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59D6" w14:textId="77777777" w:rsidR="008E6A72" w:rsidRDefault="008E6A72">
      <w:r>
        <w:t>2.</w:t>
      </w:r>
    </w:p>
    <w:p w14:paraId="27377424" w14:textId="718D1C12" w:rsidR="002914F2" w:rsidRDefault="002914F2" w:rsidP="008E6A72">
      <w:pPr>
        <w:ind w:firstLine="720"/>
      </w:pPr>
      <w:r>
        <w:t>c) 10x10 Hilbert</w:t>
      </w:r>
    </w:p>
    <w:p w14:paraId="585D5CFD" w14:textId="555B361A" w:rsidR="0068788F" w:rsidRDefault="002914F2" w:rsidP="008E6A72">
      <w:pPr>
        <w:ind w:firstLine="720"/>
      </w:pPr>
      <w:r>
        <w:t xml:space="preserve">Accuracy of clgs = </w:t>
      </w:r>
      <w:r w:rsidRPr="002914F2">
        <w:t>1.1549e-16</w:t>
      </w:r>
    </w:p>
    <w:p w14:paraId="205AC599" w14:textId="6B1D3FB8" w:rsidR="002914F2" w:rsidRDefault="002914F2" w:rsidP="008E6A72">
      <w:pPr>
        <w:ind w:firstLine="720"/>
      </w:pPr>
      <w:r>
        <w:t xml:space="preserve">Accuracy of mgs = </w:t>
      </w:r>
      <w:r w:rsidRPr="002914F2">
        <w:t>1.1146e-16</w:t>
      </w:r>
    </w:p>
    <w:p w14:paraId="5C2270A6" w14:textId="2DF0B8F7" w:rsidR="002914F2" w:rsidRDefault="002914F2" w:rsidP="008E6A72">
      <w:pPr>
        <w:ind w:firstLine="720"/>
      </w:pPr>
      <w:r>
        <w:t xml:space="preserve">Orthogonality of clgs = </w:t>
      </w:r>
      <w:r w:rsidRPr="002914F2">
        <w:t>3.4621</w:t>
      </w:r>
    </w:p>
    <w:p w14:paraId="06F4AC35" w14:textId="4D7AC531" w:rsidR="002914F2" w:rsidRDefault="002914F2" w:rsidP="008E6A72">
      <w:pPr>
        <w:ind w:firstLine="720"/>
      </w:pPr>
      <w:r>
        <w:t xml:space="preserve">Orthogonality of mgs = </w:t>
      </w:r>
      <w:r w:rsidRPr="002914F2">
        <w:t>2.3732e-04</w:t>
      </w:r>
    </w:p>
    <w:p w14:paraId="79EBBCF1" w14:textId="63BC6914" w:rsidR="002914F2" w:rsidRDefault="002914F2" w:rsidP="008E6A72">
      <w:pPr>
        <w:ind w:firstLine="720"/>
      </w:pPr>
    </w:p>
    <w:p w14:paraId="4E180419" w14:textId="4C6F19B4" w:rsidR="002914F2" w:rsidRDefault="002914F2" w:rsidP="008E6A72">
      <w:pPr>
        <w:ind w:firstLine="720"/>
      </w:pPr>
      <w:r>
        <w:t>d) 100x100 Hilbert</w:t>
      </w:r>
    </w:p>
    <w:p w14:paraId="35351C97" w14:textId="740E7448" w:rsidR="002914F2" w:rsidRDefault="002914F2" w:rsidP="002914F2">
      <w:pPr>
        <w:ind w:firstLine="720"/>
      </w:pPr>
      <w:r>
        <w:t xml:space="preserve">Accuracy of clgs = </w:t>
      </w:r>
      <w:r w:rsidRPr="002914F2">
        <w:t>5.9036e-16</w:t>
      </w:r>
    </w:p>
    <w:p w14:paraId="5196A319" w14:textId="04761D12" w:rsidR="002914F2" w:rsidRDefault="002914F2" w:rsidP="002914F2">
      <w:pPr>
        <w:ind w:firstLine="720"/>
      </w:pPr>
      <w:r>
        <w:t xml:space="preserve">Accuracy of mgs = </w:t>
      </w:r>
      <w:r w:rsidRPr="002914F2">
        <w:t>3.8537e-16</w:t>
      </w:r>
    </w:p>
    <w:p w14:paraId="1AFBD28C" w14:textId="5D7BD542" w:rsidR="002914F2" w:rsidRDefault="002914F2" w:rsidP="002914F2">
      <w:pPr>
        <w:ind w:firstLine="720"/>
      </w:pPr>
      <w:r>
        <w:t xml:space="preserve">Orthogonality of clgs = </w:t>
      </w:r>
      <w:r w:rsidRPr="002914F2">
        <w:t>93.0612</w:t>
      </w:r>
    </w:p>
    <w:p w14:paraId="49C8FDE1" w14:textId="6C2C3858" w:rsidR="002914F2" w:rsidRDefault="002914F2" w:rsidP="002914F2">
      <w:pPr>
        <w:ind w:firstLine="720"/>
      </w:pPr>
      <w:r>
        <w:t xml:space="preserve">Orthogonality of mgs = </w:t>
      </w:r>
      <w:r w:rsidRPr="002914F2">
        <w:t>3.9174</w:t>
      </w:r>
    </w:p>
    <w:p w14:paraId="777A7210" w14:textId="2F76D7CF" w:rsidR="005C6163" w:rsidRDefault="005C6163" w:rsidP="002914F2">
      <w:pPr>
        <w:ind w:firstLine="720"/>
      </w:pPr>
    </w:p>
    <w:p w14:paraId="7D41EDBF" w14:textId="5DCD5FFE" w:rsidR="005C6163" w:rsidRDefault="005C6163" w:rsidP="002914F2">
      <w:pPr>
        <w:ind w:firstLine="720"/>
      </w:pPr>
      <w:r>
        <w:t>e) The accuracy scores of each of the algorithms are comparable, but we can tell especially from the orthogonality scores that the mgs algorithm is considerably more stable.</w:t>
      </w:r>
    </w:p>
    <w:p w14:paraId="5D39F8B6" w14:textId="72BC19C2" w:rsidR="002914F2" w:rsidRDefault="002914F2" w:rsidP="002914F2">
      <w:pPr>
        <w:ind w:firstLine="720"/>
      </w:pPr>
    </w:p>
    <w:sectPr w:rsidR="002914F2" w:rsidSect="00597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72"/>
    <w:rsid w:val="002914F2"/>
    <w:rsid w:val="00597F86"/>
    <w:rsid w:val="005C6163"/>
    <w:rsid w:val="0068788F"/>
    <w:rsid w:val="008E6A72"/>
    <w:rsid w:val="00A12B53"/>
    <w:rsid w:val="00FB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8B204"/>
  <w14:defaultImageDpi w14:val="32767"/>
  <w15:chartTrackingRefBased/>
  <w15:docId w15:val="{72F206F0-29FD-1443-AFA8-E51AB387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Snyder, Jacob J.</dc:creator>
  <cp:keywords/>
  <dc:description/>
  <cp:lastModifiedBy>Snyder, Jacob J.</cp:lastModifiedBy>
  <cp:revision>3</cp:revision>
  <dcterms:created xsi:type="dcterms:W3CDTF">2021-10-15T22:23:00Z</dcterms:created>
  <dcterms:modified xsi:type="dcterms:W3CDTF">2021-10-15T22:27:00Z</dcterms:modified>
</cp:coreProperties>
</file>