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FFB9" w14:textId="05C592C6" w:rsidR="00C24913" w:rsidRDefault="00C24913" w:rsidP="00C24913">
      <w:pPr>
        <w:jc w:val="right"/>
      </w:pPr>
      <w:r>
        <w:t>Jacob Snyder</w:t>
      </w:r>
    </w:p>
    <w:p w14:paraId="4E740765" w14:textId="14E97EF3" w:rsidR="00C24913" w:rsidRDefault="00C24913" w:rsidP="00C24913">
      <w:pPr>
        <w:jc w:val="right"/>
      </w:pPr>
      <w:r>
        <w:t>AN127</w:t>
      </w:r>
    </w:p>
    <w:p w14:paraId="5CB7F12A" w14:textId="58EA86FB" w:rsidR="00C24913" w:rsidRDefault="00C24913" w:rsidP="00C24913">
      <w:pPr>
        <w:jc w:val="center"/>
      </w:pPr>
      <w:r>
        <w:t>HW</w:t>
      </w:r>
      <w:r w:rsidR="00004B06">
        <w:t>3</w:t>
      </w:r>
    </w:p>
    <w:p w14:paraId="2C8A52EF" w14:textId="519C71BE" w:rsidR="00C24913" w:rsidRDefault="00C24913" w:rsidP="00C24913">
      <w:pPr>
        <w:jc w:val="center"/>
      </w:pPr>
    </w:p>
    <w:p w14:paraId="1696D7D5" w14:textId="541F25BF" w:rsidR="00807D3E" w:rsidRDefault="00E305E0" w:rsidP="00807D3E">
      <w:pPr>
        <w:pStyle w:val="ListParagraph"/>
        <w:numPr>
          <w:ilvl w:val="0"/>
          <w:numId w:val="2"/>
        </w:numPr>
      </w:pPr>
      <w:r>
        <w:t xml:space="preserve">Research question: </w:t>
      </w:r>
      <w:r w:rsidR="002B6DC3">
        <w:t xml:space="preserve">Is stock market performance </w:t>
      </w:r>
      <w:r w:rsidR="00721260">
        <w:t>dependent on</w:t>
      </w:r>
      <w:r w:rsidR="002B6DC3">
        <w:t xml:space="preserve"> a country’s corruption?</w:t>
      </w:r>
    </w:p>
    <w:p w14:paraId="49F7F05F" w14:textId="77777777" w:rsidR="00807D3E" w:rsidRDefault="00807D3E" w:rsidP="00807D3E">
      <w:pPr>
        <w:pStyle w:val="ListParagraph"/>
      </w:pPr>
    </w:p>
    <w:p w14:paraId="66F268E7" w14:textId="51B1DD47" w:rsidR="000069D3" w:rsidRDefault="00807D3E" w:rsidP="000069D3">
      <w:pPr>
        <w:pStyle w:val="ListParagraph"/>
        <w:numPr>
          <w:ilvl w:val="0"/>
          <w:numId w:val="2"/>
        </w:numPr>
      </w:pPr>
      <w:r>
        <w:t>Model</w:t>
      </w:r>
      <w:r w:rsidR="000069D3">
        <w:t>s</w:t>
      </w:r>
      <w:r>
        <w:t>: linear regression</w:t>
      </w:r>
    </w:p>
    <w:p w14:paraId="7F9A8BCE" w14:textId="6C318BDC" w:rsidR="000069D3" w:rsidRDefault="000069D3" w:rsidP="000069D3">
      <w:pPr>
        <w:pStyle w:val="ListParagraph"/>
        <w:numPr>
          <w:ilvl w:val="0"/>
          <w:numId w:val="4"/>
        </w:numPr>
      </w:pPr>
      <w:r>
        <w:t>Size of Stock Market</w:t>
      </w:r>
    </w:p>
    <w:p w14:paraId="528A0EF0" w14:textId="2E670BA6" w:rsidR="00807D3E" w:rsidRPr="000069D3" w:rsidRDefault="000069D3" w:rsidP="00807D3E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Stock Market Size=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WGI+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Precipitation+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GINI_index+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GDP+ϵ</m:t>
        </m:r>
      </m:oMath>
    </w:p>
    <w:p w14:paraId="7CF28ED5" w14:textId="44964B16" w:rsidR="000069D3" w:rsidRDefault="000069D3" w:rsidP="000069D3">
      <w:pPr>
        <w:pStyle w:val="ListParagraph"/>
        <w:numPr>
          <w:ilvl w:val="0"/>
          <w:numId w:val="4"/>
        </w:numPr>
      </w:pPr>
      <w:r>
        <w:t>Volatility of Stock market</w:t>
      </w:r>
    </w:p>
    <w:p w14:paraId="06CABD37" w14:textId="77777777" w:rsidR="003A2C28" w:rsidRPr="000069D3" w:rsidRDefault="000069D3" w:rsidP="003A2C28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Stock Market Volatility=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WGI+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Precipitation+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GINI_index+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GDP+ϵ</m:t>
        </m:r>
      </m:oMath>
    </w:p>
    <w:p w14:paraId="33725055" w14:textId="2AC9887A" w:rsidR="00C22D94" w:rsidRDefault="00C22D94" w:rsidP="004E6BC0">
      <w:pPr>
        <w:pStyle w:val="ListParagraph"/>
        <w:numPr>
          <w:ilvl w:val="0"/>
          <w:numId w:val="3"/>
        </w:numPr>
      </w:pPr>
    </w:p>
    <w:p w14:paraId="11BDCA35" w14:textId="101DB6D8" w:rsidR="00C22D94" w:rsidRDefault="00C22D94" w:rsidP="00C22D94">
      <w:pPr>
        <w:pStyle w:val="ListParagraph"/>
        <w:numPr>
          <w:ilvl w:val="0"/>
          <w:numId w:val="2"/>
        </w:numPr>
      </w:pPr>
      <w:r>
        <w:t>Excel table attached separately</w:t>
      </w:r>
    </w:p>
    <w:p w14:paraId="5EFC265A" w14:textId="0A583925" w:rsidR="00C22D94" w:rsidRDefault="00C22D94" w:rsidP="00C22D94">
      <w:pPr>
        <w:pStyle w:val="ListParagraph"/>
      </w:pPr>
    </w:p>
    <w:p w14:paraId="7594E9E0" w14:textId="20325BB8" w:rsidR="00C22D94" w:rsidRDefault="00C22D94" w:rsidP="00C22D94">
      <w:pPr>
        <w:pStyle w:val="ListParagraph"/>
        <w:numPr>
          <w:ilvl w:val="0"/>
          <w:numId w:val="2"/>
        </w:numPr>
      </w:pPr>
      <w:r>
        <w:t>Operationalization of variables</w:t>
      </w:r>
    </w:p>
    <w:p w14:paraId="46F56B80" w14:textId="10B18B3A" w:rsidR="00C22D94" w:rsidRDefault="00C22D94" w:rsidP="00C22D94">
      <w:pPr>
        <w:pStyle w:val="ListParagraph"/>
        <w:numPr>
          <w:ilvl w:val="0"/>
          <w:numId w:val="3"/>
        </w:numPr>
      </w:pPr>
      <w:r>
        <w:t>Control of Corruption</w:t>
      </w:r>
    </w:p>
    <w:p w14:paraId="5211B36F" w14:textId="08D6F0C3" w:rsidR="00FA7BEF" w:rsidRDefault="004B0D9F" w:rsidP="00FA7BEF">
      <w:pPr>
        <w:pStyle w:val="ListParagraph"/>
        <w:numPr>
          <w:ilvl w:val="1"/>
          <w:numId w:val="3"/>
        </w:numPr>
      </w:pPr>
      <w:r>
        <w:t xml:space="preserve">Compiled from </w:t>
      </w:r>
      <w:r w:rsidR="00E20AED">
        <w:t>multiple</w:t>
      </w:r>
      <w:r>
        <w:t xml:space="preserve"> variables and sources by </w:t>
      </w:r>
      <w:r w:rsidR="00FA7BEF">
        <w:t xml:space="preserve">the World Bank. Details </w:t>
      </w:r>
      <w:r w:rsidR="00E20AED">
        <w:t xml:space="preserve">about this aggregation </w:t>
      </w:r>
      <w:r w:rsidR="00FA7BEF">
        <w:t xml:space="preserve">can be found in a detailed format at </w:t>
      </w:r>
      <w:hyperlink r:id="rId6" w:history="1">
        <w:r w:rsidR="00FA7BEF" w:rsidRPr="007100D3">
          <w:rPr>
            <w:rStyle w:val="Hyperlink"/>
          </w:rPr>
          <w:t>http://info.worldbank.org/governance/wgi/Home/downLoadFile?fileName=cc.pdf</w:t>
        </w:r>
      </w:hyperlink>
      <w:r w:rsidR="00FA7BEF">
        <w:t xml:space="preserve"> </w:t>
      </w:r>
    </w:p>
    <w:p w14:paraId="38DF18DF" w14:textId="1AC5367A" w:rsidR="005269B5" w:rsidRDefault="005269B5" w:rsidP="00FA7BEF">
      <w:pPr>
        <w:pStyle w:val="ListParagraph"/>
        <w:numPr>
          <w:ilvl w:val="1"/>
          <w:numId w:val="3"/>
        </w:numPr>
      </w:pPr>
      <w:r>
        <w:t>We are using 2011 data.</w:t>
      </w:r>
    </w:p>
    <w:p w14:paraId="71086B8E" w14:textId="5F99EEE3" w:rsidR="00362E6A" w:rsidRDefault="00362E6A" w:rsidP="00FA7BEF">
      <w:pPr>
        <w:pStyle w:val="ListParagraph"/>
        <w:numPr>
          <w:ilvl w:val="1"/>
          <w:numId w:val="3"/>
        </w:numPr>
      </w:pPr>
      <w:r>
        <w:t xml:space="preserve">Source: </w:t>
      </w:r>
      <w:hyperlink r:id="rId7" w:history="1">
        <w:r w:rsidRPr="007100D3">
          <w:rPr>
            <w:rStyle w:val="Hyperlink"/>
          </w:rPr>
          <w:t>http://info.worldbank.org/governance/wgi/</w:t>
        </w:r>
      </w:hyperlink>
      <w:r>
        <w:t xml:space="preserve"> </w:t>
      </w:r>
    </w:p>
    <w:p w14:paraId="453D6C74" w14:textId="3349CBFD" w:rsidR="00C22D94" w:rsidRDefault="00C22D94" w:rsidP="00C22D94">
      <w:pPr>
        <w:pStyle w:val="ListParagraph"/>
        <w:numPr>
          <w:ilvl w:val="0"/>
          <w:numId w:val="3"/>
        </w:numPr>
      </w:pPr>
      <w:r>
        <w:t>Stock</w:t>
      </w:r>
      <w:r w:rsidR="004B0D9F">
        <w:t>s Traded</w:t>
      </w:r>
    </w:p>
    <w:p w14:paraId="31238A78" w14:textId="57CB6F59" w:rsidR="00FA7BEF" w:rsidRDefault="00FA7BEF" w:rsidP="00FA7BEF">
      <w:pPr>
        <w:pStyle w:val="ListParagraph"/>
        <w:numPr>
          <w:ilvl w:val="1"/>
          <w:numId w:val="3"/>
        </w:numPr>
      </w:pPr>
      <w:r>
        <w:t xml:space="preserve">Total value of stocks traded over the course of a year, as a % of GDP. </w:t>
      </w:r>
      <w:r w:rsidR="008653D3">
        <w:t>Figures are single counted (only one side of the transaction is considered). Gathered from the World Federation of Exchanges database.</w:t>
      </w:r>
    </w:p>
    <w:p w14:paraId="327B7CCE" w14:textId="205A4743" w:rsidR="005269B5" w:rsidRDefault="005269B5" w:rsidP="00FA7BEF">
      <w:pPr>
        <w:pStyle w:val="ListParagraph"/>
        <w:numPr>
          <w:ilvl w:val="1"/>
          <w:numId w:val="3"/>
        </w:numPr>
      </w:pPr>
      <w:r>
        <w:t>We are using 2011 data.</w:t>
      </w:r>
    </w:p>
    <w:p w14:paraId="0F524738" w14:textId="23673EDE" w:rsidR="00362E6A" w:rsidRDefault="00362E6A" w:rsidP="00362E6A">
      <w:pPr>
        <w:pStyle w:val="ListParagraph"/>
        <w:numPr>
          <w:ilvl w:val="1"/>
          <w:numId w:val="3"/>
        </w:numPr>
      </w:pPr>
      <w:r>
        <w:t xml:space="preserve">Source: </w:t>
      </w:r>
      <w:hyperlink r:id="rId8" w:history="1">
        <w:r w:rsidRPr="007100D3">
          <w:rPr>
            <w:rStyle w:val="Hyperlink"/>
          </w:rPr>
          <w:t>https://data.worldbank.org/indicator/CM.MKT.TRAD.GD.ZS</w:t>
        </w:r>
      </w:hyperlink>
      <w:r>
        <w:t xml:space="preserve"> </w:t>
      </w:r>
    </w:p>
    <w:p w14:paraId="0B8482F7" w14:textId="7F7AAEC7" w:rsidR="004B0D9F" w:rsidRDefault="004B0D9F" w:rsidP="00C22D94">
      <w:pPr>
        <w:pStyle w:val="ListParagraph"/>
        <w:numPr>
          <w:ilvl w:val="0"/>
          <w:numId w:val="3"/>
        </w:numPr>
      </w:pPr>
      <w:r>
        <w:t>Stock Volatility</w:t>
      </w:r>
    </w:p>
    <w:p w14:paraId="20900D98" w14:textId="29F60F2F" w:rsidR="008653D3" w:rsidRDefault="008653D3" w:rsidP="008653D3">
      <w:pPr>
        <w:pStyle w:val="ListParagraph"/>
        <w:numPr>
          <w:ilvl w:val="1"/>
          <w:numId w:val="3"/>
        </w:numPr>
      </w:pPr>
      <w:r>
        <w:t>360-day standard deviation of the return on the national stock market index.</w:t>
      </w:r>
      <w:r w:rsidR="003E547B">
        <w:t xml:space="preserve"> Gathered by the Federal Reserve Economic Data from the World Bank.</w:t>
      </w:r>
    </w:p>
    <w:p w14:paraId="69318164" w14:textId="73E55BC3" w:rsidR="00362E6A" w:rsidRDefault="00362E6A" w:rsidP="008653D3">
      <w:pPr>
        <w:pStyle w:val="ListParagraph"/>
        <w:numPr>
          <w:ilvl w:val="1"/>
          <w:numId w:val="3"/>
        </w:numPr>
      </w:pPr>
      <w:r>
        <w:t xml:space="preserve">Source: </w:t>
      </w:r>
      <w:hyperlink r:id="rId9" w:history="1">
        <w:r w:rsidR="003E547B" w:rsidRPr="007100D3">
          <w:rPr>
            <w:rStyle w:val="Hyperlink"/>
          </w:rPr>
          <w:t>https://fredaccount.stlouisfed.org/public/datalist/1601</w:t>
        </w:r>
      </w:hyperlink>
      <w:r w:rsidR="003E547B">
        <w:t xml:space="preserve"> </w:t>
      </w:r>
    </w:p>
    <w:p w14:paraId="7AFB281B" w14:textId="64DADC8D" w:rsidR="004B0D9F" w:rsidRDefault="004B0D9F" w:rsidP="00C22D94">
      <w:pPr>
        <w:pStyle w:val="ListParagraph"/>
        <w:numPr>
          <w:ilvl w:val="0"/>
          <w:numId w:val="3"/>
        </w:numPr>
      </w:pPr>
      <w:r>
        <w:t>GDP/capita</w:t>
      </w:r>
    </w:p>
    <w:p w14:paraId="3B4C075B" w14:textId="36D3F86F" w:rsidR="00E20AED" w:rsidRDefault="00E20AED" w:rsidP="00E20AED">
      <w:pPr>
        <w:pStyle w:val="ListParagraph"/>
        <w:numPr>
          <w:ilvl w:val="1"/>
          <w:numId w:val="3"/>
        </w:numPr>
      </w:pPr>
      <w:r>
        <w:t>Gross Domestic Product (over 1 year) divided by midyear population. Measured in US dollars.</w:t>
      </w:r>
    </w:p>
    <w:p w14:paraId="7CEE7C2F" w14:textId="7DE4D192" w:rsidR="00E20AED" w:rsidRDefault="00E20AED" w:rsidP="00E20AED">
      <w:pPr>
        <w:pStyle w:val="ListParagraph"/>
        <w:numPr>
          <w:ilvl w:val="1"/>
          <w:numId w:val="3"/>
        </w:numPr>
      </w:pPr>
      <w:r>
        <w:t xml:space="preserve">Source: </w:t>
      </w:r>
      <w:hyperlink r:id="rId10" w:history="1">
        <w:r w:rsidRPr="007100D3">
          <w:rPr>
            <w:rStyle w:val="Hyperlink"/>
          </w:rPr>
          <w:t>https://data.worldbank.org/indicator/NY.GDP.PCAP.CD</w:t>
        </w:r>
      </w:hyperlink>
      <w:r>
        <w:t xml:space="preserve"> </w:t>
      </w:r>
    </w:p>
    <w:p w14:paraId="3256D0EE" w14:textId="2D85EAEE" w:rsidR="004B0D9F" w:rsidRDefault="004B0D9F" w:rsidP="00C22D94">
      <w:pPr>
        <w:pStyle w:val="ListParagraph"/>
        <w:numPr>
          <w:ilvl w:val="0"/>
          <w:numId w:val="3"/>
        </w:numPr>
      </w:pPr>
      <w:r>
        <w:t>Precipitation</w:t>
      </w:r>
    </w:p>
    <w:p w14:paraId="0592803C" w14:textId="08B09973" w:rsidR="00E20AED" w:rsidRDefault="005269B5" w:rsidP="00E20AED">
      <w:pPr>
        <w:pStyle w:val="ListParagraph"/>
        <w:numPr>
          <w:ilvl w:val="1"/>
          <w:numId w:val="3"/>
        </w:numPr>
      </w:pPr>
      <w:r>
        <w:t>Year-long average of depth of precipitation (in mm) in the country. Precipitation is defined as any kind of water that falls from clouds as a liquid or solid.</w:t>
      </w:r>
      <w:r w:rsidR="00827737">
        <w:t xml:space="preserve"> The data is collected by the Food and Agriculture </w:t>
      </w:r>
      <w:r w:rsidR="00827737">
        <w:lastRenderedPageBreak/>
        <w:t xml:space="preserve">Organization of the United Nations (FAO) using annual questionnaires. The FAO tries to impose </w:t>
      </w:r>
      <w:r w:rsidR="008128E0">
        <w:t>standard definitions and reporting methods, but complete consistency across countries and over time is not possible.</w:t>
      </w:r>
    </w:p>
    <w:p w14:paraId="5730ABC0" w14:textId="2FAE0A42" w:rsidR="00371ADB" w:rsidRDefault="00371ADB" w:rsidP="00E20AED">
      <w:pPr>
        <w:pStyle w:val="ListParagraph"/>
        <w:numPr>
          <w:ilvl w:val="1"/>
          <w:numId w:val="3"/>
        </w:numPr>
      </w:pPr>
      <w:r>
        <w:t>We are using 2012 data.</w:t>
      </w:r>
    </w:p>
    <w:p w14:paraId="42CC4E95" w14:textId="73382A10" w:rsidR="00371ADB" w:rsidRDefault="00371ADB" w:rsidP="00E20AED">
      <w:pPr>
        <w:pStyle w:val="ListParagraph"/>
        <w:numPr>
          <w:ilvl w:val="1"/>
          <w:numId w:val="3"/>
        </w:numPr>
      </w:pPr>
      <w:r>
        <w:t xml:space="preserve">Source: </w:t>
      </w:r>
      <w:hyperlink r:id="rId11" w:history="1">
        <w:r w:rsidRPr="007100D3">
          <w:rPr>
            <w:rStyle w:val="Hyperlink"/>
          </w:rPr>
          <w:t>https://data.worldbank.org/indicator/AG.LND.PRCP.MM</w:t>
        </w:r>
      </w:hyperlink>
      <w:r>
        <w:t xml:space="preserve"> </w:t>
      </w:r>
    </w:p>
    <w:p w14:paraId="50027C2B" w14:textId="4FD8D930" w:rsidR="004B0D9F" w:rsidRDefault="004B0D9F" w:rsidP="00C22D94">
      <w:pPr>
        <w:pStyle w:val="ListParagraph"/>
        <w:numPr>
          <w:ilvl w:val="0"/>
          <w:numId w:val="3"/>
        </w:numPr>
      </w:pPr>
      <w:r>
        <w:t>Ease of Doing Business</w:t>
      </w:r>
    </w:p>
    <w:p w14:paraId="4D10DCAE" w14:textId="217FE617" w:rsidR="00861243" w:rsidRDefault="00861243" w:rsidP="00861243">
      <w:pPr>
        <w:pStyle w:val="ListParagraph"/>
        <w:numPr>
          <w:ilvl w:val="1"/>
          <w:numId w:val="3"/>
        </w:numPr>
      </w:pPr>
      <w:r>
        <w:t>RANKING of economies from 1 to 190, where 1 is the easiest to do business with and 190 is the most difficult.</w:t>
      </w:r>
      <w:r w:rsidR="00B50CAF">
        <w:t xml:space="preserve"> The ranking is formed according to the </w:t>
      </w:r>
      <w:r w:rsidR="00B50CAF">
        <w:rPr>
          <w:b/>
          <w:bCs/>
        </w:rPr>
        <w:t>Doing Business</w:t>
      </w:r>
      <w:r w:rsidR="00B50CAF">
        <w:t xml:space="preserve"> World Bank project</w:t>
      </w:r>
      <w:r w:rsidR="0025015A">
        <w:t xml:space="preserve">, providing objective measures of business regulations and their enforcement across 190 economies. More info about this project can be found here: </w:t>
      </w:r>
      <w:hyperlink r:id="rId12" w:history="1">
        <w:r w:rsidR="0025015A" w:rsidRPr="007100D3">
          <w:rPr>
            <w:rStyle w:val="Hyperlink"/>
          </w:rPr>
          <w:t>https://doingbusiness.org</w:t>
        </w:r>
      </w:hyperlink>
      <w:r w:rsidR="0025015A">
        <w:t xml:space="preserve"> </w:t>
      </w:r>
    </w:p>
    <w:p w14:paraId="5A3F3097" w14:textId="4BE29E1F" w:rsidR="00861243" w:rsidRDefault="00861243" w:rsidP="00861243">
      <w:pPr>
        <w:pStyle w:val="ListParagraph"/>
        <w:numPr>
          <w:ilvl w:val="1"/>
          <w:numId w:val="3"/>
        </w:numPr>
      </w:pPr>
      <w:r>
        <w:t>Using 2019 data (only year where data is available)</w:t>
      </w:r>
    </w:p>
    <w:p w14:paraId="387A011A" w14:textId="5DBDB724" w:rsidR="00861243" w:rsidRDefault="00861243" w:rsidP="00861243">
      <w:pPr>
        <w:pStyle w:val="ListParagraph"/>
        <w:numPr>
          <w:ilvl w:val="1"/>
          <w:numId w:val="3"/>
        </w:numPr>
      </w:pPr>
      <w:r>
        <w:t xml:space="preserve">Source: </w:t>
      </w:r>
      <w:hyperlink r:id="rId13" w:history="1">
        <w:r w:rsidRPr="007100D3">
          <w:rPr>
            <w:rStyle w:val="Hyperlink"/>
          </w:rPr>
          <w:t>https://data.worldbank.org/indicator/IC.BUS.EASE.XQ</w:t>
        </w:r>
      </w:hyperlink>
      <w:r>
        <w:t xml:space="preserve"> </w:t>
      </w:r>
    </w:p>
    <w:p w14:paraId="647A2300" w14:textId="42AAD2B4" w:rsidR="004B0D9F" w:rsidRDefault="004B0D9F" w:rsidP="00C22D94">
      <w:pPr>
        <w:pStyle w:val="ListParagraph"/>
        <w:numPr>
          <w:ilvl w:val="0"/>
          <w:numId w:val="3"/>
        </w:numPr>
      </w:pPr>
      <w:r>
        <w:t>GINI index</w:t>
      </w:r>
    </w:p>
    <w:p w14:paraId="2E620EC5" w14:textId="6F3C56FB" w:rsidR="0025015A" w:rsidRDefault="0025015A" w:rsidP="0025015A">
      <w:pPr>
        <w:pStyle w:val="ListParagraph"/>
        <w:numPr>
          <w:ilvl w:val="1"/>
          <w:numId w:val="3"/>
        </w:numPr>
      </w:pPr>
      <w:r>
        <w:t xml:space="preserve">GINI index measures the extent to which the distribution of income within an economy deviates from a perfectly equal distribution. </w:t>
      </w:r>
      <w:r w:rsidR="00827737">
        <w:t xml:space="preserve">Data is collected by the </w:t>
      </w:r>
      <w:r w:rsidR="00827737">
        <w:rPr>
          <w:b/>
          <w:bCs/>
        </w:rPr>
        <w:t>Poverty and Inequality Platform</w:t>
      </w:r>
      <w:r w:rsidR="00827737">
        <w:t xml:space="preserve"> of the World Bank. The data is collected using household survey data and the Luxembourg Income Study database.</w:t>
      </w:r>
    </w:p>
    <w:p w14:paraId="7B24075F" w14:textId="5199445B" w:rsidR="00371ADB" w:rsidRDefault="00827737" w:rsidP="00371ADB">
      <w:pPr>
        <w:pStyle w:val="ListParagraph"/>
        <w:numPr>
          <w:ilvl w:val="1"/>
          <w:numId w:val="3"/>
        </w:numPr>
      </w:pPr>
      <w:r>
        <w:t>We are p</w:t>
      </w:r>
      <w:r w:rsidR="00861243">
        <w:t xml:space="preserve">rioritizing 2011 data. If </w:t>
      </w:r>
      <w:r>
        <w:t>2011 data is</w:t>
      </w:r>
      <w:r w:rsidR="00861243">
        <w:t xml:space="preserve"> missing, we use 2012</w:t>
      </w:r>
      <w:r w:rsidR="009D1ECB">
        <w:t>.</w:t>
      </w:r>
      <w:r w:rsidR="00861243">
        <w:t xml:space="preserve"> </w:t>
      </w:r>
      <w:r w:rsidR="009D1ECB">
        <w:t>I</w:t>
      </w:r>
      <w:r w:rsidR="00861243">
        <w:t>f 2012 is missing, we use 2013.</w:t>
      </w:r>
      <w:r w:rsidR="009D1ECB">
        <w:t xml:space="preserve"> If 2013 is missing, we use 2014.</w:t>
      </w:r>
    </w:p>
    <w:p w14:paraId="55351CA3" w14:textId="244B5FAC" w:rsidR="00861243" w:rsidRDefault="00861243" w:rsidP="00371ADB">
      <w:pPr>
        <w:pStyle w:val="ListParagraph"/>
        <w:numPr>
          <w:ilvl w:val="1"/>
          <w:numId w:val="3"/>
        </w:numPr>
      </w:pPr>
      <w:r>
        <w:t xml:space="preserve">Source: </w:t>
      </w:r>
      <w:hyperlink r:id="rId14" w:history="1">
        <w:r w:rsidRPr="007100D3">
          <w:rPr>
            <w:rStyle w:val="Hyperlink"/>
          </w:rPr>
          <w:t>https://data.worldbank.org/indicator/SI.POV.GINI</w:t>
        </w:r>
      </w:hyperlink>
      <w:r>
        <w:t xml:space="preserve"> </w:t>
      </w:r>
    </w:p>
    <w:p w14:paraId="3819D7A2" w14:textId="79FB7DCE" w:rsidR="00C24913" w:rsidRDefault="00C24913" w:rsidP="00C24913"/>
    <w:p w14:paraId="281335A1" w14:textId="1BFFD8C5" w:rsidR="00D72144" w:rsidRDefault="008128E0" w:rsidP="00D72144">
      <w:pPr>
        <w:pStyle w:val="ListParagraph"/>
        <w:numPr>
          <w:ilvl w:val="0"/>
          <w:numId w:val="2"/>
        </w:numPr>
      </w:pPr>
      <w:r>
        <w:t>Reference List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  <w:id w:val="-692911065"/>
        <w:docPartObj>
          <w:docPartGallery w:val="Bibliographies"/>
          <w:docPartUnique/>
        </w:docPartObj>
      </w:sdtPr>
      <w:sdtEndPr/>
      <w:sdtContent>
        <w:p w14:paraId="2CF12AB8" w14:textId="78CCFEDD" w:rsidR="00D72144" w:rsidRDefault="00D7214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AF0398C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Avnimelech, Gil. "The effect of corruption on entrepreneurship in developed vs non-developed countries." 2014.</w:t>
              </w:r>
            </w:p>
            <w:p w14:paraId="5CDC89FF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Ayaydin, Hasan. "Corruption, banking sector, and stock market development: A panel data analysis." 2013.</w:t>
              </w:r>
            </w:p>
            <w:p w14:paraId="13A6E92F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Bardhan, Pranab. "Corruption and Development: A Review of Issues." 1997.</w:t>
              </w:r>
            </w:p>
            <w:p w14:paraId="054C78FC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Bolgorian, Meysam. </w:t>
              </w:r>
              <w:r>
                <w:rPr>
                  <w:i/>
                  <w:iCs/>
                  <w:noProof/>
                </w:rPr>
                <w:t>Corruption and stock market development: A quantitative approach</w:t>
              </w:r>
              <w:r>
                <w:rPr>
                  <w:noProof/>
                </w:rPr>
                <w:t>. Tehran: University of Tehran, 2011.</w:t>
              </w:r>
            </w:p>
            <w:p w14:paraId="61CA04E8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Dudley, Richard G. "The Rotten Mango: The Effect of Corruption on International Development Projects." 2000.</w:t>
              </w:r>
            </w:p>
            <w:p w14:paraId="1E2B1C50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Evrensel, Ayse Y. "Corruption, growth, and growth volatility." 2010.</w:t>
              </w:r>
            </w:p>
            <w:p w14:paraId="76E9EF58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Krishnamurti, Chandrasekhar. "Corruption risk and stock market effects: Evidence from the defence industry." 2021.</w:t>
              </w:r>
            </w:p>
            <w:p w14:paraId="078FEB59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Mouselli, Sulaiman. "CORRUPTION AND STOCK MARKET DEVELOPMENT: NEW EVIDENCE FROM GCC COUNTRIES." 2016.</w:t>
              </w:r>
            </w:p>
            <w:p w14:paraId="374469DC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Ng, David. "The impact of corruption on financial markets." 2006.</w:t>
              </w:r>
            </w:p>
            <w:p w14:paraId="569DDD0F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Omodero, Cordelia Onyinyechi. "Corruption And Stock Market Performance In Nigeria." 2018.</w:t>
              </w:r>
            </w:p>
            <w:p w14:paraId="013674E0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Pinheiro, Ana Raquel Da Costa. "Does corruption drive the stock market." 2010.</w:t>
              </w:r>
            </w:p>
            <w:p w14:paraId="212E627C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Spyromitros, Eleftherios. "The effect of corruption on stock market volatility." 2020.</w:t>
              </w:r>
            </w:p>
            <w:p w14:paraId="0B84EFDD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Zhang, Aimao. "An Examination of the Effects of Corruption on Financial Market Volatility." 2013.</w:t>
              </w:r>
            </w:p>
            <w:p w14:paraId="3B009103" w14:textId="47789A87" w:rsidR="00D72144" w:rsidRDefault="00D72144" w:rsidP="00D721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2BBB4F" w14:textId="77777777" w:rsidR="00D72144" w:rsidRDefault="00D72144" w:rsidP="00D72144">
      <w:pPr>
        <w:pStyle w:val="ListParagraph"/>
      </w:pPr>
    </w:p>
    <w:p w14:paraId="20042F80" w14:textId="5B9EFC05" w:rsidR="00D72144" w:rsidRDefault="00D72144" w:rsidP="00D72144"/>
    <w:p w14:paraId="7D372055" w14:textId="34F000A0" w:rsidR="00D72144" w:rsidRDefault="00D72144" w:rsidP="00D72144"/>
    <w:p w14:paraId="63DD4ED0" w14:textId="2411C271" w:rsidR="008128E0" w:rsidRDefault="008128E0" w:rsidP="008128E0">
      <w:pPr>
        <w:pStyle w:val="ListParagraph"/>
        <w:numPr>
          <w:ilvl w:val="0"/>
          <w:numId w:val="2"/>
        </w:numPr>
      </w:pPr>
      <w:r>
        <w:t>Statistical Methods</w:t>
      </w:r>
    </w:p>
    <w:p w14:paraId="585D2285" w14:textId="2B9898B4" w:rsidR="00515DED" w:rsidRDefault="00C56AFF" w:rsidP="0059487E">
      <w:pPr>
        <w:pStyle w:val="ListParagraph"/>
        <w:numPr>
          <w:ilvl w:val="0"/>
          <w:numId w:val="6"/>
        </w:numPr>
      </w:pPr>
      <w:r>
        <w:t>Standard linear regression. Use of correlation table to avoid multicollinearity. May use variable transformations to ensure linear relationships. May use robustness checks.</w:t>
      </w:r>
    </w:p>
    <w:p w14:paraId="3B74C268" w14:textId="77777777" w:rsidR="0059487E" w:rsidRDefault="0059487E" w:rsidP="0059487E">
      <w:pPr>
        <w:pStyle w:val="ListParagraph"/>
      </w:pPr>
    </w:p>
    <w:p w14:paraId="301BCE20" w14:textId="63BD47B1" w:rsidR="007D3E64" w:rsidRDefault="007D3E64" w:rsidP="008128E0">
      <w:pPr>
        <w:pStyle w:val="ListParagraph"/>
        <w:numPr>
          <w:ilvl w:val="0"/>
          <w:numId w:val="2"/>
        </w:numPr>
      </w:pPr>
      <w:r>
        <w:t>Correlation table:</w:t>
      </w:r>
    </w:p>
    <w:p w14:paraId="61F9234C" w14:textId="77777777" w:rsidR="006E5AEA" w:rsidRDefault="007D3E64" w:rsidP="007D3E64">
      <w:pPr>
        <w:pStyle w:val="ListParagraph"/>
      </w:pPr>
      <w:r>
        <w:rPr>
          <w:noProof/>
        </w:rPr>
        <w:drawing>
          <wp:inline distT="0" distB="0" distL="0" distR="0" wp14:anchorId="5A3936B0" wp14:editId="20FBB11B">
            <wp:extent cx="5943600" cy="96901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107" w14:textId="77777777" w:rsidR="006E5AEA" w:rsidRDefault="006E5AEA" w:rsidP="007D3E64">
      <w:pPr>
        <w:pStyle w:val="ListParagraph"/>
      </w:pPr>
    </w:p>
    <w:p w14:paraId="480E3387" w14:textId="7D0085F0" w:rsidR="00F241D7" w:rsidRDefault="00F241D7" w:rsidP="00F241D7">
      <w:pPr>
        <w:pStyle w:val="ListParagraph"/>
        <w:numPr>
          <w:ilvl w:val="0"/>
          <w:numId w:val="2"/>
        </w:numPr>
      </w:pPr>
      <w:r>
        <w:t>Regression results:</w:t>
      </w:r>
    </w:p>
    <w:p w14:paraId="181F3E81" w14:textId="56C5F790" w:rsidR="00F241D7" w:rsidRDefault="00F241D7" w:rsidP="00F241D7">
      <w:pPr>
        <w:ind w:left="720"/>
      </w:pPr>
      <w:r>
        <w:rPr>
          <w:noProof/>
        </w:rPr>
        <w:drawing>
          <wp:inline distT="0" distB="0" distL="0" distR="0" wp14:anchorId="03B72D5A" wp14:editId="151F27DC">
            <wp:extent cx="3803515" cy="2475508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41" cy="25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BE3C" w14:textId="2D6E64AE" w:rsidR="00F241D7" w:rsidRDefault="00F241D7" w:rsidP="00F241D7">
      <w:pPr>
        <w:ind w:firstLine="360"/>
      </w:pPr>
      <w:r>
        <w:rPr>
          <w:noProof/>
        </w:rPr>
        <w:lastRenderedPageBreak/>
        <w:drawing>
          <wp:inline distT="0" distB="0" distL="0" distR="0" wp14:anchorId="4552C0B6" wp14:editId="3311CBEF">
            <wp:extent cx="3784600" cy="233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2267" w14:textId="0249B64B" w:rsidR="00F241D7" w:rsidRDefault="00F241D7" w:rsidP="00F241D7">
      <w:pPr>
        <w:ind w:firstLine="360"/>
      </w:pPr>
    </w:p>
    <w:p w14:paraId="60E30BDF" w14:textId="69CCDDEC" w:rsidR="00F241D7" w:rsidRDefault="00B17C1C" w:rsidP="00F241D7">
      <w:pPr>
        <w:ind w:firstLine="360"/>
      </w:pPr>
      <w:r>
        <w:rPr>
          <w:noProof/>
        </w:rPr>
        <w:drawing>
          <wp:inline distT="0" distB="0" distL="0" distR="0" wp14:anchorId="1517DCF8" wp14:editId="378E512C">
            <wp:extent cx="3759200" cy="240030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97E0" w14:textId="5B5150DA" w:rsidR="00B17C1C" w:rsidRDefault="00B17C1C" w:rsidP="00F241D7">
      <w:pPr>
        <w:ind w:firstLine="360"/>
      </w:pPr>
    </w:p>
    <w:p w14:paraId="5997AB5D" w14:textId="76E64E01" w:rsidR="00B17C1C" w:rsidRDefault="00B17C1C" w:rsidP="00F241D7">
      <w:pPr>
        <w:ind w:firstLine="360"/>
      </w:pPr>
      <w:r>
        <w:rPr>
          <w:noProof/>
        </w:rPr>
        <w:drawing>
          <wp:inline distT="0" distB="0" distL="0" distR="0" wp14:anchorId="7C4B6C74" wp14:editId="501C794E">
            <wp:extent cx="3759200" cy="23114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1049" w14:textId="78A07B7F" w:rsidR="00F241D7" w:rsidRDefault="00F241D7" w:rsidP="00F241D7">
      <w:pPr>
        <w:ind w:firstLine="360"/>
      </w:pPr>
    </w:p>
    <w:p w14:paraId="3FAEA1C3" w14:textId="29807B9A" w:rsidR="00B17C1C" w:rsidRDefault="00B17C1C" w:rsidP="00F241D7">
      <w:pPr>
        <w:ind w:firstLine="360"/>
      </w:pPr>
    </w:p>
    <w:p w14:paraId="41127A8B" w14:textId="77777777" w:rsidR="00B17C1C" w:rsidRDefault="00B17C1C" w:rsidP="00F241D7">
      <w:pPr>
        <w:ind w:firstLine="360"/>
      </w:pPr>
    </w:p>
    <w:p w14:paraId="62D0D29B" w14:textId="77777777" w:rsidR="00F241D7" w:rsidRDefault="00F241D7" w:rsidP="00F241D7">
      <w:pPr>
        <w:ind w:firstLine="360"/>
      </w:pPr>
    </w:p>
    <w:p w14:paraId="4B0E24A4" w14:textId="77777777" w:rsidR="00B17C1C" w:rsidRDefault="00B17C1C" w:rsidP="00B17C1C">
      <w:pPr>
        <w:pStyle w:val="ListParagraph"/>
        <w:numPr>
          <w:ilvl w:val="0"/>
          <w:numId w:val="2"/>
        </w:numPr>
      </w:pPr>
      <w:r>
        <w:lastRenderedPageBreak/>
        <w:t>Notable Bivariate Plot:</w:t>
      </w:r>
    </w:p>
    <w:p w14:paraId="235D627B" w14:textId="244C5DC5" w:rsidR="00C56AFF" w:rsidRDefault="006E5AEA" w:rsidP="00B17C1C">
      <w:pPr>
        <w:pStyle w:val="ListParagraph"/>
      </w:pPr>
      <w:r>
        <w:rPr>
          <w:noProof/>
        </w:rPr>
        <w:drawing>
          <wp:inline distT="0" distB="0" distL="0" distR="0" wp14:anchorId="0434BBF1" wp14:editId="6D6E8C5B">
            <wp:extent cx="4394200" cy="27559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2290" w14:textId="0658B98B" w:rsidR="00680EEF" w:rsidRDefault="00680EEF" w:rsidP="00B17C1C">
      <w:pPr>
        <w:pStyle w:val="ListParagraph"/>
      </w:pPr>
    </w:p>
    <w:p w14:paraId="14D2CB10" w14:textId="75C4D5D0" w:rsidR="00680EEF" w:rsidRDefault="00680EEF" w:rsidP="00B17C1C">
      <w:pPr>
        <w:pStyle w:val="ListParagraph"/>
      </w:pPr>
    </w:p>
    <w:sectPr w:rsidR="00680EEF" w:rsidSect="0059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F62"/>
    <w:multiLevelType w:val="hybridMultilevel"/>
    <w:tmpl w:val="FFC0F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75BFB"/>
    <w:multiLevelType w:val="hybridMultilevel"/>
    <w:tmpl w:val="D93E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E2563"/>
    <w:multiLevelType w:val="hybridMultilevel"/>
    <w:tmpl w:val="0346EC44"/>
    <w:lvl w:ilvl="0" w:tplc="1A0A3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873127"/>
    <w:multiLevelType w:val="hybridMultilevel"/>
    <w:tmpl w:val="9EA21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8E7276"/>
    <w:multiLevelType w:val="hybridMultilevel"/>
    <w:tmpl w:val="3A8EB64C"/>
    <w:lvl w:ilvl="0" w:tplc="B5E81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1528B"/>
    <w:multiLevelType w:val="hybridMultilevel"/>
    <w:tmpl w:val="E9BA2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4514545">
    <w:abstractNumId w:val="1"/>
  </w:num>
  <w:num w:numId="2" w16cid:durableId="2127964274">
    <w:abstractNumId w:val="4"/>
  </w:num>
  <w:num w:numId="3" w16cid:durableId="10570009">
    <w:abstractNumId w:val="0"/>
  </w:num>
  <w:num w:numId="4" w16cid:durableId="1611277871">
    <w:abstractNumId w:val="2"/>
  </w:num>
  <w:num w:numId="5" w16cid:durableId="2113545683">
    <w:abstractNumId w:val="3"/>
  </w:num>
  <w:num w:numId="6" w16cid:durableId="1241528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13"/>
    <w:rsid w:val="00004B06"/>
    <w:rsid w:val="000069D3"/>
    <w:rsid w:val="00127270"/>
    <w:rsid w:val="00172D5B"/>
    <w:rsid w:val="0017450A"/>
    <w:rsid w:val="00226BD9"/>
    <w:rsid w:val="0025015A"/>
    <w:rsid w:val="002B6DC3"/>
    <w:rsid w:val="00362E6A"/>
    <w:rsid w:val="00371ADB"/>
    <w:rsid w:val="003A2C28"/>
    <w:rsid w:val="003E547B"/>
    <w:rsid w:val="003F01A0"/>
    <w:rsid w:val="0043235A"/>
    <w:rsid w:val="004B0D9F"/>
    <w:rsid w:val="004B7F86"/>
    <w:rsid w:val="00515DED"/>
    <w:rsid w:val="005269B5"/>
    <w:rsid w:val="0059487E"/>
    <w:rsid w:val="00597F86"/>
    <w:rsid w:val="005E4508"/>
    <w:rsid w:val="00680EEF"/>
    <w:rsid w:val="006E5AEA"/>
    <w:rsid w:val="00721260"/>
    <w:rsid w:val="0074168B"/>
    <w:rsid w:val="007D3E64"/>
    <w:rsid w:val="007F62C8"/>
    <w:rsid w:val="00807D3E"/>
    <w:rsid w:val="008128E0"/>
    <w:rsid w:val="00827737"/>
    <w:rsid w:val="00861243"/>
    <w:rsid w:val="008653D3"/>
    <w:rsid w:val="008E6C8F"/>
    <w:rsid w:val="00911F79"/>
    <w:rsid w:val="009D1ECB"/>
    <w:rsid w:val="00A12B53"/>
    <w:rsid w:val="00A256A7"/>
    <w:rsid w:val="00AA314D"/>
    <w:rsid w:val="00AA4521"/>
    <w:rsid w:val="00AE3EDC"/>
    <w:rsid w:val="00AE7A32"/>
    <w:rsid w:val="00B17C1C"/>
    <w:rsid w:val="00B50CAF"/>
    <w:rsid w:val="00BC21EE"/>
    <w:rsid w:val="00C056AA"/>
    <w:rsid w:val="00C22D94"/>
    <w:rsid w:val="00C24913"/>
    <w:rsid w:val="00C56AFF"/>
    <w:rsid w:val="00D72144"/>
    <w:rsid w:val="00E20AED"/>
    <w:rsid w:val="00E305E0"/>
    <w:rsid w:val="00E81EE9"/>
    <w:rsid w:val="00F23869"/>
    <w:rsid w:val="00F241D7"/>
    <w:rsid w:val="00FA7BEF"/>
    <w:rsid w:val="00F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D16C"/>
  <w14:defaultImageDpi w14:val="32767"/>
  <w15:chartTrackingRefBased/>
  <w15:docId w15:val="{71692AD6-7E54-EC42-81FA-D01B0BE8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4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4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9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D3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62E6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21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72144"/>
  </w:style>
  <w:style w:type="table" w:styleId="TableGrid">
    <w:name w:val="Table Grid"/>
    <w:basedOn w:val="TableNormal"/>
    <w:uiPriority w:val="39"/>
    <w:rsid w:val="0068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CM.MKT.TRAD.GD.ZS" TargetMode="External"/><Relationship Id="rId13" Type="http://schemas.openxmlformats.org/officeDocument/2006/relationships/hyperlink" Target="https://data.worldbank.org/indicator/IC.BUS.EASE.XQ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info.worldbank.org/governance/wgi/" TargetMode="External"/><Relationship Id="rId12" Type="http://schemas.openxmlformats.org/officeDocument/2006/relationships/hyperlink" Target="https://doingbusiness.or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info.worldbank.org/governance/wgi/Home/downLoadFile?fileName=cc.pdf" TargetMode="External"/><Relationship Id="rId11" Type="http://schemas.openxmlformats.org/officeDocument/2006/relationships/hyperlink" Target="https://data.worldbank.org/indicator/AG.LND.PRCP.M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data.worldbank.org/indicator/NY.GDP.PCAP.CD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fredaccount.stlouisfed.org/public/datalist/1601" TargetMode="External"/><Relationship Id="rId14" Type="http://schemas.openxmlformats.org/officeDocument/2006/relationships/hyperlink" Target="https://data.worldbank.org/indicator/SI.POV.GIN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Mey11</b:Tag>
    <b:SourceType>Report</b:SourceType>
    <b:Guid>{5F2020E2-4EAF-884F-BD2C-8AE155BC70AD}</b:Guid>
    <b:Author>
      <b:Author>
        <b:NameList>
          <b:Person>
            <b:Last>Bolgorian</b:Last>
            <b:First>Meysam</b:First>
          </b:Person>
        </b:NameList>
      </b:Author>
    </b:Author>
    <b:Title>Corruption and stock market development: A quantitative approach</b:Title>
    <b:Publisher>University of Tehran</b:Publisher>
    <b:City>Tehran</b:City>
    <b:Year>2011</b:Year>
    <b:RefOrder>2</b:RefOrder>
  </b:Source>
  <b:Source>
    <b:Tag>Sul16</b:Tag>
    <b:SourceType>Report</b:SourceType>
    <b:Guid>{41409F91-8ECC-294C-BDDC-A4C1F19BF511}</b:Guid>
    <b:Author>
      <b:Author>
        <b:NameList>
          <b:Person>
            <b:Last>Mouselli</b:Last>
            <b:First>Sulaiman</b:First>
          </b:Person>
        </b:NameList>
      </b:Author>
    </b:Author>
    <b:Title>CORRUPTION AND STOCK MARKET DEVELOPMENT: NEW EVIDENCE FROM GCC COUNTRIES</b:Title>
    <b:Publisher>Business: Theory and Practice</b:Publisher>
    <b:Year>2016</b:Year>
    <b:RefOrder>3</b:RefOrder>
  </b:Source>
  <b:Source>
    <b:Tag>Cor18</b:Tag>
    <b:SourceType>Report</b:SourceType>
    <b:Guid>{5B783C28-3684-0A48-936A-8FE8CC06594A}</b:Guid>
    <b:Author>
      <b:Author>
        <b:NameList>
          <b:Person>
            <b:Last>Omodero</b:Last>
            <b:First>Cordelia</b:First>
            <b:Middle>Onyinyechi</b:Middle>
          </b:Person>
        </b:NameList>
      </b:Author>
    </b:Author>
    <b:Title>Corruption And Stock Market Performance In Nigeria</b:Title>
    <b:Publisher>Annals of Spiru Haret University</b:Publisher>
    <b:Year>2018</b:Year>
    <b:RefOrder>4</b:RefOrder>
  </b:Source>
  <b:Source>
    <b:Tag>Ele20</b:Tag>
    <b:SourceType>Report</b:SourceType>
    <b:Guid>{6D0C17FD-4FF8-9544-ADE0-1F655F3C8216}</b:Guid>
    <b:Author>
      <b:Author>
        <b:NameList>
          <b:Person>
            <b:Last>Spyromitros</b:Last>
            <b:First>Eleftherios</b:First>
          </b:Person>
        </b:NameList>
      </b:Author>
    </b:Author>
    <b:Title>The effect of corruption on stock market volatility</b:Title>
    <b:Publisher>Scientific Press International Limited</b:Publisher>
    <b:Year>2020</b:Year>
    <b:RefOrder>5</b:RefOrder>
  </b:Source>
  <b:Source>
    <b:Tag>Dav06</b:Tag>
    <b:SourceType>Report</b:SourceType>
    <b:Guid>{E99684A9-A962-5D48-AE6E-AAD98CD129D7}</b:Guid>
    <b:Author>
      <b:Author>
        <b:NameList>
          <b:Person>
            <b:Last>Ng</b:Last>
            <b:First>David</b:First>
          </b:Person>
        </b:NameList>
      </b:Author>
    </b:Author>
    <b:Title>The impact of corruption on financial markets</b:Title>
    <b:Publisher>Managerial Finance</b:Publisher>
    <b:Year>2006</b:Year>
    <b:RefOrder>6</b:RefOrder>
  </b:Source>
  <b:Source>
    <b:Tag>Has13</b:Tag>
    <b:SourceType>Report</b:SourceType>
    <b:Guid>{8CDD552E-2D46-E54D-AF96-217AB1C495B9}</b:Guid>
    <b:Author>
      <b:Author>
        <b:NameList>
          <b:Person>
            <b:Last>Ayaydin</b:Last>
            <b:First>Hasan</b:First>
          </b:Person>
        </b:NameList>
      </b:Author>
    </b:Author>
    <b:Title>Corruption, banking sector, and stock market development: A panel data analysis</b:Title>
    <b:Year>2013</b:Year>
    <b:RefOrder>7</b:RefOrder>
  </b:Source>
  <b:Source>
    <b:Tag>Aim13</b:Tag>
    <b:SourceType>Report</b:SourceType>
    <b:Guid>{DE1D12B7-55CF-F54C-94EA-906842A51955}</b:Guid>
    <b:Author>
      <b:Author>
        <b:NameList>
          <b:Person>
            <b:Last>Zhang</b:Last>
            <b:First>Aimao</b:First>
          </b:Person>
        </b:NameList>
      </b:Author>
    </b:Author>
    <b:Title>An Examination of the Effects of Corruption on Financial Market Volatility</b:Title>
    <b:Year>2013</b:Year>
    <b:RefOrder>8</b:RefOrder>
  </b:Source>
  <b:Source>
    <b:Tag>Ays10</b:Tag>
    <b:SourceType>Report</b:SourceType>
    <b:Guid>{5A1A736F-ABEE-FC4C-B383-7EC5B6255C34}</b:Guid>
    <b:Author>
      <b:Author>
        <b:NameList>
          <b:Person>
            <b:Last>Evrensel</b:Last>
            <b:First>Ayse</b:First>
            <b:Middle>Y.</b:Middle>
          </b:Person>
        </b:NameList>
      </b:Author>
    </b:Author>
    <b:Title>Corruption, growth, and growth volatility</b:Title>
    <b:Publisher>Elsevier</b:Publisher>
    <b:Year>2010</b:Year>
    <b:RefOrder>9</b:RefOrder>
  </b:Source>
  <b:Source>
    <b:Tag>Pra97</b:Tag>
    <b:SourceType>Report</b:SourceType>
    <b:Guid>{9DFE618C-13B7-CD4F-9BBE-1983013119EC}</b:Guid>
    <b:Author>
      <b:Author>
        <b:NameList>
          <b:Person>
            <b:Last>Bardhan</b:Last>
            <b:First>Pranab</b:First>
          </b:Person>
        </b:NameList>
      </b:Author>
    </b:Author>
    <b:Title>Corruption and Development: A Review of Issues</b:Title>
    <b:Publisher>American Economic Association</b:Publisher>
    <b:Year>1997</b:Year>
    <b:RefOrder>10</b:RefOrder>
  </b:Source>
  <b:Source>
    <b:Tag>Gil14</b:Tag>
    <b:SourceType>Report</b:SourceType>
    <b:Guid>{7FDED821-FC48-FF45-A236-86A4C26D84EF}</b:Guid>
    <b:Author>
      <b:Author>
        <b:NameList>
          <b:Person>
            <b:Last>Avnimelech</b:Last>
            <b:First>Gil</b:First>
          </b:Person>
        </b:NameList>
      </b:Author>
    </b:Author>
    <b:Title>The effect of corruption on entrepreneurship in developed vs non-developed countries</b:Title>
    <b:Publisher>Emerald Publishing Limited</b:Publisher>
    <b:Year>2014</b:Year>
    <b:RefOrder>11</b:RefOrder>
  </b:Source>
  <b:Source>
    <b:Tag>Ric00</b:Tag>
    <b:SourceType>Report</b:SourceType>
    <b:Guid>{06CF5D9A-447C-604C-9E4F-B3A6595A5112}</b:Guid>
    <b:Author>
      <b:Author>
        <b:NameList>
          <b:Person>
            <b:Last>Dudley</b:Last>
            <b:First>Richard</b:First>
            <b:Middle>G.</b:Middle>
          </b:Person>
        </b:NameList>
      </b:Author>
    </b:Author>
    <b:Title>The Rotten Mango: The Effect of Corruption on International Development Projects</b:Title>
    <b:Year>2000</b:Year>
    <b:RefOrder>12</b:RefOrder>
  </b:Source>
  <b:Source>
    <b:Tag>Ana10</b:Tag>
    <b:SourceType>Report</b:SourceType>
    <b:Guid>{FE6D5458-A845-464D-93DE-868997C7EF27}</b:Guid>
    <b:Author>
      <b:Author>
        <b:NameList>
          <b:Person>
            <b:Last>Pinheiro</b:Last>
            <b:First>Ana</b:First>
            <b:Middle>Raquel Da Costa</b:Middle>
          </b:Person>
        </b:NameList>
      </b:Author>
    </b:Author>
    <b:Title>Does corruption drive the stock market</b:Title>
    <b:Publisher>NSBE - UNL</b:Publisher>
    <b:Year>2010</b:Year>
    <b:RefOrder>13</b:RefOrder>
  </b:Source>
  <b:Source>
    <b:Tag>Cha21</b:Tag>
    <b:SourceType>Report</b:SourceType>
    <b:Guid>{E1E26307-9881-234F-B0DC-3BA731BD9367}</b:Guid>
    <b:Author>
      <b:Author>
        <b:NameList>
          <b:Person>
            <b:Last>Krishnamurti</b:Last>
            <b:First>Chandrasekhar</b:First>
          </b:Person>
        </b:NameList>
      </b:Author>
    </b:Author>
    <b:Title>Corruption risk and stock market effects: Evidence from the defence industry</b:Title>
    <b:Publisher>Elsevier</b:Publisher>
    <b:Year>2021</b:Year>
    <b:RefOrder>14</b:RefOrder>
  </b:Source>
  <b:Source>
    <b:Tag>Bas13</b:Tag>
    <b:SourceType>Report</b:SourceType>
    <b:Guid>{42A3A878-ACB6-DD4E-BF92-086B4A6CB1FB}</b:Guid>
    <b:Title>The Impact of Corruption on Some Aspects of the Economy</b:Title>
    <b:Publisher>Canadian Center of Science and Education</b:Publisher>
    <b:Year>2013</b:Year>
    <b:Author>
      <b:Author>
        <b:NameList>
          <b:Person>
            <b:Last>Ertimi</b:Last>
            <b:First>Basem</b:First>
            <b:Middle>Elmukhtar</b:Middle>
          </b:Person>
        </b:NameList>
      </b:Author>
    </b:Author>
    <b:RefOrder>15</b:RefOrder>
  </b:Source>
  <b:Source>
    <b:Tag>Cha211</b:Tag>
    <b:SourceType>Report</b:SourceType>
    <b:Guid>{D25A7653-A952-9E46-89CE-F3F8C7A61DC5}</b:Guid>
    <b:Author>
      <b:Author>
        <b:NameList>
          <b:Person>
            <b:Last>Krishnamurti</b:Last>
            <b:First>Chandrasekhar</b:First>
          </b:Person>
        </b:NameList>
      </b:Author>
    </b:Author>
    <b:Title>Corruption risk and stock market effects: Evidence from the defence industry</b:Title>
    <b:Publisher>Elsevier</b:Publisher>
    <b:Year>2021</b:Year>
    <b:RefOrder>16</b:RefOrder>
  </b:Source>
  <b:Source>
    <b:Tag>Jos10</b:Tag>
    <b:SourceType>Report</b:SourceType>
    <b:Guid>{CBEFA4F6-7519-C44C-8DBA-DF7A0DEE4B87}</b:Guid>
    <b:Author>
      <b:Author>
        <b:NameList>
          <b:Person>
            <b:Last>Tavares</b:Last>
            <b:First>Jose</b:First>
          </b:Person>
        </b:NameList>
      </b:Author>
    </b:Author>
    <b:Title>Does Corruption Drive The Stock Market?</b:Title>
    <b:Year>2010</b:Year>
    <b:RefOrder>1</b:RefOrder>
  </b:Source>
</b:Sources>
</file>

<file path=customXml/itemProps1.xml><?xml version="1.0" encoding="utf-8"?>
<ds:datastoreItem xmlns:ds="http://schemas.openxmlformats.org/officeDocument/2006/customXml" ds:itemID="{B22F33CF-7E61-AC42-8C78-AF0FCEF06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Jacob J.</dc:creator>
  <cp:keywords/>
  <dc:description/>
  <cp:lastModifiedBy>Snyder, Jacob J.</cp:lastModifiedBy>
  <cp:revision>7</cp:revision>
  <dcterms:created xsi:type="dcterms:W3CDTF">2022-05-09T06:25:00Z</dcterms:created>
  <dcterms:modified xsi:type="dcterms:W3CDTF">2022-06-01T17:38:00Z</dcterms:modified>
</cp:coreProperties>
</file>