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30406" w:rsidR="0004132E" w:rsidP="0004132E" w:rsidRDefault="0004132E" w14:paraId="038605CC" wp14:textId="77777777">
      <w:pPr>
        <w:pStyle w:val="Heading2"/>
        <w:spacing w:before="0" w:beforeAutospacing="0" w:after="0" w:afterAutospacing="0"/>
        <w:jc w:val="center"/>
        <w:rPr>
          <w:sz w:val="26"/>
          <w:szCs w:val="26"/>
        </w:rPr>
      </w:pPr>
      <w:r w:rsidRPr="00C30406">
        <w:rPr>
          <w:sz w:val="26"/>
          <w:szCs w:val="26"/>
        </w:rPr>
        <w:t>Сведения о ведущей организации</w:t>
      </w:r>
    </w:p>
    <w:p w:rsidR="2C64589E" w:rsidP="2C64589E" w:rsidRDefault="2C64589E" w14:paraId="78ED45C8" w14:textId="404328EF">
      <w:pPr>
        <w:pStyle w:val="Default"/>
        <w:jc w:val="center"/>
        <w:rPr>
          <w:rFonts w:ascii="Times New Roman" w:hAnsi="Times New Roman" w:eastAsia="Times New Roman" w:cs="Times New Roman"/>
          <w:noProof w:val="0"/>
          <w:color w:val="333333"/>
          <w:sz w:val="26"/>
          <w:szCs w:val="26"/>
          <w:lang w:val="ru-RU"/>
        </w:rPr>
      </w:pPr>
      <w:r w:rsidRPr="2C64589E" w:rsidR="2C64589E">
        <w:rPr>
          <w:rFonts w:ascii="Times New Roman" w:hAnsi="Times New Roman" w:eastAsia="Times New Roman" w:cs="Times New Roman"/>
          <w:sz w:val="26"/>
          <w:szCs w:val="26"/>
        </w:rPr>
        <w:t>по диссертационной работе</w:t>
      </w:r>
      <w:r w:rsidRPr="2C64589E" w:rsidR="2C64589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2C64589E" w:rsidR="2C64589E">
        <w:rPr>
          <w:rFonts w:ascii="Times New Roman" w:hAnsi="Times New Roman" w:eastAsia="Times New Roman" w:cs="Times New Roman"/>
          <w:noProof w:val="0"/>
          <w:color w:val="333333"/>
          <w:sz w:val="26"/>
          <w:szCs w:val="26"/>
          <w:lang w:val="ru-RU"/>
        </w:rPr>
        <w:t>Снытникова</w:t>
      </w:r>
      <w:proofErr w:type="spellEnd"/>
      <w:r w:rsidRPr="2C64589E" w:rsidR="2C64589E">
        <w:rPr>
          <w:rFonts w:ascii="Times New Roman" w:hAnsi="Times New Roman" w:eastAsia="Times New Roman" w:cs="Times New Roman"/>
          <w:noProof w:val="0"/>
          <w:color w:val="333333"/>
          <w:sz w:val="26"/>
          <w:szCs w:val="26"/>
          <w:lang w:val="ru-RU"/>
        </w:rPr>
        <w:t xml:space="preserve"> Алексея Владимировича</w:t>
      </w:r>
    </w:p>
    <w:p w:rsidR="2C64589E" w:rsidP="2C64589E" w:rsidRDefault="2C64589E" w14:paraId="43E6231A" w14:textId="4902AEA6">
      <w:pPr>
        <w:pStyle w:val="Default"/>
        <w:jc w:val="center"/>
        <w:rPr>
          <w:rFonts w:ascii="Times New Roman" w:hAnsi="Times New Roman" w:eastAsia="Times New Roman" w:cs="Times New Roman"/>
          <w:noProof w:val="0"/>
          <w:color w:val="333333"/>
          <w:lang w:val="ru-RU"/>
        </w:rPr>
      </w:pPr>
      <w:r w:rsidRPr="2C64589E" w:rsidR="2C64589E">
        <w:rPr>
          <w:rFonts w:ascii="Times New Roman" w:hAnsi="Times New Roman" w:eastAsia="Times New Roman" w:cs="Times New Roman"/>
          <w:sz w:val="26"/>
          <w:szCs w:val="26"/>
        </w:rPr>
        <w:t xml:space="preserve">на тему </w:t>
      </w:r>
      <w:r w:rsidRPr="2C64589E" w:rsidR="2C64589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«</w:t>
      </w:r>
      <w:r w:rsidRPr="2C64589E" w:rsidR="2C64589E">
        <w:rPr>
          <w:rFonts w:ascii="Times New Roman" w:hAnsi="Times New Roman" w:eastAsia="Times New Roman" w:cs="Times New Roman"/>
          <w:noProof w:val="0"/>
          <w:color w:val="333333"/>
          <w:sz w:val="25"/>
          <w:szCs w:val="25"/>
          <w:lang w:val="ru-RU"/>
        </w:rPr>
        <w:t>Исследование производительности высокопроизводительных вычислительных систем</w:t>
      </w:r>
      <w:r w:rsidRPr="2C64589E" w:rsidR="2C64589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»</w:t>
      </w:r>
      <w:r w:rsidRPr="2C64589E" w:rsidR="2C64589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2C64589E" w:rsidR="2C64589E">
        <w:rPr>
          <w:rFonts w:ascii="Times New Roman" w:hAnsi="Times New Roman" w:eastAsia="Times New Roman" w:cs="Times New Roman"/>
          <w:sz w:val="26"/>
          <w:szCs w:val="26"/>
        </w:rPr>
        <w:t xml:space="preserve">представленной на соискание ученой степени </w:t>
      </w:r>
      <w:r w:rsidRPr="2C64589E" w:rsidR="2C64589E">
        <w:rPr>
          <w:rFonts w:ascii="Times New Roman" w:hAnsi="Times New Roman" w:eastAsia="Times New Roman" w:cs="Times New Roman"/>
          <w:sz w:val="26"/>
          <w:szCs w:val="26"/>
        </w:rPr>
        <w:t xml:space="preserve">доктора технических наук </w:t>
      </w:r>
      <w:r w:rsidRPr="2C64589E" w:rsidR="2C64589E">
        <w:rPr>
          <w:rFonts w:ascii="Times New Roman" w:hAnsi="Times New Roman" w:eastAsia="Times New Roman" w:cs="Times New Roman"/>
          <w:sz w:val="26"/>
          <w:szCs w:val="26"/>
        </w:rPr>
        <w:t>по специальности 0</w:t>
      </w:r>
      <w:r w:rsidRPr="2C64589E" w:rsidR="2C64589E">
        <w:rPr>
          <w:rFonts w:ascii="Times New Roman" w:hAnsi="Times New Roman" w:eastAsia="Times New Roman" w:cs="Times New Roman"/>
          <w:sz w:val="26"/>
          <w:szCs w:val="26"/>
        </w:rPr>
        <w:t>5</w:t>
      </w:r>
      <w:r w:rsidRPr="2C64589E" w:rsidR="2C64589E">
        <w:rPr>
          <w:rFonts w:ascii="Times New Roman" w:hAnsi="Times New Roman" w:eastAsia="Times New Roman" w:cs="Times New Roman"/>
          <w:sz w:val="26"/>
          <w:szCs w:val="26"/>
        </w:rPr>
        <w:t>.</w:t>
      </w:r>
      <w:r w:rsidRPr="2C64589E" w:rsidR="2C64589E">
        <w:rPr>
          <w:rFonts w:ascii="Times New Roman" w:hAnsi="Times New Roman" w:eastAsia="Times New Roman" w:cs="Times New Roman"/>
          <w:sz w:val="26"/>
          <w:szCs w:val="26"/>
        </w:rPr>
        <w:t>13</w:t>
      </w:r>
      <w:r w:rsidRPr="2C64589E" w:rsidR="2C64589E">
        <w:rPr>
          <w:rFonts w:ascii="Times New Roman" w:hAnsi="Times New Roman" w:eastAsia="Times New Roman" w:cs="Times New Roman"/>
          <w:sz w:val="26"/>
          <w:szCs w:val="26"/>
        </w:rPr>
        <w:t>.</w:t>
      </w:r>
      <w:r w:rsidRPr="2C64589E" w:rsidR="2C64589E">
        <w:rPr>
          <w:rFonts w:ascii="Times New Roman" w:hAnsi="Times New Roman" w:eastAsia="Times New Roman" w:cs="Times New Roman"/>
          <w:sz w:val="26"/>
          <w:szCs w:val="26"/>
        </w:rPr>
        <w:t>1</w:t>
      </w:r>
      <w:r w:rsidRPr="2C64589E" w:rsidR="2C64589E">
        <w:rPr>
          <w:rFonts w:ascii="Times New Roman" w:hAnsi="Times New Roman" w:eastAsia="Times New Roman" w:cs="Times New Roman"/>
          <w:sz w:val="26"/>
          <w:szCs w:val="26"/>
        </w:rPr>
        <w:t xml:space="preserve">5 — </w:t>
      </w:r>
      <w:r w:rsidRPr="2C64589E" w:rsidR="2C64589E">
        <w:rPr>
          <w:rFonts w:ascii="Times New Roman" w:hAnsi="Times New Roman" w:eastAsia="Times New Roman" w:cs="Times New Roman"/>
          <w:noProof w:val="0"/>
          <w:color w:val="333333"/>
          <w:lang w:val="ru-RU"/>
        </w:rPr>
        <w:t>Вычислительные машины, комплексы и компьютерные сети</w:t>
      </w:r>
    </w:p>
    <w:tbl>
      <w:tblPr>
        <w:tblW w:w="99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140"/>
        <w:gridCol w:w="5760"/>
      </w:tblGrid>
      <w:tr xmlns:wp14="http://schemas.microsoft.com/office/word/2010/wordml" w:rsidRPr="00C30406" w:rsidR="0004132E" w:rsidTr="2C64589E" w14:paraId="74EEB503" wp14:textId="77777777">
        <w:tc>
          <w:tcPr>
            <w:tcW w:w="4140" w:type="dxa"/>
            <w:tcMar/>
          </w:tcPr>
          <w:p w:rsidRPr="00C30406" w:rsidR="0004132E" w:rsidP="0004132E" w:rsidRDefault="0004132E" w14:paraId="328CF221" wp14:textId="77777777">
            <w:pPr>
              <w:rPr>
                <w:szCs w:val="26"/>
                <w:lang w:val="ru-RU" w:eastAsia="ru-RU"/>
              </w:rPr>
            </w:pPr>
            <w:r w:rsidRPr="00C30406">
              <w:rPr>
                <w:szCs w:val="26"/>
                <w:lang w:val="ru-RU" w:eastAsia="ru-RU"/>
              </w:rPr>
              <w:t xml:space="preserve">Полное наименование </w:t>
            </w:r>
          </w:p>
          <w:p w:rsidRPr="00C30406" w:rsidR="0004132E" w:rsidP="0004132E" w:rsidRDefault="0004132E" w14:paraId="04026A54" wp14:textId="77777777">
            <w:pPr>
              <w:rPr>
                <w:szCs w:val="26"/>
                <w:lang w:val="ru-RU"/>
              </w:rPr>
            </w:pPr>
            <w:r w:rsidRPr="00C30406">
              <w:rPr>
                <w:szCs w:val="26"/>
                <w:lang w:val="ru-RU" w:eastAsia="ru-RU"/>
              </w:rPr>
              <w:t>организации</w:t>
            </w:r>
            <w:r w:rsidRPr="00C30406">
              <w:rPr>
                <w:szCs w:val="26"/>
                <w:lang w:eastAsia="ru-RU"/>
              </w:rPr>
              <w:t> </w:t>
            </w:r>
            <w:r w:rsidRPr="00C30406">
              <w:rPr>
                <w:szCs w:val="26"/>
                <w:lang w:val="ru-RU" w:eastAsia="ru-RU"/>
              </w:rPr>
              <w:t>в соответствии с уставом</w:t>
            </w:r>
          </w:p>
        </w:tc>
        <w:tc>
          <w:tcPr>
            <w:tcW w:w="5760" w:type="dxa"/>
            <w:tcMar/>
          </w:tcPr>
          <w:p w:rsidRPr="00C30406" w:rsidR="0004132E" w:rsidP="2C64589E" w:rsidRDefault="0004132E" w14:paraId="0A37501D" wp14:textId="3869017C">
            <w:pPr>
              <w:pStyle w:val="Normal"/>
              <w:rPr>
                <w:szCs w:val="26"/>
                <w:lang w:val="ru-RU" w:eastAsia="ru-RU"/>
              </w:rPr>
            </w:pPr>
            <w:r w:rsidRPr="2C64589E" w:rsidR="2C64589E">
              <w:rPr>
                <w:rFonts w:ascii="Times New Roman" w:hAnsi="Times New Roman" w:eastAsia="Times New Roman" w:cs="Times New Roman"/>
                <w:noProof w:val="0"/>
                <w:sz w:val="25"/>
                <w:szCs w:val="25"/>
                <w:lang w:val="ru-RU"/>
              </w:rPr>
              <w:t>Федеральное государственное бюджетное учреждение науки Институт гидродинамики им. М.А. Лаврентьева Сибирского отделения Российской академии наук</w:t>
            </w:r>
          </w:p>
        </w:tc>
      </w:tr>
      <w:tr xmlns:wp14="http://schemas.microsoft.com/office/word/2010/wordml" w:rsidRPr="0004132E" w:rsidR="0004132E" w:rsidTr="2C64589E" w14:paraId="4D9A4D10" wp14:textId="77777777">
        <w:tc>
          <w:tcPr>
            <w:tcW w:w="4140" w:type="dxa"/>
            <w:tcMar/>
          </w:tcPr>
          <w:p w:rsidRPr="0004132E" w:rsidR="0004132E" w:rsidP="0004132E" w:rsidRDefault="0004132E" w14:paraId="3EFD44D6" wp14:textId="77777777">
            <w:pPr>
              <w:rPr>
                <w:szCs w:val="26"/>
                <w:lang w:val="ru-RU" w:eastAsia="ru-RU"/>
              </w:rPr>
            </w:pPr>
            <w:r w:rsidRPr="0004132E">
              <w:rPr>
                <w:szCs w:val="26"/>
                <w:lang w:val="ru-RU" w:eastAsia="ru-RU"/>
              </w:rPr>
              <w:t>Сокращенное наименование организации</w:t>
            </w:r>
            <w:r w:rsidRPr="00DE56D1">
              <w:rPr>
                <w:szCs w:val="26"/>
                <w:lang w:eastAsia="ru-RU"/>
              </w:rPr>
              <w:t> </w:t>
            </w:r>
            <w:r w:rsidRPr="0004132E">
              <w:rPr>
                <w:szCs w:val="26"/>
                <w:lang w:val="ru-RU" w:eastAsia="ru-RU"/>
              </w:rPr>
              <w:t>в соответствии с уставом</w:t>
            </w:r>
          </w:p>
        </w:tc>
        <w:tc>
          <w:tcPr>
            <w:tcW w:w="5760" w:type="dxa"/>
            <w:tcMar/>
          </w:tcPr>
          <w:p w:rsidRPr="0004132E" w:rsidR="0004132E" w:rsidP="2C64589E" w:rsidRDefault="0004132E" w14:paraId="5DAB6C7B" wp14:textId="4F388CF2">
            <w:pPr>
              <w:pStyle w:val="Normal"/>
              <w:ind w:right="-108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6"/>
                <w:szCs w:val="26"/>
                <w:lang w:val="ru-RU"/>
              </w:rPr>
            </w:pPr>
            <w:proofErr w:type="spellStart"/>
            <w:r w:rsidRPr="2C64589E" w:rsidR="2C64589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6"/>
                <w:szCs w:val="26"/>
                <w:lang w:val="ru-RU"/>
              </w:rPr>
              <w:t>ИГиЛ</w:t>
            </w:r>
            <w:proofErr w:type="spellEnd"/>
            <w:r w:rsidRPr="2C64589E" w:rsidR="2C64589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6"/>
                <w:szCs w:val="26"/>
                <w:lang w:val="ru-RU"/>
              </w:rPr>
              <w:t xml:space="preserve"> СО РАН</w:t>
            </w:r>
          </w:p>
        </w:tc>
      </w:tr>
      <w:tr xmlns:wp14="http://schemas.microsoft.com/office/word/2010/wordml" w:rsidRPr="00DE56D1" w:rsidR="0096288D" w:rsidTr="2C64589E" w14:paraId="18C40291" wp14:textId="77777777">
        <w:tc>
          <w:tcPr>
            <w:tcW w:w="4140" w:type="dxa"/>
            <w:tcMar/>
          </w:tcPr>
          <w:p w:rsidRPr="00DE56D1" w:rsidR="0096288D" w:rsidP="0004132E" w:rsidRDefault="0096288D" w14:paraId="5B6266C3" wp14:textId="77777777">
            <w:pPr>
              <w:rPr>
                <w:szCs w:val="26"/>
                <w:lang w:eastAsia="ru-RU"/>
              </w:rPr>
            </w:pPr>
            <w:proofErr w:type="spellStart"/>
            <w:r>
              <w:t>Ведомственная</w:t>
            </w:r>
            <w:proofErr w:type="spellEnd"/>
            <w:r>
              <w:t xml:space="preserve"> </w:t>
            </w:r>
            <w:proofErr w:type="spellStart"/>
            <w:r>
              <w:t>принадлежность</w:t>
            </w:r>
            <w:proofErr w:type="spellEnd"/>
          </w:p>
        </w:tc>
        <w:tc>
          <w:tcPr>
            <w:tcW w:w="5760" w:type="dxa"/>
            <w:tcMar/>
          </w:tcPr>
          <w:p w:rsidRPr="00CD3D93" w:rsidR="0096288D" w:rsidP="00CD3D93" w:rsidRDefault="0096288D" w14:paraId="02EB378F" wp14:textId="77777777">
            <w:pPr>
              <w:rPr>
                <w:szCs w:val="26"/>
                <w:lang w:eastAsia="ru-RU"/>
              </w:rPr>
            </w:pPr>
          </w:p>
        </w:tc>
      </w:tr>
      <w:tr xmlns:wp14="http://schemas.microsoft.com/office/word/2010/wordml" w:rsidRPr="00DE56D1" w:rsidR="0004132E" w:rsidTr="2C64589E" w14:paraId="6C08551C" wp14:textId="77777777">
        <w:tc>
          <w:tcPr>
            <w:tcW w:w="4140" w:type="dxa"/>
            <w:tcMar/>
          </w:tcPr>
          <w:p w:rsidRPr="00DE56D1" w:rsidR="0004132E" w:rsidP="0004132E" w:rsidRDefault="0004132E" w14:paraId="7B19E871" wp14:textId="77777777">
            <w:pPr>
              <w:rPr>
                <w:szCs w:val="26"/>
                <w:lang w:eastAsia="ru-RU"/>
              </w:rPr>
            </w:pPr>
            <w:proofErr w:type="spellStart"/>
            <w:r w:rsidRPr="00DE56D1">
              <w:rPr>
                <w:szCs w:val="26"/>
                <w:lang w:eastAsia="ru-RU"/>
              </w:rPr>
              <w:t>Почтовый</w:t>
            </w:r>
            <w:proofErr w:type="spellEnd"/>
            <w:r w:rsidRPr="00DE56D1">
              <w:rPr>
                <w:szCs w:val="26"/>
                <w:lang w:eastAsia="ru-RU"/>
              </w:rPr>
              <w:t xml:space="preserve"> </w:t>
            </w:r>
            <w:proofErr w:type="spellStart"/>
            <w:r w:rsidRPr="00DE56D1">
              <w:rPr>
                <w:szCs w:val="26"/>
                <w:lang w:eastAsia="ru-RU"/>
              </w:rPr>
              <w:t>индекс</w:t>
            </w:r>
            <w:proofErr w:type="spellEnd"/>
            <w:r w:rsidRPr="00DE56D1">
              <w:rPr>
                <w:szCs w:val="26"/>
                <w:lang w:eastAsia="ru-RU"/>
              </w:rPr>
              <w:t xml:space="preserve">, </w:t>
            </w:r>
            <w:proofErr w:type="spellStart"/>
            <w:r w:rsidRPr="00DE56D1">
              <w:rPr>
                <w:szCs w:val="26"/>
                <w:lang w:eastAsia="ru-RU"/>
              </w:rPr>
              <w:t>адрес</w:t>
            </w:r>
            <w:proofErr w:type="spellEnd"/>
            <w:r w:rsidRPr="00DE56D1">
              <w:rPr>
                <w:szCs w:val="26"/>
                <w:lang w:eastAsia="ru-RU"/>
              </w:rPr>
              <w:t xml:space="preserve"> </w:t>
            </w:r>
            <w:proofErr w:type="spellStart"/>
            <w:r w:rsidRPr="00DE56D1">
              <w:rPr>
                <w:szCs w:val="26"/>
                <w:lang w:eastAsia="ru-RU"/>
              </w:rPr>
              <w:t>организации</w:t>
            </w:r>
            <w:proofErr w:type="spellEnd"/>
            <w:r w:rsidRPr="00DE56D1">
              <w:rPr>
                <w:szCs w:val="26"/>
                <w:lang w:eastAsia="ru-RU"/>
              </w:rPr>
              <w:t> </w:t>
            </w:r>
          </w:p>
        </w:tc>
        <w:tc>
          <w:tcPr>
            <w:tcW w:w="5760" w:type="dxa"/>
            <w:tcMar/>
          </w:tcPr>
          <w:p w:rsidRPr="00CD3D93" w:rsidR="0004132E" w:rsidP="2C64589E" w:rsidRDefault="0004132E" w14:paraId="6A05A809" wp14:textId="06828CE3">
            <w:pPr>
              <w:pStyle w:val="Normal"/>
              <w:rPr>
                <w:szCs w:val="26"/>
                <w:lang w:eastAsia="ru-RU"/>
              </w:rPr>
            </w:pPr>
            <w:r w:rsidRPr="2C64589E" w:rsidR="2C64589E">
              <w:rPr>
                <w:rFonts w:ascii="Tahoma" w:hAnsi="Tahoma" w:eastAsia="Tahoma" w:cs="Tahoma"/>
                <w:noProof w:val="0"/>
                <w:color w:val="333333"/>
                <w:sz w:val="19"/>
                <w:szCs w:val="19"/>
                <w:lang w:val="en-US"/>
              </w:rPr>
              <w:t>630090, Новосибирск, пр. Лаврентьева, 15</w:t>
            </w:r>
          </w:p>
        </w:tc>
      </w:tr>
      <w:tr xmlns:wp14="http://schemas.microsoft.com/office/word/2010/wordml" w:rsidRPr="00DE56D1" w:rsidR="0004132E" w:rsidTr="2C64589E" w14:paraId="470743F0" wp14:textId="77777777">
        <w:tc>
          <w:tcPr>
            <w:tcW w:w="4140" w:type="dxa"/>
            <w:tcMar/>
          </w:tcPr>
          <w:p w:rsidRPr="00DE56D1" w:rsidR="0004132E" w:rsidP="0004132E" w:rsidRDefault="0004132E" w14:paraId="3C4D3F45" wp14:textId="77777777">
            <w:pPr>
              <w:rPr>
                <w:szCs w:val="26"/>
                <w:lang w:eastAsia="ru-RU"/>
              </w:rPr>
            </w:pPr>
            <w:proofErr w:type="spellStart"/>
            <w:r w:rsidRPr="00DE56D1">
              <w:rPr>
                <w:szCs w:val="26"/>
                <w:lang w:eastAsia="ru-RU"/>
              </w:rPr>
              <w:t>Веб-сайт</w:t>
            </w:r>
            <w:proofErr w:type="spellEnd"/>
            <w:r w:rsidRPr="00DE56D1">
              <w:rPr>
                <w:szCs w:val="26"/>
                <w:lang w:eastAsia="ru-RU"/>
              </w:rPr>
              <w:t> </w:t>
            </w:r>
          </w:p>
        </w:tc>
        <w:tc>
          <w:tcPr>
            <w:tcW w:w="5760" w:type="dxa"/>
            <w:tcMar/>
          </w:tcPr>
          <w:p w:rsidRPr="00CD3D93" w:rsidR="0004132E" w:rsidP="2C64589E" w:rsidRDefault="0004132E" w14:paraId="5A39BBE3" wp14:textId="20140293">
            <w:pPr>
              <w:pStyle w:val="Normal"/>
              <w:rPr>
                <w:szCs w:val="26"/>
                <w:lang w:val="ru-RU" w:eastAsia="ru-RU"/>
              </w:rPr>
            </w:pPr>
            <w:r w:rsidRPr="2C64589E" w:rsidR="2C64589E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ru-RU"/>
              </w:rPr>
              <w:t>http://www.hydro.nsc.ru/</w:t>
            </w:r>
          </w:p>
        </w:tc>
      </w:tr>
      <w:tr xmlns:wp14="http://schemas.microsoft.com/office/word/2010/wordml" w:rsidRPr="00DE56D1" w:rsidR="0004132E" w:rsidTr="2C64589E" w14:paraId="49CD6583" wp14:textId="77777777">
        <w:tc>
          <w:tcPr>
            <w:tcW w:w="4140" w:type="dxa"/>
            <w:tcMar/>
          </w:tcPr>
          <w:p w:rsidRPr="00DE56D1" w:rsidR="0004132E" w:rsidP="0004132E" w:rsidRDefault="0004132E" w14:paraId="334E28C5" wp14:textId="77777777">
            <w:pPr>
              <w:rPr>
                <w:szCs w:val="26"/>
                <w:lang w:eastAsia="ru-RU"/>
              </w:rPr>
            </w:pPr>
            <w:proofErr w:type="spellStart"/>
            <w:r w:rsidRPr="00DE56D1">
              <w:rPr>
                <w:szCs w:val="26"/>
                <w:lang w:eastAsia="ru-RU"/>
              </w:rPr>
              <w:t>Телефон</w:t>
            </w:r>
            <w:proofErr w:type="spellEnd"/>
          </w:p>
        </w:tc>
        <w:tc>
          <w:tcPr>
            <w:tcW w:w="5760" w:type="dxa"/>
            <w:tcMar/>
          </w:tcPr>
          <w:p w:rsidRPr="00DE56D1" w:rsidR="0004132E" w:rsidP="2C64589E" w:rsidRDefault="0004132E" w14:paraId="41C8F396" wp14:textId="10D9C55C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333333"/>
                <w:sz w:val="26"/>
                <w:szCs w:val="26"/>
                <w:lang w:val="en-US"/>
              </w:rPr>
            </w:pPr>
            <w:r w:rsidRPr="2C64589E" w:rsidR="2C64589E">
              <w:rPr>
                <w:rFonts w:ascii="Times New Roman" w:hAnsi="Times New Roman" w:eastAsia="Times New Roman" w:cs="Times New Roman"/>
                <w:noProof w:val="0"/>
                <w:color w:val="333333"/>
                <w:sz w:val="26"/>
                <w:szCs w:val="26"/>
                <w:lang w:val="en-US"/>
              </w:rPr>
              <w:t>(383)333-16-12</w:t>
            </w:r>
          </w:p>
        </w:tc>
      </w:tr>
      <w:tr xmlns:wp14="http://schemas.microsoft.com/office/word/2010/wordml" w:rsidRPr="00CD3D93" w:rsidR="0004132E" w:rsidTr="2C64589E" w14:paraId="261B6B3E" wp14:textId="77777777">
        <w:tc>
          <w:tcPr>
            <w:tcW w:w="4140" w:type="dxa"/>
            <w:tcMar/>
          </w:tcPr>
          <w:p w:rsidRPr="00DE56D1" w:rsidR="0004132E" w:rsidP="0004132E" w:rsidRDefault="0004132E" w14:paraId="7F1E5DA1" wp14:textId="77777777">
            <w:pPr>
              <w:rPr>
                <w:szCs w:val="26"/>
                <w:lang w:eastAsia="ru-RU"/>
              </w:rPr>
            </w:pPr>
            <w:proofErr w:type="spellStart"/>
            <w:r w:rsidRPr="00DE56D1">
              <w:rPr>
                <w:szCs w:val="26"/>
                <w:lang w:eastAsia="ru-RU"/>
              </w:rPr>
              <w:t>Адрес</w:t>
            </w:r>
            <w:proofErr w:type="spellEnd"/>
            <w:r w:rsidRPr="00DE56D1">
              <w:rPr>
                <w:szCs w:val="26"/>
                <w:lang w:eastAsia="ru-RU"/>
              </w:rPr>
              <w:t xml:space="preserve"> </w:t>
            </w:r>
            <w:proofErr w:type="spellStart"/>
            <w:r w:rsidRPr="00DE56D1">
              <w:rPr>
                <w:szCs w:val="26"/>
                <w:lang w:eastAsia="ru-RU"/>
              </w:rPr>
              <w:t>электронной</w:t>
            </w:r>
            <w:proofErr w:type="spellEnd"/>
            <w:r w:rsidRPr="00DE56D1">
              <w:rPr>
                <w:szCs w:val="26"/>
                <w:lang w:eastAsia="ru-RU"/>
              </w:rPr>
              <w:t xml:space="preserve"> </w:t>
            </w:r>
            <w:proofErr w:type="spellStart"/>
            <w:r w:rsidRPr="00DE56D1">
              <w:rPr>
                <w:szCs w:val="26"/>
                <w:lang w:eastAsia="ru-RU"/>
              </w:rPr>
              <w:t>почты</w:t>
            </w:r>
            <w:proofErr w:type="spellEnd"/>
            <w:r w:rsidRPr="00DE56D1">
              <w:rPr>
                <w:szCs w:val="26"/>
                <w:lang w:eastAsia="ru-RU"/>
              </w:rPr>
              <w:t> </w:t>
            </w:r>
          </w:p>
        </w:tc>
        <w:tc>
          <w:tcPr>
            <w:tcW w:w="5760" w:type="dxa"/>
            <w:tcMar/>
          </w:tcPr>
          <w:p w:rsidRPr="00CD3D93" w:rsidR="0004132E" w:rsidP="2C64589E" w:rsidRDefault="0004132E" w14:paraId="72A3D3EC" wp14:textId="64FD99CC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6"/>
                <w:szCs w:val="26"/>
                <w:lang w:val="ru-RU"/>
              </w:rPr>
            </w:pPr>
            <w:r w:rsidRPr="2C64589E" w:rsidR="2C64589E">
              <w:rPr>
                <w:rFonts w:ascii="Times New Roman" w:hAnsi="Times New Roman" w:eastAsia="Times New Roman" w:cs="Times New Roman"/>
                <w:noProof w:val="0"/>
                <w:color w:val="auto"/>
                <w:sz w:val="26"/>
                <w:szCs w:val="26"/>
                <w:lang w:val="ru-RU"/>
              </w:rPr>
              <w:t>i</w:t>
            </w:r>
            <w:r w:rsidRPr="2C64589E" w:rsidR="2C64589E">
              <w:rPr>
                <w:rFonts w:ascii="Times New Roman" w:hAnsi="Times New Roman" w:eastAsia="Times New Roman" w:cs="Times New Roman"/>
                <w:noProof w:val="0"/>
                <w:color w:val="auto"/>
                <w:sz w:val="26"/>
                <w:szCs w:val="26"/>
                <w:lang w:val="ru-RU"/>
              </w:rPr>
              <w:t>gil@hydro.nsc.ru</w:t>
            </w:r>
          </w:p>
        </w:tc>
      </w:tr>
      <w:tr xmlns:wp14="http://schemas.microsoft.com/office/word/2010/wordml" w:rsidRPr="003A6844" w:rsidR="0004132E" w:rsidTr="2C64589E" w14:paraId="6018A40A" wp14:textId="77777777">
        <w:tc>
          <w:tcPr>
            <w:tcW w:w="4140" w:type="dxa"/>
            <w:tcMar/>
          </w:tcPr>
          <w:p w:rsidRPr="003A6844" w:rsidR="0004132E" w:rsidP="0004132E" w:rsidRDefault="0004132E" w14:paraId="54DF46B4" wp14:textId="77777777">
            <w:pPr>
              <w:rPr>
                <w:szCs w:val="26"/>
                <w:lang w:val="ru-RU" w:eastAsia="ru-RU"/>
              </w:rPr>
            </w:pPr>
            <w:r w:rsidRPr="0004132E">
              <w:rPr>
                <w:szCs w:val="26"/>
                <w:lang w:val="ru-RU" w:eastAsia="ru-RU"/>
              </w:rPr>
              <w:t xml:space="preserve">Список основных публикаций работников структурного подразделения, </w:t>
            </w:r>
            <w:r w:rsidR="003A6844">
              <w:rPr>
                <w:szCs w:val="26"/>
                <w:lang w:val="ru-RU" w:eastAsia="ru-RU"/>
              </w:rPr>
              <w:t>в котором будет готовиться отзыв</w:t>
            </w:r>
            <w:r w:rsidR="008D7F42">
              <w:rPr>
                <w:szCs w:val="26"/>
                <w:lang w:val="ru-RU" w:eastAsia="ru-RU"/>
              </w:rPr>
              <w:t>,</w:t>
            </w:r>
            <w:r w:rsidR="003A6844">
              <w:rPr>
                <w:szCs w:val="26"/>
                <w:lang w:val="ru-RU" w:eastAsia="ru-RU"/>
              </w:rPr>
              <w:t xml:space="preserve"> </w:t>
            </w:r>
            <w:r w:rsidRPr="0004132E">
              <w:rPr>
                <w:szCs w:val="26"/>
                <w:lang w:val="ru-RU" w:eastAsia="ru-RU"/>
              </w:rPr>
              <w:t xml:space="preserve"> </w:t>
            </w:r>
            <w:r w:rsidRPr="0004132E" w:rsidR="008D7F42">
              <w:rPr>
                <w:szCs w:val="26"/>
                <w:lang w:val="ru-RU" w:eastAsia="ru-RU"/>
              </w:rPr>
              <w:t xml:space="preserve">по теме диссертации </w:t>
            </w:r>
            <w:r w:rsidR="008D7F42">
              <w:rPr>
                <w:szCs w:val="26"/>
                <w:lang w:val="ru-RU" w:eastAsia="ru-RU"/>
              </w:rPr>
              <w:t xml:space="preserve">в рецензируемых научных изданиях </w:t>
            </w:r>
            <w:r w:rsidRPr="0004132E">
              <w:rPr>
                <w:szCs w:val="26"/>
                <w:lang w:val="ru-RU" w:eastAsia="ru-RU"/>
              </w:rPr>
              <w:t xml:space="preserve">за последние </w:t>
            </w:r>
            <w:r w:rsidR="00726E9B">
              <w:rPr>
                <w:szCs w:val="26"/>
                <w:lang w:val="ru-RU" w:eastAsia="ru-RU"/>
              </w:rPr>
              <w:t>5</w:t>
            </w:r>
            <w:r w:rsidRPr="0004132E">
              <w:rPr>
                <w:szCs w:val="26"/>
                <w:lang w:val="ru-RU" w:eastAsia="ru-RU"/>
              </w:rPr>
              <w:t xml:space="preserve"> лет </w:t>
            </w:r>
            <w:r w:rsidR="00726E9B">
              <w:rPr>
                <w:szCs w:val="26"/>
                <w:lang w:val="ru-RU" w:eastAsia="ru-RU"/>
              </w:rPr>
              <w:t>(не более 15 публикаций)</w:t>
            </w:r>
          </w:p>
        </w:tc>
        <w:tc>
          <w:tcPr>
            <w:tcW w:w="5760" w:type="dxa"/>
            <w:tcMar/>
          </w:tcPr>
          <w:p w:rsidR="0004132E" w:rsidP="0004132E" w:rsidRDefault="00E64A19" w14:paraId="0135CBF0" wp14:textId="77777777">
            <w:pPr>
              <w:rPr>
                <w:szCs w:val="26"/>
                <w:lang w:val="ru-RU" w:eastAsia="ru-RU"/>
              </w:rPr>
            </w:pPr>
            <w:r>
              <w:rPr>
                <w:szCs w:val="26"/>
                <w:lang w:val="ru-RU" w:eastAsia="ru-RU"/>
              </w:rPr>
              <w:t>1.</w:t>
            </w:r>
          </w:p>
          <w:p w:rsidR="00E64A19" w:rsidP="0004132E" w:rsidRDefault="00E64A19" w14:paraId="47886996" wp14:textId="77777777">
            <w:pPr>
              <w:rPr>
                <w:szCs w:val="26"/>
                <w:lang w:val="ru-RU" w:eastAsia="ru-RU"/>
              </w:rPr>
            </w:pPr>
            <w:r>
              <w:rPr>
                <w:szCs w:val="26"/>
                <w:lang w:val="ru-RU" w:eastAsia="ru-RU"/>
              </w:rPr>
              <w:t>2.</w:t>
            </w:r>
          </w:p>
          <w:p w:rsidR="00E64A19" w:rsidP="0004132E" w:rsidRDefault="00E64A19" w14:paraId="1F75A9DD" wp14:textId="77777777">
            <w:pPr>
              <w:rPr>
                <w:szCs w:val="26"/>
                <w:lang w:val="ru-RU" w:eastAsia="ru-RU"/>
              </w:rPr>
            </w:pPr>
            <w:r>
              <w:rPr>
                <w:szCs w:val="26"/>
                <w:lang w:val="ru-RU" w:eastAsia="ru-RU"/>
              </w:rPr>
              <w:t>3.</w:t>
            </w:r>
          </w:p>
          <w:p w:rsidR="00E64A19" w:rsidP="0004132E" w:rsidRDefault="00E64A19" w14:paraId="0F9ABB3F" wp14:textId="77777777">
            <w:pPr>
              <w:rPr>
                <w:szCs w:val="26"/>
                <w:lang w:val="ru-RU" w:eastAsia="ru-RU"/>
              </w:rPr>
            </w:pPr>
            <w:r>
              <w:rPr>
                <w:szCs w:val="26"/>
                <w:lang w:val="ru-RU" w:eastAsia="ru-RU"/>
              </w:rPr>
              <w:t>4.</w:t>
            </w:r>
          </w:p>
          <w:p w:rsidR="00C30406" w:rsidP="0004132E" w:rsidRDefault="00C30406" w14:paraId="2B3D4F80" wp14:textId="77777777">
            <w:pPr>
              <w:rPr>
                <w:szCs w:val="26"/>
                <w:lang w:val="ru-RU" w:eastAsia="ru-RU"/>
              </w:rPr>
            </w:pPr>
            <w:r>
              <w:rPr>
                <w:szCs w:val="26"/>
                <w:lang w:val="ru-RU" w:eastAsia="ru-RU"/>
              </w:rPr>
              <w:t>...</w:t>
            </w:r>
          </w:p>
          <w:p w:rsidRPr="00E64A19" w:rsidR="00E64A19" w:rsidP="0004132E" w:rsidRDefault="00E64A19" w14:paraId="0D0B940D" wp14:textId="77777777">
            <w:pPr>
              <w:rPr>
                <w:szCs w:val="26"/>
                <w:lang w:val="ru-RU" w:eastAsia="ru-RU"/>
              </w:rPr>
            </w:pPr>
          </w:p>
        </w:tc>
      </w:tr>
    </w:tbl>
    <w:p xmlns:wp14="http://schemas.microsoft.com/office/word/2010/wordml" w:rsidRPr="00804A0E" w:rsidR="0004132E" w:rsidP="0004132E" w:rsidRDefault="0004132E" w14:paraId="0E27B00A" wp14:textId="77777777">
      <w:pPr>
        <w:pStyle w:val="Heading2"/>
        <w:spacing w:before="0" w:beforeAutospacing="0" w:after="0" w:afterAutospacing="0"/>
        <w:jc w:val="center"/>
        <w:rPr>
          <w:sz w:val="26"/>
          <w:szCs w:val="26"/>
        </w:rPr>
      </w:pPr>
    </w:p>
    <w:p xmlns:wp14="http://schemas.microsoft.com/office/word/2010/wordml" w:rsidRPr="003A6844" w:rsidR="0004132E" w:rsidP="0004132E" w:rsidRDefault="0004132E" w14:paraId="366C5300" wp14:textId="77777777">
      <w:pPr>
        <w:jc w:val="both"/>
        <w:rPr>
          <w:szCs w:val="26"/>
          <w:lang w:val="ru-RU"/>
        </w:rPr>
      </w:pPr>
      <w:r w:rsidRPr="003A6844">
        <w:rPr>
          <w:szCs w:val="26"/>
          <w:lang w:val="ru-RU"/>
        </w:rPr>
        <w:t>Верно</w:t>
      </w:r>
    </w:p>
    <w:p xmlns:wp14="http://schemas.microsoft.com/office/word/2010/wordml" w:rsidRPr="003A6844" w:rsidR="0004132E" w:rsidP="0004132E" w:rsidRDefault="0004132E" w14:paraId="60061E4C" wp14:textId="77777777">
      <w:pPr>
        <w:jc w:val="both"/>
        <w:rPr>
          <w:szCs w:val="26"/>
          <w:lang w:val="ru-RU"/>
        </w:rPr>
      </w:pPr>
    </w:p>
    <w:tbl>
      <w:tblPr>
        <w:tblW w:w="9648" w:type="dxa"/>
        <w:tblLook w:val="0400" w:firstRow="0" w:lastRow="0" w:firstColumn="0" w:lastColumn="0" w:noHBand="0" w:noVBand="1"/>
      </w:tblPr>
      <w:tblGrid>
        <w:gridCol w:w="6948"/>
        <w:gridCol w:w="2700"/>
      </w:tblGrid>
      <w:tr xmlns:wp14="http://schemas.microsoft.com/office/word/2010/wordml" w:rsidRPr="00FC6FC1" w:rsidR="00867688" w14:paraId="4A2CA67E" wp14:textId="77777777">
        <w:tc>
          <w:tcPr>
            <w:tcW w:w="6948" w:type="dxa"/>
            <w:shd w:val="clear" w:color="auto" w:fill="auto"/>
          </w:tcPr>
          <w:p w:rsidRPr="00FC6FC1" w:rsidR="00867688" w:rsidP="00867688" w:rsidRDefault="000E74D7" w14:paraId="401F1905" wp14:textId="77777777">
            <w:pPr>
              <w:rPr>
                <w:szCs w:val="26"/>
                <w:lang w:val="ru-RU"/>
              </w:rPr>
            </w:pPr>
            <w:proofErr w:type="spellStart"/>
            <w:r>
              <w:rPr>
                <w:spacing w:val="-2"/>
                <w:szCs w:val="26"/>
              </w:rPr>
              <w:t>Руководитель</w:t>
            </w:r>
            <w:proofErr w:type="spellEnd"/>
            <w:r>
              <w:rPr>
                <w:spacing w:val="-2"/>
                <w:szCs w:val="26"/>
              </w:rPr>
              <w:t xml:space="preserve"> </w:t>
            </w:r>
            <w:proofErr w:type="spellStart"/>
            <w:r>
              <w:rPr>
                <w:spacing w:val="-2"/>
                <w:szCs w:val="26"/>
              </w:rPr>
              <w:t>организации</w:t>
            </w:r>
            <w:proofErr w:type="spellEnd"/>
            <w:r w:rsidRPr="00FC6FC1">
              <w:rPr>
                <w:szCs w:val="26"/>
                <w:lang w:val="ru-RU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</w:tcPr>
          <w:p w:rsidRPr="00FC6FC1" w:rsidR="00867688" w:rsidP="00FC6FC1" w:rsidRDefault="00FC6FC1" w14:paraId="09EAF547" wp14:textId="77777777">
            <w:pPr>
              <w:jc w:val="right"/>
              <w:rPr>
                <w:szCs w:val="26"/>
                <w:lang w:val="ru-RU"/>
              </w:rPr>
            </w:pPr>
            <w:r w:rsidRPr="00FC6FC1">
              <w:rPr>
                <w:szCs w:val="26"/>
                <w:lang w:val="ru-RU"/>
              </w:rPr>
              <w:t>Фамилия И.О.</w:t>
            </w:r>
          </w:p>
        </w:tc>
      </w:tr>
    </w:tbl>
    <w:p xmlns:wp14="http://schemas.microsoft.com/office/word/2010/wordml" w:rsidRPr="003A6844" w:rsidR="00950AAA" w:rsidP="0004132E" w:rsidRDefault="00950AAA" w14:paraId="44EAFD9C" wp14:textId="77777777">
      <w:pPr>
        <w:jc w:val="both"/>
        <w:rPr>
          <w:szCs w:val="26"/>
          <w:lang w:val="ru-RU"/>
        </w:rPr>
      </w:pPr>
    </w:p>
    <w:p xmlns:wp14="http://schemas.microsoft.com/office/word/2010/wordml" w:rsidRPr="003A6844" w:rsidR="0004132E" w:rsidP="0004132E" w:rsidRDefault="0096288D" w14:paraId="28F0E7E2" wp14:textId="77777777">
      <w:pPr>
        <w:jc w:val="both"/>
        <w:rPr>
          <w:lang w:val="ru-RU"/>
        </w:rPr>
      </w:pPr>
      <w:r>
        <w:rPr>
          <w:lang w:val="ru-RU"/>
        </w:rPr>
        <w:t>«____» _______________ 2016</w:t>
      </w:r>
      <w:r w:rsidRPr="003A6844" w:rsidR="0004132E">
        <w:rPr>
          <w:lang w:val="ru-RU"/>
        </w:rPr>
        <w:t xml:space="preserve"> г.</w:t>
      </w:r>
    </w:p>
    <w:p xmlns:wp14="http://schemas.microsoft.com/office/word/2010/wordml" w:rsidRPr="00FC6FC1" w:rsidR="0004132E" w:rsidP="0004132E" w:rsidRDefault="0004132E" w14:paraId="04C6D376" wp14:textId="77777777">
      <w:pPr>
        <w:ind w:left="3540" w:firstLine="708"/>
        <w:jc w:val="both"/>
        <w:rPr>
          <w:szCs w:val="26"/>
          <w:lang w:val="ru-RU"/>
        </w:rPr>
      </w:pPr>
      <w:r w:rsidRPr="003A6844">
        <w:rPr>
          <w:szCs w:val="26"/>
          <w:lang w:val="ru-RU"/>
        </w:rPr>
        <w:t xml:space="preserve">                 </w:t>
      </w:r>
      <w:r w:rsidRPr="00FC6FC1">
        <w:rPr>
          <w:szCs w:val="26"/>
          <w:lang w:val="ru-RU"/>
        </w:rPr>
        <w:t>М.П.</w:t>
      </w:r>
    </w:p>
    <w:p xmlns:wp14="http://schemas.microsoft.com/office/word/2010/wordml" w:rsidRPr="00C54C2F" w:rsidR="00AE20FA" w:rsidP="00C54C2F" w:rsidRDefault="00AE20FA" w14:paraId="4B94D5A5" wp14:textId="77777777">
      <w:pPr>
        <w:rPr>
          <w:rFonts w:ascii="Calibri" w:hAnsi="Calibri"/>
          <w:sz w:val="20"/>
          <w:szCs w:val="20"/>
          <w:lang w:val="ru-RU"/>
        </w:rPr>
      </w:pPr>
    </w:p>
    <w:sectPr w:rsidRPr="00C54C2F" w:rsidR="00AE20FA" w:rsidSect="006A3FF4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2C"/>
    <w:rsid w:val="00003B12"/>
    <w:rsid w:val="0004132E"/>
    <w:rsid w:val="000E74D7"/>
    <w:rsid w:val="001A4412"/>
    <w:rsid w:val="001A6C6F"/>
    <w:rsid w:val="00215D71"/>
    <w:rsid w:val="00226E5E"/>
    <w:rsid w:val="00241BF6"/>
    <w:rsid w:val="00300281"/>
    <w:rsid w:val="00351D00"/>
    <w:rsid w:val="0035475C"/>
    <w:rsid w:val="003A6844"/>
    <w:rsid w:val="003B7DDD"/>
    <w:rsid w:val="00402B06"/>
    <w:rsid w:val="00461508"/>
    <w:rsid w:val="004703E9"/>
    <w:rsid w:val="00473A75"/>
    <w:rsid w:val="004A72AA"/>
    <w:rsid w:val="004A7538"/>
    <w:rsid w:val="004E3546"/>
    <w:rsid w:val="004F1715"/>
    <w:rsid w:val="005135B6"/>
    <w:rsid w:val="0056707D"/>
    <w:rsid w:val="005D2004"/>
    <w:rsid w:val="005D6FE4"/>
    <w:rsid w:val="005E4D16"/>
    <w:rsid w:val="00611C8D"/>
    <w:rsid w:val="00644EDE"/>
    <w:rsid w:val="00661110"/>
    <w:rsid w:val="006A3FF4"/>
    <w:rsid w:val="006E61F2"/>
    <w:rsid w:val="00726E9B"/>
    <w:rsid w:val="00782DED"/>
    <w:rsid w:val="0078552C"/>
    <w:rsid w:val="007F0AB0"/>
    <w:rsid w:val="00867688"/>
    <w:rsid w:val="008712C3"/>
    <w:rsid w:val="008A0071"/>
    <w:rsid w:val="008D7F42"/>
    <w:rsid w:val="00950AAA"/>
    <w:rsid w:val="0096288D"/>
    <w:rsid w:val="00995921"/>
    <w:rsid w:val="00A11F22"/>
    <w:rsid w:val="00A12B04"/>
    <w:rsid w:val="00A33F45"/>
    <w:rsid w:val="00A418EC"/>
    <w:rsid w:val="00A66EFF"/>
    <w:rsid w:val="00AA13C8"/>
    <w:rsid w:val="00AB14EC"/>
    <w:rsid w:val="00AE20FA"/>
    <w:rsid w:val="00B07FA0"/>
    <w:rsid w:val="00B12D86"/>
    <w:rsid w:val="00B83264"/>
    <w:rsid w:val="00BA2436"/>
    <w:rsid w:val="00BA4730"/>
    <w:rsid w:val="00BE7C69"/>
    <w:rsid w:val="00C14592"/>
    <w:rsid w:val="00C25207"/>
    <w:rsid w:val="00C30406"/>
    <w:rsid w:val="00C47FA7"/>
    <w:rsid w:val="00C54C2F"/>
    <w:rsid w:val="00CD3D93"/>
    <w:rsid w:val="00CF1B78"/>
    <w:rsid w:val="00D23DBA"/>
    <w:rsid w:val="00D31654"/>
    <w:rsid w:val="00D358C5"/>
    <w:rsid w:val="00DF08A9"/>
    <w:rsid w:val="00E64A19"/>
    <w:rsid w:val="00EC5ADB"/>
    <w:rsid w:val="00FC6FC1"/>
    <w:rsid w:val="12648FE3"/>
    <w:rsid w:val="2C64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43b26a-b09e-4065-ab77-67d1c5c4a444}"/>
  <w14:docId w14:val="12648FE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3FF4"/>
    <w:rPr>
      <w:sz w:val="26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C54C2F"/>
    <w:pPr>
      <w:spacing w:before="100" w:beforeAutospacing="1" w:after="100" w:afterAutospacing="1"/>
      <w:outlineLvl w:val="1"/>
    </w:pPr>
    <w:rPr>
      <w:b/>
      <w:bCs/>
      <w:sz w:val="36"/>
      <w:szCs w:val="3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A3FF4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33F45"/>
    <w:rPr>
      <w:rFonts w:ascii="Tahoma" w:hAnsi="Tahoma" w:cs="Tahoma"/>
      <w:sz w:val="16"/>
      <w:szCs w:val="16"/>
    </w:rPr>
  </w:style>
  <w:style w:type="character" w:styleId="Heading2Char" w:customStyle="1">
    <w:name w:val="Heading 2 Char"/>
    <w:link w:val="Heading2"/>
    <w:uiPriority w:val="9"/>
    <w:rsid w:val="00C54C2F"/>
    <w:rPr>
      <w:b/>
      <w:bCs/>
      <w:sz w:val="36"/>
      <w:szCs w:val="36"/>
    </w:rPr>
  </w:style>
  <w:style w:type="paragraph" w:styleId="Default" w:customStyle="1">
    <w:name w:val="Default"/>
    <w:rsid w:val="00BA2436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MIEM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Декану Факультета вычислительной</dc:title>
  <dc:subject/>
  <dc:creator>Fomichov</dc:creator>
  <keywords/>
  <lastModifiedBy>Alexey Snytnikov</lastModifiedBy>
  <revision>5</revision>
  <lastPrinted>2010-07-13T20:01:00.0000000Z</lastPrinted>
  <dcterms:created xsi:type="dcterms:W3CDTF">2019-06-24T04:18:00.0000000Z</dcterms:created>
  <dcterms:modified xsi:type="dcterms:W3CDTF">2019-06-24T04:35:57.0725055Z</dcterms:modified>
</coreProperties>
</file>