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3985" w:type="pct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1034"/>
        <w:gridCol w:w="850"/>
        <w:gridCol w:w="1365"/>
        <w:gridCol w:w="1764"/>
        <w:gridCol w:w="1764"/>
      </w:tblGrid>
      <w:tr w:rsidR="001C4ADB" w:rsidTr="001C4ADB">
        <w:tc>
          <w:tcPr>
            <w:tcW w:w="558" w:type="pct"/>
          </w:tcPr>
          <w:p w:rsidR="001C4ADB" w:rsidRDefault="001C4ADB">
            <w:r>
              <w:t>№</w:t>
            </w:r>
          </w:p>
          <w:p w:rsidR="001C4ADB" w:rsidRPr="00BC6EDD" w:rsidRDefault="001C4ADB">
            <w:r>
              <w:t>байта</w:t>
            </w:r>
          </w:p>
        </w:tc>
        <w:tc>
          <w:tcPr>
            <w:tcW w:w="678" w:type="pct"/>
          </w:tcPr>
          <w:p w:rsidR="001C4ADB" w:rsidRDefault="001C4ADB">
            <w:r>
              <w:t>№</w:t>
            </w:r>
          </w:p>
          <w:p w:rsidR="001C4ADB" w:rsidRPr="001474F1" w:rsidRDefault="001C4ADB">
            <w:pPr>
              <w:rPr>
                <w:lang w:val="en-US"/>
              </w:rPr>
            </w:pPr>
            <w:r>
              <w:rPr>
                <w:lang w:val="en-US"/>
              </w:rPr>
              <w:t>C “0”</w:t>
            </w:r>
          </w:p>
        </w:tc>
        <w:tc>
          <w:tcPr>
            <w:tcW w:w="557" w:type="pct"/>
          </w:tcPr>
          <w:p w:rsidR="001C4ADB" w:rsidRDefault="001C4ADB">
            <w:pPr>
              <w:rPr>
                <w:lang w:val="en-US"/>
              </w:rPr>
            </w:pPr>
            <w:r>
              <w:rPr>
                <w:lang w:val="en-US"/>
              </w:rPr>
              <w:t>Hex</w:t>
            </w:r>
          </w:p>
          <w:p w:rsidR="001C4ADB" w:rsidRPr="004A5896" w:rsidRDefault="001C4ADB">
            <w:pPr>
              <w:rPr>
                <w:lang w:val="en-US"/>
              </w:rPr>
            </w:pPr>
            <w:r>
              <w:rPr>
                <w:lang w:val="en-US"/>
              </w:rPr>
              <w:t>(bytes)</w:t>
            </w:r>
          </w:p>
        </w:tc>
        <w:tc>
          <w:tcPr>
            <w:tcW w:w="895" w:type="pct"/>
          </w:tcPr>
          <w:p w:rsidR="001C4ADB" w:rsidRDefault="001C4ADB">
            <w:pPr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  <w:p w:rsidR="001C4ADB" w:rsidRPr="004A5896" w:rsidRDefault="001C4ADB">
            <w:pPr>
              <w:rPr>
                <w:lang w:val="en-US"/>
              </w:rPr>
            </w:pPr>
            <w:r>
              <w:rPr>
                <w:lang w:val="en-US"/>
              </w:rPr>
              <w:t>(hex)</w:t>
            </w:r>
          </w:p>
        </w:tc>
        <w:tc>
          <w:tcPr>
            <w:tcW w:w="1156" w:type="pct"/>
          </w:tcPr>
          <w:p w:rsidR="001C4ADB" w:rsidRDefault="001C4ADB"/>
        </w:tc>
        <w:tc>
          <w:tcPr>
            <w:tcW w:w="1156" w:type="pct"/>
          </w:tcPr>
          <w:p w:rsidR="001C4ADB" w:rsidRDefault="001C4ADB"/>
        </w:tc>
      </w:tr>
      <w:tr w:rsidR="001C4ADB" w:rsidTr="001C4ADB">
        <w:tc>
          <w:tcPr>
            <w:tcW w:w="558" w:type="pct"/>
          </w:tcPr>
          <w:p w:rsidR="001C4ADB" w:rsidRPr="001474F1" w:rsidRDefault="001C4AD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8" w:type="pct"/>
          </w:tcPr>
          <w:p w:rsidR="001C4ADB" w:rsidRPr="001474F1" w:rsidRDefault="001C4AD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57" w:type="pct"/>
          </w:tcPr>
          <w:p w:rsidR="001C4ADB" w:rsidRPr="006341D4" w:rsidRDefault="001C4ADB">
            <w:pPr>
              <w:rPr>
                <w:lang w:val="en-US"/>
              </w:rPr>
            </w:pPr>
            <w:r>
              <w:rPr>
                <w:lang w:val="en-US"/>
              </w:rPr>
              <w:t>0xA5</w:t>
            </w:r>
          </w:p>
        </w:tc>
        <w:tc>
          <w:tcPr>
            <w:tcW w:w="895" w:type="pct"/>
          </w:tcPr>
          <w:p w:rsidR="001C4ADB" w:rsidRPr="00A976B6" w:rsidRDefault="001C4ADB">
            <w:pPr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1156" w:type="pct"/>
          </w:tcPr>
          <w:p w:rsidR="001C4ADB" w:rsidRPr="004A5896" w:rsidRDefault="001C4ADB">
            <w:pPr>
              <w:rPr>
                <w:lang w:val="en-US"/>
              </w:rPr>
            </w:pPr>
            <w:r>
              <w:rPr>
                <w:lang w:val="en-US"/>
              </w:rPr>
              <w:t>marker</w:t>
            </w:r>
          </w:p>
        </w:tc>
        <w:tc>
          <w:tcPr>
            <w:tcW w:w="1156" w:type="pct"/>
          </w:tcPr>
          <w:p w:rsidR="001C4ADB" w:rsidRDefault="001C4ADB">
            <w:pPr>
              <w:rPr>
                <w:lang w:val="en-US"/>
              </w:rPr>
            </w:pPr>
          </w:p>
        </w:tc>
      </w:tr>
      <w:tr w:rsidR="001C4ADB" w:rsidTr="001C4ADB">
        <w:tc>
          <w:tcPr>
            <w:tcW w:w="558" w:type="pct"/>
          </w:tcPr>
          <w:p w:rsidR="001C4ADB" w:rsidRPr="001474F1" w:rsidRDefault="001C4AD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78" w:type="pct"/>
          </w:tcPr>
          <w:p w:rsidR="001C4ADB" w:rsidRPr="001474F1" w:rsidRDefault="001C4AD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57" w:type="pct"/>
          </w:tcPr>
          <w:p w:rsidR="001C4ADB" w:rsidRPr="00A976B6" w:rsidRDefault="001C4ADB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895" w:type="pct"/>
            <w:vMerge w:val="restart"/>
          </w:tcPr>
          <w:p w:rsidR="001C4ADB" w:rsidRPr="005755EE" w:rsidRDefault="001C4ADB" w:rsidP="006B17D3">
            <w:pPr>
              <w:jc w:val="center"/>
              <w:rPr>
                <w:lang w:val="en-US"/>
              </w:rPr>
            </w:pPr>
            <w:r>
              <w:t>8</w:t>
            </w:r>
            <w:r>
              <w:rPr>
                <w:lang w:val="en-US"/>
              </w:rPr>
              <w:t>00</w:t>
            </w:r>
            <w:r>
              <w:t>0</w:t>
            </w:r>
            <w:r>
              <w:rPr>
                <w:lang w:val="en-US"/>
              </w:rPr>
              <w:t>d</w:t>
            </w:r>
          </w:p>
          <w:p w:rsidR="001C4ADB" w:rsidRPr="005755EE" w:rsidRDefault="001C4ADB" w:rsidP="006B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1F40h</w:t>
            </w:r>
          </w:p>
        </w:tc>
        <w:tc>
          <w:tcPr>
            <w:tcW w:w="1156" w:type="pct"/>
            <w:vMerge w:val="restart"/>
          </w:tcPr>
          <w:p w:rsidR="001C4ADB" w:rsidRDefault="001C4ADB" w:rsidP="00BC6EDD">
            <w:pPr>
              <w:jc w:val="center"/>
            </w:pPr>
            <w:r>
              <w:t>Ток ФЭУ</w:t>
            </w:r>
          </w:p>
          <w:p w:rsidR="001C4ADB" w:rsidRPr="00BC6EDD" w:rsidRDefault="001C4ADB" w:rsidP="00BC6EDD">
            <w:pPr>
              <w:jc w:val="center"/>
              <w:rPr>
                <w:lang w:val="en-US"/>
              </w:rPr>
            </w:pPr>
          </w:p>
        </w:tc>
        <w:tc>
          <w:tcPr>
            <w:tcW w:w="1156" w:type="pct"/>
            <w:vMerge w:val="restart"/>
          </w:tcPr>
          <w:p w:rsidR="001C4ADB" w:rsidRDefault="001C4ADB" w:rsidP="00BC6EDD">
            <w:pPr>
              <w:jc w:val="center"/>
            </w:pPr>
          </w:p>
        </w:tc>
      </w:tr>
      <w:tr w:rsidR="001C4ADB" w:rsidTr="001C4ADB">
        <w:tc>
          <w:tcPr>
            <w:tcW w:w="558" w:type="pct"/>
          </w:tcPr>
          <w:p w:rsidR="001C4ADB" w:rsidRPr="001474F1" w:rsidRDefault="001C4AD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78" w:type="pct"/>
          </w:tcPr>
          <w:p w:rsidR="001C4ADB" w:rsidRPr="001474F1" w:rsidRDefault="001C4ADB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57" w:type="pct"/>
          </w:tcPr>
          <w:p w:rsidR="001C4ADB" w:rsidRPr="006341D4" w:rsidRDefault="001C4ADB">
            <w:pPr>
              <w:rPr>
                <w:lang w:val="en-US"/>
              </w:rPr>
            </w:pPr>
            <w:r>
              <w:rPr>
                <w:lang w:val="en-US"/>
              </w:rPr>
              <w:t>0x1F</w:t>
            </w:r>
          </w:p>
        </w:tc>
        <w:tc>
          <w:tcPr>
            <w:tcW w:w="895" w:type="pct"/>
            <w:vMerge/>
          </w:tcPr>
          <w:p w:rsidR="001C4ADB" w:rsidRDefault="001C4ADB"/>
        </w:tc>
        <w:tc>
          <w:tcPr>
            <w:tcW w:w="1156" w:type="pct"/>
            <w:vMerge/>
          </w:tcPr>
          <w:p w:rsidR="001C4ADB" w:rsidRDefault="001C4ADB"/>
        </w:tc>
        <w:tc>
          <w:tcPr>
            <w:tcW w:w="1156" w:type="pct"/>
            <w:vMerge/>
          </w:tcPr>
          <w:p w:rsidR="001C4ADB" w:rsidRDefault="001C4ADB"/>
        </w:tc>
      </w:tr>
      <w:tr w:rsidR="001C4ADB" w:rsidTr="001C4ADB">
        <w:tc>
          <w:tcPr>
            <w:tcW w:w="558" w:type="pct"/>
          </w:tcPr>
          <w:p w:rsidR="001C4ADB" w:rsidRPr="001474F1" w:rsidRDefault="001C4AD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78" w:type="pct"/>
          </w:tcPr>
          <w:p w:rsidR="001C4ADB" w:rsidRPr="00A976B6" w:rsidRDefault="001C4ADB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57" w:type="pct"/>
          </w:tcPr>
          <w:p w:rsidR="001C4ADB" w:rsidRPr="006341D4" w:rsidRDefault="001C4ADB">
            <w:pPr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895" w:type="pct"/>
            <w:vMerge w:val="restart"/>
          </w:tcPr>
          <w:p w:rsidR="001C4ADB" w:rsidRDefault="001C4ADB" w:rsidP="006B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3594d</w:t>
            </w:r>
          </w:p>
          <w:p w:rsidR="001C4ADB" w:rsidRPr="006B17D3" w:rsidRDefault="001C4ADB" w:rsidP="006B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E0Ah</w:t>
            </w:r>
          </w:p>
        </w:tc>
        <w:tc>
          <w:tcPr>
            <w:tcW w:w="1156" w:type="pct"/>
            <w:vMerge w:val="restart"/>
          </w:tcPr>
          <w:p w:rsidR="001C4ADB" w:rsidRDefault="001C4ADB">
            <w:r>
              <w:t>расход</w:t>
            </w:r>
          </w:p>
        </w:tc>
        <w:tc>
          <w:tcPr>
            <w:tcW w:w="1156" w:type="pct"/>
            <w:vMerge w:val="restart"/>
          </w:tcPr>
          <w:p w:rsidR="001C4ADB" w:rsidRDefault="001C4ADB"/>
        </w:tc>
      </w:tr>
      <w:tr w:rsidR="001C4ADB" w:rsidTr="001C4ADB">
        <w:tc>
          <w:tcPr>
            <w:tcW w:w="558" w:type="pct"/>
          </w:tcPr>
          <w:p w:rsidR="001C4ADB" w:rsidRPr="001474F1" w:rsidRDefault="001C4AD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78" w:type="pct"/>
          </w:tcPr>
          <w:p w:rsidR="001C4ADB" w:rsidRPr="00A976B6" w:rsidRDefault="001C4ADB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57" w:type="pct"/>
          </w:tcPr>
          <w:p w:rsidR="001C4ADB" w:rsidRPr="006341D4" w:rsidRDefault="001C4ADB">
            <w:pPr>
              <w:rPr>
                <w:lang w:val="en-US"/>
              </w:rPr>
            </w:pPr>
            <w:r>
              <w:rPr>
                <w:lang w:val="en-US"/>
              </w:rPr>
              <w:t>0x0E</w:t>
            </w:r>
          </w:p>
        </w:tc>
        <w:tc>
          <w:tcPr>
            <w:tcW w:w="895" w:type="pct"/>
            <w:vMerge/>
          </w:tcPr>
          <w:p w:rsidR="001C4ADB" w:rsidRDefault="001C4ADB"/>
        </w:tc>
        <w:tc>
          <w:tcPr>
            <w:tcW w:w="1156" w:type="pct"/>
            <w:vMerge/>
          </w:tcPr>
          <w:p w:rsidR="001C4ADB" w:rsidRDefault="001C4ADB"/>
        </w:tc>
        <w:tc>
          <w:tcPr>
            <w:tcW w:w="1156" w:type="pct"/>
            <w:vMerge/>
          </w:tcPr>
          <w:p w:rsidR="001C4ADB" w:rsidRDefault="001C4ADB"/>
        </w:tc>
      </w:tr>
      <w:tr w:rsidR="001C4ADB" w:rsidTr="001C4ADB">
        <w:tc>
          <w:tcPr>
            <w:tcW w:w="558" w:type="pct"/>
          </w:tcPr>
          <w:p w:rsidR="001C4ADB" w:rsidRPr="001474F1" w:rsidRDefault="001C4AD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78" w:type="pct"/>
          </w:tcPr>
          <w:p w:rsidR="001C4ADB" w:rsidRPr="00A976B6" w:rsidRDefault="001C4ADB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57" w:type="pct"/>
          </w:tcPr>
          <w:p w:rsidR="001C4ADB" w:rsidRPr="00545AF6" w:rsidRDefault="001C4ADB">
            <w:pPr>
              <w:rPr>
                <w:lang w:val="en-US"/>
              </w:rPr>
            </w:pPr>
            <w:r>
              <w:rPr>
                <w:lang w:val="en-US"/>
              </w:rPr>
              <w:t>0xBB</w:t>
            </w:r>
          </w:p>
        </w:tc>
        <w:tc>
          <w:tcPr>
            <w:tcW w:w="895" w:type="pct"/>
            <w:vMerge w:val="restart"/>
          </w:tcPr>
          <w:p w:rsidR="001C4ADB" w:rsidRDefault="001C4ADB" w:rsidP="006B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3003d</w:t>
            </w:r>
          </w:p>
          <w:p w:rsidR="001C4ADB" w:rsidRPr="006B17D3" w:rsidRDefault="001C4ADB" w:rsidP="006B17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BBBh</w:t>
            </w:r>
            <w:proofErr w:type="spellEnd"/>
          </w:p>
        </w:tc>
        <w:tc>
          <w:tcPr>
            <w:tcW w:w="1156" w:type="pct"/>
            <w:vMerge w:val="restart"/>
          </w:tcPr>
          <w:p w:rsidR="001C4ADB" w:rsidRDefault="001C4ADB">
            <w:r>
              <w:t xml:space="preserve">Напряжение ФЭУ </w:t>
            </w:r>
          </w:p>
        </w:tc>
        <w:tc>
          <w:tcPr>
            <w:tcW w:w="1156" w:type="pct"/>
            <w:vMerge w:val="restart"/>
          </w:tcPr>
          <w:p w:rsidR="002D6D19" w:rsidRPr="002D6D19" w:rsidRDefault="002D6D19">
            <w:pPr>
              <w:rPr>
                <w:lang w:val="en-US"/>
              </w:rPr>
            </w:pPr>
            <w:r w:rsidRPr="002D6D19">
              <w:rPr>
                <w:color w:val="FF0000"/>
                <w:lang w:val="en-US"/>
              </w:rPr>
              <w:t xml:space="preserve"> </w:t>
            </w:r>
          </w:p>
        </w:tc>
      </w:tr>
      <w:tr w:rsidR="001C4ADB" w:rsidTr="001C4ADB">
        <w:tc>
          <w:tcPr>
            <w:tcW w:w="558" w:type="pct"/>
          </w:tcPr>
          <w:p w:rsidR="001C4ADB" w:rsidRPr="001474F1" w:rsidRDefault="001C4AD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78" w:type="pct"/>
          </w:tcPr>
          <w:p w:rsidR="001C4ADB" w:rsidRPr="00A976B6" w:rsidRDefault="001C4ADB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57" w:type="pct"/>
          </w:tcPr>
          <w:p w:rsidR="001C4ADB" w:rsidRPr="00545AF6" w:rsidRDefault="001C4ADB">
            <w:pPr>
              <w:rPr>
                <w:lang w:val="en-US"/>
              </w:rPr>
            </w:pPr>
            <w:r>
              <w:rPr>
                <w:lang w:val="en-US"/>
              </w:rPr>
              <w:t>0x0B</w:t>
            </w:r>
          </w:p>
        </w:tc>
        <w:tc>
          <w:tcPr>
            <w:tcW w:w="895" w:type="pct"/>
            <w:vMerge/>
          </w:tcPr>
          <w:p w:rsidR="001C4ADB" w:rsidRDefault="001C4ADB"/>
        </w:tc>
        <w:tc>
          <w:tcPr>
            <w:tcW w:w="1156" w:type="pct"/>
            <w:vMerge/>
          </w:tcPr>
          <w:p w:rsidR="001C4ADB" w:rsidRDefault="001C4ADB"/>
        </w:tc>
        <w:tc>
          <w:tcPr>
            <w:tcW w:w="1156" w:type="pct"/>
            <w:vMerge/>
          </w:tcPr>
          <w:p w:rsidR="001C4ADB" w:rsidRDefault="001C4ADB"/>
        </w:tc>
      </w:tr>
      <w:tr w:rsidR="001C4ADB" w:rsidTr="001C4ADB">
        <w:tc>
          <w:tcPr>
            <w:tcW w:w="558" w:type="pct"/>
          </w:tcPr>
          <w:p w:rsidR="001C4ADB" w:rsidRPr="001474F1" w:rsidRDefault="001C4AD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78" w:type="pct"/>
          </w:tcPr>
          <w:p w:rsidR="001C4ADB" w:rsidRPr="00A976B6" w:rsidRDefault="001C4ADB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57" w:type="pct"/>
          </w:tcPr>
          <w:p w:rsidR="001C4ADB" w:rsidRPr="006341D4" w:rsidRDefault="001C4ADB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895" w:type="pct"/>
            <w:vMerge w:val="restart"/>
          </w:tcPr>
          <w:p w:rsidR="001C4ADB" w:rsidRDefault="001C4ADB" w:rsidP="006B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32000</w:t>
            </w:r>
          </w:p>
          <w:p w:rsidR="001C4ADB" w:rsidRPr="006341D4" w:rsidRDefault="001C4ADB" w:rsidP="006B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7D00h</w:t>
            </w:r>
          </w:p>
        </w:tc>
        <w:tc>
          <w:tcPr>
            <w:tcW w:w="1156" w:type="pct"/>
            <w:vMerge w:val="restart"/>
          </w:tcPr>
          <w:p w:rsidR="001C4ADB" w:rsidRPr="006341D4" w:rsidRDefault="001C4ADB">
            <w:r>
              <w:t>Внешний АЦП</w:t>
            </w:r>
          </w:p>
        </w:tc>
        <w:tc>
          <w:tcPr>
            <w:tcW w:w="1156" w:type="pct"/>
            <w:vMerge w:val="restart"/>
          </w:tcPr>
          <w:p w:rsidR="002D6D19" w:rsidRPr="002D6D19" w:rsidRDefault="002D6D19" w:rsidP="002D6D19">
            <w:pPr>
              <w:rPr>
                <w:color w:val="FF0000"/>
                <w:lang w:val="en-US"/>
              </w:rPr>
            </w:pPr>
            <w:r w:rsidRPr="002D6D19">
              <w:rPr>
                <w:color w:val="FF0000"/>
              </w:rPr>
              <w:t>34952</w:t>
            </w:r>
            <w:r w:rsidRPr="002D6D19">
              <w:rPr>
                <w:color w:val="FF0000"/>
                <w:lang w:val="en-US"/>
              </w:rPr>
              <w:t>d</w:t>
            </w:r>
          </w:p>
          <w:p w:rsidR="001C4ADB" w:rsidRDefault="002D6D19" w:rsidP="002D6D19">
            <w:r w:rsidRPr="002D6D19">
              <w:rPr>
                <w:color w:val="FF0000"/>
                <w:lang w:val="en-US"/>
              </w:rPr>
              <w:t>8888h</w:t>
            </w:r>
          </w:p>
        </w:tc>
      </w:tr>
      <w:tr w:rsidR="001C4ADB" w:rsidTr="001C4ADB">
        <w:tc>
          <w:tcPr>
            <w:tcW w:w="558" w:type="pct"/>
          </w:tcPr>
          <w:p w:rsidR="001C4ADB" w:rsidRPr="001474F1" w:rsidRDefault="001C4AD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678" w:type="pct"/>
          </w:tcPr>
          <w:p w:rsidR="001C4ADB" w:rsidRPr="00A976B6" w:rsidRDefault="001C4ADB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57" w:type="pct"/>
          </w:tcPr>
          <w:p w:rsidR="001C4ADB" w:rsidRPr="006341D4" w:rsidRDefault="001C4ADB">
            <w:pPr>
              <w:rPr>
                <w:lang w:val="en-US"/>
              </w:rPr>
            </w:pPr>
            <w:r>
              <w:rPr>
                <w:lang w:val="en-US"/>
              </w:rPr>
              <w:t>0x7D</w:t>
            </w:r>
          </w:p>
        </w:tc>
        <w:tc>
          <w:tcPr>
            <w:tcW w:w="895" w:type="pct"/>
            <w:vMerge/>
          </w:tcPr>
          <w:p w:rsidR="001C4ADB" w:rsidRDefault="001C4ADB"/>
        </w:tc>
        <w:tc>
          <w:tcPr>
            <w:tcW w:w="1156" w:type="pct"/>
            <w:vMerge/>
          </w:tcPr>
          <w:p w:rsidR="001C4ADB" w:rsidRDefault="001C4ADB"/>
        </w:tc>
        <w:tc>
          <w:tcPr>
            <w:tcW w:w="1156" w:type="pct"/>
            <w:vMerge/>
          </w:tcPr>
          <w:p w:rsidR="001C4ADB" w:rsidRDefault="001C4ADB"/>
        </w:tc>
      </w:tr>
      <w:tr w:rsidR="001C4ADB" w:rsidTr="001C4ADB">
        <w:tc>
          <w:tcPr>
            <w:tcW w:w="558" w:type="pct"/>
          </w:tcPr>
          <w:p w:rsidR="001C4ADB" w:rsidRPr="001474F1" w:rsidRDefault="001C4ADB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78" w:type="pct"/>
          </w:tcPr>
          <w:p w:rsidR="001C4ADB" w:rsidRPr="00A976B6" w:rsidRDefault="001C4ADB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57" w:type="pct"/>
          </w:tcPr>
          <w:p w:rsidR="001C4ADB" w:rsidRPr="006341D4" w:rsidRDefault="001C4ADB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895" w:type="pct"/>
            <w:vMerge w:val="restart"/>
          </w:tcPr>
          <w:p w:rsidR="001C4ADB" w:rsidRDefault="001C4ADB" w:rsidP="006B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2048</w:t>
            </w:r>
          </w:p>
          <w:p w:rsidR="001C4ADB" w:rsidRPr="006341D4" w:rsidRDefault="001C4ADB" w:rsidP="006B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800h</w:t>
            </w:r>
          </w:p>
        </w:tc>
        <w:tc>
          <w:tcPr>
            <w:tcW w:w="1156" w:type="pct"/>
            <w:vMerge w:val="restart"/>
          </w:tcPr>
          <w:p w:rsidR="001C4ADB" w:rsidRPr="00CE322F" w:rsidRDefault="001C4ADB">
            <w:r>
              <w:t>Доп. АЦП_3</w:t>
            </w:r>
          </w:p>
        </w:tc>
        <w:tc>
          <w:tcPr>
            <w:tcW w:w="1156" w:type="pct"/>
            <w:vMerge w:val="restart"/>
          </w:tcPr>
          <w:p w:rsidR="001C4ADB" w:rsidRDefault="001C4ADB"/>
        </w:tc>
      </w:tr>
      <w:tr w:rsidR="001C4ADB" w:rsidTr="001C4ADB">
        <w:tc>
          <w:tcPr>
            <w:tcW w:w="558" w:type="pct"/>
          </w:tcPr>
          <w:p w:rsidR="001C4ADB" w:rsidRPr="001B10D5" w:rsidRDefault="001C4ADB">
            <w:r w:rsidRPr="001B10D5">
              <w:t>11</w:t>
            </w:r>
          </w:p>
        </w:tc>
        <w:tc>
          <w:tcPr>
            <w:tcW w:w="678" w:type="pct"/>
          </w:tcPr>
          <w:p w:rsidR="001C4ADB" w:rsidRPr="001B10D5" w:rsidRDefault="001C4ADB">
            <w:r w:rsidRPr="001B10D5">
              <w:t>10</w:t>
            </w:r>
          </w:p>
        </w:tc>
        <w:tc>
          <w:tcPr>
            <w:tcW w:w="557" w:type="pct"/>
          </w:tcPr>
          <w:p w:rsidR="001C4ADB" w:rsidRPr="0074519C" w:rsidRDefault="001C4ADB">
            <w:pPr>
              <w:rPr>
                <w:lang w:val="en-US"/>
              </w:rPr>
            </w:pPr>
            <w:r w:rsidRPr="001B10D5">
              <w:t>0</w:t>
            </w:r>
            <w:r>
              <w:rPr>
                <w:lang w:val="en-US"/>
              </w:rPr>
              <w:t>x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895" w:type="pct"/>
            <w:vMerge/>
          </w:tcPr>
          <w:p w:rsidR="001C4ADB" w:rsidRDefault="001C4ADB"/>
        </w:tc>
        <w:tc>
          <w:tcPr>
            <w:tcW w:w="1156" w:type="pct"/>
            <w:vMerge/>
          </w:tcPr>
          <w:p w:rsidR="001C4ADB" w:rsidRDefault="001C4ADB"/>
        </w:tc>
        <w:tc>
          <w:tcPr>
            <w:tcW w:w="1156" w:type="pct"/>
            <w:vMerge/>
          </w:tcPr>
          <w:p w:rsidR="001C4ADB" w:rsidRDefault="001C4ADB"/>
        </w:tc>
      </w:tr>
      <w:tr w:rsidR="001C4ADB" w:rsidTr="001C4ADB">
        <w:tc>
          <w:tcPr>
            <w:tcW w:w="558" w:type="pct"/>
          </w:tcPr>
          <w:p w:rsidR="001C4ADB" w:rsidRPr="001B10D5" w:rsidRDefault="001C4ADB">
            <w:r w:rsidRPr="001B10D5">
              <w:t>12</w:t>
            </w:r>
          </w:p>
        </w:tc>
        <w:tc>
          <w:tcPr>
            <w:tcW w:w="678" w:type="pct"/>
          </w:tcPr>
          <w:p w:rsidR="001C4ADB" w:rsidRPr="001B10D5" w:rsidRDefault="001C4ADB">
            <w:r w:rsidRPr="001B10D5">
              <w:t>11</w:t>
            </w:r>
          </w:p>
        </w:tc>
        <w:tc>
          <w:tcPr>
            <w:tcW w:w="557" w:type="pct"/>
          </w:tcPr>
          <w:p w:rsidR="001C4ADB" w:rsidRPr="001B10D5" w:rsidRDefault="001C4ADB">
            <w:r w:rsidRPr="001B10D5">
              <w:t>0</w:t>
            </w:r>
            <w:proofErr w:type="spellStart"/>
            <w:r>
              <w:rPr>
                <w:lang w:val="en-US"/>
              </w:rPr>
              <w:t>xAD</w:t>
            </w:r>
            <w:proofErr w:type="spellEnd"/>
          </w:p>
        </w:tc>
        <w:tc>
          <w:tcPr>
            <w:tcW w:w="895" w:type="pct"/>
            <w:vMerge w:val="restart"/>
          </w:tcPr>
          <w:p w:rsidR="001C4ADB" w:rsidRDefault="001C4ADB" w:rsidP="006B17D3">
            <w:pPr>
              <w:jc w:val="center"/>
              <w:rPr>
                <w:lang w:val="en-US"/>
              </w:rPr>
            </w:pPr>
            <w:r w:rsidRPr="001B10D5">
              <w:t>3501</w:t>
            </w:r>
          </w:p>
          <w:p w:rsidR="001C4ADB" w:rsidRPr="005755EE" w:rsidRDefault="001C4ADB" w:rsidP="006B17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DADh</w:t>
            </w:r>
            <w:proofErr w:type="spellEnd"/>
          </w:p>
        </w:tc>
        <w:tc>
          <w:tcPr>
            <w:tcW w:w="1156" w:type="pct"/>
            <w:vMerge w:val="restart"/>
          </w:tcPr>
          <w:p w:rsidR="001C4ADB" w:rsidRDefault="001C4ADB" w:rsidP="001B10D5">
            <w:pPr>
              <w:jc w:val="center"/>
            </w:pPr>
            <w:r>
              <w:t xml:space="preserve">Температура </w:t>
            </w:r>
            <w:proofErr w:type="spellStart"/>
            <w:r>
              <w:t>аналит</w:t>
            </w:r>
            <w:proofErr w:type="gramStart"/>
            <w:r>
              <w:t>.к</w:t>
            </w:r>
            <w:proofErr w:type="gramEnd"/>
            <w:r>
              <w:t>юветы</w:t>
            </w:r>
            <w:proofErr w:type="spellEnd"/>
          </w:p>
        </w:tc>
        <w:tc>
          <w:tcPr>
            <w:tcW w:w="1156" w:type="pct"/>
            <w:vMerge w:val="restart"/>
          </w:tcPr>
          <w:p w:rsidR="001C4ADB" w:rsidRDefault="001C4ADB" w:rsidP="001B10D5">
            <w:pPr>
              <w:jc w:val="center"/>
            </w:pPr>
          </w:p>
        </w:tc>
      </w:tr>
      <w:tr w:rsidR="001C4ADB" w:rsidTr="001C4ADB">
        <w:tc>
          <w:tcPr>
            <w:tcW w:w="558" w:type="pct"/>
          </w:tcPr>
          <w:p w:rsidR="001C4ADB" w:rsidRPr="001B10D5" w:rsidRDefault="001C4ADB">
            <w:r w:rsidRPr="001B10D5">
              <w:t>13</w:t>
            </w:r>
          </w:p>
        </w:tc>
        <w:tc>
          <w:tcPr>
            <w:tcW w:w="678" w:type="pct"/>
          </w:tcPr>
          <w:p w:rsidR="001C4ADB" w:rsidRPr="001B10D5" w:rsidRDefault="001C4ADB">
            <w:r w:rsidRPr="001B10D5">
              <w:t>12</w:t>
            </w:r>
          </w:p>
        </w:tc>
        <w:tc>
          <w:tcPr>
            <w:tcW w:w="557" w:type="pct"/>
          </w:tcPr>
          <w:p w:rsidR="001C4ADB" w:rsidRPr="001B10D5" w:rsidRDefault="001C4ADB">
            <w:r w:rsidRPr="001B10D5">
              <w:t>0</w:t>
            </w:r>
            <w:r>
              <w:rPr>
                <w:lang w:val="en-US"/>
              </w:rPr>
              <w:t>x</w:t>
            </w:r>
            <w:r w:rsidRPr="001B10D5">
              <w:t>0</w:t>
            </w:r>
            <w:r>
              <w:rPr>
                <w:lang w:val="en-US"/>
              </w:rPr>
              <w:t>D</w:t>
            </w:r>
          </w:p>
        </w:tc>
        <w:tc>
          <w:tcPr>
            <w:tcW w:w="895" w:type="pct"/>
            <w:vMerge/>
          </w:tcPr>
          <w:p w:rsidR="001C4ADB" w:rsidRDefault="001C4ADB"/>
        </w:tc>
        <w:tc>
          <w:tcPr>
            <w:tcW w:w="1156" w:type="pct"/>
            <w:vMerge/>
          </w:tcPr>
          <w:p w:rsidR="001C4ADB" w:rsidRDefault="001C4ADB"/>
        </w:tc>
        <w:tc>
          <w:tcPr>
            <w:tcW w:w="1156" w:type="pct"/>
            <w:vMerge/>
          </w:tcPr>
          <w:p w:rsidR="001C4ADB" w:rsidRDefault="001C4ADB"/>
        </w:tc>
      </w:tr>
      <w:tr w:rsidR="001C4ADB" w:rsidTr="001C4ADB">
        <w:tc>
          <w:tcPr>
            <w:tcW w:w="558" w:type="pct"/>
          </w:tcPr>
          <w:p w:rsidR="001C4ADB" w:rsidRPr="001B10D5" w:rsidRDefault="001C4ADB">
            <w:r w:rsidRPr="001B10D5">
              <w:t>14</w:t>
            </w:r>
          </w:p>
        </w:tc>
        <w:tc>
          <w:tcPr>
            <w:tcW w:w="678" w:type="pct"/>
          </w:tcPr>
          <w:p w:rsidR="001C4ADB" w:rsidRPr="001B10D5" w:rsidRDefault="001C4ADB">
            <w:r w:rsidRPr="001B10D5">
              <w:t>13</w:t>
            </w:r>
          </w:p>
        </w:tc>
        <w:tc>
          <w:tcPr>
            <w:tcW w:w="557" w:type="pct"/>
          </w:tcPr>
          <w:p w:rsidR="001C4ADB" w:rsidRPr="001B10D5" w:rsidRDefault="001C4ADB">
            <w:r>
              <w:t>0</w:t>
            </w:r>
            <w:proofErr w:type="spellStart"/>
            <w:r>
              <w:rPr>
                <w:lang w:val="en-US"/>
              </w:rPr>
              <w:t>xAC</w:t>
            </w:r>
            <w:proofErr w:type="spellEnd"/>
          </w:p>
        </w:tc>
        <w:tc>
          <w:tcPr>
            <w:tcW w:w="895" w:type="pct"/>
            <w:vMerge w:val="restart"/>
          </w:tcPr>
          <w:p w:rsidR="001C4ADB" w:rsidRDefault="001C4ADB" w:rsidP="006B17D3">
            <w:pPr>
              <w:jc w:val="center"/>
              <w:rPr>
                <w:lang w:val="en-US"/>
              </w:rPr>
            </w:pPr>
            <w:r w:rsidRPr="001B10D5">
              <w:t>3500</w:t>
            </w:r>
          </w:p>
          <w:p w:rsidR="001C4ADB" w:rsidRPr="005755EE" w:rsidRDefault="001C4ADB" w:rsidP="006B17D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DACh</w:t>
            </w:r>
            <w:proofErr w:type="spellEnd"/>
          </w:p>
        </w:tc>
        <w:tc>
          <w:tcPr>
            <w:tcW w:w="1156" w:type="pct"/>
            <w:vMerge w:val="restart"/>
          </w:tcPr>
          <w:p w:rsidR="001C4ADB" w:rsidRDefault="001C4ADB" w:rsidP="001B10D5">
            <w:pPr>
              <w:jc w:val="center"/>
            </w:pPr>
            <w:r>
              <w:t xml:space="preserve">Температура </w:t>
            </w:r>
            <w:proofErr w:type="spellStart"/>
            <w:r>
              <w:t>контр</w:t>
            </w:r>
            <w:proofErr w:type="gramStart"/>
            <w:r>
              <w:t>.к</w:t>
            </w:r>
            <w:proofErr w:type="gramEnd"/>
            <w:r>
              <w:t>юветы</w:t>
            </w:r>
            <w:proofErr w:type="spellEnd"/>
          </w:p>
        </w:tc>
        <w:tc>
          <w:tcPr>
            <w:tcW w:w="1156" w:type="pct"/>
            <w:vMerge w:val="restart"/>
          </w:tcPr>
          <w:p w:rsidR="001C4ADB" w:rsidRDefault="001C4ADB" w:rsidP="001B10D5">
            <w:pPr>
              <w:jc w:val="center"/>
            </w:pPr>
          </w:p>
        </w:tc>
      </w:tr>
      <w:tr w:rsidR="001C4ADB" w:rsidTr="001C4ADB">
        <w:tc>
          <w:tcPr>
            <w:tcW w:w="558" w:type="pct"/>
          </w:tcPr>
          <w:p w:rsidR="001C4ADB" w:rsidRPr="001474F1" w:rsidRDefault="001C4AD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678" w:type="pct"/>
          </w:tcPr>
          <w:p w:rsidR="001C4ADB" w:rsidRPr="00A976B6" w:rsidRDefault="001C4ADB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557" w:type="pct"/>
          </w:tcPr>
          <w:p w:rsidR="001C4ADB" w:rsidRPr="006B17D3" w:rsidRDefault="001C4ADB">
            <w:pPr>
              <w:rPr>
                <w:lang w:val="en-US"/>
              </w:rPr>
            </w:pPr>
            <w:r>
              <w:rPr>
                <w:lang w:val="en-US"/>
              </w:rPr>
              <w:t>0x0D</w:t>
            </w:r>
          </w:p>
        </w:tc>
        <w:tc>
          <w:tcPr>
            <w:tcW w:w="895" w:type="pct"/>
            <w:vMerge/>
          </w:tcPr>
          <w:p w:rsidR="001C4ADB" w:rsidRDefault="001C4ADB"/>
        </w:tc>
        <w:tc>
          <w:tcPr>
            <w:tcW w:w="1156" w:type="pct"/>
            <w:vMerge/>
          </w:tcPr>
          <w:p w:rsidR="001C4ADB" w:rsidRDefault="001C4ADB"/>
        </w:tc>
        <w:tc>
          <w:tcPr>
            <w:tcW w:w="1156" w:type="pct"/>
            <w:vMerge/>
          </w:tcPr>
          <w:p w:rsidR="001C4ADB" w:rsidRDefault="001C4ADB"/>
        </w:tc>
      </w:tr>
      <w:tr w:rsidR="001C4ADB" w:rsidTr="001C4ADB">
        <w:tc>
          <w:tcPr>
            <w:tcW w:w="558" w:type="pct"/>
          </w:tcPr>
          <w:p w:rsidR="001C4ADB" w:rsidRPr="001474F1" w:rsidRDefault="001C4ADB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678" w:type="pct"/>
          </w:tcPr>
          <w:p w:rsidR="001C4ADB" w:rsidRPr="00A976B6" w:rsidRDefault="001C4ADB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557" w:type="pct"/>
          </w:tcPr>
          <w:p w:rsidR="001C4ADB" w:rsidRPr="006B17D3" w:rsidRDefault="001C4ADB">
            <w:pPr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895" w:type="pct"/>
            <w:vMerge w:val="restart"/>
          </w:tcPr>
          <w:p w:rsidR="001C4ADB" w:rsidRDefault="001C4ADB" w:rsidP="006B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  <w:p w:rsidR="001C4ADB" w:rsidRPr="006B17D3" w:rsidRDefault="001C4ADB" w:rsidP="006B17D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2710h</w:t>
            </w:r>
          </w:p>
        </w:tc>
        <w:tc>
          <w:tcPr>
            <w:tcW w:w="1156" w:type="pct"/>
            <w:vMerge w:val="restart"/>
          </w:tcPr>
          <w:p w:rsidR="001C4ADB" w:rsidRDefault="001C4ADB" w:rsidP="001B10D5">
            <w:pPr>
              <w:jc w:val="center"/>
            </w:pPr>
            <w:r>
              <w:t>Давление</w:t>
            </w:r>
          </w:p>
        </w:tc>
        <w:tc>
          <w:tcPr>
            <w:tcW w:w="1156" w:type="pct"/>
            <w:vMerge w:val="restart"/>
          </w:tcPr>
          <w:p w:rsidR="001C4ADB" w:rsidRDefault="001C4ADB" w:rsidP="001B10D5">
            <w:pPr>
              <w:jc w:val="center"/>
            </w:pPr>
          </w:p>
        </w:tc>
      </w:tr>
      <w:tr w:rsidR="001C4ADB" w:rsidTr="001C4ADB">
        <w:tc>
          <w:tcPr>
            <w:tcW w:w="558" w:type="pct"/>
          </w:tcPr>
          <w:p w:rsidR="001C4ADB" w:rsidRPr="001474F1" w:rsidRDefault="001C4ADB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678" w:type="pct"/>
          </w:tcPr>
          <w:p w:rsidR="001C4ADB" w:rsidRPr="00A976B6" w:rsidRDefault="001C4ADB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557" w:type="pct"/>
          </w:tcPr>
          <w:p w:rsidR="001C4ADB" w:rsidRPr="006B17D3" w:rsidRDefault="001C4ADB">
            <w:pPr>
              <w:rPr>
                <w:lang w:val="en-US"/>
              </w:rPr>
            </w:pPr>
            <w:r>
              <w:rPr>
                <w:lang w:val="en-US"/>
              </w:rPr>
              <w:t>0x27</w:t>
            </w:r>
          </w:p>
        </w:tc>
        <w:tc>
          <w:tcPr>
            <w:tcW w:w="895" w:type="pct"/>
            <w:vMerge/>
          </w:tcPr>
          <w:p w:rsidR="001C4ADB" w:rsidRDefault="001C4ADB"/>
        </w:tc>
        <w:tc>
          <w:tcPr>
            <w:tcW w:w="1156" w:type="pct"/>
            <w:vMerge/>
          </w:tcPr>
          <w:p w:rsidR="001C4ADB" w:rsidRDefault="001C4ADB"/>
        </w:tc>
        <w:tc>
          <w:tcPr>
            <w:tcW w:w="1156" w:type="pct"/>
            <w:vMerge/>
          </w:tcPr>
          <w:p w:rsidR="001C4ADB" w:rsidRDefault="001C4ADB"/>
        </w:tc>
      </w:tr>
      <w:tr w:rsidR="001C4ADB" w:rsidTr="001C4ADB">
        <w:tc>
          <w:tcPr>
            <w:tcW w:w="558" w:type="pct"/>
          </w:tcPr>
          <w:p w:rsidR="001C4ADB" w:rsidRPr="001474F1" w:rsidRDefault="001C4ADB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678" w:type="pct"/>
          </w:tcPr>
          <w:p w:rsidR="001C4ADB" w:rsidRPr="00A976B6" w:rsidRDefault="001C4ADB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557" w:type="pct"/>
          </w:tcPr>
          <w:p w:rsidR="001C4ADB" w:rsidRPr="001B10D5" w:rsidRDefault="001C4ADB" w:rsidP="001B10D5">
            <w:pPr>
              <w:tabs>
                <w:tab w:val="left" w:pos="570"/>
              </w:tabs>
              <w:rPr>
                <w:lang w:val="en-US"/>
              </w:rPr>
            </w:pPr>
            <w:r>
              <w:rPr>
                <w:lang w:val="en-US"/>
              </w:rPr>
              <w:t>0x00</w:t>
            </w:r>
            <w:r>
              <w:tab/>
            </w:r>
          </w:p>
        </w:tc>
        <w:tc>
          <w:tcPr>
            <w:tcW w:w="895" w:type="pct"/>
            <w:vMerge w:val="restart"/>
          </w:tcPr>
          <w:p w:rsidR="001C4ADB" w:rsidRDefault="001C4ADB" w:rsidP="001B10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  <w:p w:rsidR="001C4ADB" w:rsidRPr="001B10D5" w:rsidRDefault="001C4ADB" w:rsidP="001B10D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400h</w:t>
            </w:r>
          </w:p>
        </w:tc>
        <w:tc>
          <w:tcPr>
            <w:tcW w:w="1156" w:type="pct"/>
            <w:vMerge w:val="restart"/>
          </w:tcPr>
          <w:p w:rsidR="001C4ADB" w:rsidRPr="001B10D5" w:rsidRDefault="001C4ADB">
            <w:pPr>
              <w:rPr>
                <w:lang w:val="en-US"/>
              </w:rPr>
            </w:pPr>
            <w:r>
              <w:t>Доп. АЦП_</w:t>
            </w:r>
            <w:r>
              <w:rPr>
                <w:lang w:val="en-US"/>
              </w:rPr>
              <w:t>1</w:t>
            </w:r>
          </w:p>
        </w:tc>
        <w:tc>
          <w:tcPr>
            <w:tcW w:w="1156" w:type="pct"/>
            <w:vMerge w:val="restart"/>
          </w:tcPr>
          <w:p w:rsidR="001C4ADB" w:rsidRDefault="001C4ADB"/>
        </w:tc>
      </w:tr>
      <w:tr w:rsidR="001C4ADB" w:rsidTr="001C4ADB">
        <w:tc>
          <w:tcPr>
            <w:tcW w:w="558" w:type="pct"/>
          </w:tcPr>
          <w:p w:rsidR="001C4ADB" w:rsidRPr="001474F1" w:rsidRDefault="001C4ADB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678" w:type="pct"/>
          </w:tcPr>
          <w:p w:rsidR="001C4ADB" w:rsidRPr="00A976B6" w:rsidRDefault="001C4ADB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57" w:type="pct"/>
          </w:tcPr>
          <w:p w:rsidR="001C4ADB" w:rsidRPr="001B10D5" w:rsidRDefault="001C4ADB">
            <w:pPr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895" w:type="pct"/>
            <w:vMerge/>
          </w:tcPr>
          <w:p w:rsidR="001C4ADB" w:rsidRDefault="001C4ADB"/>
        </w:tc>
        <w:tc>
          <w:tcPr>
            <w:tcW w:w="1156" w:type="pct"/>
            <w:vMerge/>
          </w:tcPr>
          <w:p w:rsidR="001C4ADB" w:rsidRDefault="001C4ADB"/>
        </w:tc>
        <w:tc>
          <w:tcPr>
            <w:tcW w:w="1156" w:type="pct"/>
            <w:vMerge/>
          </w:tcPr>
          <w:p w:rsidR="001C4ADB" w:rsidRDefault="001C4ADB"/>
        </w:tc>
      </w:tr>
      <w:tr w:rsidR="001C4ADB" w:rsidTr="001C4ADB">
        <w:tc>
          <w:tcPr>
            <w:tcW w:w="558" w:type="pct"/>
          </w:tcPr>
          <w:p w:rsidR="001C4ADB" w:rsidRPr="001474F1" w:rsidRDefault="001C4AD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678" w:type="pct"/>
          </w:tcPr>
          <w:p w:rsidR="001C4ADB" w:rsidRPr="00A976B6" w:rsidRDefault="001C4ADB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557" w:type="pct"/>
          </w:tcPr>
          <w:p w:rsidR="001C4ADB" w:rsidRPr="007B23E0" w:rsidRDefault="001C4ADB">
            <w:pPr>
              <w:rPr>
                <w:lang w:val="en-US"/>
              </w:rPr>
            </w:pPr>
            <w:r>
              <w:rPr>
                <w:lang w:val="en-US"/>
              </w:rPr>
              <w:t>0x00</w:t>
            </w:r>
          </w:p>
        </w:tc>
        <w:tc>
          <w:tcPr>
            <w:tcW w:w="895" w:type="pct"/>
            <w:vMerge w:val="restart"/>
          </w:tcPr>
          <w:p w:rsidR="001C4ADB" w:rsidRDefault="001C4ADB" w:rsidP="007B23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1536</w:t>
            </w:r>
          </w:p>
          <w:p w:rsidR="001C4ADB" w:rsidRPr="007B23E0" w:rsidRDefault="001C4ADB" w:rsidP="007B23E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600h</w:t>
            </w:r>
          </w:p>
        </w:tc>
        <w:tc>
          <w:tcPr>
            <w:tcW w:w="1156" w:type="pct"/>
            <w:vMerge w:val="restart"/>
          </w:tcPr>
          <w:p w:rsidR="001C4ADB" w:rsidRPr="007B23E0" w:rsidRDefault="001C4ADB">
            <w:pPr>
              <w:rPr>
                <w:lang w:val="en-US"/>
              </w:rPr>
            </w:pPr>
            <w:r>
              <w:t>Доп. АЦП_</w:t>
            </w:r>
            <w:r>
              <w:rPr>
                <w:lang w:val="en-US"/>
              </w:rPr>
              <w:t>2</w:t>
            </w:r>
          </w:p>
        </w:tc>
        <w:tc>
          <w:tcPr>
            <w:tcW w:w="1156" w:type="pct"/>
            <w:vMerge w:val="restart"/>
          </w:tcPr>
          <w:p w:rsidR="001C4ADB" w:rsidRDefault="001C4ADB"/>
        </w:tc>
      </w:tr>
      <w:tr w:rsidR="001C4ADB" w:rsidTr="001C4ADB">
        <w:tc>
          <w:tcPr>
            <w:tcW w:w="558" w:type="pct"/>
          </w:tcPr>
          <w:p w:rsidR="001C4ADB" w:rsidRPr="001474F1" w:rsidRDefault="001C4ADB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678" w:type="pct"/>
          </w:tcPr>
          <w:p w:rsidR="001C4ADB" w:rsidRPr="00A976B6" w:rsidRDefault="001C4ADB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57" w:type="pct"/>
          </w:tcPr>
          <w:p w:rsidR="001C4ADB" w:rsidRPr="007B23E0" w:rsidRDefault="001C4ADB">
            <w:pPr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895" w:type="pct"/>
            <w:vMerge/>
          </w:tcPr>
          <w:p w:rsidR="001C4ADB" w:rsidRDefault="001C4ADB"/>
        </w:tc>
        <w:tc>
          <w:tcPr>
            <w:tcW w:w="1156" w:type="pct"/>
            <w:vMerge/>
          </w:tcPr>
          <w:p w:rsidR="001C4ADB" w:rsidRDefault="001C4ADB"/>
        </w:tc>
        <w:tc>
          <w:tcPr>
            <w:tcW w:w="1156" w:type="pct"/>
            <w:vMerge/>
          </w:tcPr>
          <w:p w:rsidR="001C4ADB" w:rsidRDefault="001C4ADB"/>
        </w:tc>
      </w:tr>
      <w:tr w:rsidR="001C4ADB" w:rsidTr="001C4ADB">
        <w:tc>
          <w:tcPr>
            <w:tcW w:w="558" w:type="pct"/>
          </w:tcPr>
          <w:p w:rsidR="001C4ADB" w:rsidRPr="001474F1" w:rsidRDefault="001C4ADB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678" w:type="pct"/>
          </w:tcPr>
          <w:p w:rsidR="001C4ADB" w:rsidRPr="007B23E0" w:rsidRDefault="001C4ADB">
            <w:r>
              <w:rPr>
                <w:lang w:val="en-US"/>
              </w:rPr>
              <w:t>21</w:t>
            </w:r>
          </w:p>
        </w:tc>
        <w:tc>
          <w:tcPr>
            <w:tcW w:w="557" w:type="pct"/>
          </w:tcPr>
          <w:p w:rsidR="001C4ADB" w:rsidRPr="007B23E0" w:rsidRDefault="001C4ADB">
            <w:pPr>
              <w:rPr>
                <w:lang w:val="en-US"/>
              </w:rPr>
            </w:pPr>
          </w:p>
        </w:tc>
        <w:tc>
          <w:tcPr>
            <w:tcW w:w="895" w:type="pct"/>
          </w:tcPr>
          <w:p w:rsidR="001C4ADB" w:rsidRPr="007B23E0" w:rsidRDefault="001C4ADB">
            <w:pPr>
              <w:rPr>
                <w:lang w:val="en-US"/>
              </w:rPr>
            </w:pPr>
          </w:p>
        </w:tc>
        <w:tc>
          <w:tcPr>
            <w:tcW w:w="1156" w:type="pct"/>
          </w:tcPr>
          <w:p w:rsidR="001C4ADB" w:rsidRPr="007B23E0" w:rsidRDefault="001C4ADB">
            <w:r>
              <w:t xml:space="preserve">Статус </w:t>
            </w:r>
          </w:p>
        </w:tc>
        <w:tc>
          <w:tcPr>
            <w:tcW w:w="1156" w:type="pct"/>
          </w:tcPr>
          <w:p w:rsidR="001C4ADB" w:rsidRDefault="001C4ADB"/>
        </w:tc>
      </w:tr>
      <w:tr w:rsidR="001C4ADB" w:rsidTr="001C4ADB">
        <w:trPr>
          <w:trHeight w:val="47"/>
        </w:trPr>
        <w:tc>
          <w:tcPr>
            <w:tcW w:w="558" w:type="pct"/>
          </w:tcPr>
          <w:p w:rsidR="001C4ADB" w:rsidRPr="001474F1" w:rsidRDefault="001C4ADB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678" w:type="pct"/>
          </w:tcPr>
          <w:p w:rsidR="001C4ADB" w:rsidRPr="007B23E0" w:rsidRDefault="001C4ADB">
            <w:r>
              <w:rPr>
                <w:lang w:val="en-US"/>
              </w:rPr>
              <w:t>22</w:t>
            </w:r>
          </w:p>
        </w:tc>
        <w:tc>
          <w:tcPr>
            <w:tcW w:w="557" w:type="pct"/>
          </w:tcPr>
          <w:p w:rsidR="001C4ADB" w:rsidRPr="007B23E0" w:rsidRDefault="001C4ADB">
            <w:pPr>
              <w:rPr>
                <w:lang w:val="en-US"/>
              </w:rPr>
            </w:pPr>
          </w:p>
        </w:tc>
        <w:tc>
          <w:tcPr>
            <w:tcW w:w="895" w:type="pct"/>
          </w:tcPr>
          <w:p w:rsidR="001C4ADB" w:rsidRDefault="001C4ADB"/>
        </w:tc>
        <w:tc>
          <w:tcPr>
            <w:tcW w:w="1156" w:type="pct"/>
          </w:tcPr>
          <w:p w:rsidR="001C4ADB" w:rsidRDefault="001C4ADB">
            <w:r>
              <w:t>Контр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с</w:t>
            </w:r>
            <w:proofErr w:type="gramEnd"/>
            <w:r>
              <w:t>умма</w:t>
            </w:r>
          </w:p>
        </w:tc>
        <w:tc>
          <w:tcPr>
            <w:tcW w:w="1156" w:type="pct"/>
          </w:tcPr>
          <w:p w:rsidR="001C4ADB" w:rsidRDefault="001C4ADB"/>
        </w:tc>
      </w:tr>
    </w:tbl>
    <w:p w:rsidR="00B65560" w:rsidRDefault="00D12BF0">
      <w:pPr>
        <w:rPr>
          <w:lang w:val="en-US"/>
        </w:rPr>
      </w:pPr>
    </w:p>
    <w:p w:rsidR="004A5896" w:rsidRPr="002D6D19" w:rsidRDefault="004A5896">
      <w:r>
        <w:t xml:space="preserve">Значения  близкие к реальным данным при работе прибора. Все величины трактуются боевой </w:t>
      </w:r>
      <w:proofErr w:type="spellStart"/>
      <w:r>
        <w:t>прогой</w:t>
      </w:r>
      <w:proofErr w:type="spellEnd"/>
      <w:r>
        <w:t xml:space="preserve"> как целые </w:t>
      </w:r>
      <w:r w:rsidR="001C4ADB">
        <w:t xml:space="preserve">без знака, </w:t>
      </w:r>
      <w:proofErr w:type="gramStart"/>
      <w:r w:rsidR="001C4ADB">
        <w:t>кроме</w:t>
      </w:r>
      <w:proofErr w:type="gramEnd"/>
      <w:r w:rsidR="001C4ADB">
        <w:t xml:space="preserve"> «внешний АЦП» - это со знаком (я дал в таблице маленькое отрицательное). Для более полной эмуляции реального прибора можно сделать следующее: при отработке команды «</w:t>
      </w:r>
      <w:proofErr w:type="spellStart"/>
      <w:r w:rsidR="001C4ADB">
        <w:t>вкл</w:t>
      </w:r>
      <w:proofErr w:type="gramStart"/>
      <w:r w:rsidR="001C4ADB">
        <w:t>.к</w:t>
      </w:r>
      <w:proofErr w:type="gramEnd"/>
      <w:r w:rsidR="001C4ADB">
        <w:t>он.кюв</w:t>
      </w:r>
      <w:proofErr w:type="spellEnd"/>
      <w:r w:rsidR="001C4ADB">
        <w:t xml:space="preserve">.» изменить (увеличить) значение «внешний АЦП» на 2000…3000 </w:t>
      </w:r>
      <w:r w:rsidR="002D6D19" w:rsidRPr="002D6D19">
        <w:t xml:space="preserve"> - </w:t>
      </w:r>
      <w:r w:rsidR="002D6D19">
        <w:t>пример красным в таблице.</w:t>
      </w:r>
      <w:bookmarkStart w:id="0" w:name="_GoBack"/>
      <w:bookmarkEnd w:id="0"/>
    </w:p>
    <w:sectPr w:rsidR="004A5896" w:rsidRPr="002D6D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725"/>
    <w:rsid w:val="000E4B31"/>
    <w:rsid w:val="00132725"/>
    <w:rsid w:val="001474F1"/>
    <w:rsid w:val="001B10D5"/>
    <w:rsid w:val="001C4ADB"/>
    <w:rsid w:val="00226BA9"/>
    <w:rsid w:val="002B0E1C"/>
    <w:rsid w:val="002D6D19"/>
    <w:rsid w:val="004A5896"/>
    <w:rsid w:val="00545AF6"/>
    <w:rsid w:val="005755EE"/>
    <w:rsid w:val="006341D4"/>
    <w:rsid w:val="006B17D3"/>
    <w:rsid w:val="0074519C"/>
    <w:rsid w:val="007B23E0"/>
    <w:rsid w:val="00A976B6"/>
    <w:rsid w:val="00BC6EDD"/>
    <w:rsid w:val="00BD7EBA"/>
    <w:rsid w:val="00C10A25"/>
    <w:rsid w:val="00C72551"/>
    <w:rsid w:val="00CE322F"/>
    <w:rsid w:val="00D010D9"/>
    <w:rsid w:val="00D12BF0"/>
    <w:rsid w:val="00EB06F6"/>
    <w:rsid w:val="00EB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4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snz3</dc:creator>
  <cp:lastModifiedBy>snz3</cp:lastModifiedBy>
  <cp:revision>5</cp:revision>
  <dcterms:created xsi:type="dcterms:W3CDTF">2014-10-27T09:26:00Z</dcterms:created>
  <dcterms:modified xsi:type="dcterms:W3CDTF">2014-10-27T15:51:00Z</dcterms:modified>
</cp:coreProperties>
</file>