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285" w:type="pct"/>
        <w:tblInd w:w="-1431" w:type="dxa"/>
        <w:tblLayout w:type="fixed"/>
        <w:tblLook w:val="04A0" w:firstRow="1" w:lastRow="0" w:firstColumn="1" w:lastColumn="0" w:noHBand="0" w:noVBand="1"/>
      </w:tblPr>
      <w:tblGrid>
        <w:gridCol w:w="832"/>
        <w:gridCol w:w="786"/>
        <w:gridCol w:w="914"/>
        <w:gridCol w:w="851"/>
        <w:gridCol w:w="992"/>
        <w:gridCol w:w="992"/>
        <w:gridCol w:w="1844"/>
        <w:gridCol w:w="991"/>
      </w:tblGrid>
      <w:tr w:rsidR="00963C30" w:rsidTr="004E36CC">
        <w:tc>
          <w:tcPr>
            <w:tcW w:w="507" w:type="pct"/>
          </w:tcPr>
          <w:p w:rsidR="00963C30" w:rsidRDefault="00963C30">
            <w:r>
              <w:t>№</w:t>
            </w:r>
          </w:p>
          <w:p w:rsidR="00963C30" w:rsidRPr="00BC6EDD" w:rsidRDefault="00963C30">
            <w:r>
              <w:t>байта</w:t>
            </w:r>
          </w:p>
        </w:tc>
        <w:tc>
          <w:tcPr>
            <w:tcW w:w="479" w:type="pct"/>
          </w:tcPr>
          <w:p w:rsidR="00963C30" w:rsidRDefault="00963C30">
            <w:r>
              <w:t>№</w:t>
            </w:r>
          </w:p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C “0”</w:t>
            </w:r>
          </w:p>
        </w:tc>
        <w:tc>
          <w:tcPr>
            <w:tcW w:w="557" w:type="pct"/>
          </w:tcPr>
          <w:p w:rsidR="00963C30" w:rsidRDefault="00963C30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  <w:p w:rsidR="00963C30" w:rsidRPr="004A5896" w:rsidRDefault="00963C30">
            <w:pPr>
              <w:rPr>
                <w:lang w:val="en-US"/>
              </w:rPr>
            </w:pPr>
            <w:r>
              <w:rPr>
                <w:lang w:val="en-US"/>
              </w:rPr>
              <w:t>(bytes)</w:t>
            </w: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Terminal</w:t>
            </w:r>
          </w:p>
        </w:tc>
        <w:tc>
          <w:tcPr>
            <w:tcW w:w="605" w:type="pct"/>
          </w:tcPr>
          <w:p w:rsidR="00963C30" w:rsidRPr="00F053FC" w:rsidRDefault="00963C30">
            <w:pPr>
              <w:rPr>
                <w:color w:val="FF0000"/>
              </w:rPr>
            </w:pPr>
            <w:r w:rsidRPr="00F053FC">
              <w:rPr>
                <w:color w:val="FF0000"/>
              </w:rPr>
              <w:t>Дан</w:t>
            </w:r>
          </w:p>
          <w:p w:rsidR="00963C30" w:rsidRPr="00F053FC" w:rsidRDefault="00963C30">
            <w:pPr>
              <w:rPr>
                <w:color w:val="FF0000"/>
              </w:rPr>
            </w:pPr>
            <w:proofErr w:type="spellStart"/>
            <w:r w:rsidRPr="00F053FC">
              <w:rPr>
                <w:color w:val="FF0000"/>
              </w:rPr>
              <w:t>ные</w:t>
            </w:r>
            <w:proofErr w:type="spellEnd"/>
          </w:p>
        </w:tc>
        <w:tc>
          <w:tcPr>
            <w:tcW w:w="605" w:type="pct"/>
          </w:tcPr>
          <w:p w:rsidR="00963C30" w:rsidRDefault="00963C30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963C30" w:rsidRPr="004A5896" w:rsidRDefault="00963C30">
            <w:pPr>
              <w:rPr>
                <w:lang w:val="en-US"/>
              </w:rPr>
            </w:pPr>
            <w:r>
              <w:rPr>
                <w:lang w:val="en-US"/>
              </w:rPr>
              <w:t>(hex)</w:t>
            </w:r>
          </w:p>
        </w:tc>
        <w:tc>
          <w:tcPr>
            <w:tcW w:w="1124" w:type="pct"/>
          </w:tcPr>
          <w:p w:rsidR="00963C30" w:rsidRDefault="00963C30"/>
        </w:tc>
        <w:tc>
          <w:tcPr>
            <w:tcW w:w="604" w:type="pct"/>
          </w:tcPr>
          <w:p w:rsidR="00963C30" w:rsidRPr="003314DF" w:rsidRDefault="00AB3233">
            <w:pPr>
              <w:rPr>
                <w:color w:val="7030A0"/>
                <w:lang w:val="en-US"/>
              </w:rPr>
            </w:pPr>
            <w:r w:rsidRPr="003314DF">
              <w:rPr>
                <w:color w:val="7030A0"/>
              </w:rPr>
              <w:t>Боевая</w:t>
            </w:r>
          </w:p>
          <w:p w:rsidR="00AB3233" w:rsidRPr="00AB3233" w:rsidRDefault="00AB3233">
            <w:pPr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RAMA</w:t>
            </w:r>
          </w:p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7" w:type="pct"/>
          </w:tcPr>
          <w:p w:rsidR="00963C30" w:rsidRPr="006341D4" w:rsidRDefault="00963C30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A5</w:t>
            </w:r>
          </w:p>
        </w:tc>
        <w:tc>
          <w:tcPr>
            <w:tcW w:w="605" w:type="pct"/>
          </w:tcPr>
          <w:p w:rsidR="00963C30" w:rsidRPr="00F053FC" w:rsidRDefault="00963C30">
            <w:pPr>
              <w:rPr>
                <w:color w:val="FF0000"/>
                <w:lang w:val="en-US"/>
              </w:rPr>
            </w:pPr>
          </w:p>
        </w:tc>
        <w:tc>
          <w:tcPr>
            <w:tcW w:w="605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24" w:type="pct"/>
          </w:tcPr>
          <w:p w:rsidR="00963C30" w:rsidRPr="004A5896" w:rsidRDefault="00963C30">
            <w:pPr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604" w:type="pct"/>
          </w:tcPr>
          <w:p w:rsidR="00963C30" w:rsidRDefault="00963C30">
            <w:pPr>
              <w:rPr>
                <w:lang w:val="en-US"/>
              </w:rPr>
            </w:pPr>
          </w:p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7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519" w:type="pct"/>
          </w:tcPr>
          <w:p w:rsidR="00963C30" w:rsidRPr="00F053FC" w:rsidRDefault="00963C30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98</w:t>
            </w:r>
          </w:p>
        </w:tc>
        <w:tc>
          <w:tcPr>
            <w:tcW w:w="605" w:type="pct"/>
            <w:vMerge w:val="restart"/>
          </w:tcPr>
          <w:p w:rsidR="00963C30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14744d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3998h</w:t>
            </w:r>
          </w:p>
        </w:tc>
        <w:tc>
          <w:tcPr>
            <w:tcW w:w="605" w:type="pct"/>
            <w:vMerge w:val="restart"/>
          </w:tcPr>
          <w:p w:rsidR="00963C30" w:rsidRPr="005755EE" w:rsidRDefault="00963C30" w:rsidP="006B17D3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00</w:t>
            </w:r>
            <w:r>
              <w:t>0</w:t>
            </w:r>
            <w:r>
              <w:rPr>
                <w:lang w:val="en-US"/>
              </w:rPr>
              <w:t>d</w:t>
            </w:r>
          </w:p>
          <w:p w:rsidR="00963C30" w:rsidRPr="005755EE" w:rsidRDefault="00963C30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1F40h</w:t>
            </w:r>
          </w:p>
        </w:tc>
        <w:tc>
          <w:tcPr>
            <w:tcW w:w="1124" w:type="pct"/>
            <w:vMerge w:val="restart"/>
          </w:tcPr>
          <w:p w:rsidR="00963C30" w:rsidRDefault="00963C30" w:rsidP="00BC6EDD">
            <w:pPr>
              <w:jc w:val="center"/>
            </w:pPr>
            <w:r>
              <w:t>Ток ФЭУ</w:t>
            </w:r>
          </w:p>
          <w:p w:rsidR="00963C30" w:rsidRPr="00BC6EDD" w:rsidRDefault="00963C30" w:rsidP="00BC6EDD">
            <w:pPr>
              <w:jc w:val="center"/>
              <w:rPr>
                <w:lang w:val="en-US"/>
              </w:rPr>
            </w:pPr>
          </w:p>
        </w:tc>
        <w:tc>
          <w:tcPr>
            <w:tcW w:w="604" w:type="pct"/>
            <w:vMerge w:val="restart"/>
          </w:tcPr>
          <w:p w:rsidR="00963C30" w:rsidRDefault="00963C30" w:rsidP="00BC6EDD">
            <w:pPr>
              <w:jc w:val="center"/>
            </w:pPr>
          </w:p>
          <w:p w:rsidR="00AB3233" w:rsidRPr="00AB3233" w:rsidRDefault="00AB3233" w:rsidP="00BC6EDD">
            <w:pPr>
              <w:jc w:val="center"/>
              <w:rPr>
                <w:lang w:val="en-US"/>
              </w:rPr>
            </w:pPr>
            <w:r w:rsidRPr="003314DF">
              <w:rPr>
                <w:color w:val="FFFF00"/>
              </w:rPr>
              <w:t>3</w:t>
            </w:r>
            <w:r w:rsidRPr="003314DF">
              <w:rPr>
                <w:color w:val="FFFF00"/>
                <w:lang w:val="en-US"/>
              </w:rPr>
              <w:t>A</w:t>
            </w:r>
            <w:r w:rsidRPr="003314DF">
              <w:rPr>
                <w:color w:val="FFFF00"/>
              </w:rPr>
              <w:t>98</w:t>
            </w:r>
            <w:r w:rsidRPr="003314DF">
              <w:rPr>
                <w:color w:val="FFFF00"/>
                <w:lang w:val="en-US"/>
              </w:rPr>
              <w:t>h</w:t>
            </w:r>
          </w:p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7" w:type="pct"/>
          </w:tcPr>
          <w:p w:rsidR="00963C30" w:rsidRPr="006341D4" w:rsidRDefault="00963C30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3A</w:t>
            </w:r>
          </w:p>
        </w:tc>
        <w:tc>
          <w:tcPr>
            <w:tcW w:w="605" w:type="pct"/>
            <w:vMerge/>
          </w:tcPr>
          <w:p w:rsidR="00963C30" w:rsidRPr="00F053FC" w:rsidRDefault="00963C30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963C30" w:rsidRDefault="00963C30"/>
        </w:tc>
        <w:tc>
          <w:tcPr>
            <w:tcW w:w="1124" w:type="pct"/>
            <w:vMerge/>
          </w:tcPr>
          <w:p w:rsidR="00963C30" w:rsidRDefault="00963C30"/>
        </w:tc>
        <w:tc>
          <w:tcPr>
            <w:tcW w:w="604" w:type="pct"/>
            <w:vMerge/>
          </w:tcPr>
          <w:p w:rsidR="00963C30" w:rsidRDefault="00963C30"/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7" w:type="pct"/>
          </w:tcPr>
          <w:p w:rsidR="00963C30" w:rsidRPr="006341D4" w:rsidRDefault="00963C30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519" w:type="pct"/>
          </w:tcPr>
          <w:p w:rsidR="00963C30" w:rsidRPr="00F053FC" w:rsidRDefault="00963C30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AA</w:t>
            </w:r>
          </w:p>
        </w:tc>
        <w:tc>
          <w:tcPr>
            <w:tcW w:w="605" w:type="pct"/>
            <w:vMerge w:val="restart"/>
          </w:tcPr>
          <w:p w:rsidR="00963C30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65450d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F053FC">
              <w:rPr>
                <w:color w:val="FF0000"/>
                <w:lang w:val="en-US"/>
              </w:rPr>
              <w:t>FFAAh</w:t>
            </w:r>
            <w:proofErr w:type="spellEnd"/>
          </w:p>
        </w:tc>
        <w:tc>
          <w:tcPr>
            <w:tcW w:w="605" w:type="pct"/>
            <w:vMerge w:val="restart"/>
          </w:tcPr>
          <w:p w:rsidR="00963C30" w:rsidRDefault="00963C30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3594d</w:t>
            </w:r>
          </w:p>
          <w:p w:rsidR="00963C30" w:rsidRPr="006B17D3" w:rsidRDefault="00963C30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E0Ah</w:t>
            </w:r>
          </w:p>
        </w:tc>
        <w:tc>
          <w:tcPr>
            <w:tcW w:w="1124" w:type="pct"/>
            <w:vMerge w:val="restart"/>
          </w:tcPr>
          <w:p w:rsidR="00963C30" w:rsidRDefault="00963C30">
            <w:r>
              <w:t>расход</w:t>
            </w:r>
          </w:p>
        </w:tc>
        <w:tc>
          <w:tcPr>
            <w:tcW w:w="604" w:type="pct"/>
            <w:vMerge w:val="restart"/>
          </w:tcPr>
          <w:p w:rsidR="00963C30" w:rsidRPr="003314DF" w:rsidRDefault="00AB3233">
            <w:pPr>
              <w:rPr>
                <w:color w:val="7030A0"/>
                <w:lang w:val="en-US"/>
              </w:rPr>
            </w:pPr>
            <w:r w:rsidRPr="003314DF">
              <w:rPr>
                <w:color w:val="7030A0"/>
              </w:rPr>
              <w:t>170,0</w:t>
            </w:r>
          </w:p>
          <w:p w:rsidR="00AB3233" w:rsidRPr="00AB3233" w:rsidRDefault="004532AA">
            <w:pPr>
              <w:rPr>
                <w:lang w:val="en-US"/>
              </w:rPr>
            </w:pPr>
            <w:proofErr w:type="spellStart"/>
            <w:r w:rsidRPr="00451E51">
              <w:rPr>
                <w:color w:val="FFFF00"/>
                <w:lang w:val="en-US"/>
              </w:rPr>
              <w:t>AAh</w:t>
            </w:r>
            <w:proofErr w:type="spellEnd"/>
          </w:p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9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7" w:type="pct"/>
          </w:tcPr>
          <w:p w:rsidR="00963C30" w:rsidRPr="006341D4" w:rsidRDefault="00963C30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00</w:t>
            </w:r>
          </w:p>
        </w:tc>
        <w:tc>
          <w:tcPr>
            <w:tcW w:w="605" w:type="pct"/>
            <w:vMerge/>
          </w:tcPr>
          <w:p w:rsidR="00963C30" w:rsidRPr="00F053FC" w:rsidRDefault="00963C30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963C30" w:rsidRDefault="00963C30"/>
        </w:tc>
        <w:tc>
          <w:tcPr>
            <w:tcW w:w="1124" w:type="pct"/>
            <w:vMerge/>
          </w:tcPr>
          <w:p w:rsidR="00963C30" w:rsidRDefault="00963C30"/>
        </w:tc>
        <w:tc>
          <w:tcPr>
            <w:tcW w:w="604" w:type="pct"/>
            <w:vMerge/>
          </w:tcPr>
          <w:p w:rsidR="00963C30" w:rsidRDefault="00963C30"/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9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7" w:type="pct"/>
          </w:tcPr>
          <w:p w:rsidR="00963C30" w:rsidRPr="00545AF6" w:rsidRDefault="00963C30">
            <w:pPr>
              <w:rPr>
                <w:lang w:val="en-US"/>
              </w:rPr>
            </w:pPr>
            <w:r>
              <w:rPr>
                <w:lang w:val="en-US"/>
              </w:rPr>
              <w:t>0xBB</w:t>
            </w:r>
          </w:p>
        </w:tc>
        <w:tc>
          <w:tcPr>
            <w:tcW w:w="519" w:type="pct"/>
          </w:tcPr>
          <w:p w:rsidR="00963C30" w:rsidRPr="00F053FC" w:rsidRDefault="00963C30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BB</w:t>
            </w:r>
          </w:p>
        </w:tc>
        <w:tc>
          <w:tcPr>
            <w:tcW w:w="605" w:type="pct"/>
            <w:vMerge w:val="restart"/>
          </w:tcPr>
          <w:p w:rsidR="00963C30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2747d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F053FC">
              <w:rPr>
                <w:color w:val="FF0000"/>
                <w:lang w:val="en-US"/>
              </w:rPr>
              <w:t>ABBh</w:t>
            </w:r>
            <w:proofErr w:type="spellEnd"/>
          </w:p>
        </w:tc>
        <w:tc>
          <w:tcPr>
            <w:tcW w:w="605" w:type="pct"/>
            <w:vMerge w:val="restart"/>
          </w:tcPr>
          <w:p w:rsidR="00963C30" w:rsidRDefault="00963C30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3003d</w:t>
            </w:r>
          </w:p>
          <w:p w:rsidR="00963C30" w:rsidRPr="006B17D3" w:rsidRDefault="00963C30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BBBh</w:t>
            </w:r>
            <w:proofErr w:type="spellEnd"/>
          </w:p>
        </w:tc>
        <w:tc>
          <w:tcPr>
            <w:tcW w:w="1124" w:type="pct"/>
            <w:vMerge w:val="restart"/>
          </w:tcPr>
          <w:p w:rsidR="00963C30" w:rsidRDefault="00963C30">
            <w:r>
              <w:t xml:space="preserve">Напряжение ФЭУ </w:t>
            </w:r>
          </w:p>
        </w:tc>
        <w:tc>
          <w:tcPr>
            <w:tcW w:w="604" w:type="pct"/>
            <w:vMerge w:val="restart"/>
          </w:tcPr>
          <w:p w:rsidR="00963C30" w:rsidRDefault="00963C30">
            <w:pPr>
              <w:rPr>
                <w:color w:val="FF0000"/>
                <w:lang w:val="en-US"/>
              </w:rPr>
            </w:pPr>
            <w:r w:rsidRPr="002D6D19">
              <w:rPr>
                <w:color w:val="FF0000"/>
                <w:lang w:val="en-US"/>
              </w:rPr>
              <w:t xml:space="preserve"> </w:t>
            </w:r>
          </w:p>
          <w:p w:rsidR="004532AA" w:rsidRPr="002D6D19" w:rsidRDefault="004532AA">
            <w:pPr>
              <w:rPr>
                <w:lang w:val="en-US"/>
              </w:rPr>
            </w:pPr>
            <w:proofErr w:type="spellStart"/>
            <w:r w:rsidRPr="00451E51">
              <w:rPr>
                <w:color w:val="FFFF00"/>
                <w:lang w:val="en-US"/>
              </w:rPr>
              <w:t>BBBh</w:t>
            </w:r>
            <w:proofErr w:type="spellEnd"/>
          </w:p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9" w:type="pct"/>
          </w:tcPr>
          <w:p w:rsidR="00963C30" w:rsidRPr="00A976B6" w:rsidRDefault="00963C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pct"/>
          </w:tcPr>
          <w:p w:rsidR="00963C30" w:rsidRPr="00545AF6" w:rsidRDefault="00963C30">
            <w:pPr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0B</w:t>
            </w:r>
          </w:p>
        </w:tc>
        <w:tc>
          <w:tcPr>
            <w:tcW w:w="605" w:type="pct"/>
            <w:vMerge/>
          </w:tcPr>
          <w:p w:rsidR="00963C30" w:rsidRPr="00F053FC" w:rsidRDefault="00963C30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963C30" w:rsidRDefault="00963C30"/>
        </w:tc>
        <w:tc>
          <w:tcPr>
            <w:tcW w:w="1124" w:type="pct"/>
            <w:vMerge/>
          </w:tcPr>
          <w:p w:rsidR="00963C30" w:rsidRDefault="00963C30"/>
        </w:tc>
        <w:tc>
          <w:tcPr>
            <w:tcW w:w="604" w:type="pct"/>
            <w:vMerge/>
          </w:tcPr>
          <w:p w:rsidR="00963C30" w:rsidRDefault="00963C30"/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7" w:type="pct"/>
          </w:tcPr>
          <w:p w:rsidR="004E36CC" w:rsidRPr="006341D4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19" w:type="pct"/>
          </w:tcPr>
          <w:p w:rsidR="004E36CC" w:rsidRPr="00F053FC" w:rsidRDefault="004E36CC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00</w:t>
            </w:r>
          </w:p>
        </w:tc>
        <w:tc>
          <w:tcPr>
            <w:tcW w:w="605" w:type="pct"/>
            <w:vMerge w:val="restart"/>
          </w:tcPr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32000d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7D00h</w:t>
            </w:r>
          </w:p>
        </w:tc>
        <w:tc>
          <w:tcPr>
            <w:tcW w:w="605" w:type="pct"/>
            <w:vMerge w:val="restart"/>
          </w:tcPr>
          <w:p w:rsidR="004E36CC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32000d</w:t>
            </w:r>
          </w:p>
          <w:p w:rsidR="004E36CC" w:rsidRPr="006341D4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7D00h</w:t>
            </w:r>
          </w:p>
        </w:tc>
        <w:tc>
          <w:tcPr>
            <w:tcW w:w="1124" w:type="pct"/>
            <w:vMerge w:val="restart"/>
          </w:tcPr>
          <w:p w:rsidR="004E36CC" w:rsidRPr="006341D4" w:rsidRDefault="004E36CC">
            <w:r>
              <w:t>Внешний АЦП</w:t>
            </w:r>
          </w:p>
        </w:tc>
        <w:tc>
          <w:tcPr>
            <w:tcW w:w="604" w:type="pct"/>
            <w:vMerge w:val="restart"/>
          </w:tcPr>
          <w:p w:rsidR="004E36CC" w:rsidRDefault="004E36CC" w:rsidP="002D6D19">
            <w:pPr>
              <w:rPr>
                <w:lang w:val="en-US"/>
              </w:rPr>
            </w:pPr>
          </w:p>
          <w:p w:rsidR="004532AA" w:rsidRPr="004532AA" w:rsidRDefault="004532AA" w:rsidP="002D6D19">
            <w:pPr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7D00h</w:t>
            </w:r>
          </w:p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7" w:type="pct"/>
          </w:tcPr>
          <w:p w:rsidR="004E36CC" w:rsidRPr="006341D4" w:rsidRDefault="004E36CC">
            <w:pPr>
              <w:rPr>
                <w:lang w:val="en-US"/>
              </w:rPr>
            </w:pPr>
            <w:r>
              <w:rPr>
                <w:lang w:val="en-US"/>
              </w:rPr>
              <w:t>0x7D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7D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7" w:type="pct"/>
          </w:tcPr>
          <w:p w:rsidR="004E36CC" w:rsidRPr="006341D4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19" w:type="pct"/>
          </w:tcPr>
          <w:p w:rsidR="004E36CC" w:rsidRPr="00F053FC" w:rsidRDefault="004E36CC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00</w:t>
            </w:r>
          </w:p>
        </w:tc>
        <w:tc>
          <w:tcPr>
            <w:tcW w:w="605" w:type="pct"/>
            <w:vMerge w:val="restart"/>
          </w:tcPr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2048d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800h</w:t>
            </w:r>
          </w:p>
        </w:tc>
        <w:tc>
          <w:tcPr>
            <w:tcW w:w="605" w:type="pct"/>
            <w:vMerge w:val="restart"/>
          </w:tcPr>
          <w:p w:rsidR="004E36CC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2048d</w:t>
            </w:r>
          </w:p>
          <w:p w:rsidR="004E36CC" w:rsidRPr="006341D4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800h</w:t>
            </w:r>
          </w:p>
        </w:tc>
        <w:tc>
          <w:tcPr>
            <w:tcW w:w="1124" w:type="pct"/>
            <w:vMerge w:val="restart"/>
          </w:tcPr>
          <w:p w:rsidR="004E36CC" w:rsidRPr="00CE322F" w:rsidRDefault="004E36CC">
            <w:r>
              <w:t>Доп. АЦП_3</w:t>
            </w:r>
          </w:p>
        </w:tc>
        <w:tc>
          <w:tcPr>
            <w:tcW w:w="604" w:type="pct"/>
            <w:vMerge w:val="restart"/>
          </w:tcPr>
          <w:p w:rsidR="004E36CC" w:rsidRDefault="004E36CC">
            <w:pPr>
              <w:rPr>
                <w:lang w:val="en-US"/>
              </w:rPr>
            </w:pPr>
          </w:p>
          <w:p w:rsidR="004532AA" w:rsidRPr="004532AA" w:rsidRDefault="004532AA">
            <w:pPr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800h</w:t>
            </w:r>
          </w:p>
        </w:tc>
        <w:bookmarkStart w:id="0" w:name="_GoBack"/>
        <w:bookmarkEnd w:id="0"/>
      </w:tr>
      <w:tr w:rsidR="004E36CC" w:rsidTr="004E36CC">
        <w:tc>
          <w:tcPr>
            <w:tcW w:w="507" w:type="pct"/>
          </w:tcPr>
          <w:p w:rsidR="004E36CC" w:rsidRPr="001B10D5" w:rsidRDefault="004E36CC">
            <w:r w:rsidRPr="001B10D5">
              <w:t>11</w:t>
            </w:r>
          </w:p>
        </w:tc>
        <w:tc>
          <w:tcPr>
            <w:tcW w:w="479" w:type="pct"/>
          </w:tcPr>
          <w:p w:rsidR="004E36CC" w:rsidRPr="001B10D5" w:rsidRDefault="004E36CC">
            <w:r w:rsidRPr="001B10D5">
              <w:t>10</w:t>
            </w:r>
          </w:p>
        </w:tc>
        <w:tc>
          <w:tcPr>
            <w:tcW w:w="557" w:type="pct"/>
          </w:tcPr>
          <w:p w:rsidR="004E36CC" w:rsidRPr="0074519C" w:rsidRDefault="004E36CC">
            <w:pPr>
              <w:rPr>
                <w:lang w:val="en-US"/>
              </w:rPr>
            </w:pPr>
            <w:r w:rsidRPr="001B10D5">
              <w:t>0</w:t>
            </w:r>
            <w:r>
              <w:rPr>
                <w:lang w:val="en-US"/>
              </w:rPr>
              <w:t>x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08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B10D5" w:rsidRDefault="004E36CC">
            <w:r w:rsidRPr="001B10D5">
              <w:t>12</w:t>
            </w:r>
          </w:p>
        </w:tc>
        <w:tc>
          <w:tcPr>
            <w:tcW w:w="479" w:type="pct"/>
          </w:tcPr>
          <w:p w:rsidR="004E36CC" w:rsidRPr="001B10D5" w:rsidRDefault="004E36CC">
            <w:r w:rsidRPr="001B10D5">
              <w:t>11</w:t>
            </w:r>
          </w:p>
        </w:tc>
        <w:tc>
          <w:tcPr>
            <w:tcW w:w="557" w:type="pct"/>
          </w:tcPr>
          <w:p w:rsidR="004E36CC" w:rsidRPr="001B10D5" w:rsidRDefault="004E36CC">
            <w:r w:rsidRPr="001B10D5">
              <w:t>0</w:t>
            </w:r>
            <w:proofErr w:type="spellStart"/>
            <w:r>
              <w:rPr>
                <w:lang w:val="en-US"/>
              </w:rPr>
              <w:t>xAD</w:t>
            </w:r>
            <w:proofErr w:type="spellEnd"/>
          </w:p>
        </w:tc>
        <w:tc>
          <w:tcPr>
            <w:tcW w:w="519" w:type="pct"/>
          </w:tcPr>
          <w:p w:rsidR="004E36CC" w:rsidRPr="00F053FC" w:rsidRDefault="004E36CC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AD</w:t>
            </w:r>
          </w:p>
        </w:tc>
        <w:tc>
          <w:tcPr>
            <w:tcW w:w="605" w:type="pct"/>
            <w:vMerge w:val="restart"/>
          </w:tcPr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3245d</w:t>
            </w:r>
          </w:p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F053FC">
              <w:rPr>
                <w:color w:val="FF0000"/>
                <w:lang w:val="en-US"/>
              </w:rPr>
              <w:t>CADh</w:t>
            </w:r>
            <w:proofErr w:type="spellEnd"/>
          </w:p>
        </w:tc>
        <w:tc>
          <w:tcPr>
            <w:tcW w:w="605" w:type="pct"/>
            <w:vMerge w:val="restart"/>
          </w:tcPr>
          <w:p w:rsidR="004E36CC" w:rsidRPr="00963C30" w:rsidRDefault="004E36CC" w:rsidP="006B17D3">
            <w:pPr>
              <w:jc w:val="center"/>
              <w:rPr>
                <w:lang w:val="en-US"/>
              </w:rPr>
            </w:pPr>
            <w:r w:rsidRPr="001B10D5">
              <w:t>3501</w:t>
            </w:r>
            <w:r>
              <w:rPr>
                <w:lang w:val="en-US"/>
              </w:rPr>
              <w:t>d</w:t>
            </w:r>
          </w:p>
          <w:p w:rsidR="004E36CC" w:rsidRPr="005755EE" w:rsidRDefault="004E36CC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DADh</w:t>
            </w:r>
            <w:proofErr w:type="spellEnd"/>
          </w:p>
        </w:tc>
        <w:tc>
          <w:tcPr>
            <w:tcW w:w="1124" w:type="pct"/>
            <w:vMerge w:val="restart"/>
          </w:tcPr>
          <w:p w:rsidR="004E36CC" w:rsidRDefault="004E36CC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аналит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604" w:type="pct"/>
            <w:vMerge w:val="restart"/>
          </w:tcPr>
          <w:p w:rsidR="004E36CC" w:rsidRPr="003314DF" w:rsidRDefault="00AB3233" w:rsidP="001B10D5">
            <w:pPr>
              <w:jc w:val="center"/>
              <w:rPr>
                <w:color w:val="7030A0"/>
                <w:lang w:val="en-US"/>
              </w:rPr>
            </w:pPr>
            <w:r w:rsidRPr="003314DF">
              <w:rPr>
                <w:color w:val="7030A0"/>
              </w:rPr>
              <w:t>350,1</w:t>
            </w:r>
          </w:p>
          <w:p w:rsidR="004532AA" w:rsidRPr="004532AA" w:rsidRDefault="004532AA" w:rsidP="001B10D5">
            <w:pPr>
              <w:jc w:val="center"/>
              <w:rPr>
                <w:lang w:val="en-US"/>
              </w:rPr>
            </w:pPr>
            <w:proofErr w:type="spellStart"/>
            <w:r w:rsidRPr="00451E51">
              <w:rPr>
                <w:color w:val="FFFF00"/>
                <w:lang w:val="en-US"/>
              </w:rPr>
              <w:t>DADh</w:t>
            </w:r>
            <w:proofErr w:type="spellEnd"/>
          </w:p>
        </w:tc>
      </w:tr>
      <w:tr w:rsidR="004E36CC" w:rsidTr="004E36CC">
        <w:tc>
          <w:tcPr>
            <w:tcW w:w="507" w:type="pct"/>
          </w:tcPr>
          <w:p w:rsidR="004E36CC" w:rsidRPr="001B10D5" w:rsidRDefault="004E36CC">
            <w:r w:rsidRPr="001B10D5">
              <w:t>13</w:t>
            </w:r>
          </w:p>
        </w:tc>
        <w:tc>
          <w:tcPr>
            <w:tcW w:w="479" w:type="pct"/>
          </w:tcPr>
          <w:p w:rsidR="004E36CC" w:rsidRPr="001B10D5" w:rsidRDefault="004E36CC">
            <w:r w:rsidRPr="001B10D5">
              <w:t>12</w:t>
            </w:r>
          </w:p>
        </w:tc>
        <w:tc>
          <w:tcPr>
            <w:tcW w:w="557" w:type="pct"/>
          </w:tcPr>
          <w:p w:rsidR="004E36CC" w:rsidRPr="001B10D5" w:rsidRDefault="004E36CC">
            <w:r w:rsidRPr="001B10D5">
              <w:t>0</w:t>
            </w:r>
            <w:r>
              <w:rPr>
                <w:lang w:val="en-US"/>
              </w:rPr>
              <w:t>x</w:t>
            </w:r>
            <w:r w:rsidRPr="001B10D5"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0D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B10D5" w:rsidRDefault="004E36CC">
            <w:r w:rsidRPr="001B10D5">
              <w:t>14</w:t>
            </w:r>
          </w:p>
        </w:tc>
        <w:tc>
          <w:tcPr>
            <w:tcW w:w="479" w:type="pct"/>
          </w:tcPr>
          <w:p w:rsidR="004E36CC" w:rsidRPr="001B10D5" w:rsidRDefault="004E36CC">
            <w:r w:rsidRPr="001B10D5">
              <w:t>13</w:t>
            </w:r>
          </w:p>
        </w:tc>
        <w:tc>
          <w:tcPr>
            <w:tcW w:w="557" w:type="pct"/>
          </w:tcPr>
          <w:p w:rsidR="004E36CC" w:rsidRPr="001B10D5" w:rsidRDefault="004E36CC">
            <w:r>
              <w:t>0</w:t>
            </w:r>
            <w:proofErr w:type="spellStart"/>
            <w:r>
              <w:rPr>
                <w:lang w:val="en-US"/>
              </w:rPr>
              <w:t>xAC</w:t>
            </w:r>
            <w:proofErr w:type="spellEnd"/>
          </w:p>
        </w:tc>
        <w:tc>
          <w:tcPr>
            <w:tcW w:w="519" w:type="pct"/>
          </w:tcPr>
          <w:p w:rsidR="004E36CC" w:rsidRPr="00F053FC" w:rsidRDefault="004E36CC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AC</w:t>
            </w:r>
          </w:p>
        </w:tc>
        <w:tc>
          <w:tcPr>
            <w:tcW w:w="605" w:type="pct"/>
            <w:vMerge w:val="restart"/>
          </w:tcPr>
          <w:p w:rsidR="004E36CC" w:rsidRPr="00F053FC" w:rsidRDefault="004E36CC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3244d</w:t>
            </w:r>
          </w:p>
          <w:p w:rsidR="004E36CC" w:rsidRPr="00F053FC" w:rsidRDefault="00DF7BA1" w:rsidP="006B17D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F053FC">
              <w:rPr>
                <w:color w:val="FF0000"/>
                <w:lang w:val="en-US"/>
              </w:rPr>
              <w:t>CACh</w:t>
            </w:r>
            <w:proofErr w:type="spellEnd"/>
          </w:p>
        </w:tc>
        <w:tc>
          <w:tcPr>
            <w:tcW w:w="605" w:type="pct"/>
            <w:vMerge w:val="restart"/>
          </w:tcPr>
          <w:p w:rsidR="004E36CC" w:rsidRPr="00963C30" w:rsidRDefault="004E36CC" w:rsidP="006B17D3">
            <w:pPr>
              <w:jc w:val="center"/>
              <w:rPr>
                <w:lang w:val="en-US"/>
              </w:rPr>
            </w:pPr>
            <w:r w:rsidRPr="001B10D5">
              <w:t>3500</w:t>
            </w:r>
            <w:r>
              <w:rPr>
                <w:lang w:val="en-US"/>
              </w:rPr>
              <w:t>d</w:t>
            </w:r>
          </w:p>
          <w:p w:rsidR="004E36CC" w:rsidRPr="005755EE" w:rsidRDefault="004E36CC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DACh</w:t>
            </w:r>
            <w:proofErr w:type="spellEnd"/>
          </w:p>
        </w:tc>
        <w:tc>
          <w:tcPr>
            <w:tcW w:w="1124" w:type="pct"/>
            <w:vMerge w:val="restart"/>
          </w:tcPr>
          <w:p w:rsidR="004E36CC" w:rsidRDefault="004E36CC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контр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604" w:type="pct"/>
            <w:vMerge w:val="restart"/>
          </w:tcPr>
          <w:p w:rsidR="004E36CC" w:rsidRPr="003314DF" w:rsidRDefault="00AB3233" w:rsidP="001B10D5">
            <w:pPr>
              <w:jc w:val="center"/>
              <w:rPr>
                <w:color w:val="7030A0"/>
                <w:lang w:val="en-US"/>
              </w:rPr>
            </w:pPr>
            <w:r w:rsidRPr="003314DF">
              <w:rPr>
                <w:color w:val="7030A0"/>
              </w:rPr>
              <w:t>350,0</w:t>
            </w:r>
          </w:p>
          <w:p w:rsidR="004532AA" w:rsidRPr="004532AA" w:rsidRDefault="004532AA" w:rsidP="001B10D5">
            <w:pPr>
              <w:jc w:val="center"/>
              <w:rPr>
                <w:lang w:val="en-US"/>
              </w:rPr>
            </w:pPr>
            <w:proofErr w:type="spellStart"/>
            <w:r w:rsidRPr="00451E51">
              <w:rPr>
                <w:color w:val="FFFF00"/>
                <w:lang w:val="en-US"/>
              </w:rPr>
              <w:t>DACh</w:t>
            </w:r>
            <w:proofErr w:type="spellEnd"/>
          </w:p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7" w:type="pct"/>
          </w:tcPr>
          <w:p w:rsidR="004E36CC" w:rsidRPr="006B17D3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0D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7" w:type="pct"/>
          </w:tcPr>
          <w:p w:rsidR="004E36CC" w:rsidRPr="006B17D3" w:rsidRDefault="004E36CC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519" w:type="pct"/>
          </w:tcPr>
          <w:p w:rsidR="004E36CC" w:rsidRPr="00F053FC" w:rsidRDefault="004E36CC" w:rsidP="006B17D3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10</w:t>
            </w:r>
          </w:p>
        </w:tc>
        <w:tc>
          <w:tcPr>
            <w:tcW w:w="605" w:type="pct"/>
            <w:vMerge w:val="restart"/>
          </w:tcPr>
          <w:p w:rsidR="004E36CC" w:rsidRPr="00F053FC" w:rsidRDefault="00627794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2576d</w:t>
            </w:r>
          </w:p>
          <w:p w:rsidR="00627794" w:rsidRPr="00F053FC" w:rsidRDefault="00627794" w:rsidP="006B17D3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A10h</w:t>
            </w:r>
          </w:p>
        </w:tc>
        <w:tc>
          <w:tcPr>
            <w:tcW w:w="605" w:type="pct"/>
            <w:vMerge w:val="restart"/>
          </w:tcPr>
          <w:p w:rsidR="004E36CC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10000d</w:t>
            </w:r>
          </w:p>
          <w:p w:rsidR="004E36CC" w:rsidRPr="006B17D3" w:rsidRDefault="004E36CC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2710h</w:t>
            </w:r>
          </w:p>
        </w:tc>
        <w:tc>
          <w:tcPr>
            <w:tcW w:w="1124" w:type="pct"/>
            <w:vMerge w:val="restart"/>
          </w:tcPr>
          <w:p w:rsidR="004E36CC" w:rsidRDefault="004E36CC" w:rsidP="001B10D5">
            <w:pPr>
              <w:jc w:val="center"/>
            </w:pPr>
            <w:r>
              <w:t>Давление</w:t>
            </w:r>
          </w:p>
        </w:tc>
        <w:tc>
          <w:tcPr>
            <w:tcW w:w="604" w:type="pct"/>
            <w:vMerge w:val="restart"/>
          </w:tcPr>
          <w:p w:rsidR="004E36CC" w:rsidRPr="003314DF" w:rsidRDefault="00AB3233" w:rsidP="001B10D5">
            <w:pPr>
              <w:jc w:val="center"/>
              <w:rPr>
                <w:color w:val="7030A0"/>
                <w:lang w:val="en-US"/>
              </w:rPr>
            </w:pPr>
            <w:r w:rsidRPr="003314DF">
              <w:rPr>
                <w:color w:val="7030A0"/>
              </w:rPr>
              <w:t>2576</w:t>
            </w:r>
          </w:p>
          <w:p w:rsidR="004532AA" w:rsidRPr="004532AA" w:rsidRDefault="004532AA" w:rsidP="001B10D5">
            <w:pPr>
              <w:jc w:val="center"/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A10h</w:t>
            </w:r>
          </w:p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7" w:type="pct"/>
          </w:tcPr>
          <w:p w:rsidR="004E36CC" w:rsidRPr="006B17D3" w:rsidRDefault="004E36CC">
            <w:pPr>
              <w:rPr>
                <w:lang w:val="en-US"/>
              </w:rPr>
            </w:pPr>
            <w:r>
              <w:rPr>
                <w:lang w:val="en-US"/>
              </w:rPr>
              <w:t>0x27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0A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7" w:type="pct"/>
          </w:tcPr>
          <w:p w:rsidR="004E36CC" w:rsidRPr="001B10D5" w:rsidRDefault="004E36CC" w:rsidP="001B10D5">
            <w:pPr>
              <w:tabs>
                <w:tab w:val="left" w:pos="570"/>
              </w:tabs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tab/>
            </w:r>
          </w:p>
        </w:tc>
        <w:tc>
          <w:tcPr>
            <w:tcW w:w="519" w:type="pct"/>
          </w:tcPr>
          <w:p w:rsidR="004E36CC" w:rsidRPr="00F053FC" w:rsidRDefault="004E36CC" w:rsidP="001B10D5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00</w:t>
            </w:r>
          </w:p>
        </w:tc>
        <w:tc>
          <w:tcPr>
            <w:tcW w:w="605" w:type="pct"/>
            <w:vMerge w:val="restart"/>
          </w:tcPr>
          <w:p w:rsidR="004E36CC" w:rsidRPr="00F053FC" w:rsidRDefault="00627794" w:rsidP="001B10D5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1024d</w:t>
            </w:r>
          </w:p>
          <w:p w:rsidR="00627794" w:rsidRPr="00F053FC" w:rsidRDefault="00627794" w:rsidP="001B10D5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400h</w:t>
            </w:r>
          </w:p>
        </w:tc>
        <w:tc>
          <w:tcPr>
            <w:tcW w:w="605" w:type="pct"/>
            <w:vMerge w:val="restart"/>
          </w:tcPr>
          <w:p w:rsidR="004E36CC" w:rsidRDefault="004E36CC" w:rsidP="001B1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1024d</w:t>
            </w:r>
          </w:p>
          <w:p w:rsidR="004E36CC" w:rsidRPr="001B10D5" w:rsidRDefault="004E36CC" w:rsidP="001B1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400h</w:t>
            </w:r>
          </w:p>
        </w:tc>
        <w:tc>
          <w:tcPr>
            <w:tcW w:w="1124" w:type="pct"/>
            <w:vMerge w:val="restart"/>
          </w:tcPr>
          <w:p w:rsidR="004E36CC" w:rsidRPr="001B10D5" w:rsidRDefault="004E36CC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1</w:t>
            </w:r>
          </w:p>
        </w:tc>
        <w:tc>
          <w:tcPr>
            <w:tcW w:w="604" w:type="pct"/>
            <w:vMerge w:val="restart"/>
          </w:tcPr>
          <w:p w:rsidR="004E36CC" w:rsidRDefault="004E36CC">
            <w:pPr>
              <w:rPr>
                <w:lang w:val="en-US"/>
              </w:rPr>
            </w:pPr>
          </w:p>
          <w:p w:rsidR="004532AA" w:rsidRPr="004532AA" w:rsidRDefault="00F053FC">
            <w:pPr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400h</w:t>
            </w:r>
          </w:p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7" w:type="pct"/>
          </w:tcPr>
          <w:p w:rsidR="004E36CC" w:rsidRPr="001B10D5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04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7" w:type="pct"/>
          </w:tcPr>
          <w:p w:rsidR="004E36CC" w:rsidRPr="007B23E0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519" w:type="pct"/>
          </w:tcPr>
          <w:p w:rsidR="004E36CC" w:rsidRPr="00F053FC" w:rsidRDefault="004E36CC" w:rsidP="007B23E0">
            <w:pPr>
              <w:jc w:val="center"/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00</w:t>
            </w:r>
          </w:p>
        </w:tc>
        <w:tc>
          <w:tcPr>
            <w:tcW w:w="605" w:type="pct"/>
            <w:vMerge w:val="restart"/>
          </w:tcPr>
          <w:p w:rsidR="004E36CC" w:rsidRPr="00F053FC" w:rsidRDefault="00627794" w:rsidP="007B23E0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1536d</w:t>
            </w:r>
          </w:p>
          <w:p w:rsidR="00627794" w:rsidRPr="00F053FC" w:rsidRDefault="00627794" w:rsidP="007B23E0">
            <w:pPr>
              <w:jc w:val="center"/>
              <w:rPr>
                <w:color w:val="FF0000"/>
                <w:lang w:val="en-US"/>
              </w:rPr>
            </w:pPr>
            <w:r w:rsidRPr="00F053FC">
              <w:rPr>
                <w:color w:val="FF0000"/>
                <w:lang w:val="en-US"/>
              </w:rPr>
              <w:t>600h</w:t>
            </w:r>
          </w:p>
        </w:tc>
        <w:tc>
          <w:tcPr>
            <w:tcW w:w="605" w:type="pct"/>
            <w:vMerge w:val="restart"/>
          </w:tcPr>
          <w:p w:rsidR="004E36CC" w:rsidRDefault="004E36CC" w:rsidP="007B23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1536d</w:t>
            </w:r>
          </w:p>
          <w:p w:rsidR="004E36CC" w:rsidRPr="007B23E0" w:rsidRDefault="004E36CC" w:rsidP="007B23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600h</w:t>
            </w:r>
          </w:p>
        </w:tc>
        <w:tc>
          <w:tcPr>
            <w:tcW w:w="1124" w:type="pct"/>
            <w:vMerge w:val="restart"/>
          </w:tcPr>
          <w:p w:rsidR="004E36CC" w:rsidRPr="007B23E0" w:rsidRDefault="004E36CC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2</w:t>
            </w:r>
          </w:p>
        </w:tc>
        <w:tc>
          <w:tcPr>
            <w:tcW w:w="604" w:type="pct"/>
            <w:vMerge w:val="restart"/>
          </w:tcPr>
          <w:p w:rsidR="004E36CC" w:rsidRDefault="004E36CC">
            <w:pPr>
              <w:rPr>
                <w:lang w:val="en-US"/>
              </w:rPr>
            </w:pPr>
          </w:p>
          <w:p w:rsidR="00F053FC" w:rsidRPr="00F053FC" w:rsidRDefault="00F053FC">
            <w:pPr>
              <w:rPr>
                <w:lang w:val="en-US"/>
              </w:rPr>
            </w:pPr>
            <w:r w:rsidRPr="00451E51">
              <w:rPr>
                <w:color w:val="FFFF00"/>
                <w:lang w:val="en-US"/>
              </w:rPr>
              <w:t>600h</w:t>
            </w:r>
          </w:p>
        </w:tc>
      </w:tr>
      <w:tr w:rsidR="004E36CC" w:rsidTr="004E36CC">
        <w:tc>
          <w:tcPr>
            <w:tcW w:w="507" w:type="pct"/>
          </w:tcPr>
          <w:p w:rsidR="004E36CC" w:rsidRPr="001474F1" w:rsidRDefault="004E36C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79" w:type="pct"/>
          </w:tcPr>
          <w:p w:rsidR="004E36CC" w:rsidRPr="00A976B6" w:rsidRDefault="004E36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7" w:type="pct"/>
          </w:tcPr>
          <w:p w:rsidR="004E36CC" w:rsidRPr="007B23E0" w:rsidRDefault="004E36CC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519" w:type="pct"/>
          </w:tcPr>
          <w:p w:rsidR="004E36CC" w:rsidRPr="00F053FC" w:rsidRDefault="004E36CC">
            <w:pPr>
              <w:rPr>
                <w:color w:val="0070C0"/>
                <w:lang w:val="en-US"/>
              </w:rPr>
            </w:pPr>
            <w:r w:rsidRPr="00F053FC">
              <w:rPr>
                <w:color w:val="0070C0"/>
                <w:lang w:val="en-US"/>
              </w:rPr>
              <w:t>06</w:t>
            </w:r>
          </w:p>
        </w:tc>
        <w:tc>
          <w:tcPr>
            <w:tcW w:w="605" w:type="pct"/>
            <w:vMerge/>
          </w:tcPr>
          <w:p w:rsidR="004E36CC" w:rsidRPr="00F053FC" w:rsidRDefault="004E36CC">
            <w:pPr>
              <w:rPr>
                <w:color w:val="FF0000"/>
              </w:rPr>
            </w:pPr>
          </w:p>
        </w:tc>
        <w:tc>
          <w:tcPr>
            <w:tcW w:w="605" w:type="pct"/>
            <w:vMerge/>
          </w:tcPr>
          <w:p w:rsidR="004E36CC" w:rsidRDefault="004E36CC"/>
        </w:tc>
        <w:tc>
          <w:tcPr>
            <w:tcW w:w="1124" w:type="pct"/>
            <w:vMerge/>
          </w:tcPr>
          <w:p w:rsidR="004E36CC" w:rsidRDefault="004E36CC"/>
        </w:tc>
        <w:tc>
          <w:tcPr>
            <w:tcW w:w="604" w:type="pct"/>
            <w:vMerge/>
          </w:tcPr>
          <w:p w:rsidR="004E36CC" w:rsidRDefault="004E36CC"/>
        </w:tc>
      </w:tr>
      <w:tr w:rsidR="00963C30" w:rsidTr="004E36CC"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79" w:type="pct"/>
          </w:tcPr>
          <w:p w:rsidR="00963C30" w:rsidRPr="007B23E0" w:rsidRDefault="00963C30">
            <w:r>
              <w:rPr>
                <w:lang w:val="en-US"/>
              </w:rPr>
              <w:t>21</w:t>
            </w:r>
          </w:p>
        </w:tc>
        <w:tc>
          <w:tcPr>
            <w:tcW w:w="557" w:type="pct"/>
          </w:tcPr>
          <w:p w:rsidR="00963C30" w:rsidRPr="007B23E0" w:rsidRDefault="00963C30">
            <w:pPr>
              <w:rPr>
                <w:lang w:val="en-US"/>
              </w:rPr>
            </w:pP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  <w:lang w:val="en-US"/>
              </w:rPr>
            </w:pPr>
          </w:p>
        </w:tc>
        <w:tc>
          <w:tcPr>
            <w:tcW w:w="605" w:type="pct"/>
          </w:tcPr>
          <w:p w:rsidR="00963C30" w:rsidRPr="00F053FC" w:rsidRDefault="00963C30">
            <w:pPr>
              <w:rPr>
                <w:color w:val="FF0000"/>
                <w:lang w:val="en-US"/>
              </w:rPr>
            </w:pPr>
          </w:p>
        </w:tc>
        <w:tc>
          <w:tcPr>
            <w:tcW w:w="605" w:type="pct"/>
          </w:tcPr>
          <w:p w:rsidR="00963C30" w:rsidRPr="007B23E0" w:rsidRDefault="00963C30">
            <w:pPr>
              <w:rPr>
                <w:lang w:val="en-US"/>
              </w:rPr>
            </w:pPr>
          </w:p>
        </w:tc>
        <w:tc>
          <w:tcPr>
            <w:tcW w:w="1124" w:type="pct"/>
          </w:tcPr>
          <w:p w:rsidR="00963C30" w:rsidRPr="007B23E0" w:rsidRDefault="00963C30">
            <w:r>
              <w:t xml:space="preserve">Статус </w:t>
            </w:r>
          </w:p>
        </w:tc>
        <w:tc>
          <w:tcPr>
            <w:tcW w:w="604" w:type="pct"/>
          </w:tcPr>
          <w:p w:rsidR="00963C30" w:rsidRDefault="00963C30"/>
        </w:tc>
      </w:tr>
      <w:tr w:rsidR="00963C30" w:rsidTr="004E36CC">
        <w:trPr>
          <w:trHeight w:val="47"/>
        </w:trPr>
        <w:tc>
          <w:tcPr>
            <w:tcW w:w="507" w:type="pct"/>
          </w:tcPr>
          <w:p w:rsidR="00963C30" w:rsidRPr="001474F1" w:rsidRDefault="00963C3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79" w:type="pct"/>
          </w:tcPr>
          <w:p w:rsidR="00963C30" w:rsidRPr="007B23E0" w:rsidRDefault="00963C30">
            <w:r>
              <w:rPr>
                <w:lang w:val="en-US"/>
              </w:rPr>
              <w:t>22</w:t>
            </w:r>
          </w:p>
        </w:tc>
        <w:tc>
          <w:tcPr>
            <w:tcW w:w="557" w:type="pct"/>
          </w:tcPr>
          <w:p w:rsidR="00963C30" w:rsidRPr="007B23E0" w:rsidRDefault="00963C30">
            <w:pPr>
              <w:rPr>
                <w:lang w:val="en-US"/>
              </w:rPr>
            </w:pPr>
          </w:p>
        </w:tc>
        <w:tc>
          <w:tcPr>
            <w:tcW w:w="519" w:type="pct"/>
          </w:tcPr>
          <w:p w:rsidR="00963C30" w:rsidRPr="00F053FC" w:rsidRDefault="00963C30">
            <w:pPr>
              <w:rPr>
                <w:color w:val="0070C0"/>
              </w:rPr>
            </w:pPr>
          </w:p>
        </w:tc>
        <w:tc>
          <w:tcPr>
            <w:tcW w:w="605" w:type="pct"/>
          </w:tcPr>
          <w:p w:rsidR="00963C30" w:rsidRPr="00F053FC" w:rsidRDefault="00963C30">
            <w:pPr>
              <w:rPr>
                <w:color w:val="FF0000"/>
              </w:rPr>
            </w:pPr>
          </w:p>
        </w:tc>
        <w:tc>
          <w:tcPr>
            <w:tcW w:w="605" w:type="pct"/>
          </w:tcPr>
          <w:p w:rsidR="00963C30" w:rsidRDefault="00963C30"/>
        </w:tc>
        <w:tc>
          <w:tcPr>
            <w:tcW w:w="1124" w:type="pct"/>
          </w:tcPr>
          <w:p w:rsidR="00963C30" w:rsidRDefault="00963C30">
            <w:r>
              <w:t>Контр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умма</w:t>
            </w:r>
          </w:p>
        </w:tc>
        <w:tc>
          <w:tcPr>
            <w:tcW w:w="604" w:type="pct"/>
          </w:tcPr>
          <w:p w:rsidR="00963C30" w:rsidRDefault="00963C30"/>
        </w:tc>
      </w:tr>
    </w:tbl>
    <w:p w:rsidR="00B65560" w:rsidRDefault="00464839">
      <w:pPr>
        <w:rPr>
          <w:lang w:val="en-US"/>
        </w:rPr>
      </w:pPr>
    </w:p>
    <w:p w:rsidR="00464839" w:rsidRDefault="00464839">
      <w:r>
        <w:t>Черным цветом – что должно было быть.</w:t>
      </w:r>
    </w:p>
    <w:p w:rsidR="003314DF" w:rsidRDefault="003314DF">
      <w:r>
        <w:t xml:space="preserve">Терминал и </w:t>
      </w:r>
      <w:proofErr w:type="gramStart"/>
      <w:r>
        <w:t>боевая</w:t>
      </w:r>
      <w:proofErr w:type="gramEnd"/>
      <w:r w:rsidRPr="003314DF">
        <w:t>/</w:t>
      </w:r>
      <w:r>
        <w:rPr>
          <w:lang w:val="en-US"/>
        </w:rPr>
        <w:t>RAMA</w:t>
      </w:r>
      <w:r w:rsidRPr="003314DF">
        <w:t xml:space="preserve"> </w:t>
      </w:r>
      <w:r>
        <w:t>совпадают.</w:t>
      </w:r>
    </w:p>
    <w:p w:rsidR="003314DF" w:rsidRPr="003314DF" w:rsidRDefault="003314DF">
      <w:r>
        <w:t xml:space="preserve">В </w:t>
      </w:r>
      <w:r>
        <w:rPr>
          <w:lang w:val="en-US"/>
        </w:rPr>
        <w:t>RAMA</w:t>
      </w:r>
      <w:r w:rsidRPr="003314DF">
        <w:t xml:space="preserve"> </w:t>
      </w:r>
      <w:r>
        <w:t xml:space="preserve">есть в окне дампа кнопка </w:t>
      </w:r>
      <w:r w:rsidRPr="003314DF">
        <w:t>“</w:t>
      </w:r>
      <w:r>
        <w:rPr>
          <w:lang w:val="en-US"/>
        </w:rPr>
        <w:t>cell</w:t>
      </w:r>
      <w:r w:rsidRPr="003314DF">
        <w:t>”</w:t>
      </w:r>
      <w:r>
        <w:t xml:space="preserve">, при ее нажатиях меняется статус с 4 (001) на 8 (0001) и обратно (я написал бинарные младший слева! </w:t>
      </w:r>
      <w:proofErr w:type="gramStart"/>
      <w:r>
        <w:t>Т.е. так же как давал вам маску статуса)</w:t>
      </w:r>
      <w:proofErr w:type="gramEnd"/>
    </w:p>
    <w:sectPr w:rsidR="003314DF" w:rsidRPr="0033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25"/>
    <w:rsid w:val="000E4B31"/>
    <w:rsid w:val="00132725"/>
    <w:rsid w:val="001474F1"/>
    <w:rsid w:val="001B10D5"/>
    <w:rsid w:val="001C4ADB"/>
    <w:rsid w:val="00226BA9"/>
    <w:rsid w:val="002B0E1C"/>
    <w:rsid w:val="002D6D19"/>
    <w:rsid w:val="003314DF"/>
    <w:rsid w:val="00451E51"/>
    <w:rsid w:val="004532AA"/>
    <w:rsid w:val="00464839"/>
    <w:rsid w:val="004A5896"/>
    <w:rsid w:val="004E36CC"/>
    <w:rsid w:val="00545AF6"/>
    <w:rsid w:val="005755EE"/>
    <w:rsid w:val="00627794"/>
    <w:rsid w:val="006341D4"/>
    <w:rsid w:val="006B17D3"/>
    <w:rsid w:val="0074519C"/>
    <w:rsid w:val="007B23E0"/>
    <w:rsid w:val="00963C30"/>
    <w:rsid w:val="00A672FF"/>
    <w:rsid w:val="00A976B6"/>
    <w:rsid w:val="00AB3233"/>
    <w:rsid w:val="00BC6EDD"/>
    <w:rsid w:val="00BD7EBA"/>
    <w:rsid w:val="00C10A25"/>
    <w:rsid w:val="00C72551"/>
    <w:rsid w:val="00CE322F"/>
    <w:rsid w:val="00D010D9"/>
    <w:rsid w:val="00D12BF0"/>
    <w:rsid w:val="00DF7BA1"/>
    <w:rsid w:val="00EB06F6"/>
    <w:rsid w:val="00EB3542"/>
    <w:rsid w:val="00F053FC"/>
    <w:rsid w:val="00F1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7</cp:revision>
  <dcterms:created xsi:type="dcterms:W3CDTF">2014-10-29T22:47:00Z</dcterms:created>
  <dcterms:modified xsi:type="dcterms:W3CDTF">2014-10-29T23:31:00Z</dcterms:modified>
</cp:coreProperties>
</file>