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8B439" w14:textId="5BFD8B64" w:rsidR="007A0075" w:rsidRDefault="00193FC4">
      <w:r>
        <w:t>Kaynakça</w:t>
      </w:r>
    </w:p>
    <w:p w14:paraId="7594F02C" w14:textId="7026295D" w:rsidR="00193FC4" w:rsidRDefault="00420FDB" w:rsidP="00193FC4">
      <w:hyperlink r:id="rId4" w:history="1">
        <w:r w:rsidRPr="00C257A3">
          <w:rPr>
            <w:rStyle w:val="Kpr"/>
          </w:rPr>
          <w:t>https://medium.com/architectural-patterns/yaz%C4%B1l%C4%B1m-geli%C5%9Ftirme-modelleri-62915545c51e</w:t>
        </w:r>
      </w:hyperlink>
    </w:p>
    <w:p w14:paraId="6DCEC7E2" w14:textId="20CED4A6" w:rsidR="00193FC4" w:rsidRDefault="00420FDB" w:rsidP="00193FC4">
      <w:hyperlink r:id="rId5" w:history="1">
        <w:r w:rsidRPr="00C257A3">
          <w:rPr>
            <w:rStyle w:val="Kpr"/>
          </w:rPr>
          <w:t>https://staff.emu.edu.tr/duygucelik/Documents/BLGM412/UML%20ve%20Modelleme.pdf</w:t>
        </w:r>
      </w:hyperlink>
    </w:p>
    <w:p w14:paraId="4BE5E6F3" w14:textId="77777777" w:rsidR="00420FDB" w:rsidRDefault="00420FDB" w:rsidP="00193FC4">
      <w:hyperlink r:id="rId6" w:history="1">
        <w:r w:rsidRPr="00C257A3">
          <w:rPr>
            <w:rStyle w:val="Kpr"/>
          </w:rPr>
          <w:t>https://dergipark.org.tr/tr/download/article-file/613588</w:t>
        </w:r>
      </w:hyperlink>
    </w:p>
    <w:p w14:paraId="49B462F2" w14:textId="3AEA5C5B" w:rsidR="00193FC4" w:rsidRDefault="00420FDB" w:rsidP="00193FC4">
      <w:hyperlink r:id="rId7" w:history="1">
        <w:r w:rsidRPr="00C257A3">
          <w:rPr>
            <w:rStyle w:val="Kpr"/>
          </w:rPr>
          <w:t>https://www.tubitak.gov.tr/sites/default/files/1505sunumu-180213-1.pdf</w:t>
        </w:r>
      </w:hyperlink>
    </w:p>
    <w:p w14:paraId="2844AD7D" w14:textId="5C3CBDB7" w:rsidR="00193FC4" w:rsidRDefault="00420FDB" w:rsidP="00193FC4">
      <w:hyperlink r:id="rId8" w:history="1">
        <w:r w:rsidRPr="00C257A3">
          <w:rPr>
            <w:rStyle w:val="Kpr"/>
          </w:rPr>
          <w:t>https://www.yalova.edu.tr/Files/UserFiles/80/tubitak_7_cerceve_programi_finansal_kurallar.pdf</w:t>
        </w:r>
      </w:hyperlink>
    </w:p>
    <w:p w14:paraId="6DC06A80" w14:textId="337A5E11" w:rsidR="00193FC4" w:rsidRDefault="00420FDB" w:rsidP="00193FC4">
      <w:hyperlink r:id="rId9" w:history="1">
        <w:r w:rsidRPr="00C257A3">
          <w:rPr>
            <w:rStyle w:val="Kpr"/>
          </w:rPr>
          <w:t>https://www.tubitak.gov.tr/sites/default/files/21566/maliraporhazirlamakilavuzus01.pdf</w:t>
        </w:r>
      </w:hyperlink>
    </w:p>
    <w:p w14:paraId="09C2A564" w14:textId="5E0FD9BF" w:rsidR="00193FC4" w:rsidRDefault="00420FDB" w:rsidP="00193FC4">
      <w:hyperlink r:id="rId10" w:history="1">
        <w:r w:rsidRPr="00C257A3">
          <w:rPr>
            <w:rStyle w:val="Kpr"/>
          </w:rPr>
          <w:t>https://templatelab.com/gantt-chart-templates/</w:t>
        </w:r>
      </w:hyperlink>
    </w:p>
    <w:p w14:paraId="0B4FAE98" w14:textId="3594C77D" w:rsidR="00193FC4" w:rsidRDefault="00420FDB" w:rsidP="00193FC4">
      <w:hyperlink r:id="rId11" w:history="1">
        <w:r w:rsidRPr="00C257A3">
          <w:rPr>
            <w:rStyle w:val="Kpr"/>
          </w:rPr>
          <w:t>https://www.statista.com/statistics/883645/second-hand-retail-employment-figures-turkey/</w:t>
        </w:r>
      </w:hyperlink>
    </w:p>
    <w:p w14:paraId="0AE9B8B7" w14:textId="28880CE7" w:rsidR="00193FC4" w:rsidRDefault="00420FDB" w:rsidP="00193FC4">
      <w:hyperlink r:id="rId12" w:history="1">
        <w:r w:rsidRPr="00C257A3">
          <w:rPr>
            <w:rStyle w:val="Kpr"/>
          </w:rPr>
          <w:t>https://marketplacedaily.com/are-second-hand-marketplaces-saving-the-planet/</w:t>
        </w:r>
      </w:hyperlink>
    </w:p>
    <w:p w14:paraId="43600080" w14:textId="654B1D0A" w:rsidR="00193FC4" w:rsidRDefault="00420FDB" w:rsidP="00193FC4">
      <w:hyperlink r:id="rId13" w:history="1">
        <w:r w:rsidRPr="00C257A3">
          <w:rPr>
            <w:rStyle w:val="Kpr"/>
          </w:rPr>
          <w:t>https://s0.shbdn.com/assets/blob/surdurulebilirlik-2021-06:3917676c87f844f222ee21956d2062d3.pdf</w:t>
        </w:r>
      </w:hyperlink>
    </w:p>
    <w:p w14:paraId="71528B5E" w14:textId="583F0E2A" w:rsidR="00420FDB" w:rsidRDefault="00420FDB" w:rsidP="00193FC4">
      <w:hyperlink r:id="rId14" w:history="1">
        <w:r w:rsidRPr="00C257A3">
          <w:rPr>
            <w:rStyle w:val="Kpr"/>
          </w:rPr>
          <w:t>https://tr.wikipedia.org/wiki/Yeniden_kullanım</w:t>
        </w:r>
      </w:hyperlink>
    </w:p>
    <w:p w14:paraId="28D9571E" w14:textId="2E00B375" w:rsidR="00193FC4" w:rsidRDefault="00420FDB" w:rsidP="00193FC4">
      <w:hyperlink r:id="rId15" w:history="1">
        <w:r w:rsidRPr="00C257A3">
          <w:rPr>
            <w:rStyle w:val="Kpr"/>
          </w:rPr>
          <w:t>http://auzefkitap.istanbul.edu.tr/kitap/kok/projeyonetimiau207.pdf</w:t>
        </w:r>
      </w:hyperlink>
    </w:p>
    <w:p w14:paraId="328991AD" w14:textId="5241B15A" w:rsidR="0000208B" w:rsidRDefault="00420FDB" w:rsidP="00193FC4">
      <w:hyperlink r:id="rId16" w:history="1">
        <w:r w:rsidR="0000208B" w:rsidRPr="00A526D3">
          <w:rPr>
            <w:rStyle w:val="Kpr"/>
          </w:rPr>
          <w:t>https://research.utexas.edu/osp/prepare-submit-proposal/effort-percentage-to-person-month-calculator/</w:t>
        </w:r>
      </w:hyperlink>
    </w:p>
    <w:p w14:paraId="481B3523" w14:textId="03085923" w:rsidR="0000208B" w:rsidRDefault="00420FDB" w:rsidP="00193FC4">
      <w:hyperlink r:id="rId17" w:history="1">
        <w:r w:rsidR="0000208B" w:rsidRPr="00A526D3">
          <w:rPr>
            <w:rStyle w:val="Kpr"/>
          </w:rPr>
          <w:t>https://www.emo.org.tr/genel/bizden_detay.php?kod=133075</w:t>
        </w:r>
      </w:hyperlink>
    </w:p>
    <w:p w14:paraId="3C0E83DB" w14:textId="44AD7C3D" w:rsidR="0000208B" w:rsidRDefault="00420FDB" w:rsidP="00193FC4">
      <w:hyperlink r:id="rId18" w:history="1">
        <w:r w:rsidR="0000208B" w:rsidRPr="00A526D3">
          <w:rPr>
            <w:rStyle w:val="Kpr"/>
          </w:rPr>
          <w:t>https://www.egbilisim.com.tr/google-reklam-fiyatlari/</w:t>
        </w:r>
      </w:hyperlink>
    </w:p>
    <w:p w14:paraId="0BA9CF96" w14:textId="61F3372E" w:rsidR="0000208B" w:rsidRDefault="00420FDB" w:rsidP="00193FC4">
      <w:hyperlink r:id="rId19" w:anchor="InstagramReklamPaketleri" w:history="1">
        <w:r w:rsidR="004F1AD7" w:rsidRPr="00A526D3">
          <w:rPr>
            <w:rStyle w:val="Kpr"/>
          </w:rPr>
          <w:t>https://212medya.com.tr/instagram-reklam-verme/#InstagramReklamPaketleri</w:t>
        </w:r>
      </w:hyperlink>
    </w:p>
    <w:p w14:paraId="7EE6C1A9" w14:textId="7D9E52E8" w:rsidR="004F1AD7" w:rsidRDefault="00420FDB" w:rsidP="00193FC4">
      <w:hyperlink r:id="rId20" w:history="1">
        <w:r w:rsidR="004F1AD7" w:rsidRPr="00A526D3">
          <w:rPr>
            <w:rStyle w:val="Kpr"/>
          </w:rPr>
          <w:t>https://www.cimri.com/office-lisans</w:t>
        </w:r>
      </w:hyperlink>
    </w:p>
    <w:p w14:paraId="7349874A" w14:textId="01EE7936" w:rsidR="004F1AD7" w:rsidRDefault="004631EB" w:rsidP="00193FC4">
      <w:hyperlink r:id="rId21" w:history="1">
        <w:r w:rsidRPr="00C257A3">
          <w:rPr>
            <w:rStyle w:val="Kpr"/>
          </w:rPr>
          <w:t>https://shop.adobe.com/store/adbeheu/tr_TR/pd/ThemeID.25226000/productID.5075565000</w:t>
        </w:r>
      </w:hyperlink>
    </w:p>
    <w:p w14:paraId="6B4748DB" w14:textId="23A48690" w:rsidR="004631EB" w:rsidRDefault="004631EB" w:rsidP="00193FC4">
      <w:hyperlink r:id="rId22" w:history="1">
        <w:r w:rsidRPr="00C257A3">
          <w:rPr>
            <w:rStyle w:val="Kpr"/>
          </w:rPr>
          <w:t>https://dergipark.org.tr/en/download/article-file/1079421</w:t>
        </w:r>
      </w:hyperlink>
    </w:p>
    <w:p w14:paraId="70A2F5DF" w14:textId="20171492" w:rsidR="004631EB" w:rsidRDefault="004631EB" w:rsidP="00193FC4">
      <w:hyperlink r:id="rId23" w:history="1">
        <w:r w:rsidRPr="00C257A3">
          <w:rPr>
            <w:rStyle w:val="Kpr"/>
          </w:rPr>
          <w:t>https://www.researchgate.net/profile/Aycan-Kaya/publication/339949983_Motivators_for_the_Second-Hand_Shopping_Through_Mobile_Commerce/links/5fbfd33692851c933f5e805d/Motivators-for-the-Second-Hand-Shopping-Through-Mobile-Commerce.pdf</w:t>
        </w:r>
      </w:hyperlink>
    </w:p>
    <w:p w14:paraId="3CD88D6D" w14:textId="07C8B366" w:rsidR="004631EB" w:rsidRDefault="00420FDB" w:rsidP="00193FC4">
      <w:hyperlink r:id="rId24" w:history="1">
        <w:r w:rsidRPr="00C257A3">
          <w:rPr>
            <w:rStyle w:val="Kpr"/>
          </w:rPr>
          <w:t>https://core.ac.uk/download/pdf/60546333.pdf#page=198</w:t>
        </w:r>
      </w:hyperlink>
    </w:p>
    <w:p w14:paraId="038E8DAA" w14:textId="77777777" w:rsidR="00420FDB" w:rsidRDefault="00420FDB" w:rsidP="00193FC4"/>
    <w:sectPr w:rsidR="00420F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FC4"/>
    <w:rsid w:val="0000208B"/>
    <w:rsid w:val="00193FC4"/>
    <w:rsid w:val="001F2BF3"/>
    <w:rsid w:val="00420FDB"/>
    <w:rsid w:val="004631EB"/>
    <w:rsid w:val="004F1AD7"/>
    <w:rsid w:val="0091277E"/>
    <w:rsid w:val="00D675E3"/>
    <w:rsid w:val="00FD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8B099"/>
  <w15:chartTrackingRefBased/>
  <w15:docId w15:val="{1F0ADDEF-70FB-48DB-850D-A90C118D7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00208B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0020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alova.edu.tr/Files/UserFiles/80/tubitak_7_cerceve_programi_finansal_kurallar.pdf" TargetMode="External"/><Relationship Id="rId13" Type="http://schemas.openxmlformats.org/officeDocument/2006/relationships/hyperlink" Target="https://s0.shbdn.com/assets/blob/surdurulebilirlik-2021-06:3917676c87f844f222ee21956d2062d3.pdf" TargetMode="External"/><Relationship Id="rId18" Type="http://schemas.openxmlformats.org/officeDocument/2006/relationships/hyperlink" Target="https://www.egbilisim.com.tr/google-reklam-fiyatlari/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shop.adobe.com/store/adbeheu/tr_TR/pd/ThemeID.25226000/productID.5075565000" TargetMode="External"/><Relationship Id="rId7" Type="http://schemas.openxmlformats.org/officeDocument/2006/relationships/hyperlink" Target="https://www.tubitak.gov.tr/sites/default/files/1505sunumu-180213-1.pdf" TargetMode="External"/><Relationship Id="rId12" Type="http://schemas.openxmlformats.org/officeDocument/2006/relationships/hyperlink" Target="https://marketplacedaily.com/are-second-hand-marketplaces-saving-the-planet/" TargetMode="External"/><Relationship Id="rId17" Type="http://schemas.openxmlformats.org/officeDocument/2006/relationships/hyperlink" Target="https://www.emo.org.tr/genel/bizden_detay.php?kod=133075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research.utexas.edu/osp/prepare-submit-proposal/effort-percentage-to-person-month-calculator/" TargetMode="External"/><Relationship Id="rId20" Type="http://schemas.openxmlformats.org/officeDocument/2006/relationships/hyperlink" Target="https://www.cimri.com/office-lisans" TargetMode="External"/><Relationship Id="rId1" Type="http://schemas.openxmlformats.org/officeDocument/2006/relationships/styles" Target="styles.xml"/><Relationship Id="rId6" Type="http://schemas.openxmlformats.org/officeDocument/2006/relationships/hyperlink" Target="https://dergipark.org.tr/tr/download/article-file/613588" TargetMode="External"/><Relationship Id="rId11" Type="http://schemas.openxmlformats.org/officeDocument/2006/relationships/hyperlink" Target="https://www.statista.com/statistics/883645/second-hand-retail-employment-figures-turkey/" TargetMode="External"/><Relationship Id="rId24" Type="http://schemas.openxmlformats.org/officeDocument/2006/relationships/hyperlink" Target="https://core.ac.uk/download/pdf/60546333.pdf#page=198" TargetMode="External"/><Relationship Id="rId5" Type="http://schemas.openxmlformats.org/officeDocument/2006/relationships/hyperlink" Target="https://staff.emu.edu.tr/duygucelik/Documents/BLGM412/UML%20ve%20Modelleme.pdf" TargetMode="External"/><Relationship Id="rId15" Type="http://schemas.openxmlformats.org/officeDocument/2006/relationships/hyperlink" Target="http://auzefkitap.istanbul.edu.tr/kitap/kok/projeyonetimiau207.pdf" TargetMode="External"/><Relationship Id="rId23" Type="http://schemas.openxmlformats.org/officeDocument/2006/relationships/hyperlink" Target="https://www.researchgate.net/profile/Aycan-Kaya/publication/339949983_Motivators_for_the_Second-Hand_Shopping_Through_Mobile_Commerce/links/5fbfd33692851c933f5e805d/Motivators-for-the-Second-Hand-Shopping-Through-Mobile-Commerce.pdf" TargetMode="External"/><Relationship Id="rId10" Type="http://schemas.openxmlformats.org/officeDocument/2006/relationships/hyperlink" Target="https://templatelab.com/gantt-chart-templates/" TargetMode="External"/><Relationship Id="rId19" Type="http://schemas.openxmlformats.org/officeDocument/2006/relationships/hyperlink" Target="https://212medya.com.tr/instagram-reklam-verme/" TargetMode="External"/><Relationship Id="rId4" Type="http://schemas.openxmlformats.org/officeDocument/2006/relationships/hyperlink" Target="https://medium.com/architectural-patterns/yaz%C4%B1l%C4%B1m-geli%C5%9Ftirme-modelleri-62915545c51e" TargetMode="External"/><Relationship Id="rId9" Type="http://schemas.openxmlformats.org/officeDocument/2006/relationships/hyperlink" Target="https://www.tubitak.gov.tr/sites/default/files/21566/maliraporhazirlamakilavuzus01.pdf" TargetMode="External"/><Relationship Id="rId14" Type="http://schemas.openxmlformats.org/officeDocument/2006/relationships/hyperlink" Target="https://tr.wikipedia.org/wiki/Yeniden_kullan&#305;m" TargetMode="External"/><Relationship Id="rId22" Type="http://schemas.openxmlformats.org/officeDocument/2006/relationships/hyperlink" Target="https://dergipark.org.tr/en/download/article-file/1079421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Süleyman Can ALTUN</dc:creator>
  <cp:keywords/>
  <dc:description/>
  <cp:lastModifiedBy>Süleyman Can ALTUN</cp:lastModifiedBy>
  <cp:revision>4</cp:revision>
  <dcterms:created xsi:type="dcterms:W3CDTF">2021-11-26T10:02:00Z</dcterms:created>
  <dcterms:modified xsi:type="dcterms:W3CDTF">2021-11-26T13:18:00Z</dcterms:modified>
</cp:coreProperties>
</file>