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5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11.png" ContentType="image/png"/>
  <Override PartName="/word/media/image1.jpeg" ContentType="image/jpe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10065" w:type="dxa"/>
        <w:jc w:val="left"/>
        <w:tblInd w:w="1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1"/>
        <w:gridCol w:w="8084"/>
      </w:tblGrid>
      <w:tr>
        <w:trPr>
          <w:trHeight w:val="2077" w:hRule="atLeast"/>
        </w:trPr>
        <w:tc>
          <w:tcPr>
            <w:tcW w:w="1981" w:type="dxa"/>
            <w:tcBorders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/>
            </w:pPr>
            <w:r>
              <w:rPr/>
              <w:drawing>
                <wp:inline distT="0" distB="0" distL="0" distR="0">
                  <wp:extent cx="731520" cy="831215"/>
                  <wp:effectExtent l="0" t="0" r="0" b="0"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3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84" w:type="dxa"/>
            <w:tcBorders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>
                <w:b/>
                <w:i/>
                <w:sz w:val="28"/>
              </w:rPr>
              <w:t>«</w:t>
            </w:r>
            <w:r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Федеральное государственное бюджетное образовательное учреждение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высшего образования</w:t>
            </w:r>
          </w:p>
          <w:p>
            <w:pPr>
              <w:pStyle w:val="Normal"/>
              <w:widowControl w:val="false"/>
              <w:ind w:left="0" w:right="-2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widowControl w:val="false"/>
              <w:ind w:left="0" w:right="-2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имени Н.Э. Баумана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(национальный исследовательский университет)»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(МГТУ им. Н.Э. Баумана)</w:t>
            </w:r>
          </w:p>
        </w:tc>
      </w:tr>
    </w:tbl>
    <w:p>
      <w:pPr>
        <w:pStyle w:val="Normal"/>
        <w:shd w:fill="FFFFFF" w:val="clear"/>
        <w:tabs>
          <w:tab w:val="clear" w:pos="720"/>
          <w:tab w:val="left" w:pos="5670" w:leader="none"/>
        </w:tabs>
        <w:spacing w:lineRule="auto" w:line="360"/>
        <w:jc w:val="both"/>
        <w:rPr>
          <w:sz w:val="28"/>
        </w:rPr>
      </w:pPr>
      <w:r>
        <w:rPr>
          <w:sz w:val="28"/>
        </w:rPr>
      </w:r>
    </w:p>
    <w:p>
      <w:pPr>
        <w:pStyle w:val="Normal"/>
        <w:numPr>
          <w:ilvl w:val="0"/>
          <w:numId w:val="0"/>
        </w:numPr>
        <w:shd w:fill="FFFFFF" w:val="clear"/>
        <w:tabs>
          <w:tab w:val="clear" w:pos="720"/>
          <w:tab w:val="left" w:pos="5670" w:leader="none"/>
        </w:tabs>
        <w:spacing w:lineRule="auto" w:line="360"/>
        <w:ind w:left="0" w:right="0" w:hanging="0"/>
        <w:jc w:val="both"/>
        <w:outlineLvl w:val="0"/>
        <w:rPr/>
      </w:pPr>
      <w:r>
        <w:rPr>
          <w:sz w:val="28"/>
        </w:rPr>
        <w:t>ФАКУЛЬТЕТ  _______</w:t>
      </w:r>
      <w:r>
        <w:rPr>
          <w:sz w:val="28"/>
          <w:u w:val="single"/>
        </w:rPr>
        <w:t>ИНФОРМАТИКА И СИСТЕМЫ УПРАВЛЕНИЯ</w:t>
      </w:r>
      <w:r>
        <w:rPr>
          <w:sz w:val="28"/>
        </w:rPr>
        <w:t>________</w:t>
      </w:r>
    </w:p>
    <w:p>
      <w:pPr>
        <w:pStyle w:val="Normal"/>
        <w:shd w:fill="FFFFFF" w:val="clear"/>
        <w:tabs>
          <w:tab w:val="clear" w:pos="720"/>
          <w:tab w:val="left" w:pos="5670" w:leader="none"/>
        </w:tabs>
        <w:spacing w:lineRule="auto" w:line="360"/>
        <w:jc w:val="both"/>
        <w:rPr/>
      </w:pPr>
      <w:r>
        <w:rPr>
          <w:sz w:val="28"/>
        </w:rPr>
        <w:t>КАФЕДРА  _________</w:t>
      </w:r>
      <w:r>
        <w:rPr>
          <w:sz w:val="28"/>
          <w:u w:val="single"/>
        </w:rPr>
        <w:t>КОМПЬЮТЕРНЫЕ СИСТЕМЫ И СЕТИ</w:t>
      </w:r>
      <w:r>
        <w:rPr>
          <w:sz w:val="28"/>
        </w:rPr>
        <w:t>_______________</w:t>
      </w:r>
    </w:p>
    <w:p>
      <w:pPr>
        <w:pStyle w:val="Normal"/>
        <w:numPr>
          <w:ilvl w:val="0"/>
          <w:numId w:val="0"/>
        </w:numPr>
        <w:shd w:fill="FFFFFF" w:val="clear"/>
        <w:spacing w:before="700" w:after="240"/>
        <w:ind w:left="0" w:right="0" w:hanging="0"/>
        <w:jc w:val="center"/>
        <w:outlineLvl w:val="0"/>
        <w:rPr>
          <w:b/>
          <w:b/>
          <w:spacing w:val="100"/>
          <w:sz w:val="32"/>
        </w:rPr>
      </w:pPr>
      <w:r>
        <w:rPr>
          <w:b/>
          <w:spacing w:val="100"/>
          <w:sz w:val="32"/>
        </w:rPr>
      </w:r>
    </w:p>
    <w:p>
      <w:pPr>
        <w:pStyle w:val="Normal"/>
        <w:numPr>
          <w:ilvl w:val="0"/>
          <w:numId w:val="0"/>
        </w:numPr>
        <w:shd w:fill="FFFFFF" w:val="clear"/>
        <w:spacing w:before="700" w:after="240"/>
        <w:ind w:left="0" w:right="0" w:hanging="0"/>
        <w:jc w:val="center"/>
        <w:outlineLvl w:val="0"/>
        <w:rPr>
          <w:b/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>
      <w:pPr>
        <w:pStyle w:val="Normal"/>
        <w:shd w:fill="FFFFFF" w:val="clear"/>
        <w:spacing w:before="120" w:after="480"/>
        <w:jc w:val="center"/>
        <w:rPr/>
      </w:pPr>
      <w:r>
        <w:rPr>
          <w:b/>
          <w:sz w:val="28"/>
        </w:rPr>
        <w:t xml:space="preserve">по </w:t>
      </w:r>
      <w:r>
        <w:rPr>
          <w:b/>
          <w:sz w:val="28"/>
          <w:shd w:fill="FFFFFF" w:val="clear"/>
        </w:rPr>
        <w:t>лабораторной работе</w:t>
      </w:r>
      <w:r>
        <w:rPr>
          <w:b/>
          <w:sz w:val="28"/>
        </w:rPr>
        <w:t xml:space="preserve"> №  1</w:t>
      </w:r>
    </w:p>
    <w:p>
      <w:pPr>
        <w:pStyle w:val="Normal"/>
        <w:shd w:fill="FFFFFF" w:val="clear"/>
        <w:spacing w:before="120" w:after="480"/>
        <w:jc w:val="center"/>
        <w:rPr>
          <w:b/>
          <w:b/>
          <w:sz w:val="28"/>
        </w:rPr>
      </w:pPr>
      <w:r>
        <w:rPr>
          <w:b/>
          <w:sz w:val="28"/>
        </w:rPr>
        <w:t>Дисциплина:  Машинно-зависимые языки и основы компиляции</w:t>
      </w:r>
    </w:p>
    <w:p>
      <w:pPr>
        <w:pStyle w:val="Normal"/>
        <w:shd w:fill="FFFFFF" w:val="clear"/>
        <w:spacing w:before="120" w:after="480"/>
        <w:jc w:val="center"/>
        <w:rPr/>
      </w:pPr>
      <w:r>
        <w:rPr>
          <w:b/>
          <w:sz w:val="28"/>
        </w:rPr>
        <w:t xml:space="preserve">Название </w:t>
      </w:r>
      <w:r>
        <w:rPr>
          <w:b/>
          <w:sz w:val="28"/>
          <w:shd w:fill="FFFFFF" w:val="clear"/>
        </w:rPr>
        <w:t>лабораторной работы</w:t>
      </w:r>
      <w:r>
        <w:rPr>
          <w:b/>
          <w:sz w:val="28"/>
        </w:rPr>
        <w:t>: Изучение среды и отладчика</w:t>
      </w:r>
    </w:p>
    <w:p>
      <w:pPr>
        <w:pStyle w:val="Normal"/>
        <w:shd w:fill="FFFFFF" w:val="clear"/>
        <w:spacing w:before="120" w:after="480"/>
        <w:jc w:val="center"/>
        <w:rPr>
          <w:b/>
          <w:b/>
          <w:sz w:val="28"/>
        </w:rPr>
      </w:pPr>
      <w:r>
        <w:rPr>
          <w:b/>
          <w:sz w:val="28"/>
        </w:rPr>
        <w:t>ассемблера</w:t>
      </w:r>
    </w:p>
    <w:p>
      <w:pPr>
        <w:pStyle w:val="Normal"/>
        <w:shd w:fill="FFFFFF" w:val="clear"/>
        <w:tabs>
          <w:tab w:val="clear" w:pos="720"/>
          <w:tab w:val="left" w:pos="5670" w:leader="none"/>
        </w:tabs>
        <w:spacing w:lineRule="auto" w:line="360"/>
        <w:jc w:val="both"/>
        <w:rPr>
          <w:sz w:val="28"/>
        </w:rPr>
      </w:pPr>
      <w:r>
        <w:rPr>
          <w:sz w:val="28"/>
        </w:rPr>
      </w:r>
    </w:p>
    <w:p>
      <w:pPr>
        <w:pStyle w:val="Normal"/>
        <w:shd w:fill="FFFFFF" w:val="clear"/>
        <w:tabs>
          <w:tab w:val="clear" w:pos="720"/>
          <w:tab w:val="left" w:pos="5670" w:leader="none"/>
        </w:tabs>
        <w:spacing w:lineRule="auto" w:line="360"/>
        <w:jc w:val="both"/>
        <w:rPr>
          <w:sz w:val="28"/>
        </w:rPr>
      </w:pPr>
      <w:r>
        <w:rPr>
          <w:sz w:val="28"/>
        </w:rPr>
      </w:r>
    </w:p>
    <w:p>
      <w:pPr>
        <w:pStyle w:val="Normal"/>
        <w:shd w:fill="FFFFFF" w:val="clear"/>
        <w:tabs>
          <w:tab w:val="clear" w:pos="720"/>
          <w:tab w:val="left" w:pos="5670" w:leader="none"/>
        </w:tabs>
        <w:spacing w:lineRule="auto" w:line="360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exact" w:line="300"/>
        <w:rPr/>
      </w:pPr>
      <w:r>
        <w:rPr>
          <w:sz w:val="28"/>
        </w:rPr>
        <w:t xml:space="preserve">                   </w:t>
      </w:r>
      <w:r>
        <w:rPr>
          <w:sz w:val="28"/>
        </w:rPr>
        <w:t xml:space="preserve">Студент   гр.   ИУ6-41Б  </w:t>
      </w:r>
      <w:r>
        <w:rPr>
          <w:b/>
          <w:sz w:val="24"/>
        </w:rPr>
        <w:t xml:space="preserve">      __________________          С. А. Самодурова</w:t>
      </w:r>
    </w:p>
    <w:p>
      <w:pPr>
        <w:pStyle w:val="Normal"/>
        <w:spacing w:lineRule="exact" w:line="300"/>
        <w:rPr/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дата)                          (И.О. Фамилия) </w:t>
      </w:r>
    </w:p>
    <w:p>
      <w:pPr>
        <w:pStyle w:val="Normal"/>
        <w:ind w:left="0" w:right="565" w:hanging="0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>
      <w:pPr>
        <w:pStyle w:val="Normal"/>
        <w:spacing w:lineRule="exact" w:line="300"/>
        <w:rPr>
          <w:sz w:val="28"/>
        </w:rPr>
      </w:pPr>
      <w:r>
        <w:rPr>
          <w:sz w:val="28"/>
        </w:rPr>
      </w:r>
    </w:p>
    <w:p>
      <w:pPr>
        <w:pStyle w:val="Normal"/>
        <w:spacing w:lineRule="exact" w:line="300"/>
        <w:rPr/>
      </w:pPr>
      <w:r>
        <w:rPr>
          <w:sz w:val="28"/>
        </w:rPr>
        <w:t xml:space="preserve">                   </w:t>
      </w:r>
      <w:r>
        <w:rPr>
          <w:sz w:val="28"/>
        </w:rPr>
        <w:t xml:space="preserve">Преподаватель                  </w:t>
      </w:r>
      <w:r>
        <w:rPr>
          <w:b/>
          <w:sz w:val="24"/>
        </w:rPr>
        <w:t xml:space="preserve">     __________________         С. С. Данилюк</w:t>
      </w:r>
    </w:p>
    <w:p>
      <w:pPr>
        <w:pStyle w:val="Normal"/>
        <w:spacing w:lineRule="exact" w:line="300"/>
        <w:rPr/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дата)                            (И.О. Фамилия)  </w:t>
      </w:r>
    </w:p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Normal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jc w:val="center"/>
        <w:rPr>
          <w:sz w:val="24"/>
        </w:rPr>
      </w:pPr>
      <w:r>
        <w:rPr>
          <w:sz w:val="24"/>
        </w:rPr>
        <w:t>Москва, 2023</w:t>
      </w:r>
    </w:p>
    <w:p>
      <w:pPr>
        <w:pStyle w:val="Normal"/>
        <w:spacing w:lineRule="auto" w:line="360"/>
        <w:jc w:val="left"/>
        <w:rPr/>
      </w:pPr>
      <w:r>
        <w:rPr>
          <w:b/>
          <w:bCs/>
          <w:sz w:val="28"/>
          <w:szCs w:val="28"/>
        </w:rPr>
        <w:t xml:space="preserve">Цель: </w:t>
      </w:r>
      <w:r>
        <w:rPr>
          <w:b w:val="false"/>
          <w:bCs w:val="false"/>
          <w:sz w:val="28"/>
          <w:szCs w:val="28"/>
        </w:rPr>
        <w:t>изучение процессов создания, запуска и отладки программ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на ассемблере Nasm под управлением операционной системы Linux, а также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особенностей описания и внутреннего представления данных.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1.2.3. Используя меню Пуск, вызовите текстовый редактор Kate (раздел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Офис) и введите заготовку 32-х или 64-х разрядной программы на ассемблере.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Сохраните программу с именем lab1.asm в подкаталоге labs/lab1.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Внимательно изучите структуру программы и способ программирования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системных вызовов для выполнения операций ввода-вывода и завершения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программы. Зафиксируйте текст программы с комментариями в отчете.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1.2.4. Выполните трансляцию программы с листингом. Для этого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- для 32-х разрядной программы следует ввести команду: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... :~/labs/lab1$ nasm -f elf lab1.asm -l lab1.lst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- для 64-х разрядной: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... :~/labs/lab1$ nasm -f elf64 lab1.asm -l lab1.lst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В результате вы должны получить объектный модуль lab1.o и файл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листинга lab1.lst. Убедитесь, что операция прошла без ошибок.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1.2.5. Для компоновки 32-х или 64-х разрядной программы, которая будет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выполняться на компьютере той же размерности, следует ввести: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... :~/labs/lab1 $ ld -o lab1 lab1.o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Для компоновки 32-разрядной программы, которая будет выполняться на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64-х разрядном компьютере, необходимо запросить режим эмуляции: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... :~/labs/lab1 $ ld -m elf_i386 -o lab1 lab1.o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После команды в окне терминала, если они есть, выводятся сообщения об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ошибках. Если все прошло без ошибок, то в том же каталоге появится файл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исполняемой программы lab1.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1.2.6. Запустите программу на выполнение: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... :~/labs/lab1 $ ./lab1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Запущенная программа должна вывести текст: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Press Enter to Exit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и ожидать нажатия клавиши Enter. После нажатия клавиши Enter выполнение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программы завершится.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Следует иметь в виду, что буфер ввода предусматривает ввод до 10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символов в то время как при нажатии клавиши Enter в буфер записывается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единственный символ с кодом 1010 =0A16. Символ с кодом 1310, заносимый в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буфер ввода в операционных системах семейства Windows, в операционных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системах типа Linux при нажатии на клавишу Enter в буфер не заносится.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1.2.7. Запустите отладчик edb. Для этого следует в окне терминала ввести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команду: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... :~/labs/lab1 $ edb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Средствами графического интерфейса отладчика откройте в нем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исполняемую программу lab1 и проанализируйте, что вы видите в его окне.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Найдите машинное представление программы, ее дисассемблированный код,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содержимое регистров и т.д. Выполните программу по шагам, контролируя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содержимое регистров и оперативной памяти.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Код программы (результат работы программы представлен на рисунке 1):</w:t>
      </w:r>
    </w:p>
    <w:p>
      <w:pPr>
        <w:pStyle w:val="Normal"/>
        <w:spacing w:lineRule="auto" w:line="360"/>
        <w:jc w:val="left"/>
        <w:rPr>
          <w:rFonts w:ascii="Droid Sans Mono;monospace;monospace" w:hAnsi="Droid Sans Mono;monospace;monospace"/>
          <w:b w:val="false"/>
          <w:b w:val="false"/>
          <w:bCs w:val="false"/>
          <w:color w:val="D4D4D4"/>
          <w:sz w:val="21"/>
          <w:szCs w:val="28"/>
          <w:shd w:fill="1E1E1E" w:val="clear"/>
        </w:rPr>
      </w:pPr>
      <w:r>
        <w:rPr>
          <w:rFonts w:ascii="Droid Sans Mono;monospace;monospace" w:hAnsi="Droid Sans Mono;monospace;monospace"/>
          <w:b w:val="false"/>
          <w:bCs w:val="false"/>
          <w:color w:val="D4D4D4"/>
          <w:sz w:val="21"/>
          <w:szCs w:val="28"/>
          <w:shd w:fill="1E1E1E" w:val="clear"/>
        </w:rPr>
      </w:r>
    </w:p>
    <w:p>
      <w:pPr>
        <w:pStyle w:val="Normal"/>
        <w:spacing w:lineRule="auto" w:line="360"/>
        <w:jc w:val="left"/>
        <w:rPr>
          <w:rFonts w:ascii="Droid Sans Mono;monospace;monospace" w:hAnsi="Droid Sans Mono;monospace;monospace"/>
          <w:b w:val="false"/>
          <w:b w:val="false"/>
          <w:bCs w:val="false"/>
          <w:color w:val="D4D4D4"/>
          <w:sz w:val="21"/>
          <w:szCs w:val="28"/>
          <w:shd w:fill="1E1E1E" w:val="clear"/>
        </w:rPr>
      </w:pPr>
      <w:r>
        <w:rPr>
          <w:rFonts w:ascii="Droid Sans Mono;monospace;monospace" w:hAnsi="Droid Sans Mono;monospace;monospace"/>
          <w:b w:val="false"/>
          <w:bCs w:val="false"/>
          <w:color w:val="D4D4D4"/>
          <w:sz w:val="21"/>
          <w:szCs w:val="28"/>
          <w:shd w:fill="1E1E1E" w:val="clear"/>
        </w:rPr>
      </w:r>
    </w:p>
    <w:p>
      <w:pPr>
        <w:pStyle w:val="Normal"/>
        <w:spacing w:lineRule="auto" w:line="360"/>
        <w:jc w:val="left"/>
        <w:rPr/>
      </w:pPr>
      <w:r>
        <w:rPr>
          <w:rFonts w:ascii="Droid Sans Mono;monospace;monospace" w:hAnsi="Droid Sans Mono;monospace;monospace"/>
          <w:b w:val="false"/>
          <w:bCs w:val="false"/>
          <w:color w:val="4EC9B0"/>
          <w:sz w:val="21"/>
          <w:szCs w:val="28"/>
          <w:shd w:fill="FFFFFF" w:val="clear"/>
        </w:rPr>
        <w:t>%include</w:t>
      </w:r>
      <w:r>
        <w:rPr>
          <w:rFonts w:ascii="Droid Sans Mono;monospace;monospace" w:hAnsi="Droid Sans Mono;monospace;monospace"/>
          <w:b w:val="false"/>
          <w:bCs w:val="false"/>
          <w:color w:val="D4D4D4"/>
          <w:sz w:val="21"/>
          <w:szCs w:val="28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bCs w:val="false"/>
          <w:color w:val="CE9178"/>
          <w:sz w:val="21"/>
          <w:szCs w:val="28"/>
          <w:shd w:fill="FFFFFF" w:val="clear"/>
        </w:rPr>
        <w:t>"io64.asm"</w:t>
      </w:r>
    </w:p>
    <w:p>
      <w:pPr>
        <w:pStyle w:val="Normal"/>
        <w:spacing w:lineRule="auto" w:line="360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FFFFFF" w:val="clear"/>
        </w:rPr>
        <w:t>section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16969"/>
          <w:sz w:val="21"/>
          <w:shd w:fill="FFFFFF" w:val="clear"/>
        </w:rPr>
        <w:t>.data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FFFFFF" w:val="clear"/>
        </w:rPr>
        <w:t>ExitMsg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FFFFFF" w:val="clear"/>
        </w:rPr>
        <w:t>db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FFFFFF" w:val="clear"/>
        </w:rPr>
        <w:t>"Press Enter to Exit"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10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</w:p>
    <w:p>
      <w:pPr>
        <w:pStyle w:val="Normal"/>
        <w:spacing w:lineRule="auto" w:line="360"/>
        <w:rPr>
          <w:rFonts w:ascii="Droid Sans Mono;monospace;monospace" w:hAnsi="Droid Sans Mono;monospace;monospace"/>
          <w:b w:val="false"/>
          <w:b w:val="false"/>
          <w:color w:val="D4D4D4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>lenExit equ $-ExitMsg</w:t>
      </w:r>
    </w:p>
    <w:p>
      <w:pPr>
        <w:pStyle w:val="Normal"/>
        <w:spacing w:lineRule="auto" w:line="360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A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FFFFFF" w:val="clear"/>
        </w:rPr>
        <w:t>dw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39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B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FFFFFF" w:val="clear"/>
        </w:rPr>
        <w:t>dw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21</w:t>
      </w:r>
    </w:p>
    <w:p>
      <w:pPr>
        <w:pStyle w:val="Normal"/>
        <w:spacing w:lineRule="auto" w:line="360"/>
        <w:rPr>
          <w:rFonts w:ascii="Droid Sans Mono;monospace;monospace" w:hAnsi="Droid Sans Mono;monospace;monospace"/>
          <w:b w:val="false"/>
          <w:b w:val="false"/>
          <w:color w:val="B5CEA8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FFFFFF" w:val="clear"/>
        </w:rPr>
        <w:t>section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16969"/>
          <w:sz w:val="21"/>
          <w:shd w:fill="FFFFFF" w:val="clear"/>
        </w:rPr>
        <w:t>.bss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InBuf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FFFFFF" w:val="clear"/>
        </w:rPr>
        <w:t>resb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10</w:t>
      </w:r>
    </w:p>
    <w:p>
      <w:pPr>
        <w:pStyle w:val="Normal"/>
        <w:spacing w:lineRule="auto" w:line="360"/>
        <w:rPr>
          <w:rFonts w:ascii="Droid Sans Mono;monospace;monospace" w:hAnsi="Droid Sans Mono;monospace;monospace"/>
          <w:b w:val="false"/>
          <w:b w:val="false"/>
          <w:color w:val="D4D4D4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>lenIn equ $-InBuf</w:t>
      </w:r>
    </w:p>
    <w:p>
      <w:pPr>
        <w:pStyle w:val="Normal"/>
        <w:spacing w:lineRule="auto" w:line="360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X resd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1</w:t>
      </w:r>
    </w:p>
    <w:p>
      <w:pPr>
        <w:pStyle w:val="Normal"/>
        <w:spacing w:lineRule="auto" w:line="360"/>
        <w:rPr>
          <w:rFonts w:ascii="Droid Sans Mono;monospace;monospace" w:hAnsi="Droid Sans Mono;monospace;monospace"/>
          <w:b w:val="false"/>
          <w:b w:val="false"/>
          <w:color w:val="569CD6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FFFFFF" w:val="clear"/>
        </w:rPr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FFFFFF" w:val="clear"/>
        </w:rPr>
        <w:t>section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16969"/>
          <w:sz w:val="21"/>
          <w:shd w:fill="FFFFFF" w:val="clear"/>
        </w:rPr>
        <w:t>.text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сегмент кода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global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_start</w:t>
      </w:r>
    </w:p>
    <w:p>
      <w:pPr>
        <w:pStyle w:val="Normal"/>
        <w:spacing w:lineRule="auto" w:line="360"/>
        <w:rPr>
          <w:rFonts w:ascii="Droid Sans Mono;monospace;monospace" w:hAnsi="Droid Sans Mono;monospace;monospace"/>
          <w:b w:val="false"/>
          <w:b w:val="false"/>
          <w:color w:val="D4D4D4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>_start:</w:t>
      </w:r>
    </w:p>
    <w:p>
      <w:pPr>
        <w:pStyle w:val="Normal"/>
        <w:spacing w:lineRule="auto" w:line="360"/>
        <w:rPr>
          <w:rFonts w:ascii="Droid Sans Mono;monospace;monospace" w:hAnsi="Droid Sans Mono;monospace;monospace"/>
          <w:b w:val="false"/>
          <w:b w:val="false"/>
          <w:color w:val="6A9955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rax,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системная функция 1 (write)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rdi,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дескриптор файла stdout=1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rsi, ExitMsg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адрес выводимой строки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rdx, lenExit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длина строки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>sys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call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вызов системной функции</w:t>
      </w:r>
    </w:p>
    <w:p>
      <w:pPr>
        <w:pStyle w:val="Normal"/>
        <w:spacing w:lineRule="auto" w:line="360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spacing w:lineRule="auto" w:line="360"/>
        <w:rPr>
          <w:rFonts w:ascii="Droid Sans Mono;monospace;monospace" w:hAnsi="Droid Sans Mono;monospace;monospace"/>
          <w:b w:val="false"/>
          <w:b w:val="false"/>
          <w:color w:val="6A9955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read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rax,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системная функция 0 (read)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rdi,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дескриптор файла stdin=0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rsi, InBuf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адрес вводимой строки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rdx, lenIn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длина строки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>sys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call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вызов системной функции</w:t>
      </w:r>
    </w:p>
    <w:p>
      <w:pPr>
        <w:pStyle w:val="Normal"/>
        <w:spacing w:lineRule="auto" w:line="360"/>
        <w:rPr>
          <w:rFonts w:ascii="Droid Sans Mono;monospace;monospace" w:hAnsi="Droid Sans Mono;monospace;monospace"/>
          <w:b w:val="false"/>
          <w:b w:val="false"/>
          <w:color w:val="6A9955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exit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rax,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60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системная функция 60 (exit)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xor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rdi, rdi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return code 0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>sys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call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вызов системной функции</w:t>
      </w:r>
    </w:p>
    <w:p>
      <w:pPr>
        <w:pStyle w:val="Normal"/>
        <w:spacing w:lineRule="auto" w:line="360"/>
        <w:jc w:val="left"/>
        <w:rPr>
          <w:rFonts w:ascii="Droid Sans Mono;monospace;monospace" w:hAnsi="Droid Sans Mono;monospace;monospace"/>
          <w:b w:val="false"/>
          <w:b w:val="false"/>
          <w:bCs w:val="false"/>
          <w:color w:val="D4D4D4"/>
          <w:sz w:val="21"/>
          <w:szCs w:val="28"/>
          <w:shd w:fill="1E1E1E" w:val="clear"/>
        </w:rPr>
      </w:pPr>
      <w:r>
        <w:rPr>
          <w:rFonts w:ascii="Droid Sans Mono;monospace;monospace" w:hAnsi="Droid Sans Mono;monospace;monospace"/>
          <w:b w:val="false"/>
          <w:bCs w:val="false"/>
          <w:color w:val="D4D4D4"/>
          <w:sz w:val="21"/>
          <w:szCs w:val="28"/>
          <w:shd w:fill="1E1E1E" w:val="clear"/>
        </w:rPr>
      </w:r>
    </w:p>
    <w:p>
      <w:pPr>
        <w:pStyle w:val="Normal"/>
        <w:spacing w:lineRule="auto" w:line="360"/>
        <w:jc w:val="left"/>
        <w:rPr>
          <w:rFonts w:ascii="Droid Sans Mono;monospace;monospace" w:hAnsi="Droid Sans Mono;monospace;monospace"/>
          <w:b w:val="false"/>
          <w:b w:val="false"/>
          <w:bCs w:val="false"/>
          <w:color w:val="D4D4D4"/>
          <w:sz w:val="21"/>
          <w:szCs w:val="28"/>
          <w:shd w:fill="1E1E1E" w:val="clear"/>
        </w:rPr>
      </w:pPr>
      <w:r>
        <w:rPr>
          <w:rFonts w:ascii="Droid Sans Mono;monospace;monospace" w:hAnsi="Droid Sans Mono;monospace;monospace"/>
          <w:b w:val="false"/>
          <w:bCs w:val="false"/>
          <w:color w:val="D4D4D4"/>
          <w:sz w:val="21"/>
          <w:szCs w:val="28"/>
          <w:shd w:fill="1E1E1E" w:val="clear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95040" cy="1390015"/>
            <wp:effectExtent l="0" t="0" r="0" b="0"/>
            <wp:wrapTopAndBottom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</w:t>
      </w:r>
      <w:r>
        <w:rPr>
          <w:sz w:val="28"/>
          <w:szCs w:val="28"/>
        </w:rPr>
        <w:t>ис</w:t>
      </w:r>
      <w:r>
        <w:rPr>
          <w:sz w:val="28"/>
          <w:szCs w:val="28"/>
        </w:rPr>
        <w:t xml:space="preserve">унок </w:t>
      </w:r>
      <w:r>
        <w:rPr>
          <w:sz w:val="28"/>
          <w:szCs w:val="28"/>
        </w:rPr>
        <w:t>1 - результат работы</w:t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-628015</wp:posOffset>
            </wp:positionH>
            <wp:positionV relativeFrom="paragraph">
              <wp:posOffset>635</wp:posOffset>
            </wp:positionV>
            <wp:extent cx="7155180" cy="3898900"/>
            <wp:effectExtent l="0" t="0" r="0" b="0"/>
            <wp:wrapTopAndBottom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18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</w:t>
      </w:r>
      <w:r>
        <w:rPr>
          <w:sz w:val="28"/>
          <w:szCs w:val="28"/>
        </w:rPr>
        <w:t>ис</w:t>
      </w:r>
      <w:r>
        <w:rPr>
          <w:sz w:val="28"/>
          <w:szCs w:val="28"/>
        </w:rPr>
        <w:t xml:space="preserve">унок </w:t>
      </w:r>
      <w:r>
        <w:rPr>
          <w:sz w:val="28"/>
          <w:szCs w:val="28"/>
        </w:rPr>
        <w:t>2 - запуск отладчика edb</w:t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1.2.8. Для изучения возможностей отладчика добавьте в заготовку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несколько команд для вычисления результата следующего выражения: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X=A+5-B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1.2.9. Найдите в отладчике внутреннее представление исходных данных,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отразите его в отчете и поясните.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Проследите в отладчике выполнение программы и зафиксируйте в отчете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результаты выполнения каждой добавленной команды (изменение регистров,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флагов и полей данных).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360"/>
        <w:jc w:val="left"/>
        <w:rPr/>
      </w:pPr>
      <w:r>
        <w:rPr>
          <w:sz w:val="28"/>
          <w:szCs w:val="28"/>
        </w:rPr>
        <w:t>Код программы для подсчета простого выражения</w:t>
      </w:r>
      <w:r>
        <w:rPr>
          <w:sz w:val="24"/>
          <w:szCs w:val="24"/>
        </w:rPr>
        <w:t xml:space="preserve">, </w:t>
      </w:r>
      <w:r>
        <w:rPr>
          <w:b w:val="false"/>
          <w:bCs w:val="false"/>
          <w:sz w:val="28"/>
          <w:szCs w:val="28"/>
        </w:rPr>
        <w:t xml:space="preserve">результат работы программы представлен на рисунке 1, </w:t>
      </w:r>
      <w:r>
        <w:rPr>
          <w:b w:val="false"/>
          <w:bCs w:val="false"/>
          <w:sz w:val="28"/>
          <w:szCs w:val="28"/>
        </w:rPr>
        <w:t>р</w:t>
      </w:r>
      <w:r>
        <w:rPr>
          <w:b w:val="false"/>
          <w:bCs w:val="false"/>
          <w:sz w:val="28"/>
          <w:szCs w:val="28"/>
        </w:rPr>
        <w:t xml:space="preserve">абота с отладчиком </w:t>
      </w:r>
      <w:r>
        <w:rPr>
          <w:b w:val="false"/>
          <w:bCs w:val="false"/>
          <w:sz w:val="28"/>
          <w:szCs w:val="28"/>
        </w:rPr>
        <w:t xml:space="preserve">на </w:t>
      </w:r>
      <w:r>
        <w:rPr>
          <w:b w:val="false"/>
          <w:bCs w:val="false"/>
          <w:sz w:val="28"/>
          <w:szCs w:val="28"/>
        </w:rPr>
        <w:t>рисунк</w:t>
      </w:r>
      <w:r>
        <w:rPr>
          <w:b w:val="false"/>
          <w:bCs w:val="false"/>
          <w:sz w:val="28"/>
          <w:szCs w:val="28"/>
        </w:rPr>
        <w:t>ах</w:t>
      </w:r>
      <w:r>
        <w:rPr>
          <w:b w:val="false"/>
          <w:bCs w:val="false"/>
          <w:sz w:val="28"/>
          <w:szCs w:val="28"/>
        </w:rPr>
        <w:t xml:space="preserve"> 4-6:</w:t>
      </w:r>
    </w:p>
    <w:p>
      <w:pPr>
        <w:pStyle w:val="Normal"/>
        <w:spacing w:lineRule="auto" w:line="360"/>
        <w:jc w:val="left"/>
        <w:rPr/>
      </w:pPr>
      <w:r>
        <w:rPr>
          <w:rFonts w:ascii="Droid Sans Mono;monospace;monospace" w:hAnsi="Droid Sans Mono;monospace;monospace"/>
          <w:b w:val="false"/>
          <w:color w:val="4EC9B0"/>
          <w:sz w:val="21"/>
          <w:szCs w:val="24"/>
          <w:shd w:fill="FFFFFF" w:val="clear"/>
        </w:rPr>
        <w:t>%include</w:t>
      </w:r>
      <w:r>
        <w:rPr>
          <w:rFonts w:ascii="Droid Sans Mono;monospace;monospace" w:hAnsi="Droid Sans Mono;monospace;monospace"/>
          <w:b w:val="false"/>
          <w:color w:val="D4D4D4"/>
          <w:sz w:val="21"/>
          <w:szCs w:val="24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zCs w:val="24"/>
          <w:shd w:fill="FFFFFF" w:val="clear"/>
        </w:rPr>
        <w:t>"io64.asm"</w:t>
      </w:r>
    </w:p>
    <w:p>
      <w:pPr>
        <w:pStyle w:val="Normal"/>
        <w:spacing w:lineRule="auto" w:line="360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FFFFFF" w:val="clear"/>
        </w:rPr>
        <w:t>section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16969"/>
          <w:sz w:val="21"/>
          <w:shd w:fill="FFFFFF" w:val="clear"/>
        </w:rPr>
        <w:t>.data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FFFFFF" w:val="clear"/>
        </w:rPr>
        <w:t>ExitMsg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FFFFFF" w:val="clear"/>
        </w:rPr>
        <w:t>db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FFFFFF" w:val="clear"/>
        </w:rPr>
        <w:t>"Press Enter to Exit"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10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</w:p>
    <w:p>
      <w:pPr>
        <w:pStyle w:val="Normal"/>
        <w:spacing w:lineRule="auto" w:line="360"/>
        <w:rPr>
          <w:rFonts w:ascii="Droid Sans Mono;monospace;monospace" w:hAnsi="Droid Sans Mono;monospace;monospace"/>
          <w:b w:val="false"/>
          <w:b w:val="false"/>
          <w:color w:val="D4D4D4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>lenExit equ $-ExitMsg</w:t>
      </w:r>
    </w:p>
    <w:p>
      <w:pPr>
        <w:pStyle w:val="Normal"/>
        <w:spacing w:lineRule="auto" w:line="360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A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FFFFFF" w:val="clear"/>
        </w:rPr>
        <w:t>dw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30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B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FFFFFF" w:val="clear"/>
        </w:rPr>
        <w:t>dw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21</w:t>
      </w:r>
    </w:p>
    <w:p>
      <w:pPr>
        <w:pStyle w:val="Normal"/>
        <w:spacing w:lineRule="auto" w:line="360" w:before="0" w:after="283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FFFFFF" w:val="clear"/>
        </w:rPr>
        <w:t>section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16969"/>
          <w:sz w:val="21"/>
          <w:shd w:fill="FFFFFF" w:val="clear"/>
        </w:rPr>
        <w:t>.bss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InBuf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FFFFFF" w:val="clear"/>
        </w:rPr>
        <w:t>resb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10</w:t>
      </w:r>
    </w:p>
    <w:p>
      <w:pPr>
        <w:pStyle w:val="Normal"/>
        <w:spacing w:lineRule="auto" w:line="360"/>
        <w:rPr>
          <w:rFonts w:ascii="Droid Sans Mono;monospace;monospace" w:hAnsi="Droid Sans Mono;monospace;monospace"/>
          <w:b w:val="false"/>
          <w:b w:val="false"/>
          <w:color w:val="D4D4D4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>lenIn equ $-InBuf</w:t>
      </w:r>
    </w:p>
    <w:p>
      <w:pPr>
        <w:pStyle w:val="Normal"/>
        <w:spacing w:lineRule="auto" w:line="360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X resd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1</w:t>
      </w:r>
    </w:p>
    <w:p>
      <w:pPr>
        <w:pStyle w:val="Normal"/>
        <w:spacing w:lineRule="auto" w:line="360" w:before="0" w:after="283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FFFFFF" w:val="clear"/>
        </w:rPr>
        <w:t>section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16969"/>
          <w:sz w:val="21"/>
          <w:shd w:fill="FFFFFF" w:val="clear"/>
        </w:rPr>
        <w:t>.text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сегмент кода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global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_start</w:t>
      </w:r>
    </w:p>
    <w:p>
      <w:pPr>
        <w:pStyle w:val="Normal"/>
        <w:spacing w:lineRule="auto" w:line="360"/>
        <w:rPr>
          <w:rFonts w:ascii="Droid Sans Mono;monospace;monospace" w:hAnsi="Droid Sans Mono;monospace;monospace"/>
          <w:b w:val="false"/>
          <w:b w:val="false"/>
          <w:color w:val="D4D4D4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>_start:</w:t>
      </w:r>
    </w:p>
    <w:p>
      <w:pPr>
        <w:pStyle w:val="Normal"/>
        <w:spacing w:lineRule="auto" w:line="360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1C1C1C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C1C1C" w:val="clear"/>
        </w:rPr>
        <w:t>eax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>,[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C1C1C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1C1C1C" w:val="clear"/>
        </w:rPr>
        <w:t>; загрузить число A в регистр EAX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1C1C1C" w:val="clear"/>
        </w:rPr>
        <w:t>add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C1C1C" w:val="clear"/>
        </w:rPr>
        <w:t>eax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C1C1C" w:val="clear"/>
        </w:rPr>
        <w:t>5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1C1C1C" w:val="clear"/>
        </w:rPr>
        <w:t>; сложить EAX и 5, результат в EAX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sub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C1C1C" w:val="clear"/>
        </w:rPr>
        <w:t>eax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>,[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C1C1C" w:val="clear"/>
        </w:rPr>
        <w:t>B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1C1C1C" w:val="clear"/>
        </w:rPr>
        <w:t>; вычесть число B, результат в EAX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1C1C1C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 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C1C1C" w:val="clear"/>
        </w:rPr>
        <w:t>X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>],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C1C1C" w:val="clear"/>
        </w:rPr>
        <w:t>eax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1C1C1C" w:val="clear"/>
        </w:rPr>
        <w:t>; сохранить результат в памяти</w:t>
      </w:r>
    </w:p>
    <w:p>
      <w:pPr>
        <w:pStyle w:val="Normal"/>
        <w:spacing w:lineRule="auto" w:line="360"/>
        <w:rPr>
          <w:shd w:fill="1C1C1C" w:val="clear"/>
        </w:rPr>
      </w:pPr>
      <w:r>
        <w:rPr>
          <w:shd w:fill="1C1C1C" w:val="clear"/>
        </w:rPr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1C1C1C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 esi,InBuf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1C1C1C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C1C1C" w:val="clear"/>
        </w:rPr>
        <w:t>ax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>, 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C1C1C" w:val="clear"/>
        </w:rPr>
        <w:t>X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>]</w:t>
      </w:r>
    </w:p>
    <w:p>
      <w:pPr>
        <w:pStyle w:val="Normal"/>
        <w:spacing w:lineRule="auto" w:line="360"/>
        <w:rPr>
          <w:rFonts w:ascii="Droid Sans Mono;monospace;monospace" w:hAnsi="Droid Sans Mono;monospace;monospace"/>
          <w:b w:val="false"/>
          <w:b w:val="false"/>
          <w:color w:val="D4D4D4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>cwde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call</w:t>
      </w:r>
      <w:r>
        <w:rPr>
          <w:rFonts w:ascii="Droid Sans Mono;monospace;monospace" w:hAnsi="Droid Sans Mono;monospace;monospace"/>
          <w:b w:val="false"/>
          <w:color w:val="F44747"/>
          <w:sz w:val="21"/>
          <w:shd w:fill="FFFFFF" w:val="clear"/>
        </w:rPr>
        <w:t xml:space="preserve"> IntToStr64</w:t>
      </w:r>
    </w:p>
    <w:p>
      <w:pPr>
        <w:pStyle w:val="Normal"/>
        <w:spacing w:lineRule="auto" w:line="360" w:before="0" w:after="283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spacing w:lineRule="auto" w:line="360"/>
        <w:rPr>
          <w:rFonts w:ascii="Droid Sans Mono;monospace;monospace" w:hAnsi="Droid Sans Mono;monospace;monospace"/>
          <w:b w:val="false"/>
          <w:b w:val="false"/>
          <w:color w:val="6A9955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write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rdx, rax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rax,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системная функция 1 (write)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rdi,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дескриптор файла stdout=1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>sys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call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rax,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системная функция 1 (write)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rdi,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дескриптор файла stdout=1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rsi, ExitMsg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адрес выводимой строки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rdx, lenExit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длина строки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>sys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call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вызов системной функции</w:t>
      </w:r>
    </w:p>
    <w:p>
      <w:pPr>
        <w:pStyle w:val="Normal"/>
        <w:spacing w:lineRule="auto" w:line="360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spacing w:lineRule="auto" w:line="360"/>
        <w:rPr>
          <w:rFonts w:ascii="Droid Sans Mono;monospace;monospace" w:hAnsi="Droid Sans Mono;monospace;monospace"/>
          <w:b w:val="false"/>
          <w:b w:val="false"/>
          <w:color w:val="6A9955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read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rax,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системная функция 0 (read)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rdi,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дескриптор файла stdin=0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rsi, InBuf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адрес вводимой строки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rdx, lenIn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длина строки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>sys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call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вызов системной функции</w:t>
      </w:r>
    </w:p>
    <w:p>
      <w:pPr>
        <w:pStyle w:val="Normal"/>
        <w:spacing w:lineRule="auto" w:line="360"/>
        <w:rPr>
          <w:rFonts w:ascii="Droid Sans Mono;monospace;monospace" w:hAnsi="Droid Sans Mono;monospace;monospace"/>
          <w:b w:val="false"/>
          <w:b w:val="false"/>
          <w:color w:val="6A9955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exit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rax,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60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системная функция 60 (exit)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xor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rdi, rdi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return code 0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>sys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call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вызов системной функции</w:t>
      </w:r>
    </w:p>
    <w:p>
      <w:pPr>
        <w:pStyle w:val="Normal"/>
        <w:spacing w:lineRule="auto" w:line="36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56940" cy="1618615"/>
            <wp:effectExtent l="0" t="0" r="0" b="0"/>
            <wp:wrapTopAndBottom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</w:t>
      </w:r>
      <w:r>
        <w:rPr>
          <w:sz w:val="28"/>
          <w:szCs w:val="28"/>
        </w:rPr>
        <w:t>ис</w:t>
      </w:r>
      <w:r>
        <w:rPr>
          <w:sz w:val="28"/>
          <w:szCs w:val="28"/>
        </w:rPr>
        <w:t>унок</w:t>
      </w:r>
      <w:r>
        <w:rPr>
          <w:sz w:val="28"/>
          <w:szCs w:val="28"/>
        </w:rPr>
        <w:t xml:space="preserve"> 3 — результат работы программы</w:t>
      </w:r>
    </w:p>
    <w:p>
      <w:pPr>
        <w:pStyle w:val="Normal"/>
        <w:spacing w:lineRule="auto" w:line="36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auto"/>
          <w:kern w:val="0"/>
          <w:sz w:val="28"/>
          <w:szCs w:val="28"/>
          <w:lang w:val="ru-RU" w:eastAsia="ru-RU" w:bidi="ar-SA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6443980"/>
            <wp:effectExtent l="0" t="0" r="0" b="0"/>
            <wp:wrapTopAndBottom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44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  <w:t>Р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  <w:t>ис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  <w:t>унок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  <w:t xml:space="preserve"> 4 — отображение в памяти данных программы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</w:r>
    </w:p>
    <w:p>
      <w:pPr>
        <w:pStyle w:val="Normal"/>
        <w:spacing w:lineRule="auto" w:line="36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jc w:val="center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1626870"/>
            <wp:effectExtent l="0" t="0" r="0" b="0"/>
            <wp:wrapTopAndBottom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Р</w:t>
      </w:r>
      <w:r>
        <w:rPr>
          <w:sz w:val="28"/>
          <w:szCs w:val="28"/>
        </w:rPr>
        <w:t>исунок 5 — изменение регистров</w:t>
      </w:r>
    </w:p>
    <w:p>
      <w:pPr>
        <w:pStyle w:val="Normal"/>
        <w:spacing w:lineRule="auto" w:line="360"/>
        <w:jc w:val="center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-38100</wp:posOffset>
            </wp:positionH>
            <wp:positionV relativeFrom="paragraph">
              <wp:posOffset>102235</wp:posOffset>
            </wp:positionV>
            <wp:extent cx="6299835" cy="1442720"/>
            <wp:effectExtent l="0" t="0" r="0" b="0"/>
            <wp:wrapTopAndBottom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Р</w:t>
      </w:r>
      <w:r>
        <w:rPr>
          <w:sz w:val="28"/>
          <w:szCs w:val="28"/>
        </w:rPr>
        <w:t>ис</w:t>
      </w:r>
      <w:r>
        <w:rPr>
          <w:sz w:val="28"/>
          <w:szCs w:val="28"/>
        </w:rPr>
        <w:t>унок</w:t>
      </w:r>
      <w:r>
        <w:rPr>
          <w:sz w:val="28"/>
          <w:szCs w:val="28"/>
        </w:rPr>
        <w:t xml:space="preserve">  6 — изменение регистров</w:t>
      </w:r>
    </w:p>
    <w:p>
      <w:pPr>
        <w:pStyle w:val="Normal"/>
        <w:spacing w:lineRule="auto" w:line="36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 w:before="114" w:after="114"/>
        <w:jc w:val="left"/>
        <w:rPr>
          <w:sz w:val="28"/>
          <w:szCs w:val="28"/>
        </w:rPr>
      </w:pPr>
      <w:r>
        <w:rPr>
          <w:sz w:val="28"/>
          <w:szCs w:val="28"/>
        </w:rPr>
        <w:t>1.2.10. Введите следующие строки в разделы описания инициированных и</w:t>
      </w:r>
    </w:p>
    <w:p>
      <w:pPr>
        <w:pStyle w:val="Normal"/>
        <w:spacing w:lineRule="auto" w:line="360" w:before="114" w:after="114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неинициализированных данных и определите внутренние представление этих данных. </w:t>
      </w:r>
    </w:p>
    <w:p>
      <w:pPr>
        <w:pStyle w:val="Normal"/>
        <w:spacing w:lineRule="auto" w:line="36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jc w:val="left"/>
        <w:rPr/>
      </w:pPr>
      <w:r>
        <w:rPr>
          <w:sz w:val="28"/>
          <w:szCs w:val="28"/>
        </w:rPr>
        <w:t xml:space="preserve">Код программы с добавлением данных в секции инициализированных и неинициализированных данных, </w:t>
      </w:r>
      <w:r>
        <w:rPr>
          <w:b w:val="false"/>
          <w:bCs w:val="false"/>
          <w:sz w:val="28"/>
          <w:szCs w:val="28"/>
        </w:rPr>
        <w:t xml:space="preserve">результат работы программы представлен на рисунке 7, </w:t>
      </w:r>
      <w:r>
        <w:rPr>
          <w:b w:val="false"/>
          <w:bCs w:val="false"/>
          <w:sz w:val="28"/>
          <w:szCs w:val="28"/>
        </w:rPr>
        <w:t>а внутреннее представление данных в памяти на рисунке 8</w:t>
      </w:r>
      <w:r>
        <w:rPr>
          <w:sz w:val="28"/>
          <w:szCs w:val="28"/>
        </w:rPr>
        <w:t>:</w:t>
      </w:r>
    </w:p>
    <w:p>
      <w:pPr>
        <w:pStyle w:val="Normal"/>
        <w:spacing w:lineRule="auto" w:line="360"/>
        <w:jc w:val="left"/>
        <w:rPr/>
      </w:pPr>
      <w:r>
        <w:rPr>
          <w:rFonts w:ascii="Droid Sans Mono;monospace;monospace" w:hAnsi="Droid Sans Mono;monospace;monospace"/>
          <w:b w:val="false"/>
          <w:color w:val="4EC9B0"/>
          <w:sz w:val="21"/>
          <w:szCs w:val="28"/>
          <w:shd w:fill="FFFFFF" w:val="clear"/>
        </w:rPr>
        <w:t>%include</w:t>
      </w:r>
      <w:r>
        <w:rPr>
          <w:rFonts w:ascii="Droid Sans Mono;monospace;monospace" w:hAnsi="Droid Sans Mono;monospace;monospace"/>
          <w:b w:val="false"/>
          <w:color w:val="D4D4D4"/>
          <w:sz w:val="21"/>
          <w:szCs w:val="28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zCs w:val="28"/>
          <w:shd w:fill="FFFFFF" w:val="clear"/>
        </w:rPr>
        <w:t>"io64.asm"</w:t>
      </w:r>
    </w:p>
    <w:p>
      <w:pPr>
        <w:pStyle w:val="Normal"/>
        <w:spacing w:lineRule="auto" w:line="360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FFFFFF" w:val="clear"/>
        </w:rPr>
        <w:t>section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16969"/>
          <w:sz w:val="21"/>
          <w:shd w:fill="FFFFFF" w:val="clear"/>
        </w:rPr>
        <w:t>.data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FFFFFF" w:val="clear"/>
        </w:rPr>
        <w:t>ExitMsg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FFFFFF" w:val="clear"/>
        </w:rPr>
        <w:t>db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FFFFFF" w:val="clear"/>
        </w:rPr>
        <w:t>"Press Enter to Exit"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10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</w:p>
    <w:p>
      <w:pPr>
        <w:pStyle w:val="Normal"/>
        <w:spacing w:lineRule="auto" w:line="360"/>
        <w:rPr>
          <w:rFonts w:ascii="Droid Sans Mono;monospace;monospace" w:hAnsi="Droid Sans Mono;monospace;monospace"/>
          <w:b w:val="false"/>
          <w:b w:val="false"/>
          <w:color w:val="D4D4D4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>lenExit equ $-ExitMsg</w:t>
      </w:r>
    </w:p>
    <w:p>
      <w:pPr>
        <w:pStyle w:val="Normal"/>
        <w:spacing w:lineRule="auto" w:line="360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A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FFFFFF" w:val="clear"/>
        </w:rPr>
        <w:t>dw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30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B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FFFFFF" w:val="clear"/>
        </w:rPr>
        <w:t>dw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21</w:t>
      </w:r>
    </w:p>
    <w:p>
      <w:pPr>
        <w:pStyle w:val="Normal"/>
        <w:spacing w:lineRule="auto" w:line="360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C1C1C" w:val="clear"/>
        </w:rPr>
        <w:t>val1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C1C1C" w:val="clear"/>
        </w:rPr>
        <w:t>db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C1C1C" w:val="clear"/>
        </w:rPr>
        <w:t>255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chart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C1C1C" w:val="clear"/>
        </w:rPr>
        <w:t>dw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C1C1C" w:val="clear"/>
        </w:rPr>
        <w:t>256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>lue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C1C1C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C1C1C" w:val="clear"/>
        </w:rPr>
        <w:t>dw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C1C1C" w:val="clear"/>
        </w:rPr>
        <w:t>128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C1C1C" w:val="clear"/>
        </w:rPr>
        <w:t>v5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C1C1C" w:val="clear"/>
        </w:rPr>
        <w:t>db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 10h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C1C1C" w:val="clear"/>
        </w:rPr>
        <w:t>db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 100101B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C1C1C" w:val="clear"/>
        </w:rPr>
        <w:t>beta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C1C1C" w:val="clear"/>
        </w:rPr>
        <w:t>db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C1C1C" w:val="clear"/>
        </w:rPr>
        <w:t>23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>,23h,0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C1C1C" w:val="clear"/>
        </w:rPr>
        <w:t>ch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C1C1C" w:val="clear"/>
        </w:rPr>
        <w:t>sdk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C1C1C" w:val="clear"/>
        </w:rPr>
        <w:t>db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C1C1C" w:val="clear"/>
        </w:rPr>
        <w:t>"Hello"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C1C1C" w:val="clear"/>
        </w:rPr>
        <w:t>10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min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C1C1C" w:val="clear"/>
        </w:rPr>
        <w:t>dw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C1C1C" w:val="clear"/>
        </w:rPr>
        <w:t>32767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ar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C1C1C" w:val="clear"/>
        </w:rPr>
        <w:t>dd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 12345678h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C1C1C" w:val="clear"/>
        </w:rPr>
        <w:t>valar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C1C1C" w:val="clear"/>
        </w:rPr>
        <w:t>times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C1C1C" w:val="clear"/>
        </w:rPr>
        <w:t>5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C1C1C" w:val="clear"/>
        </w:rPr>
        <w:t>db</w:t>
      </w:r>
    </w:p>
    <w:p>
      <w:pPr>
        <w:pStyle w:val="Normal"/>
        <w:spacing w:lineRule="auto" w:line="360" w:before="0" w:after="283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FFFFFF" w:val="clear"/>
        </w:rPr>
        <w:t>section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16969"/>
          <w:sz w:val="21"/>
          <w:shd w:fill="FFFFFF" w:val="clear"/>
        </w:rPr>
        <w:t>.bss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InBuf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FFFFFF" w:val="clear"/>
        </w:rPr>
        <w:t>resb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10</w:t>
      </w:r>
    </w:p>
    <w:p>
      <w:pPr>
        <w:pStyle w:val="Normal"/>
        <w:spacing w:lineRule="auto" w:line="360"/>
        <w:rPr>
          <w:rFonts w:ascii="Droid Sans Mono;monospace;monospace" w:hAnsi="Droid Sans Mono;monospace;monospace"/>
          <w:b w:val="false"/>
          <w:b w:val="false"/>
          <w:color w:val="D4D4D4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>lenIn equ $-InBuf</w:t>
      </w:r>
    </w:p>
    <w:p>
      <w:pPr>
        <w:pStyle w:val="Normal"/>
        <w:spacing w:lineRule="auto" w:line="360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X resd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1</w:t>
      </w:r>
    </w:p>
    <w:p>
      <w:pPr>
        <w:pStyle w:val="Normal"/>
        <w:spacing w:lineRule="auto" w:line="360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alu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FFFFFF" w:val="clear"/>
        </w:rPr>
        <w:t>resw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10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>f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FFFFFF" w:val="clear"/>
        </w:rPr>
        <w:t>resb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5</w:t>
      </w:r>
    </w:p>
    <w:p>
      <w:pPr>
        <w:pStyle w:val="Normal"/>
        <w:spacing w:lineRule="auto" w:line="360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FFFFFF" w:val="clear"/>
        </w:rPr>
        <w:t>section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16969"/>
          <w:sz w:val="21"/>
          <w:shd w:fill="FFFFFF" w:val="clear"/>
        </w:rPr>
        <w:t>.text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сегмент кода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global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_start</w:t>
      </w:r>
    </w:p>
    <w:p>
      <w:pPr>
        <w:pStyle w:val="Normal"/>
        <w:spacing w:lineRule="auto" w:line="360"/>
        <w:rPr>
          <w:rFonts w:ascii="Droid Sans Mono;monospace;monospace" w:hAnsi="Droid Sans Mono;monospace;monospace"/>
          <w:b w:val="false"/>
          <w:b w:val="false"/>
          <w:color w:val="D4D4D4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>_start:</w:t>
      </w:r>
    </w:p>
    <w:p>
      <w:pPr>
        <w:pStyle w:val="Normal"/>
        <w:spacing w:lineRule="auto" w:line="360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FFFFFF" w:val="clear"/>
        </w:rPr>
        <w:t>eax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>,[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FFFFFF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загрузить число A в регистр EAX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add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FFFFFF" w:val="clear"/>
        </w:rPr>
        <w:t>eax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5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сложить EAX и 5, результат в EAX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sub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FFFFFF" w:val="clear"/>
        </w:rPr>
        <w:t>eax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>,[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FFFFFF" w:val="clear"/>
        </w:rPr>
        <w:t>B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]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вычесть число B, результат в EAX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FFFFFF" w:val="clear"/>
        </w:rPr>
        <w:t>X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>],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FFFFFF" w:val="clear"/>
        </w:rPr>
        <w:t>eax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сохранить результат в памяти</w:t>
      </w:r>
    </w:p>
    <w:p>
      <w:pPr>
        <w:pStyle w:val="Normal"/>
        <w:spacing w:lineRule="auto" w:line="360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esi,InBuf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FFFFFF" w:val="clear"/>
        </w:rPr>
        <w:t>ax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>, 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FFFFFF" w:val="clear"/>
        </w:rPr>
        <w:t>X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>]</w:t>
      </w:r>
    </w:p>
    <w:p>
      <w:pPr>
        <w:pStyle w:val="Normal"/>
        <w:spacing w:lineRule="auto" w:line="360"/>
        <w:rPr>
          <w:rFonts w:ascii="Droid Sans Mono;monospace;monospace" w:hAnsi="Droid Sans Mono;monospace;monospace"/>
          <w:b w:val="false"/>
          <w:b w:val="false"/>
          <w:color w:val="D4D4D4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>cwde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call</w:t>
      </w:r>
      <w:r>
        <w:rPr>
          <w:rFonts w:ascii="Droid Sans Mono;monospace;monospace" w:hAnsi="Droid Sans Mono;monospace;monospace"/>
          <w:b w:val="false"/>
          <w:color w:val="F44747"/>
          <w:sz w:val="21"/>
          <w:shd w:fill="FFFFFF" w:val="clear"/>
        </w:rPr>
        <w:t xml:space="preserve"> IntToStr64</w:t>
      </w:r>
    </w:p>
    <w:p>
      <w:pPr>
        <w:pStyle w:val="Normal"/>
        <w:spacing w:lineRule="auto" w:line="360" w:before="0" w:after="283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spacing w:lineRule="auto" w:line="360"/>
        <w:rPr>
          <w:rFonts w:ascii="Droid Sans Mono;monospace;monospace" w:hAnsi="Droid Sans Mono;monospace;monospace"/>
          <w:b w:val="false"/>
          <w:b w:val="false"/>
          <w:color w:val="6A9955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write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rdx, rax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rax,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системная функция 1 (write)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rdi,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дескриптор файла stdout=1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>sys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call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rax,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системная функция 1 (write)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rdi,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дескриптор файла stdout=1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rsi, ExitMsg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адрес выводимой строки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rdx, lenExit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длина строки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>sys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call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вызов системной функции</w:t>
      </w:r>
    </w:p>
    <w:p>
      <w:pPr>
        <w:pStyle w:val="Normal"/>
        <w:spacing w:lineRule="auto" w:line="360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spacing w:lineRule="auto" w:line="360"/>
        <w:rPr>
          <w:rFonts w:ascii="Droid Sans Mono;monospace;monospace" w:hAnsi="Droid Sans Mono;monospace;monospace"/>
          <w:b w:val="false"/>
          <w:b w:val="false"/>
          <w:color w:val="6A9955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read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rax,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системная функция 0 (read)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rdi,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дескриптор файла stdin=0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rsi, InBuf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адрес вводимой строки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rdx, lenIn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длина строки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>sys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call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вызов системной функции</w:t>
      </w:r>
    </w:p>
    <w:p>
      <w:pPr>
        <w:pStyle w:val="Normal"/>
        <w:spacing w:lineRule="auto" w:line="360"/>
        <w:rPr>
          <w:rFonts w:ascii="Droid Sans Mono;monospace;monospace" w:hAnsi="Droid Sans Mono;monospace;monospace"/>
          <w:b w:val="false"/>
          <w:b w:val="false"/>
          <w:color w:val="6A9955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exit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mov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rax,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60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системная функция 60 (exit)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xor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rdi, rdi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return code 0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>sys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call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FFFFFF" w:val="clear"/>
        </w:rPr>
        <w:t>; вызов системной функции</w:t>
      </w:r>
    </w:p>
    <w:p>
      <w:pPr>
        <w:pStyle w:val="Normal"/>
        <w:spacing w:lineRule="auto" w:line="36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auto"/>
          <w:kern w:val="0"/>
          <w:sz w:val="28"/>
          <w:szCs w:val="28"/>
          <w:lang w:val="ru-RU" w:eastAsia="ru-RU" w:bidi="ar-SA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47440" cy="133286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4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  <w:t>Р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  <w:t>ис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  <w:t>унок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  <w:t xml:space="preserve"> 7 — результат работы программы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auto"/>
          <w:kern w:val="0"/>
          <w:sz w:val="28"/>
          <w:szCs w:val="28"/>
          <w:lang w:val="ru-RU" w:eastAsia="ru-RU" w:bidi="ar-SA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1933575"/>
            <wp:effectExtent l="0" t="0" r="0" b="0"/>
            <wp:wrapTopAndBottom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  <w:t>Р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  <w:t>ис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  <w:t>унок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  <w:t xml:space="preserve"> 8 — внутреннее представление данных в памяти</w:t>
      </w:r>
    </w:p>
    <w:p>
      <w:pPr>
        <w:pStyle w:val="Normal"/>
        <w:spacing w:lineRule="auto" w:line="36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36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left"/>
        <w:rPr>
          <w:sz w:val="28"/>
          <w:szCs w:val="28"/>
        </w:rPr>
      </w:pPr>
      <w:r>
        <w:rPr>
          <w:sz w:val="28"/>
          <w:szCs w:val="28"/>
        </w:rPr>
        <w:t>1.2.11. Определите в памяти следующие данные:</w:t>
      </w:r>
    </w:p>
    <w:p>
      <w:pPr>
        <w:pStyle w:val="Normal"/>
        <w:spacing w:lineRule="auto" w:line="360"/>
        <w:jc w:val="left"/>
        <w:rPr/>
      </w:pPr>
      <w:r>
        <w:rPr>
          <w:sz w:val="28"/>
          <w:szCs w:val="28"/>
        </w:rPr>
        <w:t xml:space="preserve">а) целое число 25 размером 2 байта со знаком; 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num1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FFFFFF" w:val="clear"/>
        </w:rPr>
        <w:t>dw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25</w:t>
      </w:r>
      <w:r>
        <w:rPr>
          <w:sz w:val="28"/>
          <w:szCs w:val="28"/>
          <w:shd w:fill="FFFFFF" w:val="clear"/>
        </w:rPr>
        <w:t xml:space="preserve"> </w:t>
      </w:r>
    </w:p>
    <w:p>
      <w:pPr>
        <w:pStyle w:val="Normal"/>
        <w:spacing w:lineRule="auto" w:line="360"/>
        <w:jc w:val="left"/>
        <w:rPr/>
      </w:pPr>
      <w:r>
        <w:rPr>
          <w:sz w:val="28"/>
          <w:szCs w:val="28"/>
        </w:rPr>
        <w:t>б) двойное слово, содержащее число -35;</w:t>
      </w:r>
      <w:r>
        <w:rPr>
          <w:sz w:val="28"/>
          <w:szCs w:val="28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num2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FFFFFF" w:val="clear"/>
        </w:rPr>
        <w:t>dd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-3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5</w:t>
      </w:r>
    </w:p>
    <w:p>
      <w:pPr>
        <w:pStyle w:val="Normal"/>
        <w:spacing w:lineRule="auto" w:line="360"/>
        <w:jc w:val="left"/>
        <w:rPr>
          <w:sz w:val="28"/>
          <w:szCs w:val="28"/>
        </w:rPr>
      </w:pPr>
      <w:r>
        <w:rPr>
          <w:sz w:val="28"/>
          <w:szCs w:val="28"/>
        </w:rPr>
        <w:t>в) символьную строку, содержащую ваше имя (русскими буквами и</w:t>
      </w:r>
    </w:p>
    <w:p>
      <w:pPr>
        <w:pStyle w:val="Normal"/>
        <w:spacing w:lineRule="auto" w:line="360"/>
        <w:jc w:val="left"/>
        <w:rPr/>
      </w:pPr>
      <w:r>
        <w:rPr>
          <w:sz w:val="28"/>
          <w:szCs w:val="28"/>
        </w:rPr>
        <w:t>латинскими буквами).</w:t>
      </w:r>
      <w:r>
        <w:rPr>
          <w:rFonts w:ascii="Droid Sans Mono;monospace;monospace" w:hAnsi="Droid Sans Mono;monospace;monospace"/>
          <w:b w:val="false"/>
          <w:color w:val="569CD6"/>
          <w:sz w:val="21"/>
          <w:szCs w:val="28"/>
          <w:shd w:fill="FFFFFF" w:val="clear"/>
        </w:rPr>
        <w:t>strok</w:t>
      </w:r>
      <w:r>
        <w:rPr>
          <w:rFonts w:ascii="Droid Sans Mono;monospace;monospace" w:hAnsi="Droid Sans Mono;monospace;monospace"/>
          <w:b w:val="false"/>
          <w:color w:val="D4D4D4"/>
          <w:sz w:val="21"/>
          <w:szCs w:val="28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zCs w:val="28"/>
          <w:shd w:fill="FFFFFF" w:val="clear"/>
        </w:rPr>
        <w:t>db</w:t>
      </w:r>
      <w:r>
        <w:rPr>
          <w:rFonts w:ascii="Droid Sans Mono;monospace;monospace" w:hAnsi="Droid Sans Mono;monospace;monospace"/>
          <w:b w:val="false"/>
          <w:color w:val="D4D4D4"/>
          <w:sz w:val="21"/>
          <w:szCs w:val="28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zCs w:val="28"/>
          <w:shd w:fill="FFFFFF" w:val="clear"/>
        </w:rPr>
        <w:t>"Sofia"</w:t>
      </w:r>
      <w:r>
        <w:rPr>
          <w:rFonts w:ascii="Droid Sans Mono;monospace;monospace" w:hAnsi="Droid Sans Mono;monospace;monospace"/>
          <w:b w:val="false"/>
          <w:color w:val="D4D4D4"/>
          <w:sz w:val="21"/>
          <w:szCs w:val="28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zCs w:val="28"/>
          <w:shd w:fill="FFFFFF" w:val="clear"/>
        </w:rPr>
        <w:t>10</w:t>
      </w:r>
      <w:r>
        <w:rPr>
          <w:rFonts w:ascii="Droid Sans Mono;monospace;monospace" w:hAnsi="Droid Sans Mono;monospace;monospace"/>
          <w:b w:val="false"/>
          <w:color w:val="569CD6"/>
          <w:sz w:val="21"/>
          <w:szCs w:val="28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FFFFFF" w:val="clear"/>
        </w:rPr>
        <w:t>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FFFFFF" w:val="clear"/>
        </w:rPr>
        <w:t>db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FFFFFF" w:val="clear"/>
        </w:rPr>
        <w:t>"Софья"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FFFFFF" w:val="clear"/>
        </w:rPr>
        <w:t>10</w:t>
      </w:r>
    </w:p>
    <w:p>
      <w:pPr>
        <w:pStyle w:val="Normal"/>
        <w:spacing w:lineRule="auto" w:line="360"/>
        <w:jc w:val="left"/>
        <w:rPr>
          <w:rFonts w:ascii="Droid Sans Mono;monospace;monospace" w:hAnsi="Droid Sans Mono;monospace;monospace"/>
          <w:b w:val="false"/>
          <w:b w:val="false"/>
          <w:color w:val="B5CEA8"/>
          <w:sz w:val="28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B5CEA8"/>
          <w:sz w:val="28"/>
          <w:shd w:fill="FFFFFF" w:val="clear"/>
        </w:rPr>
      </w:r>
    </w:p>
    <w:p>
      <w:pPr>
        <w:pStyle w:val="Normal"/>
        <w:spacing w:lineRule="auto" w:line="360"/>
        <w:jc w:val="left"/>
        <w:rPr>
          <w:sz w:val="28"/>
          <w:szCs w:val="28"/>
        </w:rPr>
      </w:pPr>
      <w:r>
        <w:rPr>
          <w:sz w:val="28"/>
          <w:szCs w:val="28"/>
        </w:rPr>
        <w:t>Зафиксируйте в отчете описание и внутреннее представление этих</w:t>
      </w:r>
    </w:p>
    <w:p>
      <w:pPr>
        <w:pStyle w:val="Normal"/>
        <w:spacing w:lineRule="auto" w:line="360"/>
        <w:jc w:val="left"/>
        <w:rPr/>
      </w:pPr>
      <w:r>
        <w:rPr>
          <w:sz w:val="28"/>
          <w:szCs w:val="28"/>
        </w:rPr>
        <w:t>данных и дайте пояснение</w:t>
      </w:r>
      <w:r>
        <w:rPr>
          <w:sz w:val="28"/>
          <w:szCs w:val="28"/>
        </w:rPr>
        <w:t>, оно изображено на рисунке 9</w:t>
      </w:r>
      <w:r>
        <w:rPr>
          <w:sz w:val="28"/>
          <w:szCs w:val="28"/>
        </w:rPr>
        <w:t>.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auto"/>
          <w:kern w:val="0"/>
          <w:sz w:val="28"/>
          <w:szCs w:val="28"/>
          <w:lang w:val="ru-RU" w:eastAsia="ru-RU" w:bidi="ar-SA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974090"/>
            <wp:effectExtent l="0" t="0" r="0" b="0"/>
            <wp:wrapTopAndBottom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  <w:t>Р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  <w:t>ис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  <w:t>унок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  <w:t xml:space="preserve"> 9 — внутреннее представление данных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</w:r>
    </w:p>
    <w:p>
      <w:pPr>
        <w:pStyle w:val="Normal"/>
        <w:spacing w:lineRule="auto" w:line="360"/>
        <w:jc w:val="left"/>
        <w:rPr>
          <w:sz w:val="28"/>
          <w:szCs w:val="28"/>
        </w:rPr>
      </w:pPr>
      <w:r>
        <w:rPr>
          <w:sz w:val="28"/>
          <w:szCs w:val="28"/>
        </w:rPr>
        <w:t>1.2.12. Определите несколькими способами в программе числа, которые</w:t>
      </w:r>
    </w:p>
    <w:p>
      <w:pPr>
        <w:pStyle w:val="Normal"/>
        <w:spacing w:lineRule="auto" w:line="360"/>
        <w:jc w:val="left"/>
        <w:rPr>
          <w:sz w:val="28"/>
          <w:szCs w:val="28"/>
        </w:rPr>
      </w:pPr>
      <w:r>
        <w:rPr>
          <w:sz w:val="28"/>
          <w:szCs w:val="28"/>
        </w:rPr>
        <w:t>во внутреннем представлении (в отладчике) будут выглядеть как 25 00 и 00 25. Проверьте правильность ваших предположений, введя соответствующие</w:t>
      </w:r>
    </w:p>
    <w:p>
      <w:pPr>
        <w:pStyle w:val="Normal"/>
        <w:spacing w:lineRule="auto" w:line="360"/>
        <w:jc w:val="left"/>
        <w:rPr>
          <w:sz w:val="28"/>
          <w:szCs w:val="28"/>
        </w:rPr>
      </w:pPr>
      <w:r>
        <w:rPr>
          <w:sz w:val="28"/>
          <w:szCs w:val="28"/>
        </w:rPr>
        <w:t>строки в программу. Зафиксируйте результаты в отчете.</w:t>
      </w:r>
    </w:p>
    <w:p>
      <w:pPr>
        <w:pStyle w:val="Normal"/>
        <w:spacing w:lineRule="auto" w:line="360"/>
        <w:jc w:val="left"/>
        <w:rPr>
          <w:sz w:val="28"/>
          <w:szCs w:val="28"/>
        </w:rPr>
      </w:pPr>
      <w:r>
        <w:rPr>
          <w:sz w:val="28"/>
          <w:szCs w:val="28"/>
        </w:rPr>
        <w:t>Внутреннее представление данных в памяти можно увидеть на рисунке 10.</w:t>
      </w:r>
    </w:p>
    <w:p>
      <w:pPr>
        <w:pStyle w:val="Normal"/>
        <w:spacing w:lineRule="auto" w:line="360"/>
        <w:jc w:val="left"/>
        <w:rPr>
          <w:rFonts w:ascii="Droid Sans Mono;monospace;monospace" w:hAnsi="Droid Sans Mono;monospace;monospace"/>
          <w:b w:val="false"/>
          <w:b w:val="false"/>
          <w:color w:val="D4D4D4"/>
          <w:sz w:val="21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</w:rPr>
      </w:r>
    </w:p>
    <w:p>
      <w:pPr>
        <w:pStyle w:val="Normal"/>
        <w:spacing w:lineRule="auto" w:line="360"/>
        <w:jc w:val="both"/>
        <w:rPr/>
      </w:pPr>
      <w:r>
        <w:rPr>
          <w:sz w:val="28"/>
          <w:szCs w:val="22"/>
        </w:rPr>
        <w:t xml:space="preserve">Преобразуем внутреннее представление </w:t>
      </w:r>
      <w:r>
        <w:rPr>
          <w:rFonts w:ascii="Consolas" w:hAnsi="Consolas"/>
          <w:sz w:val="28"/>
          <w:szCs w:val="22"/>
        </w:rPr>
        <w:t xml:space="preserve">25 00 </w:t>
      </w:r>
      <w:r>
        <w:rPr>
          <w:sz w:val="28"/>
          <w:szCs w:val="22"/>
        </w:rPr>
        <w:t>в десятичное число:</w:t>
      </w:r>
    </w:p>
    <w:p>
      <w:pPr>
        <w:pStyle w:val="Normal"/>
        <w:spacing w:lineRule="auto" w:line="360"/>
        <w:jc w:val="both"/>
        <w:rPr/>
      </w:pPr>
      <w:r>
        <w:rPr>
          <w:sz w:val="28"/>
          <w:szCs w:val="22"/>
        </w:rPr>
        <w:t>25 00 –&gt; 0025</w:t>
      </w:r>
      <w:r>
        <w:rPr>
          <w:sz w:val="28"/>
          <w:szCs w:val="22"/>
          <w:vertAlign w:val="subscript"/>
        </w:rPr>
        <w:t>16</w:t>
      </w:r>
      <w:r>
        <w:rPr>
          <w:sz w:val="28"/>
          <w:szCs w:val="22"/>
        </w:rPr>
        <w:t xml:space="preserve"> –&gt; 37</w:t>
      </w:r>
      <w:r>
        <w:rPr>
          <w:sz w:val="28"/>
          <w:szCs w:val="22"/>
          <w:vertAlign w:val="subscript"/>
        </w:rPr>
        <w:t>10</w:t>
      </w:r>
      <w:r>
        <w:rPr>
          <w:sz w:val="28"/>
          <w:szCs w:val="22"/>
        </w:rPr>
        <w:t xml:space="preserve"> </w:t>
      </w:r>
    </w:p>
    <w:p>
      <w:pPr>
        <w:pStyle w:val="Normal"/>
        <w:spacing w:lineRule="auto" w:line="360"/>
        <w:jc w:val="both"/>
        <w:rPr/>
      </w:pPr>
      <w:r>
        <w:rPr>
          <w:sz w:val="28"/>
          <w:szCs w:val="22"/>
        </w:rPr>
        <w:t xml:space="preserve">Аналогично преобразуем </w:t>
      </w:r>
      <w:r>
        <w:rPr>
          <w:rFonts w:ascii="Consolas" w:hAnsi="Consolas"/>
          <w:sz w:val="28"/>
          <w:szCs w:val="22"/>
        </w:rPr>
        <w:t>00 25</w:t>
      </w:r>
      <w:r>
        <w:rPr>
          <w:sz w:val="28"/>
          <w:szCs w:val="22"/>
        </w:rPr>
        <w:t>:</w:t>
      </w:r>
    </w:p>
    <w:p>
      <w:pPr>
        <w:pStyle w:val="Normal"/>
        <w:spacing w:lineRule="auto" w:line="360"/>
        <w:jc w:val="both"/>
        <w:rPr/>
      </w:pPr>
      <w:r>
        <w:rPr>
          <w:sz w:val="28"/>
          <w:szCs w:val="22"/>
        </w:rPr>
        <w:t>00 25 –&gt; 2500</w:t>
      </w:r>
      <w:r>
        <w:rPr>
          <w:sz w:val="28"/>
          <w:szCs w:val="22"/>
          <w:vertAlign w:val="subscript"/>
        </w:rPr>
        <w:t>16</w:t>
      </w:r>
      <w:r>
        <w:rPr>
          <w:sz w:val="28"/>
          <w:szCs w:val="22"/>
        </w:rPr>
        <w:t xml:space="preserve"> –&gt; 9472</w:t>
      </w:r>
      <w:r>
        <w:rPr>
          <w:sz w:val="28"/>
          <w:szCs w:val="22"/>
          <w:vertAlign w:val="subscript"/>
        </w:rPr>
        <w:t>10</w:t>
      </w:r>
      <w:r>
        <w:rPr>
          <w:sz w:val="28"/>
          <w:szCs w:val="22"/>
        </w:rPr>
        <w:t xml:space="preserve"> </w:t>
      </w:r>
    </w:p>
    <w:p>
      <w:pPr>
        <w:pStyle w:val="Normal"/>
        <w:spacing w:lineRule="auto" w:line="360"/>
        <w:jc w:val="left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num3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C1C1C" w:val="clear"/>
        </w:rPr>
        <w:t>dw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 37</w:t>
      </w:r>
    </w:p>
    <w:p>
      <w:pPr>
        <w:pStyle w:val="Normal"/>
        <w:spacing w:lineRule="auto" w:line="360"/>
        <w:rPr/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>num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C1C1C" w:val="clear"/>
        </w:rPr>
        <w:t>4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C1C1C" w:val="clear"/>
        </w:rPr>
        <w:t>dw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C1C1C" w:val="clear"/>
        </w:rPr>
        <w:t xml:space="preserve"> 9472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auto"/>
          <w:kern w:val="0"/>
          <w:sz w:val="28"/>
          <w:szCs w:val="22"/>
          <w:lang w:val="ru-RU" w:eastAsia="ru-RU" w:bidi="ar-SA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4705" cy="2009775"/>
            <wp:effectExtent l="0" t="0" r="0" b="0"/>
            <wp:wrapTopAndBottom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70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color w:val="auto"/>
          <w:kern w:val="0"/>
          <w:sz w:val="28"/>
          <w:szCs w:val="22"/>
          <w:lang w:val="ru-RU" w:eastAsia="ru-RU" w:bidi="ar-SA"/>
        </w:rPr>
        <w:t>Р</w:t>
      </w:r>
      <w:r>
        <w:rPr>
          <w:rFonts w:eastAsia="Times New Roman" w:cs="Times New Roman"/>
          <w:color w:val="auto"/>
          <w:kern w:val="0"/>
          <w:sz w:val="28"/>
          <w:szCs w:val="22"/>
          <w:lang w:val="ru-RU" w:eastAsia="ru-RU" w:bidi="ar-SA"/>
        </w:rPr>
        <w:t>ис</w:t>
      </w:r>
      <w:r>
        <w:rPr>
          <w:rFonts w:eastAsia="Times New Roman" w:cs="Times New Roman"/>
          <w:color w:val="auto"/>
          <w:kern w:val="0"/>
          <w:sz w:val="28"/>
          <w:szCs w:val="22"/>
          <w:lang w:val="ru-RU" w:eastAsia="ru-RU" w:bidi="ar-SA"/>
        </w:rPr>
        <w:t>унок</w:t>
      </w:r>
      <w:r>
        <w:rPr>
          <w:rFonts w:eastAsia="Times New Roman" w:cs="Times New Roman"/>
          <w:color w:val="auto"/>
          <w:kern w:val="0"/>
          <w:sz w:val="28"/>
          <w:szCs w:val="22"/>
          <w:lang w:val="ru-RU" w:eastAsia="ru-RU" w:bidi="ar-SA"/>
        </w:rPr>
        <w:t xml:space="preserve"> 10 — внутреннее представление данных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auto"/>
          <w:kern w:val="0"/>
          <w:sz w:val="28"/>
          <w:szCs w:val="22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8"/>
          <w:szCs w:val="22"/>
          <w:lang w:val="ru-RU" w:eastAsia="ru-RU" w:bidi="ar-SA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Times New Roman" w:cs="Times New Roman"/>
          <w:color w:val="auto"/>
          <w:kern w:val="0"/>
          <w:sz w:val="28"/>
          <w:szCs w:val="22"/>
          <w:lang w:val="en-US" w:eastAsia="ru-RU" w:bidi="ar-SA"/>
        </w:rPr>
      </w:pPr>
      <w:r>
        <w:rPr>
          <w:rFonts w:eastAsia="Times New Roman" w:cs="Times New Roman"/>
          <w:color w:val="auto"/>
          <w:kern w:val="0"/>
          <w:sz w:val="28"/>
          <w:szCs w:val="22"/>
          <w:lang w:val="en-US" w:eastAsia="ru-RU" w:bidi="ar-SA"/>
        </w:rPr>
        <w:t>1.2.13. Добавьте в программу переменную F1=65535 размером слово и</w:t>
      </w:r>
    </w:p>
    <w:p>
      <w:pPr>
        <w:pStyle w:val="Normal"/>
        <w:spacing w:lineRule="auto" w:line="360"/>
        <w:jc w:val="left"/>
        <w:rPr>
          <w:rFonts w:ascii="Times New Roman" w:hAnsi="Times New Roman" w:eastAsia="Times New Roman" w:cs="Times New Roman"/>
          <w:color w:val="auto"/>
          <w:kern w:val="0"/>
          <w:sz w:val="28"/>
          <w:szCs w:val="22"/>
          <w:lang w:val="en-US" w:eastAsia="ru-RU" w:bidi="ar-SA"/>
        </w:rPr>
      </w:pPr>
      <w:r>
        <w:rPr>
          <w:rFonts w:eastAsia="Times New Roman" w:cs="Times New Roman"/>
          <w:color w:val="auto"/>
          <w:kern w:val="0"/>
          <w:sz w:val="28"/>
          <w:szCs w:val="22"/>
          <w:lang w:val="en-US" w:eastAsia="ru-RU" w:bidi="ar-SA"/>
        </w:rPr>
        <w:t>переменную F2= 65535 размером двойное слово. Вставьте в программу</w:t>
      </w:r>
    </w:p>
    <w:p>
      <w:pPr>
        <w:pStyle w:val="Normal"/>
        <w:spacing w:lineRule="auto" w:line="360"/>
        <w:jc w:val="left"/>
        <w:rPr>
          <w:rFonts w:ascii="Times New Roman" w:hAnsi="Times New Roman" w:eastAsia="Times New Roman" w:cs="Times New Roman"/>
          <w:color w:val="auto"/>
          <w:kern w:val="0"/>
          <w:sz w:val="28"/>
          <w:szCs w:val="22"/>
          <w:lang w:val="en-US" w:eastAsia="ru-RU" w:bidi="ar-SA"/>
        </w:rPr>
      </w:pPr>
      <w:r>
        <w:rPr>
          <w:rFonts w:eastAsia="Times New Roman" w:cs="Times New Roman"/>
          <w:color w:val="auto"/>
          <w:kern w:val="0"/>
          <w:sz w:val="28"/>
          <w:szCs w:val="22"/>
          <w:lang w:val="en-US" w:eastAsia="ru-RU" w:bidi="ar-SA"/>
        </w:rPr>
        <w:t>команды сложения этих чисел с 1:</w:t>
      </w:r>
    </w:p>
    <w:p>
      <w:pPr>
        <w:pStyle w:val="Normal"/>
        <w:spacing w:lineRule="auto" w:line="360"/>
        <w:jc w:val="left"/>
        <w:rPr>
          <w:rFonts w:ascii="Times New Roman" w:hAnsi="Times New Roman" w:eastAsia="Times New Roman" w:cs="Times New Roman"/>
          <w:color w:val="auto"/>
          <w:kern w:val="0"/>
          <w:sz w:val="28"/>
          <w:szCs w:val="22"/>
          <w:lang w:val="en-US" w:eastAsia="ru-RU" w:bidi="ar-SA"/>
        </w:rPr>
      </w:pPr>
      <w:r>
        <w:rPr>
          <w:rFonts w:eastAsia="Times New Roman" w:cs="Times New Roman"/>
          <w:color w:val="auto"/>
          <w:kern w:val="0"/>
          <w:sz w:val="28"/>
          <w:szCs w:val="22"/>
          <w:lang w:val="en-US" w:eastAsia="ru-RU" w:bidi="ar-SA"/>
        </w:rPr>
        <w:t>add[F1],1</w:t>
      </w:r>
    </w:p>
    <w:p>
      <w:pPr>
        <w:pStyle w:val="Normal"/>
        <w:spacing w:lineRule="auto" w:line="360"/>
        <w:jc w:val="left"/>
        <w:rPr>
          <w:rFonts w:ascii="Times New Roman" w:hAnsi="Times New Roman" w:eastAsia="Times New Roman" w:cs="Times New Roman"/>
          <w:color w:val="auto"/>
          <w:kern w:val="0"/>
          <w:sz w:val="28"/>
          <w:szCs w:val="22"/>
          <w:lang w:val="en-US" w:eastAsia="ru-RU" w:bidi="ar-SA"/>
        </w:rPr>
      </w:pPr>
      <w:r>
        <w:rPr>
          <w:rFonts w:eastAsia="Times New Roman" w:cs="Times New Roman"/>
          <w:color w:val="auto"/>
          <w:kern w:val="0"/>
          <w:sz w:val="28"/>
          <w:szCs w:val="22"/>
          <w:lang w:val="en-US" w:eastAsia="ru-RU" w:bidi="ar-SA"/>
        </w:rPr>
        <w:t>add[F2],1</w:t>
      </w:r>
    </w:p>
    <w:p>
      <w:pPr>
        <w:pStyle w:val="Normal"/>
        <w:spacing w:lineRule="auto" w:line="360"/>
        <w:jc w:val="left"/>
        <w:rPr>
          <w:rFonts w:ascii="Times New Roman" w:hAnsi="Times New Roman" w:eastAsia="Times New Roman" w:cs="Times New Roman"/>
          <w:color w:val="auto"/>
          <w:kern w:val="0"/>
          <w:sz w:val="28"/>
          <w:szCs w:val="22"/>
          <w:lang w:val="en-US" w:eastAsia="ru-RU" w:bidi="ar-SA"/>
        </w:rPr>
      </w:pPr>
      <w:r>
        <w:rPr>
          <w:rFonts w:eastAsia="Times New Roman" w:cs="Times New Roman"/>
          <w:color w:val="auto"/>
          <w:kern w:val="0"/>
          <w:sz w:val="28"/>
          <w:szCs w:val="22"/>
          <w:lang w:val="en-US" w:eastAsia="ru-RU" w:bidi="ar-SA"/>
        </w:rPr>
        <w:t>Проанализируйте и прокомментируйте в отчете полученный результат</w:t>
      </w:r>
    </w:p>
    <w:p>
      <w:pPr>
        <w:pStyle w:val="Normal"/>
        <w:spacing w:lineRule="auto" w:line="360"/>
        <w:jc w:val="left"/>
        <w:rPr>
          <w:rFonts w:ascii="Times New Roman" w:hAnsi="Times New Roman" w:eastAsia="Times New Roman" w:cs="Times New Roman"/>
          <w:color w:val="auto"/>
          <w:kern w:val="0"/>
          <w:sz w:val="28"/>
          <w:szCs w:val="22"/>
          <w:lang w:val="en-US" w:eastAsia="ru-RU" w:bidi="ar-SA"/>
        </w:rPr>
      </w:pPr>
      <w:r>
        <w:rPr>
          <w:rFonts w:eastAsia="Times New Roman" w:cs="Times New Roman"/>
          <w:color w:val="auto"/>
          <w:kern w:val="0"/>
          <w:sz w:val="28"/>
          <w:szCs w:val="22"/>
          <w:lang w:val="en-US" w:eastAsia="ru-RU" w:bidi="ar-SA"/>
        </w:rPr>
        <w:t>(обратите внимание на флаги).</w:t>
      </w:r>
    </w:p>
    <w:p>
      <w:pPr>
        <w:pStyle w:val="Normal"/>
        <w:spacing w:lineRule="auto" w:line="360"/>
        <w:jc w:val="left"/>
        <w:rPr>
          <w:rFonts w:ascii="Times New Roman" w:hAnsi="Times New Roman" w:eastAsia="Times New Roman" w:cs="Times New Roman"/>
          <w:color w:val="auto"/>
          <w:kern w:val="0"/>
          <w:sz w:val="28"/>
          <w:szCs w:val="22"/>
          <w:lang w:val="en-US" w:eastAsia="ru-RU" w:bidi="ar-SA"/>
        </w:rPr>
      </w:pPr>
      <w:r>
        <w:rPr>
          <w:rFonts w:eastAsia="Times New Roman" w:cs="Times New Roman"/>
          <w:color w:val="auto"/>
          <w:kern w:val="0"/>
          <w:sz w:val="28"/>
          <w:szCs w:val="22"/>
          <w:lang w:val="en-US" w:eastAsia="ru-RU" w:bidi="ar-SA"/>
        </w:rPr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color w:val="auto"/>
          <w:kern w:val="0"/>
          <w:sz w:val="28"/>
          <w:szCs w:val="22"/>
          <w:lang w:val="en-US" w:eastAsia="ru-RU" w:bidi="ar-SA"/>
        </w:rPr>
      </w:pPr>
      <w:r>
        <w:rPr>
          <w:rFonts w:eastAsia="Times New Roman" w:cs="Times New Roman"/>
          <w:color w:val="auto"/>
          <w:kern w:val="0"/>
          <w:sz w:val="28"/>
          <w:szCs w:val="22"/>
          <w:lang w:val="en-US" w:eastAsia="ru-RU" w:bidi="ar-SA"/>
        </w:rPr>
        <w:t>Добавим в секцию .data следующие команды:</w:t>
      </w:r>
    </w:p>
    <w:p>
      <w:pPr>
        <w:pStyle w:val="Normal"/>
        <w:shd w:fill="1E1E1E" w:val="clear"/>
        <w:spacing w:lineRule="auto" w:line="360"/>
        <w:rPr>
          <w:rFonts w:ascii="Times New Roman" w:hAnsi="Times New Roman" w:eastAsia="Times New Roman" w:cs="Times New Roman"/>
          <w:color w:val="auto"/>
          <w:kern w:val="0"/>
          <w:sz w:val="28"/>
          <w:szCs w:val="22"/>
          <w:lang w:val="en-US" w:eastAsia="ru-RU" w:bidi="ar-SA"/>
        </w:rPr>
      </w:pPr>
      <w:r>
        <w:rPr>
          <w:rFonts w:eastAsia="Times New Roman" w:cs="Times New Roman"/>
          <w:color w:val="auto"/>
          <w:kern w:val="0"/>
          <w:sz w:val="28"/>
          <w:szCs w:val="22"/>
          <w:lang w:val="en-US" w:eastAsia="ru-RU" w:bidi="ar-SA"/>
        </w:rPr>
        <w:t>F1 dw 65535</w:t>
      </w:r>
    </w:p>
    <w:p>
      <w:pPr>
        <w:pStyle w:val="Normal"/>
        <w:shd w:fill="1E1E1E" w:val="clear"/>
        <w:spacing w:lineRule="auto" w:line="360"/>
        <w:rPr>
          <w:rFonts w:ascii="Times New Roman" w:hAnsi="Times New Roman" w:eastAsia="Times New Roman" w:cs="Times New Roman"/>
          <w:color w:val="auto"/>
          <w:kern w:val="0"/>
          <w:sz w:val="28"/>
          <w:szCs w:val="22"/>
          <w:lang w:val="en-US" w:eastAsia="ru-RU" w:bidi="ar-SA"/>
        </w:rPr>
      </w:pPr>
      <w:r>
        <w:rPr>
          <w:rFonts w:eastAsia="Times New Roman" w:cs="Times New Roman"/>
          <w:color w:val="auto"/>
          <w:kern w:val="0"/>
          <w:sz w:val="28"/>
          <w:szCs w:val="22"/>
          <w:lang w:val="en-US" w:eastAsia="ru-RU" w:bidi="ar-SA"/>
        </w:rPr>
        <w:t>F2 dd 65535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color w:val="auto"/>
          <w:kern w:val="0"/>
          <w:sz w:val="28"/>
          <w:szCs w:val="22"/>
          <w:lang w:val="en-US" w:eastAsia="ru-RU" w:bidi="ar-SA"/>
        </w:rPr>
      </w:pPr>
      <w:r>
        <w:rPr>
          <w:rFonts w:eastAsia="Times New Roman" w:cs="Times New Roman"/>
          <w:color w:val="auto"/>
          <w:kern w:val="0"/>
          <w:sz w:val="28"/>
          <w:szCs w:val="22"/>
          <w:lang w:val="en-US" w:eastAsia="ru-RU" w:bidi="ar-SA"/>
        </w:rPr>
        <w:t>Также добавим в текст программы данные выражения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color w:val="auto"/>
          <w:kern w:val="0"/>
          <w:sz w:val="28"/>
          <w:szCs w:val="22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8"/>
          <w:szCs w:val="22"/>
          <w:lang w:val="ru-RU" w:eastAsia="ru-RU" w:bidi="ar-SA"/>
        </w:rPr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color w:val="auto"/>
          <w:kern w:val="0"/>
          <w:sz w:val="28"/>
          <w:szCs w:val="22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8"/>
          <w:szCs w:val="22"/>
          <w:lang w:val="ru-RU" w:eastAsia="ru-RU" w:bidi="ar-SA"/>
        </w:rPr>
        <w:t xml:space="preserve">Проверим команды в отладчике, </w:t>
      </w:r>
      <w:r>
        <w:rPr>
          <w:rFonts w:eastAsia="Times New Roman" w:cs="Times New Roman"/>
          <w:color w:val="auto"/>
          <w:kern w:val="0"/>
          <w:sz w:val="28"/>
          <w:szCs w:val="22"/>
          <w:lang w:val="ru-RU" w:eastAsia="ru-RU" w:bidi="ar-SA"/>
        </w:rPr>
        <w:t>отладка изображена на рисунках 11 - 13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auto"/>
          <w:kern w:val="0"/>
          <w:sz w:val="28"/>
          <w:szCs w:val="28"/>
          <w:lang w:val="ru-RU" w:eastAsia="ru-RU" w:bidi="ar-SA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2451735"/>
            <wp:effectExtent l="0" t="0" r="0" b="0"/>
            <wp:wrapTopAndBottom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  <w:t>Р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  <w:t>ис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  <w:t>унок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  <w:t xml:space="preserve"> 11 — флаги не установлены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auto"/>
          <w:kern w:val="0"/>
          <w:sz w:val="28"/>
          <w:szCs w:val="28"/>
          <w:lang w:val="ru-RU" w:eastAsia="ru-RU" w:bidi="ar-SA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2308860"/>
            <wp:effectExtent l="0" t="0" r="0" b="0"/>
            <wp:wrapTopAndBottom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  <w:t>Р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  <w:t>ис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  <w:t>унок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  <w:t xml:space="preserve"> 12 — флаги установлены</w:t>
      </w:r>
    </w:p>
    <w:p>
      <w:pPr>
        <w:pStyle w:val="Normal"/>
        <w:spacing w:lineRule="auto" w:line="360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360"/>
        <w:rPr>
          <w:sz w:val="28"/>
          <w:szCs w:val="22"/>
        </w:rPr>
      </w:pPr>
      <w:r>
        <w:rPr>
          <w:sz w:val="28"/>
          <w:szCs w:val="22"/>
        </w:rPr>
      </w:r>
    </w:p>
    <w:p>
      <w:pPr>
        <w:pStyle w:val="Normal"/>
        <w:spacing w:lineRule="auto" w:line="360"/>
        <w:jc w:val="both"/>
        <w:rPr/>
      </w:pPr>
      <w:r>
        <w:rPr>
          <w:sz w:val="28"/>
          <w:szCs w:val="22"/>
        </w:rPr>
        <w:t xml:space="preserve">Мы можем видеть, что после первой команды флаги </w:t>
      </w:r>
      <w:r>
        <w:rPr>
          <w:sz w:val="28"/>
          <w:szCs w:val="22"/>
          <w:lang w:val="en-US"/>
        </w:rPr>
        <w:t>CF</w:t>
      </w:r>
      <w:r>
        <w:rPr>
          <w:sz w:val="28"/>
          <w:szCs w:val="22"/>
        </w:rPr>
        <w:t xml:space="preserve"> и </w:t>
      </w:r>
      <w:r>
        <w:rPr>
          <w:sz w:val="28"/>
          <w:szCs w:val="22"/>
          <w:lang w:val="en-US"/>
        </w:rPr>
        <w:t>ZF</w:t>
      </w:r>
      <w:r>
        <w:rPr>
          <w:sz w:val="28"/>
          <w:szCs w:val="22"/>
        </w:rPr>
        <w:t xml:space="preserve"> были установлены в ненулевое значение, так как случилось переполнение.</w:t>
      </w:r>
    </w:p>
    <w:p>
      <w:pPr>
        <w:pStyle w:val="Normal"/>
        <w:spacing w:lineRule="auto" w:line="360"/>
        <w:rPr>
          <w:sz w:val="28"/>
          <w:szCs w:val="22"/>
        </w:rPr>
      </w:pPr>
      <w:r>
        <w:rPr>
          <w:sz w:val="28"/>
          <w:szCs w:val="22"/>
        </w:rPr>
      </w:r>
    </w:p>
    <w:p>
      <w:pPr>
        <w:pStyle w:val="Normal"/>
        <w:spacing w:lineRule="auto" w:line="360"/>
        <w:jc w:val="center"/>
        <w:rPr>
          <w:b/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Контрольные вопросы</w:t>
      </w:r>
    </w:p>
    <w:p>
      <w:pPr>
        <w:pStyle w:val="1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1. Дайте определение ассемблеру. К какой группе языков он относится?</w:t>
      </w:r>
    </w:p>
    <w:p>
      <w:pPr>
        <w:pStyle w:val="1"/>
        <w:spacing w:lineRule="auto" w:line="360"/>
        <w:ind w:left="720" w:right="0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/>
      </w:pPr>
      <w:r>
        <w:rPr>
          <w:sz w:val="28"/>
          <w:szCs w:val="22"/>
        </w:rPr>
        <w:t xml:space="preserve">Язык ассемблера или ассемблер (англ. </w:t>
      </w:r>
      <w:r>
        <w:rPr>
          <w:sz w:val="28"/>
          <w:szCs w:val="22"/>
          <w:lang w:val="en-US"/>
        </w:rPr>
        <w:t>assembly</w:t>
      </w:r>
      <w:r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language</w:t>
      </w:r>
      <w:r>
        <w:rPr>
          <w:sz w:val="28"/>
          <w:szCs w:val="22"/>
        </w:rPr>
        <w:t>) — язык низкого уровня с командами, обычно соответствующими командам процессора (так называемым машинным командам). Это соответствие позволяет отнести язык к группе машинно-зависимых, к которой относятся также машинные языки.</w:t>
      </w:r>
    </w:p>
    <w:p>
      <w:pPr>
        <w:pStyle w:val="Normal"/>
        <w:spacing w:lineRule="auto" w:line="360"/>
        <w:jc w:val="both"/>
        <w:rPr>
          <w:sz w:val="28"/>
          <w:szCs w:val="22"/>
        </w:rPr>
      </w:pPr>
      <w:r>
        <w:rPr>
          <w:sz w:val="28"/>
          <w:szCs w:val="22"/>
        </w:rPr>
      </w:r>
    </w:p>
    <w:p>
      <w:pPr>
        <w:pStyle w:val="Normal"/>
        <w:spacing w:lineRule="auto" w:line="360"/>
        <w:jc w:val="both"/>
        <w:rPr>
          <w:sz w:val="28"/>
          <w:szCs w:val="22"/>
        </w:rPr>
      </w:pPr>
      <w:r>
        <w:rPr>
          <w:sz w:val="28"/>
          <w:szCs w:val="22"/>
        </w:rPr>
        <w:t>2. Из каких частей состоит заготовка программы на ассемблере?</w:t>
      </w:r>
    </w:p>
    <w:p>
      <w:pPr>
        <w:pStyle w:val="Normal"/>
        <w:spacing w:lineRule="auto" w:line="360"/>
        <w:jc w:val="both"/>
        <w:rPr>
          <w:sz w:val="28"/>
          <w:szCs w:val="22"/>
          <w:lang w:val="en-US"/>
        </w:rPr>
      </w:pPr>
      <w:r>
        <w:rPr>
          <w:sz w:val="28"/>
          <w:szCs w:val="22"/>
          <w:lang w:val="en-US"/>
        </w:rPr>
      </w:r>
    </w:p>
    <w:p>
      <w:pPr>
        <w:pStyle w:val="Normal"/>
        <w:spacing w:lineRule="auto" w:line="360"/>
        <w:jc w:val="both"/>
        <w:rPr/>
      </w:pPr>
      <w:r>
        <w:rPr>
          <w:sz w:val="28"/>
          <w:szCs w:val="22"/>
          <w:lang w:val="en-US"/>
        </w:rPr>
        <w:t xml:space="preserve">.data – </w:t>
      </w:r>
      <w:r>
        <w:rPr>
          <w:sz w:val="28"/>
          <w:szCs w:val="22"/>
        </w:rPr>
        <w:t>секция инициализированных данных</w:t>
      </w:r>
    </w:p>
    <w:p>
      <w:pPr>
        <w:pStyle w:val="Normal"/>
        <w:spacing w:lineRule="auto" w:line="360"/>
        <w:jc w:val="both"/>
        <w:rPr/>
      </w:pPr>
      <w:r>
        <w:rPr>
          <w:sz w:val="28"/>
          <w:szCs w:val="22"/>
        </w:rPr>
        <w:t>.</w:t>
      </w:r>
      <w:r>
        <w:rPr>
          <w:sz w:val="28"/>
          <w:szCs w:val="22"/>
          <w:lang w:val="en-US"/>
        </w:rPr>
        <w:t xml:space="preserve">bss – </w:t>
      </w:r>
      <w:r>
        <w:rPr>
          <w:sz w:val="28"/>
          <w:szCs w:val="22"/>
        </w:rPr>
        <w:t>секция неинициализированных данных</w:t>
      </w:r>
    </w:p>
    <w:p>
      <w:pPr>
        <w:pStyle w:val="Normal"/>
        <w:spacing w:lineRule="auto" w:line="360"/>
        <w:jc w:val="both"/>
        <w:rPr/>
      </w:pPr>
      <w:r>
        <w:rPr>
          <w:sz w:val="28"/>
          <w:szCs w:val="22"/>
        </w:rPr>
        <w:t>.</w:t>
      </w:r>
      <w:r>
        <w:rPr>
          <w:sz w:val="28"/>
          <w:szCs w:val="22"/>
          <w:lang w:val="en-US"/>
        </w:rPr>
        <w:t xml:space="preserve">text – </w:t>
      </w:r>
      <w:r>
        <w:rPr>
          <w:sz w:val="28"/>
          <w:szCs w:val="22"/>
        </w:rPr>
        <w:t>секция теста программы</w:t>
      </w:r>
    </w:p>
    <w:p>
      <w:pPr>
        <w:pStyle w:val="Normal"/>
        <w:spacing w:lineRule="auto" w:line="360"/>
        <w:jc w:val="both"/>
        <w:rPr>
          <w:sz w:val="28"/>
          <w:szCs w:val="22"/>
        </w:rPr>
      </w:pPr>
      <w:r>
        <w:rPr>
          <w:sz w:val="28"/>
          <w:szCs w:val="22"/>
        </w:rPr>
      </w:r>
    </w:p>
    <w:p>
      <w:pPr>
        <w:pStyle w:val="Normal"/>
        <w:spacing w:lineRule="auto" w:line="360"/>
        <w:jc w:val="both"/>
        <w:rPr>
          <w:sz w:val="28"/>
          <w:szCs w:val="22"/>
        </w:rPr>
      </w:pPr>
      <w:r>
        <w:rPr>
          <w:sz w:val="28"/>
          <w:szCs w:val="22"/>
        </w:rPr>
        <w:t>3. Как запустить программу на ассемблере на выполнение? Что происходит с программой на каждом этапе обработки?</w:t>
      </w:r>
    </w:p>
    <w:p>
      <w:pPr>
        <w:pStyle w:val="Normal"/>
        <w:spacing w:lineRule="auto" w:line="360"/>
        <w:jc w:val="both"/>
        <w:rPr>
          <w:sz w:val="28"/>
          <w:szCs w:val="22"/>
        </w:rPr>
      </w:pPr>
      <w:r>
        <w:rPr>
          <w:sz w:val="28"/>
          <w:szCs w:val="22"/>
        </w:rPr>
      </w:r>
    </w:p>
    <w:p>
      <w:pPr>
        <w:pStyle w:val="Normal"/>
        <w:spacing w:lineRule="auto" w:line="360"/>
        <w:jc w:val="both"/>
        <w:rPr>
          <w:sz w:val="28"/>
          <w:szCs w:val="22"/>
        </w:rPr>
      </w:pPr>
      <w:r>
        <w:rPr>
          <w:sz w:val="28"/>
          <w:szCs w:val="22"/>
        </w:rPr>
        <w:t>Для запуска программы необходимо ввести заготовки, преобразовать в машинный код и скомпоновать со всеми требуемыми подпрограммами. Первую операцию выполняет текстовый редактор, вторую — транслятор, третью — компоновщик. И только после этого полученную выполняемую программу можно запустить на выполнение.</w:t>
      </w:r>
    </w:p>
    <w:p>
      <w:pPr>
        <w:pStyle w:val="Normal"/>
        <w:spacing w:lineRule="auto" w:line="360"/>
        <w:jc w:val="both"/>
        <w:rPr>
          <w:sz w:val="28"/>
          <w:szCs w:val="22"/>
        </w:rPr>
      </w:pPr>
      <w:r>
        <w:rPr>
          <w:sz w:val="28"/>
          <w:szCs w:val="22"/>
        </w:rPr>
        <w:t>4. Назовите основные режимы работы отладчика. Как осуществить пошаговое выполнение программы и просмотреть результаты выполнения машинных команд?</w:t>
      </w:r>
    </w:p>
    <w:p>
      <w:pPr>
        <w:pStyle w:val="Normal"/>
        <w:spacing w:lineRule="auto" w:line="360"/>
        <w:jc w:val="both"/>
        <w:rPr>
          <w:sz w:val="28"/>
          <w:szCs w:val="22"/>
        </w:rPr>
      </w:pPr>
      <w:r>
        <w:rPr>
          <w:sz w:val="28"/>
          <w:szCs w:val="22"/>
        </w:rPr>
        <w:t>Отладчик позволяет выполнять программу по шагам, заходя или не заходя в подпрограммы, и при этом анализировать изменения содержимого регистров, памяти и стека. Для этого используют соответствующие пункты меню или следующие клавиши:</w:t>
      </w:r>
    </w:p>
    <w:p>
      <w:pPr>
        <w:pStyle w:val="Normal"/>
        <w:spacing w:lineRule="auto" w:line="360"/>
        <w:jc w:val="both"/>
        <w:rPr>
          <w:sz w:val="28"/>
          <w:szCs w:val="22"/>
        </w:rPr>
      </w:pPr>
      <w:r>
        <w:rPr>
          <w:sz w:val="28"/>
          <w:szCs w:val="22"/>
        </w:rPr>
        <w:t>- F7 – выполнить шаг с заходом в подпрограмму;</w:t>
      </w:r>
    </w:p>
    <w:p>
      <w:pPr>
        <w:pStyle w:val="Normal"/>
        <w:spacing w:lineRule="auto" w:line="360"/>
        <w:jc w:val="both"/>
        <w:rPr>
          <w:sz w:val="28"/>
          <w:szCs w:val="22"/>
        </w:rPr>
      </w:pPr>
      <w:r>
        <w:rPr>
          <w:sz w:val="28"/>
          <w:szCs w:val="22"/>
        </w:rPr>
        <w:t>- F8 – выполнить шаг без захода в подпрограмму;</w:t>
      </w:r>
    </w:p>
    <w:p>
      <w:pPr>
        <w:pStyle w:val="Normal"/>
        <w:spacing w:lineRule="auto" w:line="360"/>
        <w:jc w:val="both"/>
        <w:rPr>
          <w:sz w:val="28"/>
          <w:szCs w:val="22"/>
        </w:rPr>
      </w:pPr>
      <w:r>
        <w:rPr>
          <w:sz w:val="28"/>
          <w:szCs w:val="22"/>
        </w:rPr>
        <w:t>- Ctrl + F2 – начать отладку сначала;</w:t>
      </w:r>
    </w:p>
    <w:p>
      <w:pPr>
        <w:pStyle w:val="Normal"/>
        <w:spacing w:lineRule="auto" w:line="360"/>
        <w:jc w:val="both"/>
        <w:rPr>
          <w:sz w:val="28"/>
          <w:szCs w:val="22"/>
        </w:rPr>
      </w:pPr>
      <w:r>
        <w:rPr>
          <w:sz w:val="28"/>
          <w:szCs w:val="22"/>
        </w:rPr>
        <w:t>- Ctrl + F9 – выполнить подпрограмму до возврата из нее.</w:t>
      </w:r>
    </w:p>
    <w:p>
      <w:pPr>
        <w:pStyle w:val="Normal"/>
        <w:spacing w:lineRule="auto" w:line="360"/>
        <w:jc w:val="both"/>
        <w:rPr>
          <w:sz w:val="28"/>
          <w:szCs w:val="22"/>
        </w:rPr>
      </w:pPr>
      <w:r>
        <w:rPr>
          <w:sz w:val="28"/>
          <w:szCs w:val="22"/>
        </w:rPr>
      </w:r>
    </w:p>
    <w:p>
      <w:pPr>
        <w:pStyle w:val="Normal"/>
        <w:spacing w:lineRule="auto" w:line="360"/>
        <w:jc w:val="both"/>
        <w:rPr/>
      </w:pPr>
      <w:r>
        <w:rPr>
          <w:sz w:val="28"/>
          <w:szCs w:val="22"/>
        </w:rPr>
        <w:t xml:space="preserve">5. В каком виде отладчик показывает положительные и отрицательные целые числа? Как будут представлены в памяти числа: </w:t>
      </w:r>
      <w:r>
        <w:rPr>
          <w:sz w:val="28"/>
          <w:szCs w:val="22"/>
          <w:lang w:val="en-US"/>
        </w:rPr>
        <w:t>A</w:t>
      </w:r>
      <w:r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dw</w:t>
      </w:r>
      <w:r>
        <w:rPr>
          <w:sz w:val="28"/>
          <w:szCs w:val="22"/>
        </w:rPr>
        <w:t xml:space="preserve"> 5,-5? Как те же числа будут выглядеть после загрузки в регистр AX?</w:t>
      </w:r>
    </w:p>
    <w:p>
      <w:pPr>
        <w:pStyle w:val="Normal"/>
        <w:spacing w:lineRule="auto" w:line="360"/>
        <w:jc w:val="both"/>
        <w:rPr>
          <w:sz w:val="28"/>
          <w:szCs w:val="22"/>
        </w:rPr>
      </w:pPr>
      <w:r>
        <w:rPr>
          <w:sz w:val="28"/>
          <w:szCs w:val="22"/>
        </w:rPr>
      </w:r>
    </w:p>
    <w:p>
      <w:pPr>
        <w:pStyle w:val="Normal"/>
        <w:spacing w:lineRule="auto" w:line="360"/>
        <w:jc w:val="both"/>
        <w:rPr/>
      </w:pPr>
      <w:r>
        <w:rPr>
          <w:sz w:val="28"/>
          <w:szCs w:val="22"/>
        </w:rPr>
        <w:t>Числа в памяти</w:t>
      </w:r>
      <w:r>
        <w:rPr>
          <w:sz w:val="28"/>
          <w:szCs w:val="22"/>
          <w:lang w:val="en-US"/>
        </w:rPr>
        <w:t>:</w:t>
      </w:r>
    </w:p>
    <w:p>
      <w:pPr>
        <w:pStyle w:val="Normal"/>
        <w:spacing w:lineRule="auto" w:line="360"/>
        <w:jc w:val="both"/>
        <w:rPr>
          <w:sz w:val="28"/>
          <w:szCs w:val="22"/>
          <w:lang w:val="en-US"/>
        </w:rPr>
      </w:pPr>
      <w:r>
        <w:rPr>
          <w:sz w:val="28"/>
          <w:szCs w:val="22"/>
          <w:lang w:val="en-US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43815</wp:posOffset>
            </wp:positionH>
            <wp:positionV relativeFrom="paragraph">
              <wp:posOffset>252095</wp:posOffset>
            </wp:positionV>
            <wp:extent cx="5773420" cy="3384550"/>
            <wp:effectExtent l="0" t="0" r="0" b="0"/>
            <wp:wrapTopAndBottom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>
          <w:sz w:val="28"/>
          <w:szCs w:val="22"/>
        </w:rPr>
        <w:t xml:space="preserve">В регистре </w:t>
      </w:r>
      <w:r>
        <w:rPr>
          <w:sz w:val="28"/>
          <w:szCs w:val="22"/>
          <w:lang w:val="en-US"/>
        </w:rPr>
        <w:t>AX</w:t>
      </w:r>
      <w:r>
        <w:rPr>
          <w:sz w:val="28"/>
          <w:szCs w:val="22"/>
        </w:rPr>
        <w:t xml:space="preserve"> байты чисел будут идти в прямом порядке.</w:t>
      </w:r>
    </w:p>
    <w:p>
      <w:pPr>
        <w:pStyle w:val="Normal"/>
        <w:spacing w:lineRule="auto" w:line="360"/>
        <w:jc w:val="both"/>
        <w:rPr>
          <w:sz w:val="28"/>
          <w:szCs w:val="22"/>
        </w:rPr>
      </w:pPr>
      <w:r>
        <w:rPr>
          <w:sz w:val="28"/>
          <w:szCs w:val="22"/>
        </w:rPr>
      </w:r>
    </w:p>
    <w:p>
      <w:pPr>
        <w:pStyle w:val="Normal"/>
        <w:spacing w:lineRule="auto" w:line="360"/>
        <w:jc w:val="both"/>
        <w:rPr>
          <w:sz w:val="28"/>
          <w:szCs w:val="22"/>
        </w:rPr>
      </w:pPr>
      <w:r>
        <w:rPr>
          <w:sz w:val="28"/>
          <w:szCs w:val="22"/>
        </w:rPr>
        <w:t>6. Каким образом в ассемблере программируются выражения? Составьте фрагмент программы для вычисления С=A+B, где A, В и С – целые числа формата BYTE.</w:t>
      </w:r>
    </w:p>
    <w:p>
      <w:pPr>
        <w:pStyle w:val="Normal"/>
        <w:spacing w:lineRule="auto" w:line="360"/>
        <w:jc w:val="both"/>
        <w:rPr/>
      </w:pPr>
      <w:r>
        <w:rPr>
          <w:sz w:val="28"/>
          <w:szCs w:val="22"/>
          <w:lang w:val="en-US"/>
        </w:rPr>
        <w:tab/>
      </w:r>
      <w:r>
        <w:rPr>
          <w:rFonts w:eastAsia="Times New Roman" w:cs="Times New Roman"/>
          <w:color w:val="auto"/>
          <w:kern w:val="0"/>
          <w:sz w:val="28"/>
          <w:szCs w:val="22"/>
          <w:lang w:val="ru-RU" w:eastAsia="ru-RU" w:bidi="ar-SA"/>
        </w:rPr>
        <w:t>.data</w:t>
      </w:r>
    </w:p>
    <w:p>
      <w:pPr>
        <w:pStyle w:val="Normal"/>
        <w:spacing w:lineRule="auto" w:line="360"/>
        <w:jc w:val="both"/>
        <w:rPr>
          <w:rFonts w:eastAsia="Times New Roman" w:cs="Times New Roman"/>
          <w:color w:val="auto"/>
          <w:kern w:val="0"/>
          <w:sz w:val="28"/>
          <w:szCs w:val="22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8"/>
          <w:szCs w:val="22"/>
          <w:lang w:val="ru-RU" w:eastAsia="ru-RU" w:bidi="ar-SA"/>
        </w:rPr>
        <w:tab/>
        <w:tab/>
        <w:t>A db 3</w:t>
      </w:r>
    </w:p>
    <w:p>
      <w:pPr>
        <w:pStyle w:val="Normal"/>
        <w:spacing w:lineRule="auto" w:line="360"/>
        <w:jc w:val="both"/>
        <w:rPr>
          <w:rFonts w:eastAsia="Times New Roman" w:cs="Times New Roman"/>
          <w:color w:val="auto"/>
          <w:kern w:val="0"/>
          <w:sz w:val="28"/>
          <w:szCs w:val="22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8"/>
          <w:szCs w:val="22"/>
          <w:lang w:val="ru-RU" w:eastAsia="ru-RU" w:bidi="ar-SA"/>
        </w:rPr>
        <w:tab/>
        <w:tab/>
        <w:t>B db 2</w:t>
      </w:r>
    </w:p>
    <w:p>
      <w:pPr>
        <w:pStyle w:val="Normal"/>
        <w:spacing w:lineRule="auto" w:line="360"/>
        <w:jc w:val="both"/>
        <w:rPr>
          <w:rFonts w:eastAsia="Times New Roman" w:cs="Times New Roman"/>
          <w:color w:val="auto"/>
          <w:kern w:val="0"/>
          <w:sz w:val="28"/>
          <w:szCs w:val="22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8"/>
          <w:szCs w:val="22"/>
          <w:lang w:val="ru-RU" w:eastAsia="ru-RU" w:bidi="ar-SA"/>
        </w:rPr>
        <w:tab/>
        <w:t>.bss</w:t>
      </w:r>
    </w:p>
    <w:p>
      <w:pPr>
        <w:pStyle w:val="Normal"/>
        <w:spacing w:lineRule="auto" w:line="360"/>
        <w:jc w:val="both"/>
        <w:rPr>
          <w:rFonts w:eastAsia="Times New Roman" w:cs="Times New Roman"/>
          <w:color w:val="auto"/>
          <w:kern w:val="0"/>
          <w:sz w:val="28"/>
          <w:szCs w:val="22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8"/>
          <w:szCs w:val="22"/>
          <w:lang w:val="ru-RU" w:eastAsia="ru-RU" w:bidi="ar-SA"/>
        </w:rPr>
        <w:tab/>
        <w:tab/>
        <w:t>C resb 1</w:t>
      </w:r>
    </w:p>
    <w:p>
      <w:pPr>
        <w:pStyle w:val="Normal"/>
        <w:spacing w:lineRule="auto" w:line="360"/>
        <w:jc w:val="both"/>
        <w:rPr>
          <w:rFonts w:eastAsia="Times New Roman" w:cs="Times New Roman"/>
          <w:color w:val="auto"/>
          <w:kern w:val="0"/>
          <w:sz w:val="28"/>
          <w:szCs w:val="22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8"/>
          <w:szCs w:val="22"/>
          <w:lang w:val="ru-RU" w:eastAsia="ru-RU" w:bidi="ar-SA"/>
        </w:rPr>
        <w:tab/>
        <w:t>.text</w:t>
      </w:r>
    </w:p>
    <w:p>
      <w:pPr>
        <w:pStyle w:val="Normal"/>
        <w:spacing w:lineRule="auto" w:line="360"/>
        <w:jc w:val="both"/>
        <w:rPr>
          <w:rFonts w:eastAsia="Times New Roman" w:cs="Times New Roman"/>
          <w:color w:val="auto"/>
          <w:kern w:val="0"/>
          <w:sz w:val="28"/>
          <w:szCs w:val="22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8"/>
          <w:szCs w:val="22"/>
          <w:lang w:val="ru-RU" w:eastAsia="ru-RU" w:bidi="ar-SA"/>
        </w:rPr>
        <w:tab/>
        <w:tab/>
        <w:t>global _start</w:t>
      </w:r>
    </w:p>
    <w:p>
      <w:pPr>
        <w:pStyle w:val="Normal"/>
        <w:spacing w:lineRule="auto" w:line="360"/>
        <w:jc w:val="both"/>
        <w:rPr>
          <w:rFonts w:eastAsia="Times New Roman" w:cs="Times New Roman"/>
          <w:color w:val="auto"/>
          <w:kern w:val="0"/>
          <w:sz w:val="28"/>
          <w:szCs w:val="22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8"/>
          <w:szCs w:val="22"/>
          <w:lang w:val="ru-RU" w:eastAsia="ru-RU" w:bidi="ar-SA"/>
        </w:rPr>
        <w:tab/>
        <w:t>_start:</w:t>
      </w:r>
    </w:p>
    <w:p>
      <w:pPr>
        <w:pStyle w:val="Normal"/>
        <w:spacing w:lineRule="auto" w:line="360"/>
        <w:jc w:val="both"/>
        <w:rPr>
          <w:rFonts w:eastAsia="Times New Roman" w:cs="Times New Roman"/>
          <w:color w:val="auto"/>
          <w:kern w:val="0"/>
          <w:sz w:val="28"/>
          <w:szCs w:val="22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8"/>
          <w:szCs w:val="22"/>
          <w:lang w:val="ru-RU" w:eastAsia="ru-RU" w:bidi="ar-SA"/>
        </w:rPr>
        <w:tab/>
        <w:tab/>
        <w:t>mov AX,[A]</w:t>
      </w:r>
    </w:p>
    <w:p>
      <w:pPr>
        <w:pStyle w:val="Normal"/>
        <w:spacing w:lineRule="auto" w:line="360"/>
        <w:jc w:val="both"/>
        <w:rPr>
          <w:rFonts w:eastAsia="Times New Roman" w:cs="Times New Roman"/>
          <w:color w:val="auto"/>
          <w:kern w:val="0"/>
          <w:sz w:val="28"/>
          <w:szCs w:val="22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8"/>
          <w:szCs w:val="22"/>
          <w:lang w:val="ru-RU" w:eastAsia="ru-RU" w:bidi="ar-SA"/>
        </w:rPr>
        <w:tab/>
        <w:tab/>
        <w:t>add AX,[B]</w:t>
      </w:r>
    </w:p>
    <w:p>
      <w:pPr>
        <w:pStyle w:val="Normal"/>
        <w:spacing w:lineRule="auto" w:line="360"/>
        <w:jc w:val="both"/>
        <w:rPr>
          <w:rFonts w:eastAsia="Times New Roman" w:cs="Times New Roman"/>
          <w:color w:val="auto"/>
          <w:kern w:val="0"/>
          <w:sz w:val="28"/>
          <w:szCs w:val="22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8"/>
          <w:szCs w:val="22"/>
          <w:lang w:val="ru-RU" w:eastAsia="ru-RU" w:bidi="ar-SA"/>
        </w:rPr>
        <w:tab/>
        <w:tab/>
        <w:t>mov [C],AX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color w:val="auto"/>
          <w:kern w:val="0"/>
          <w:sz w:val="28"/>
          <w:szCs w:val="22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8"/>
          <w:szCs w:val="22"/>
          <w:lang w:val="ru-RU" w:eastAsia="ru-RU" w:bidi="ar-SA"/>
        </w:rPr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color w:val="auto"/>
          <w:kern w:val="0"/>
          <w:sz w:val="28"/>
          <w:szCs w:val="22"/>
          <w:lang w:val="ru-RU" w:eastAsia="ru-RU" w:bidi="ar-SA"/>
        </w:rPr>
      </w:pPr>
      <w:r>
        <w:rPr>
          <w:rFonts w:eastAsia="Times New Roman" w:cs="Times New Roman"/>
          <w:color w:val="auto"/>
          <w:kern w:val="0"/>
          <w:sz w:val="28"/>
          <w:szCs w:val="22"/>
          <w:lang w:val="ru-RU" w:eastAsia="ru-RU" w:bidi="ar-SA"/>
        </w:rPr>
      </w:r>
    </w:p>
    <w:p>
      <w:pPr>
        <w:pStyle w:val="Normal"/>
        <w:spacing w:lineRule="auto" w:line="360"/>
        <w:jc w:val="both"/>
        <w:rPr/>
      </w:pPr>
      <w:r>
        <w:rPr>
          <w:b/>
          <w:bCs/>
          <w:sz w:val="28"/>
          <w:szCs w:val="22"/>
        </w:rPr>
        <w:t xml:space="preserve">Вывод: </w:t>
      </w:r>
      <w:r>
        <w:rPr>
          <w:b w:val="false"/>
          <w:bCs w:val="false"/>
          <w:sz w:val="28"/>
          <w:szCs w:val="22"/>
        </w:rPr>
        <w:t>в ходе выполнения данной лабораторной работы я изучила процесс создания, запуска и отладки программ на ассемблере Nasm</w:t>
      </w:r>
      <w:bookmarkStart w:id="0" w:name="_GoBack"/>
      <w:bookmarkEnd w:id="0"/>
      <w:r>
        <w:rPr>
          <w:b w:val="false"/>
          <w:bCs w:val="false"/>
          <w:sz w:val="28"/>
          <w:szCs w:val="22"/>
        </w:rPr>
        <w:t>, а также особенностей описания и внутреннего представления данных.</w:t>
      </w:r>
    </w:p>
    <w:sectPr>
      <w:headerReference w:type="default" r:id="rId16"/>
      <w:type w:val="nextPage"/>
      <w:pgSz w:w="11906" w:h="16838"/>
      <w:pgMar w:left="1418" w:right="567" w:gutter="0" w:header="720" w:top="851" w:footer="0" w:bottom="851"/>
      <w:pgNumType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roid Sans Mono">
    <w:altName w:val="monospace"/>
    <w:charset w:val="01"/>
    <w:family w:val="roman"/>
    <w:pitch w:val="variable"/>
  </w:font>
  <w:font w:name="Consolas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right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kinsoku w:val="true"/>
      <w:overflowPunct w:val="true"/>
      <w:autoSpaceDE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character" w:styleId="DefaultParagraphFont">
    <w:name w:val="Default Paragraph Font"/>
    <w:qFormat/>
    <w:rPr/>
  </w:style>
  <w:style w:type="character" w:styleId="Style14">
    <w:name w:val="Схема документа Знак"/>
    <w:basedOn w:val="DefaultParagraphFont"/>
    <w:link w:val="DocumentMap"/>
    <w:qFormat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  <w:lang w:val="zxx" w:eastAsia="zxx" w:bidi="zxx"/>
    </w:rPr>
  </w:style>
  <w:style w:type="paragraph" w:styleId="Title">
    <w:name w:val="Title"/>
    <w:basedOn w:val="Normal"/>
    <w:qFormat/>
    <w:pPr>
      <w:jc w:val="center"/>
    </w:pPr>
    <w:rPr>
      <w:i/>
      <w:sz w:val="2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pPr>
      <w:tabs>
        <w:tab w:val="clear" w:pos="720"/>
        <w:tab w:val="center" w:pos="4153" w:leader="none"/>
        <w:tab w:val="right" w:pos="8306" w:leader="none"/>
      </w:tabs>
    </w:pPr>
    <w:rPr/>
  </w:style>
  <w:style w:type="paragraph" w:styleId="Footer">
    <w:name w:val="Footer"/>
    <w:basedOn w:val="Normal"/>
    <w:pPr>
      <w:tabs>
        <w:tab w:val="clear" w:pos="720"/>
        <w:tab w:val="center" w:pos="4153" w:leader="none"/>
        <w:tab w:val="right" w:pos="8306" w:leader="none"/>
      </w:tabs>
    </w:pPr>
    <w:rPr/>
  </w:style>
  <w:style w:type="paragraph" w:styleId="DocumentMap">
    <w:name w:val="Document Map"/>
    <w:basedOn w:val="Normal"/>
    <w:link w:val="Style14"/>
    <w:qFormat/>
    <w:pPr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qFormat/>
    <w:pPr>
      <w:ind w:left="720" w:right="0" w:hanging="0"/>
    </w:pPr>
    <w:rPr>
      <w:lang w:eastAsia="en-US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1">
    <w:name w:val="Обычный1"/>
    <w:qFormat/>
    <w:pPr>
      <w:widowControl w:val="false"/>
      <w:suppressAutoHyphens w:val="true"/>
      <w:kinsoku w:val="true"/>
      <w:overflowPunct w:val="true"/>
      <w:autoSpaceDE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header" Target="header1.xm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Application>LibreOffice/7.4.4.2$Linux_X86_64 LibreOffice_project/40$Build-2</Application>
  <AppVersion>15.0000</AppVersion>
  <Pages>16</Pages>
  <Words>1694</Words>
  <Characters>9590</Characters>
  <CharactersWithSpaces>11395</CharactersWithSpaces>
  <Paragraphs>273</Paragraphs>
  <Company>metod.bmstu.ru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2021-03-30T20:16:00Z</dcterms:created>
  <dc:creator>ovgot</dc:creator>
  <dc:description/>
  <dc:language>en-US</dc:language>
  <cp:lastModifiedBy/>
  <dcterms:modified xsi:type="dcterms:W3CDTF">2023-03-28T20:02:48Z</dcterms:modified>
  <cp:revision>14</cp:revision>
  <dc:subject/>
  <dc:title>Государственное образовательное учреждение высшего профессионального образования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