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300"/>
        <w:jc w:val="center"/>
      </w:pPr>
      <w:r>
        <w:rPr>
          <w:rFonts w:ascii="Arial" w:hAnsi="Arial"/>
          <w:b/>
          <w:sz w:val="24"/>
        </w:rPr>
        <w:t>Arbeitszeitaufzeichnung</w:t>
      </w:r>
    </w:p>
    <w:tbl>
      <w:tblPr>
        <w:tblW w:type="dxa" w:w="1071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Name Arbeitnehmer/in:</w:t>
            </w:r>
          </w:p>
        </w:tc>
        <w:tc>
          <w:tcPr>
            <w:tcW w:type="dxa" w:w="60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{{employee_name}}</w:t>
            </w:r>
          </w:p>
        </w:tc>
      </w:tr>
      <w:tr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Monat: {{month}}</w:t>
            </w:r>
          </w:p>
        </w:tc>
        <w:tc>
          <w:tcPr>
            <w:tcW w:type="dxa" w:w="60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Jahr: {{year}}</w:t>
            </w:r>
          </w:p>
        </w:tc>
      </w:tr>
    </w:tbl>
    <w:tbl>
      <w:tblPr>
        <w:tblW w:type="dxa" w:w="1071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822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Tag</w:t>
            </w:r>
          </w:p>
        </w:tc>
        <w:tc>
          <w:tcPr>
            <w:tcW w:type="dxa" w:w="266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Arbeitszeit</w:t>
            </w:r>
          </w:p>
        </w:tc>
        <w:tc>
          <w:tcPr>
            <w:tcW w:type="dxa" w:w="2664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Pause</w:t>
            </w:r>
          </w:p>
        </w:tc>
        <w:tc>
          <w:tcPr>
            <w:tcW w:type="dxa" w:w="1616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Tagesarbeitszeit</w:t>
              <w:br/>
              <w:t>(ohne Pause)</w:t>
            </w:r>
          </w:p>
        </w:tc>
        <w:tc>
          <w:tcPr>
            <w:tcW w:type="dxa" w:w="1332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Notizen</w:t>
            </w:r>
          </w:p>
        </w:tc>
      </w:tr>
      <w:tr>
        <w:tc>
          <w:tcPr>
            <w:tcW w:type="dxa" w:w="822"/>
            <w:vMerge/>
          </w:tcPr>
          <w:p/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Beginn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Ende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Beginn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Ende</w:t>
            </w:r>
          </w:p>
        </w:tc>
        <w:tc>
          <w:tcPr>
            <w:tcW w:type="dxa" w:w="1616"/>
            <w:vMerge/>
          </w:tcPr>
          <w:p/>
        </w:tc>
        <w:tc>
          <w:tcPr>
            <w:tcW w:type="dxa" w:w="1332"/>
            <w:vMerge/>
          </w:tcPr>
          <w:p/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{{r01.n}}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{{r02.n}}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{{r03.n}}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{{r04.n}}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{{r05.n}}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{{r06.n}}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{{r07.n}}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{{r08.n}}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{{r09.h}}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{{r09.n}}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{{r10.n}}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{{r11.n}}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{{r12.n}}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{{r13.n}}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{{r14.n}}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{{r15.n}}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{{r16.n}}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{{r17.n}}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{{r18.n}}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{{r19.h}}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{{r19.n}}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{{r20.n}}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{{r21.n}}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{{r22.h}}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{{r22.n}}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{{r23.h}}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{{r23.n}}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{{r24.h}}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{{r24.n}}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{{r25.h}}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{{r25.n}}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{{r26.h}}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{{r26.n}}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{{r27.h}}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{{r27.n}}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{{r28.h}}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{{r28.n}}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{{r29.h}}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{{r29.n}}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{{r30.h}}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{{r30.n}}</w:t>
            </w:r>
          </w:p>
        </w:tc>
      </w:tr>
      <w:tr>
        <w:trPr>
          <w:trHeight w:val="227" w:hRule="exact"/>
        </w:trPr>
        <w:tc>
          <w:tcPr>
            <w:tcW w:type="dxa" w:w="8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{{r31.d}}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{{r31.e}}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{{r31.ps}}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{{r31.pe}}</w:t>
            </w:r>
          </w:p>
        </w:tc>
        <w:tc>
          <w:tcPr>
            <w:tcW w:type="dxa" w:w="161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{{r31.h}}</w:t>
            </w:r>
          </w:p>
        </w:tc>
        <w:tc>
          <w:tcPr>
            <w:tcW w:type="dxa" w:w="133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{{r31.n}}</w:t>
            </w:r>
          </w:p>
        </w:tc>
      </w:tr>
    </w:tbl>
    <w:tbl>
      <w:tblPr>
        <w:tblW w:type="dxa" w:w="10710"/>
        <w:jc w:val="center"/>
        <w:tblLayout w:type="fixed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499" w:hRule="exact"/>
        </w:trPr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  <w:br/>
              <w:t>{{employee_signature_date}}</w:t>
            </w:r>
          </w:p>
        </w:tc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________________________</w:t>
              <w:br/>
              <w:t>{{employer_signature_date}}</w:t>
            </w:r>
          </w:p>
        </w:tc>
      </w:tr>
      <w:tr>
        <w:trPr>
          <w:trHeight w:val="1134" w:hRule="atLeast"/>
        </w:trPr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 w:line="880" w:lineRule="exact"/>
              <w:jc w:val="center"/>
            </w:pPr>
            <w:r/>
            <w:r>
              <w:t>{{employee_signature}}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18"/>
              </w:rPr>
              <w:t>Unterschrift Arbeitnehmer/in</w:t>
            </w:r>
          </w:p>
        </w:tc>
        <w:tc>
          <w:tcPr>
            <w:tcW w:type="dxa" w:w="48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Unterschrift Arbeitgeber/in</w:t>
            </w:r>
          </w:p>
        </w:tc>
      </w:tr>
    </w:tbl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Arbeitszeitaufzeichnung</dc:title>
  <dc:subject>Vorlage für monatliche Arbeitszeitaufzeichnungen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