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F06E" w14:textId="77777777" w:rsidR="002B5619" w:rsidRDefault="002B5619" w:rsidP="002B5619">
      <w:pPr>
        <w:spacing w:before="2200"/>
      </w:pPr>
    </w:p>
    <w:p w14:paraId="1CBB94A3" w14:textId="77777777" w:rsidR="002B5619" w:rsidRDefault="002B5619" w:rsidP="00115F8A">
      <w:pPr>
        <w:pStyle w:val="Titre1"/>
        <w:jc w:val="center"/>
      </w:pPr>
      <w:r>
        <w:t>DOCUMENTATION TECHNIQUE</w:t>
      </w:r>
    </w:p>
    <w:p w14:paraId="56915CC5" w14:textId="77777777" w:rsidR="00C5736D" w:rsidRDefault="00C5736D" w:rsidP="002B5619">
      <w:pPr>
        <w:jc w:val="center"/>
        <w:rPr>
          <w:b/>
          <w:bCs/>
          <w:color w:val="1F3864"/>
          <w:sz w:val="56"/>
          <w:szCs w:val="56"/>
        </w:rPr>
      </w:pPr>
    </w:p>
    <w:p w14:paraId="343C9EA0" w14:textId="13C3DA2F" w:rsidR="001B480E" w:rsidRDefault="001B480E" w:rsidP="002B5619">
      <w:pPr>
        <w:jc w:val="center"/>
      </w:pPr>
      <w:r>
        <w:rPr>
          <w:noProof/>
          <w14:ligatures w14:val="standardContextual"/>
        </w:rPr>
        <w:drawing>
          <wp:inline distT="0" distB="0" distL="0" distR="0" wp14:anchorId="5B95F425" wp14:editId="0486E694">
            <wp:extent cx="4594737" cy="362309"/>
            <wp:effectExtent l="0" t="0" r="0" b="0"/>
            <wp:docPr id="40869176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1763" name="Graphique 408691763"/>
                    <pic:cNvPicPr/>
                  </pic:nvPicPr>
                  <pic:blipFill>
                    <a:blip r:embed="rId8">
                      <a:extLst>
                        <a:ext uri="{96DAC541-7B7A-43D3-8B79-37D633B846F1}">
                          <asvg:svgBlip xmlns:asvg="http://schemas.microsoft.com/office/drawing/2016/SVG/main" r:embed="rId9"/>
                        </a:ext>
                      </a:extLst>
                    </a:blip>
                    <a:stretch>
                      <a:fillRect/>
                    </a:stretch>
                  </pic:blipFill>
                  <pic:spPr>
                    <a:xfrm>
                      <a:off x="0" y="0"/>
                      <a:ext cx="4635194" cy="365499"/>
                    </a:xfrm>
                    <a:prstGeom prst="rect">
                      <a:avLst/>
                    </a:prstGeom>
                  </pic:spPr>
                </pic:pic>
              </a:graphicData>
            </a:graphic>
          </wp:inline>
        </w:drawing>
      </w:r>
    </w:p>
    <w:p w14:paraId="7641DA2E" w14:textId="59DCC8B5" w:rsidR="002B5619" w:rsidRDefault="002B5619" w:rsidP="002B5619">
      <w:pPr>
        <w:spacing w:before="400"/>
        <w:jc w:val="center"/>
      </w:pPr>
      <w:r>
        <w:rPr>
          <w:color w:val="595959"/>
          <w:sz w:val="24"/>
          <w:szCs w:val="24"/>
        </w:rPr>
        <w:t xml:space="preserve">Projet ECF — Application </w:t>
      </w:r>
      <w:r w:rsidR="009B189F" w:rsidRPr="009B189F">
        <w:rPr>
          <w:color w:val="595959"/>
          <w:sz w:val="24"/>
          <w:szCs w:val="24"/>
        </w:rPr>
        <w:t>web et web mobile</w:t>
      </w:r>
      <w:r>
        <w:rPr>
          <w:color w:val="595959"/>
          <w:sz w:val="24"/>
          <w:szCs w:val="24"/>
        </w:rPr>
        <w:t xml:space="preserve"> de traiteur événementiel</w:t>
      </w:r>
    </w:p>
    <w:p w14:paraId="575C08C0" w14:textId="221EF4B0" w:rsidR="002B5619" w:rsidRDefault="002B5619" w:rsidP="002B5619">
      <w:pPr>
        <w:spacing w:before="100"/>
        <w:jc w:val="center"/>
      </w:pPr>
      <w:r>
        <w:rPr>
          <w:color w:val="595959"/>
          <w:sz w:val="22"/>
          <w:szCs w:val="22"/>
        </w:rPr>
        <w:t xml:space="preserve">Titre professionnel </w:t>
      </w:r>
      <w:proofErr w:type="spellStart"/>
      <w:r>
        <w:rPr>
          <w:color w:val="595959"/>
          <w:sz w:val="22"/>
          <w:szCs w:val="22"/>
        </w:rPr>
        <w:t>Graduate</w:t>
      </w:r>
      <w:proofErr w:type="spellEnd"/>
      <w:r>
        <w:rPr>
          <w:color w:val="595959"/>
          <w:sz w:val="22"/>
          <w:szCs w:val="22"/>
        </w:rPr>
        <w:t xml:space="preserve"> Développeur Web et Web Mobile </w:t>
      </w:r>
    </w:p>
    <w:p w14:paraId="00C89947" w14:textId="77777777" w:rsidR="002B5619" w:rsidRDefault="002B5619" w:rsidP="002B5619">
      <w:pPr>
        <w:spacing w:before="3000"/>
      </w:pPr>
    </w:p>
    <w:p w14:paraId="696111DB" w14:textId="77777777" w:rsidR="009B189F" w:rsidRDefault="009B189F" w:rsidP="002B5619">
      <w:pPr>
        <w:spacing w:before="3000"/>
      </w:pPr>
    </w:p>
    <w:p w14:paraId="76304810" w14:textId="5AA6BBED" w:rsidR="002B5619" w:rsidRDefault="002B5619" w:rsidP="002B5619">
      <w:pPr>
        <w:jc w:val="center"/>
        <w:rPr>
          <w:color w:val="595959"/>
          <w:sz w:val="20"/>
          <w:szCs w:val="20"/>
        </w:rPr>
      </w:pPr>
      <w:r w:rsidRPr="002B5619">
        <w:rPr>
          <w:color w:val="595959"/>
          <w:sz w:val="20"/>
          <w:szCs w:val="20"/>
        </w:rPr>
        <w:t xml:space="preserve">Sofiene </w:t>
      </w:r>
      <w:proofErr w:type="spellStart"/>
      <w:r w:rsidRPr="002B5619">
        <w:rPr>
          <w:color w:val="595959"/>
          <w:sz w:val="20"/>
          <w:szCs w:val="20"/>
        </w:rPr>
        <w:t>Guernane</w:t>
      </w:r>
      <w:proofErr w:type="spellEnd"/>
    </w:p>
    <w:p w14:paraId="44F41BA1" w14:textId="189DBB89" w:rsidR="002B5619" w:rsidRDefault="002B5619" w:rsidP="002B5619">
      <w:pPr>
        <w:jc w:val="center"/>
        <w:rPr>
          <w:color w:val="595959"/>
          <w:sz w:val="20"/>
          <w:szCs w:val="20"/>
        </w:rPr>
      </w:pPr>
      <w:r>
        <w:rPr>
          <w:color w:val="595959"/>
          <w:sz w:val="20"/>
          <w:szCs w:val="20"/>
        </w:rPr>
        <w:t>Septembre 2026</w:t>
      </w:r>
    </w:p>
    <w:p w14:paraId="36D52BF4" w14:textId="77777777" w:rsidR="002B5619" w:rsidRDefault="002B5619" w:rsidP="002B5619">
      <w:pPr>
        <w:jc w:val="center"/>
        <w:rPr>
          <w:color w:val="595959"/>
          <w:sz w:val="20"/>
          <w:szCs w:val="20"/>
        </w:rPr>
      </w:pPr>
    </w:p>
    <w:p w14:paraId="53C472AD" w14:textId="77777777" w:rsidR="002B5619" w:rsidRDefault="002B5619" w:rsidP="002B5619">
      <w:pPr>
        <w:jc w:val="center"/>
        <w:rPr>
          <w:color w:val="595959"/>
          <w:sz w:val="20"/>
          <w:szCs w:val="20"/>
        </w:rPr>
      </w:pPr>
    </w:p>
    <w:p w14:paraId="15563E1F" w14:textId="77777777" w:rsidR="002B5619" w:rsidRDefault="002B5619" w:rsidP="002B5619">
      <w:pPr>
        <w:jc w:val="center"/>
        <w:rPr>
          <w:color w:val="595959"/>
          <w:sz w:val="20"/>
          <w:szCs w:val="20"/>
        </w:rPr>
      </w:pPr>
    </w:p>
    <w:p w14:paraId="32842483" w14:textId="77777777" w:rsidR="002B5619" w:rsidRDefault="002B5619" w:rsidP="002B5619">
      <w:pPr>
        <w:jc w:val="center"/>
        <w:rPr>
          <w:color w:val="595959"/>
          <w:sz w:val="20"/>
          <w:szCs w:val="20"/>
        </w:rPr>
      </w:pPr>
    </w:p>
    <w:p w14:paraId="5D63566A" w14:textId="77777777" w:rsidR="002B5619" w:rsidRDefault="002B5619" w:rsidP="002B5619">
      <w:pPr>
        <w:jc w:val="center"/>
        <w:rPr>
          <w:color w:val="595959"/>
          <w:sz w:val="20"/>
          <w:szCs w:val="20"/>
        </w:rPr>
      </w:pPr>
    </w:p>
    <w:p w14:paraId="4CDD3873" w14:textId="55BE59FD" w:rsidR="002B5619" w:rsidRPr="009F3B65" w:rsidRDefault="002B5619" w:rsidP="009F3B65">
      <w:pPr>
        <w:pStyle w:val="Titre1"/>
      </w:pPr>
      <w:r w:rsidRPr="009F3B65">
        <w:lastRenderedPageBreak/>
        <w:t>Sommaire</w:t>
      </w:r>
    </w:p>
    <w:p w14:paraId="5DCB8451" w14:textId="77777777" w:rsidR="002B5619" w:rsidRDefault="002B5619" w:rsidP="000E0BD2">
      <w:pPr>
        <w:tabs>
          <w:tab w:val="right" w:leader="dot" w:pos="9350"/>
        </w:tabs>
        <w:spacing w:before="360" w:after="180"/>
      </w:pPr>
      <w:r>
        <w:rPr>
          <w:sz w:val="22"/>
          <w:szCs w:val="22"/>
        </w:rPr>
        <w:t>1. Présentation générale du projet</w:t>
      </w:r>
    </w:p>
    <w:p w14:paraId="63A010E2" w14:textId="77777777" w:rsidR="002B5619" w:rsidRDefault="002B5619" w:rsidP="000E0BD2">
      <w:pPr>
        <w:tabs>
          <w:tab w:val="right" w:leader="dot" w:pos="9350"/>
        </w:tabs>
        <w:spacing w:before="360" w:after="180"/>
      </w:pPr>
      <w:r>
        <w:rPr>
          <w:sz w:val="22"/>
          <w:szCs w:val="22"/>
        </w:rPr>
        <w:t>2. Architecture applicative et organisation MVC</w:t>
      </w:r>
    </w:p>
    <w:p w14:paraId="0EB498CE" w14:textId="4655B266" w:rsidR="002B5619" w:rsidRDefault="002B5619" w:rsidP="000E0BD2">
      <w:pPr>
        <w:tabs>
          <w:tab w:val="right" w:leader="dot" w:pos="9350"/>
        </w:tabs>
        <w:spacing w:before="360" w:after="180"/>
      </w:pPr>
      <w:r>
        <w:rPr>
          <w:sz w:val="22"/>
          <w:szCs w:val="22"/>
        </w:rPr>
        <w:t>3. Environnement technique</w:t>
      </w:r>
    </w:p>
    <w:p w14:paraId="4156BD20" w14:textId="77777777" w:rsidR="002B5619" w:rsidRDefault="002B5619" w:rsidP="000E0BD2">
      <w:pPr>
        <w:tabs>
          <w:tab w:val="right" w:leader="dot" w:pos="9350"/>
        </w:tabs>
        <w:spacing w:before="360" w:after="180"/>
      </w:pPr>
      <w:r>
        <w:rPr>
          <w:sz w:val="22"/>
          <w:szCs w:val="22"/>
        </w:rPr>
        <w:t>4. Configuration de l'environnement de travail</w:t>
      </w:r>
    </w:p>
    <w:p w14:paraId="37A2477F" w14:textId="4233933D" w:rsidR="002B5619" w:rsidRDefault="002B5619" w:rsidP="000E0BD2">
      <w:pPr>
        <w:tabs>
          <w:tab w:val="right" w:leader="dot" w:pos="9350"/>
        </w:tabs>
        <w:spacing w:before="360" w:after="180"/>
      </w:pPr>
      <w:r>
        <w:rPr>
          <w:sz w:val="22"/>
          <w:szCs w:val="22"/>
        </w:rPr>
        <w:t>5. Structure de la base de données</w:t>
      </w:r>
      <w:r w:rsidR="004162A2">
        <w:rPr>
          <w:sz w:val="22"/>
          <w:szCs w:val="22"/>
        </w:rPr>
        <w:t xml:space="preserve"> SQL/NoSQL</w:t>
      </w:r>
      <w:r>
        <w:rPr>
          <w:sz w:val="22"/>
          <w:szCs w:val="22"/>
        </w:rPr>
        <w:t xml:space="preserve"> et MCD</w:t>
      </w:r>
    </w:p>
    <w:p w14:paraId="679DA8ED" w14:textId="2876DD86" w:rsidR="002B5619" w:rsidRDefault="002B5619" w:rsidP="000E0BD2">
      <w:pPr>
        <w:tabs>
          <w:tab w:val="right" w:leader="dot" w:pos="9350"/>
        </w:tabs>
        <w:spacing w:before="360" w:after="180"/>
      </w:pPr>
      <w:r>
        <w:rPr>
          <w:sz w:val="22"/>
          <w:szCs w:val="22"/>
        </w:rPr>
        <w:t>6. Sécurité et mesures de protection</w:t>
      </w:r>
    </w:p>
    <w:p w14:paraId="26668B7A" w14:textId="77777777" w:rsidR="002B5619" w:rsidRDefault="002B5619" w:rsidP="000E0BD2">
      <w:pPr>
        <w:tabs>
          <w:tab w:val="right" w:leader="dot" w:pos="9350"/>
        </w:tabs>
        <w:spacing w:before="360" w:after="180"/>
      </w:pPr>
      <w:r>
        <w:rPr>
          <w:sz w:val="22"/>
          <w:szCs w:val="22"/>
        </w:rPr>
        <w:t>7. Flux fonctionnels clés</w:t>
      </w:r>
    </w:p>
    <w:p w14:paraId="47019911" w14:textId="77777777" w:rsidR="002B5619" w:rsidRDefault="002B5619" w:rsidP="000E0BD2">
      <w:pPr>
        <w:tabs>
          <w:tab w:val="right" w:leader="dot" w:pos="9350"/>
        </w:tabs>
        <w:spacing w:before="360" w:after="180"/>
      </w:pPr>
      <w:r>
        <w:rPr>
          <w:sz w:val="22"/>
          <w:szCs w:val="22"/>
        </w:rPr>
        <w:t>8. Diagramme de cas d'utilisation</w:t>
      </w:r>
    </w:p>
    <w:p w14:paraId="235A0189" w14:textId="77777777" w:rsidR="002B5619" w:rsidRDefault="002B5619" w:rsidP="000E0BD2">
      <w:pPr>
        <w:tabs>
          <w:tab w:val="right" w:leader="dot" w:pos="9350"/>
        </w:tabs>
        <w:spacing w:before="360" w:after="180"/>
      </w:pPr>
      <w:r>
        <w:rPr>
          <w:sz w:val="22"/>
          <w:szCs w:val="22"/>
        </w:rPr>
        <w:t>9. Diagramme de séquence</w:t>
      </w:r>
    </w:p>
    <w:p w14:paraId="4EF9AEDF" w14:textId="77777777" w:rsidR="002B5619" w:rsidRDefault="002B5619" w:rsidP="000E0BD2">
      <w:pPr>
        <w:tabs>
          <w:tab w:val="right" w:leader="dot" w:pos="9350"/>
        </w:tabs>
        <w:spacing w:before="360" w:after="180"/>
      </w:pPr>
      <w:r>
        <w:rPr>
          <w:sz w:val="22"/>
          <w:szCs w:val="22"/>
        </w:rPr>
        <w:t>10. Intégrations externes</w:t>
      </w:r>
    </w:p>
    <w:p w14:paraId="5BB69380" w14:textId="77777777" w:rsidR="002B5619" w:rsidRDefault="002B5619" w:rsidP="000E0BD2">
      <w:pPr>
        <w:tabs>
          <w:tab w:val="right" w:leader="dot" w:pos="9350"/>
        </w:tabs>
        <w:spacing w:before="360" w:after="180"/>
      </w:pPr>
      <w:r>
        <w:rPr>
          <w:sz w:val="22"/>
          <w:szCs w:val="22"/>
        </w:rPr>
        <w:t>11. Performances et optimisation</w:t>
      </w:r>
    </w:p>
    <w:p w14:paraId="06458453" w14:textId="77777777" w:rsidR="002B5619" w:rsidRDefault="002B5619" w:rsidP="000E0BD2">
      <w:pPr>
        <w:tabs>
          <w:tab w:val="right" w:leader="dot" w:pos="9350"/>
        </w:tabs>
        <w:spacing w:before="360" w:after="180"/>
      </w:pPr>
      <w:r>
        <w:rPr>
          <w:sz w:val="22"/>
          <w:szCs w:val="22"/>
        </w:rPr>
        <w:t>12. Procédure de déploiement</w:t>
      </w:r>
    </w:p>
    <w:p w14:paraId="33F20A11" w14:textId="77777777" w:rsidR="002B5619" w:rsidRDefault="002B5619" w:rsidP="000E0BD2">
      <w:pPr>
        <w:tabs>
          <w:tab w:val="right" w:leader="dot" w:pos="9350"/>
        </w:tabs>
        <w:spacing w:before="360" w:after="180"/>
        <w:rPr>
          <w:sz w:val="22"/>
          <w:szCs w:val="22"/>
        </w:rPr>
      </w:pPr>
      <w:r>
        <w:rPr>
          <w:sz w:val="22"/>
          <w:szCs w:val="22"/>
        </w:rPr>
        <w:t>13. Maintenance et bonnes pratiques</w:t>
      </w:r>
    </w:p>
    <w:p w14:paraId="6B9F5073" w14:textId="77777777" w:rsidR="002B5619" w:rsidRDefault="002B5619" w:rsidP="002B5619">
      <w:pPr>
        <w:tabs>
          <w:tab w:val="right" w:leader="dot" w:pos="9350"/>
        </w:tabs>
        <w:spacing w:after="180"/>
        <w:rPr>
          <w:sz w:val="22"/>
          <w:szCs w:val="22"/>
        </w:rPr>
      </w:pPr>
    </w:p>
    <w:p w14:paraId="3DC58892" w14:textId="77777777" w:rsidR="002B5619" w:rsidRDefault="002B5619" w:rsidP="002B5619">
      <w:pPr>
        <w:tabs>
          <w:tab w:val="right" w:leader="dot" w:pos="9350"/>
        </w:tabs>
        <w:spacing w:after="180"/>
        <w:rPr>
          <w:sz w:val="22"/>
          <w:szCs w:val="22"/>
        </w:rPr>
      </w:pPr>
    </w:p>
    <w:p w14:paraId="6D9FAF9F" w14:textId="77777777" w:rsidR="002B5619" w:rsidRDefault="002B5619" w:rsidP="002B5619">
      <w:pPr>
        <w:tabs>
          <w:tab w:val="right" w:leader="dot" w:pos="9350"/>
        </w:tabs>
        <w:spacing w:after="180"/>
        <w:rPr>
          <w:sz w:val="22"/>
          <w:szCs w:val="22"/>
        </w:rPr>
      </w:pPr>
    </w:p>
    <w:p w14:paraId="73E5A12A" w14:textId="77777777" w:rsidR="002B5619" w:rsidRDefault="002B5619" w:rsidP="002B5619">
      <w:pPr>
        <w:tabs>
          <w:tab w:val="right" w:leader="dot" w:pos="9350"/>
        </w:tabs>
        <w:spacing w:after="180"/>
        <w:rPr>
          <w:sz w:val="22"/>
          <w:szCs w:val="22"/>
        </w:rPr>
      </w:pPr>
    </w:p>
    <w:p w14:paraId="74234BEB" w14:textId="77777777" w:rsidR="002B5619" w:rsidRDefault="002B5619" w:rsidP="002B5619">
      <w:pPr>
        <w:tabs>
          <w:tab w:val="right" w:leader="dot" w:pos="9350"/>
        </w:tabs>
        <w:spacing w:after="180"/>
        <w:rPr>
          <w:sz w:val="22"/>
          <w:szCs w:val="22"/>
        </w:rPr>
      </w:pPr>
    </w:p>
    <w:p w14:paraId="571C54C4" w14:textId="77777777" w:rsidR="002B5619" w:rsidRDefault="002B5619" w:rsidP="002B5619">
      <w:pPr>
        <w:tabs>
          <w:tab w:val="right" w:leader="dot" w:pos="9350"/>
        </w:tabs>
        <w:spacing w:after="180"/>
        <w:rPr>
          <w:sz w:val="22"/>
          <w:szCs w:val="22"/>
        </w:rPr>
      </w:pPr>
    </w:p>
    <w:p w14:paraId="3AE62C1B" w14:textId="77777777" w:rsidR="002B5619" w:rsidRDefault="002B5619" w:rsidP="002B5619">
      <w:pPr>
        <w:tabs>
          <w:tab w:val="right" w:leader="dot" w:pos="9350"/>
        </w:tabs>
        <w:spacing w:after="180"/>
        <w:rPr>
          <w:sz w:val="22"/>
          <w:szCs w:val="22"/>
        </w:rPr>
      </w:pPr>
    </w:p>
    <w:p w14:paraId="72F734EC" w14:textId="77777777" w:rsidR="002B5619" w:rsidRDefault="002B5619" w:rsidP="002B5619">
      <w:pPr>
        <w:tabs>
          <w:tab w:val="right" w:leader="dot" w:pos="9350"/>
        </w:tabs>
        <w:spacing w:after="180"/>
        <w:rPr>
          <w:sz w:val="22"/>
          <w:szCs w:val="22"/>
        </w:rPr>
      </w:pPr>
    </w:p>
    <w:p w14:paraId="3AA4EA97" w14:textId="77777777" w:rsidR="002B5619" w:rsidRDefault="002B5619" w:rsidP="002B5619">
      <w:pPr>
        <w:tabs>
          <w:tab w:val="right" w:leader="dot" w:pos="9350"/>
        </w:tabs>
        <w:spacing w:after="180"/>
        <w:rPr>
          <w:sz w:val="22"/>
          <w:szCs w:val="22"/>
        </w:rPr>
      </w:pPr>
    </w:p>
    <w:p w14:paraId="6AC40BDB" w14:textId="77777777" w:rsidR="00AA3841" w:rsidRDefault="00AA3841" w:rsidP="002B5619">
      <w:pPr>
        <w:tabs>
          <w:tab w:val="right" w:leader="dot" w:pos="9350"/>
        </w:tabs>
        <w:spacing w:after="180"/>
        <w:rPr>
          <w:sz w:val="22"/>
          <w:szCs w:val="22"/>
        </w:rPr>
      </w:pPr>
    </w:p>
    <w:p w14:paraId="62D4BADF" w14:textId="5A58A7F9" w:rsidR="002B5619" w:rsidRDefault="002B5619" w:rsidP="00875869">
      <w:pPr>
        <w:pStyle w:val="Titre1"/>
        <w:numPr>
          <w:ilvl w:val="0"/>
          <w:numId w:val="30"/>
        </w:numPr>
      </w:pPr>
      <w:r w:rsidRPr="009F3B65">
        <w:lastRenderedPageBreak/>
        <w:t>Présentation générale du projet</w:t>
      </w:r>
    </w:p>
    <w:p w14:paraId="4E3ECD59" w14:textId="77777777" w:rsidR="00875869" w:rsidRPr="00875869" w:rsidRDefault="00875869" w:rsidP="00875869"/>
    <w:p w14:paraId="1611DC66" w14:textId="62322E41" w:rsidR="002B5619" w:rsidRDefault="002B5619" w:rsidP="002B5619">
      <w:pPr>
        <w:spacing w:after="160" w:line="276" w:lineRule="auto"/>
      </w:pPr>
      <w:r>
        <w:rPr>
          <w:b/>
          <w:bCs/>
        </w:rPr>
        <w:t>Vite &amp; Gourmand</w:t>
      </w:r>
      <w:r>
        <w:t xml:space="preserve"> est une application web </w:t>
      </w:r>
      <w:r w:rsidR="00115F8A">
        <w:t xml:space="preserve">et web mobile </w:t>
      </w:r>
      <w:r>
        <w:t>de traiteur événementiel conçue dans le cadre d'un projet ECF</w:t>
      </w:r>
      <w:r w:rsidR="00115F8A">
        <w:t xml:space="preserve">. </w:t>
      </w:r>
      <w:r>
        <w:t>Elle permet aux clients de commander des menus en ligne pour une date et un lieu de prestation donnés, tout en offrant à une équipe staff (administrateurs et employés) des outils complets de gestion des menus, des plats, des commandes, des avis et des comptes utilisateurs.</w:t>
      </w:r>
    </w:p>
    <w:p w14:paraId="2FA4F45C" w14:textId="7C271331" w:rsidR="00013DD5" w:rsidRDefault="00013DD5" w:rsidP="009F3B65">
      <w:pPr>
        <w:pStyle w:val="Titre2"/>
        <w:rPr>
          <w:rFonts w:ascii="Calibri" w:eastAsia="Calibri" w:hAnsi="Calibri" w:cs="Calibri"/>
          <w:color w:val="auto"/>
          <w:sz w:val="21"/>
          <w:szCs w:val="21"/>
        </w:rPr>
      </w:pPr>
      <w:r w:rsidRPr="00013DD5">
        <w:rPr>
          <w:rFonts w:ascii="Calibri" w:eastAsia="Calibri" w:hAnsi="Calibri" w:cs="Calibri"/>
          <w:color w:val="auto"/>
          <w:sz w:val="21"/>
          <w:szCs w:val="21"/>
        </w:rPr>
        <w:t>Le point d'entrée unique (</w:t>
      </w:r>
      <w:proofErr w:type="gramStart"/>
      <w:r w:rsidRPr="00013DD5">
        <w:rPr>
          <w:rFonts w:ascii="Calibri" w:eastAsia="Calibri" w:hAnsi="Calibri" w:cs="Calibri"/>
          <w:color w:val="auto"/>
          <w:sz w:val="21"/>
          <w:szCs w:val="21"/>
        </w:rPr>
        <w:t>public/</w:t>
      </w:r>
      <w:proofErr w:type="spellStart"/>
      <w:r w:rsidRPr="00013DD5">
        <w:rPr>
          <w:rFonts w:ascii="Calibri" w:eastAsia="Calibri" w:hAnsi="Calibri" w:cs="Calibri"/>
          <w:color w:val="auto"/>
          <w:sz w:val="21"/>
          <w:szCs w:val="21"/>
        </w:rPr>
        <w:t>index.php?</w:t>
      </w:r>
      <w:proofErr w:type="gramEnd"/>
      <w:r w:rsidRPr="00013DD5">
        <w:rPr>
          <w:rFonts w:ascii="Calibri" w:eastAsia="Calibri" w:hAnsi="Calibri" w:cs="Calibri"/>
          <w:color w:val="auto"/>
          <w:sz w:val="21"/>
          <w:szCs w:val="21"/>
        </w:rPr>
        <w:t>page</w:t>
      </w:r>
      <w:proofErr w:type="spellEnd"/>
      <w:r w:rsidRPr="00013DD5">
        <w:rPr>
          <w:rFonts w:ascii="Calibri" w:eastAsia="Calibri" w:hAnsi="Calibri" w:cs="Calibri"/>
          <w:color w:val="auto"/>
          <w:sz w:val="21"/>
          <w:szCs w:val="21"/>
        </w:rPr>
        <w:t>=...) s'appuie sur un routeur structuré</w:t>
      </w:r>
      <w:r>
        <w:rPr>
          <w:rFonts w:ascii="Calibri" w:eastAsia="Calibri" w:hAnsi="Calibri" w:cs="Calibri"/>
          <w:color w:val="auto"/>
          <w:sz w:val="21"/>
          <w:szCs w:val="21"/>
        </w:rPr>
        <w:t xml:space="preserve"> en </w:t>
      </w:r>
      <w:proofErr w:type="spellStart"/>
      <w:r>
        <w:rPr>
          <w:rFonts w:ascii="Calibri" w:eastAsia="Calibri" w:hAnsi="Calibri" w:cs="Calibri"/>
          <w:color w:val="auto"/>
          <w:sz w:val="21"/>
          <w:szCs w:val="21"/>
        </w:rPr>
        <w:t>match</w:t>
      </w:r>
      <w:r w:rsidRPr="00013DD5">
        <w:rPr>
          <w:rFonts w:ascii="Calibri" w:eastAsia="Calibri" w:hAnsi="Calibri" w:cs="Calibri"/>
          <w:color w:val="auto"/>
          <w:sz w:val="21"/>
          <w:szCs w:val="21"/>
        </w:rPr>
        <w:t>et</w:t>
      </w:r>
      <w:proofErr w:type="spellEnd"/>
      <w:r w:rsidRPr="00013DD5">
        <w:rPr>
          <w:rFonts w:ascii="Calibri" w:eastAsia="Calibri" w:hAnsi="Calibri" w:cs="Calibri"/>
          <w:color w:val="auto"/>
          <w:sz w:val="21"/>
          <w:szCs w:val="21"/>
        </w:rPr>
        <w:t xml:space="preserve"> un contrôle d'accès strict défini dans app/Config/</w:t>
      </w:r>
      <w:proofErr w:type="spellStart"/>
      <w:r w:rsidRPr="00013DD5">
        <w:rPr>
          <w:rFonts w:ascii="Calibri" w:eastAsia="Calibri" w:hAnsi="Calibri" w:cs="Calibri"/>
          <w:color w:val="auto"/>
          <w:sz w:val="21"/>
          <w:szCs w:val="21"/>
        </w:rPr>
        <w:t>pages.php</w:t>
      </w:r>
      <w:proofErr w:type="spellEnd"/>
      <w:r w:rsidRPr="00013DD5">
        <w:rPr>
          <w:rFonts w:ascii="Calibri" w:eastAsia="Calibri" w:hAnsi="Calibri" w:cs="Calibri"/>
          <w:color w:val="auto"/>
          <w:sz w:val="21"/>
          <w:szCs w:val="21"/>
        </w:rPr>
        <w:t>.</w:t>
      </w:r>
    </w:p>
    <w:p w14:paraId="22A97D84" w14:textId="77777777" w:rsidR="00013DD5" w:rsidRDefault="00013DD5" w:rsidP="009F3B65">
      <w:pPr>
        <w:pStyle w:val="Titre2"/>
        <w:rPr>
          <w:rFonts w:ascii="Calibri" w:eastAsia="Calibri" w:hAnsi="Calibri" w:cs="Calibri"/>
          <w:color w:val="auto"/>
          <w:sz w:val="21"/>
          <w:szCs w:val="21"/>
        </w:rPr>
      </w:pPr>
    </w:p>
    <w:p w14:paraId="7B7255FE" w14:textId="77777777" w:rsidR="00875869" w:rsidRPr="00875869" w:rsidRDefault="00875869" w:rsidP="00875869"/>
    <w:p w14:paraId="4475CBF2" w14:textId="76E3058B" w:rsidR="002B5619" w:rsidRDefault="002B5619" w:rsidP="00875869">
      <w:pPr>
        <w:pStyle w:val="Titre2"/>
        <w:numPr>
          <w:ilvl w:val="1"/>
          <w:numId w:val="30"/>
        </w:numPr>
      </w:pPr>
      <w:r w:rsidRPr="009F3B65">
        <w:t>Réflexions technologiques initiales</w:t>
      </w:r>
    </w:p>
    <w:p w14:paraId="10B124F2" w14:textId="77777777" w:rsidR="00875869" w:rsidRPr="00875869" w:rsidRDefault="00875869" w:rsidP="00875869">
      <w:pPr>
        <w:pStyle w:val="Paragraphedeliste"/>
        <w:numPr>
          <w:ilvl w:val="1"/>
          <w:numId w:val="30"/>
        </w:numPr>
      </w:pPr>
    </w:p>
    <w:p w14:paraId="03A8DADD" w14:textId="77777777" w:rsidR="00F74165" w:rsidRDefault="002B5619" w:rsidP="002B5619">
      <w:pPr>
        <w:spacing w:after="160" w:line="276" w:lineRule="auto"/>
      </w:pPr>
      <w:r>
        <w:t xml:space="preserve">Le sujet ECF n'imposait aucune technologie hormis l'usage d'une base </w:t>
      </w:r>
      <w:r w:rsidR="00F74165">
        <w:t xml:space="preserve">de données </w:t>
      </w:r>
      <w:r>
        <w:t>relationnelle</w:t>
      </w:r>
      <w:r w:rsidR="00F74165">
        <w:t xml:space="preserve"> (SQL)</w:t>
      </w:r>
      <w:r>
        <w:t xml:space="preserve"> et d'une base</w:t>
      </w:r>
      <w:r w:rsidR="00F74165" w:rsidRPr="00F74165">
        <w:t xml:space="preserve"> </w:t>
      </w:r>
      <w:r w:rsidR="00F74165">
        <w:t>de données non relationnelle</w:t>
      </w:r>
      <w:r>
        <w:t xml:space="preserve"> </w:t>
      </w:r>
      <w:r w:rsidR="00F74165">
        <w:t>(</w:t>
      </w:r>
      <w:r>
        <w:t>NoSQL</w:t>
      </w:r>
      <w:r w:rsidR="00F74165">
        <w:t>)</w:t>
      </w:r>
      <w:r>
        <w:t xml:space="preserve">. </w:t>
      </w:r>
    </w:p>
    <w:p w14:paraId="761DECDC" w14:textId="767BDA38" w:rsidR="002B5619" w:rsidRDefault="002B5619" w:rsidP="002B5619">
      <w:pPr>
        <w:spacing w:after="160" w:line="276" w:lineRule="auto"/>
      </w:pPr>
      <w:r>
        <w:t>Les choix retenus reposent</w:t>
      </w:r>
      <w:r w:rsidR="00F74165">
        <w:t xml:space="preserve"> donc</w:t>
      </w:r>
      <w:r>
        <w:t xml:space="preserve"> sur des critères pragmatiques adaptés au contexte d'un projet solo avec délai contraint :</w:t>
      </w:r>
    </w:p>
    <w:p w14:paraId="7514ADFA" w14:textId="4DAA490C" w:rsidR="002B5619" w:rsidRDefault="002B5619" w:rsidP="002B5619">
      <w:pPr>
        <w:pStyle w:val="Paragraphedeliste"/>
        <w:numPr>
          <w:ilvl w:val="0"/>
          <w:numId w:val="1"/>
        </w:numPr>
        <w:spacing w:after="100"/>
        <w:contextualSpacing w:val="0"/>
      </w:pPr>
      <w:r>
        <w:rPr>
          <w:b/>
          <w:bCs/>
        </w:rPr>
        <w:t>PHP 8.</w:t>
      </w:r>
      <w:r w:rsidR="00F74165">
        <w:rPr>
          <w:b/>
          <w:bCs/>
        </w:rPr>
        <w:t>2</w:t>
      </w:r>
      <w:r>
        <w:rPr>
          <w:b/>
          <w:bCs/>
        </w:rPr>
        <w:t xml:space="preserve">: </w:t>
      </w:r>
      <w:r>
        <w:t>permet de démontrer la maîtrise des mécanismes MVC, PDO, sessions et sécurité qui correspond à l'objectif pédagogique du référentiel DWWM.</w:t>
      </w:r>
    </w:p>
    <w:p w14:paraId="35634BFA" w14:textId="18C1255B" w:rsidR="002B5619" w:rsidRDefault="002B5619" w:rsidP="002B5619">
      <w:pPr>
        <w:pStyle w:val="Paragraphedeliste"/>
        <w:numPr>
          <w:ilvl w:val="0"/>
          <w:numId w:val="1"/>
        </w:numPr>
        <w:spacing w:after="100"/>
        <w:contextualSpacing w:val="0"/>
      </w:pPr>
      <w:proofErr w:type="spellStart"/>
      <w:r>
        <w:rPr>
          <w:b/>
          <w:bCs/>
        </w:rPr>
        <w:t>MariaDB</w:t>
      </w:r>
      <w:proofErr w:type="spellEnd"/>
      <w:r>
        <w:rPr>
          <w:b/>
          <w:bCs/>
        </w:rPr>
        <w:t xml:space="preserve"> pour le relationnel : </w:t>
      </w:r>
      <w:r>
        <w:t>adapté à des données fortement structurées et relationnelles (menus, plats, commandes, utilisateurs) avec de nombreuses contraintes d'intégrité (clés étrangères, unicité).</w:t>
      </w:r>
    </w:p>
    <w:p w14:paraId="3D668EE9" w14:textId="3BE40E16" w:rsidR="002B5619" w:rsidRDefault="002B5619" w:rsidP="002B5619">
      <w:pPr>
        <w:pStyle w:val="Paragraphedeliste"/>
        <w:numPr>
          <w:ilvl w:val="0"/>
          <w:numId w:val="1"/>
        </w:numPr>
        <w:spacing w:after="100"/>
        <w:contextualSpacing w:val="0"/>
      </w:pPr>
      <w:r>
        <w:rPr>
          <w:b/>
          <w:bCs/>
        </w:rPr>
        <w:t xml:space="preserve">MongoDB pour le NoSQL : </w:t>
      </w:r>
      <w:r>
        <w:t>utilisé pour les statistiques, données moins structurées et lues en agrégation (chiffre d'affaires par menu/période)</w:t>
      </w:r>
      <w:r w:rsidR="00F74165">
        <w:t xml:space="preserve"> comme demandé dans l’ECF</w:t>
      </w:r>
      <w:r>
        <w:t>.</w:t>
      </w:r>
    </w:p>
    <w:p w14:paraId="70C1FAA8" w14:textId="3EF868B0" w:rsidR="002B5619" w:rsidRPr="00CB28A4" w:rsidRDefault="00CB28A4" w:rsidP="002B5619">
      <w:pPr>
        <w:pStyle w:val="Paragraphedeliste"/>
        <w:numPr>
          <w:ilvl w:val="0"/>
          <w:numId w:val="1"/>
        </w:numPr>
        <w:spacing w:after="100"/>
        <w:contextualSpacing w:val="0"/>
      </w:pPr>
      <w:r w:rsidRPr="00CB28A4">
        <w:rPr>
          <w:b/>
          <w:bCs/>
        </w:rPr>
        <w:t xml:space="preserve">Composer : </w:t>
      </w:r>
      <w:r w:rsidRPr="00CB28A4">
        <w:t xml:space="preserve">accès simple à des librairies tierces ciblées (Brevo, </w:t>
      </w:r>
      <w:proofErr w:type="spellStart"/>
      <w:r w:rsidRPr="00CB28A4">
        <w:t>Guzzle</w:t>
      </w:r>
      <w:proofErr w:type="spellEnd"/>
      <w:r w:rsidRPr="00CB28A4">
        <w:t>, MongoDB), sans alourdir le projet. L'</w:t>
      </w:r>
      <w:proofErr w:type="spellStart"/>
      <w:r w:rsidRPr="00CB28A4">
        <w:t>autoloading</w:t>
      </w:r>
      <w:proofErr w:type="spellEnd"/>
      <w:r w:rsidRPr="00CB28A4">
        <w:t xml:space="preserve"> applicatif (App\*) est assuré par un </w:t>
      </w:r>
      <w:proofErr w:type="spellStart"/>
      <w:r w:rsidRPr="00CB28A4">
        <w:t>autoloader</w:t>
      </w:r>
      <w:proofErr w:type="spellEnd"/>
      <w:r w:rsidRPr="00CB28A4">
        <w:t xml:space="preserve"> custom (App\</w:t>
      </w:r>
      <w:proofErr w:type="spellStart"/>
      <w:r w:rsidRPr="00CB28A4">
        <w:t>Autoloader</w:t>
      </w:r>
      <w:proofErr w:type="spellEnd"/>
      <w:r w:rsidRPr="00CB28A4">
        <w:t>), pas par Composer/PSR-4 — voir section Configuration</w:t>
      </w:r>
      <w:r>
        <w:t xml:space="preserve"> </w:t>
      </w:r>
      <w:r w:rsidR="002B5619" w:rsidRPr="00CB28A4">
        <w:t xml:space="preserve">Bootstrap 5 + JS </w:t>
      </w:r>
      <w:proofErr w:type="spellStart"/>
      <w:r w:rsidR="002B5619" w:rsidRPr="00CB28A4">
        <w:t>vanilla</w:t>
      </w:r>
      <w:proofErr w:type="spellEnd"/>
      <w:r w:rsidR="002B5619" w:rsidRPr="00CB28A4">
        <w:t xml:space="preserve"> : l'app reste rendue côté serveur avec des interactions AJAX ciblées (filtres, recalcul de prix</w:t>
      </w:r>
      <w:r w:rsidR="00F74165" w:rsidRPr="00CB28A4">
        <w:t>, ajout de plats</w:t>
      </w:r>
      <w:r w:rsidR="002B5619" w:rsidRPr="00CB28A4">
        <w:t>).</w:t>
      </w:r>
    </w:p>
    <w:p w14:paraId="5CB9EFDF" w14:textId="40ED2DCF" w:rsidR="002B5619" w:rsidRDefault="002B5619" w:rsidP="002B5619">
      <w:pPr>
        <w:pStyle w:val="Paragraphedeliste"/>
        <w:numPr>
          <w:ilvl w:val="0"/>
          <w:numId w:val="1"/>
        </w:numPr>
        <w:spacing w:after="100"/>
        <w:contextualSpacing w:val="0"/>
      </w:pPr>
      <w:proofErr w:type="spellStart"/>
      <w:r>
        <w:rPr>
          <w:b/>
          <w:bCs/>
        </w:rPr>
        <w:t>OpenRoute</w:t>
      </w:r>
      <w:proofErr w:type="spellEnd"/>
      <w:r>
        <w:rPr>
          <w:b/>
          <w:bCs/>
        </w:rPr>
        <w:t xml:space="preserve"> Service + API Adresse (data.gouv.fr) : </w:t>
      </w:r>
      <w:r>
        <w:t>solutions gratuites/open-data pour le calcul de distance routière et l'</w:t>
      </w:r>
      <w:proofErr w:type="spellStart"/>
      <w:r>
        <w:t>autocomplétion</w:t>
      </w:r>
      <w:proofErr w:type="spellEnd"/>
      <w:r>
        <w:t xml:space="preserve"> d'adresse française, </w:t>
      </w:r>
      <w:r w:rsidR="00F74165">
        <w:t>afin d’</w:t>
      </w:r>
      <w:proofErr w:type="spellStart"/>
      <w:r w:rsidR="00F74165">
        <w:t>eviter</w:t>
      </w:r>
      <w:proofErr w:type="spellEnd"/>
      <w:r>
        <w:t xml:space="preserve"> une dépendance payante (</w:t>
      </w:r>
      <w:r w:rsidR="00F74165">
        <w:t xml:space="preserve">type </w:t>
      </w:r>
      <w:r>
        <w:t xml:space="preserve">Google </w:t>
      </w:r>
      <w:proofErr w:type="spellStart"/>
      <w:r>
        <w:t>Maps</w:t>
      </w:r>
      <w:proofErr w:type="spellEnd"/>
      <w:r>
        <w:t>) pour un projet pédagogique.</w:t>
      </w:r>
    </w:p>
    <w:p w14:paraId="64342D21" w14:textId="66032C46" w:rsidR="002B5619" w:rsidRDefault="002B5619" w:rsidP="002B5619">
      <w:pPr>
        <w:pStyle w:val="Paragraphedeliste"/>
        <w:numPr>
          <w:ilvl w:val="0"/>
          <w:numId w:val="1"/>
        </w:numPr>
        <w:spacing w:after="100"/>
        <w:contextualSpacing w:val="0"/>
      </w:pPr>
      <w:r>
        <w:rPr>
          <w:b/>
          <w:bCs/>
        </w:rPr>
        <w:t xml:space="preserve">Brevo pour les </w:t>
      </w:r>
      <w:proofErr w:type="gramStart"/>
      <w:r>
        <w:rPr>
          <w:b/>
          <w:bCs/>
        </w:rPr>
        <w:t>emails</w:t>
      </w:r>
      <w:proofErr w:type="gramEnd"/>
      <w:r>
        <w:rPr>
          <w:b/>
          <w:bCs/>
        </w:rPr>
        <w:t xml:space="preserve"> transactionnels : </w:t>
      </w:r>
      <w:r>
        <w:t xml:space="preserve">offre un plan gratuit suffisant pour le volume ECF et un SDK PHP officiel, alternative à </w:t>
      </w:r>
      <w:proofErr w:type="gramStart"/>
      <w:r>
        <w:t>mail(</w:t>
      </w:r>
      <w:proofErr w:type="gramEnd"/>
      <w:r>
        <w:t>) natif peu fiable en production.</w:t>
      </w:r>
    </w:p>
    <w:p w14:paraId="43EE0EC1" w14:textId="77777777" w:rsidR="00115F8A" w:rsidRDefault="00115F8A" w:rsidP="00115F8A">
      <w:pPr>
        <w:spacing w:after="100"/>
      </w:pPr>
    </w:p>
    <w:p w14:paraId="091E5C6E" w14:textId="77777777" w:rsidR="00115F8A" w:rsidRDefault="00115F8A" w:rsidP="00115F8A">
      <w:pPr>
        <w:spacing w:after="100"/>
      </w:pPr>
    </w:p>
    <w:p w14:paraId="7E8E1F36" w14:textId="77777777" w:rsidR="00115F8A" w:rsidRDefault="00115F8A" w:rsidP="00115F8A">
      <w:pPr>
        <w:spacing w:after="100"/>
      </w:pPr>
    </w:p>
    <w:p w14:paraId="7F8DB276" w14:textId="77777777" w:rsidR="00115F8A" w:rsidRDefault="00115F8A" w:rsidP="00115F8A">
      <w:pPr>
        <w:spacing w:after="100"/>
      </w:pPr>
    </w:p>
    <w:p w14:paraId="151EAA9A" w14:textId="77777777" w:rsidR="00115F8A" w:rsidRDefault="00115F8A" w:rsidP="00115F8A">
      <w:pPr>
        <w:spacing w:after="100"/>
      </w:pPr>
    </w:p>
    <w:p w14:paraId="54614FBC" w14:textId="77777777" w:rsidR="00115F8A" w:rsidRDefault="00115F8A" w:rsidP="00115F8A">
      <w:pPr>
        <w:spacing w:after="100"/>
      </w:pPr>
    </w:p>
    <w:p w14:paraId="19777B4D" w14:textId="77777777" w:rsidR="00115F8A" w:rsidRDefault="00115F8A" w:rsidP="00115F8A">
      <w:pPr>
        <w:spacing w:after="100"/>
      </w:pPr>
    </w:p>
    <w:p w14:paraId="0919A11A" w14:textId="77777777" w:rsidR="00115F8A" w:rsidRDefault="00115F8A" w:rsidP="00115F8A">
      <w:pPr>
        <w:spacing w:after="100"/>
      </w:pPr>
    </w:p>
    <w:p w14:paraId="197B711D" w14:textId="77777777" w:rsidR="00115F8A" w:rsidRDefault="00115F8A" w:rsidP="00115F8A">
      <w:pPr>
        <w:spacing w:after="100"/>
      </w:pPr>
    </w:p>
    <w:p w14:paraId="40B43324" w14:textId="1AA9C100" w:rsidR="002B5619" w:rsidRDefault="002B5619" w:rsidP="00875869">
      <w:pPr>
        <w:pStyle w:val="Titre2"/>
        <w:numPr>
          <w:ilvl w:val="1"/>
          <w:numId w:val="30"/>
        </w:numPr>
      </w:pPr>
      <w:r w:rsidRPr="009F3B65">
        <w:lastRenderedPageBreak/>
        <w:t>Profils d'utilisateurs et espaces fonctionnels</w:t>
      </w:r>
    </w:p>
    <w:p w14:paraId="5427EC86" w14:textId="77777777" w:rsidR="00875869" w:rsidRPr="00875869" w:rsidRDefault="00875869" w:rsidP="00875869">
      <w:pPr>
        <w:pStyle w:val="Paragraphedeliste"/>
        <w:ind w:left="840"/>
      </w:pP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2400"/>
        <w:gridCol w:w="4750"/>
      </w:tblGrid>
      <w:tr w:rsidR="002B5619" w14:paraId="44B85B41" w14:textId="77777777">
        <w:trPr>
          <w:tblHeader/>
        </w:trPr>
        <w:tc>
          <w:tcPr>
            <w:tcW w:w="2200" w:type="dxa"/>
            <w:shd w:val="clear" w:color="auto" w:fill="1F3864"/>
            <w:tcMar>
              <w:top w:w="80" w:type="dxa"/>
              <w:left w:w="120" w:type="dxa"/>
              <w:bottom w:w="80" w:type="dxa"/>
              <w:right w:w="120" w:type="dxa"/>
            </w:tcMar>
            <w:vAlign w:val="center"/>
          </w:tcPr>
          <w:p w14:paraId="5C1AB1FC" w14:textId="77777777" w:rsidR="002B5619" w:rsidRDefault="002B5619">
            <w:r>
              <w:rPr>
                <w:b/>
                <w:bCs/>
                <w:color w:val="FFFFFF"/>
                <w:sz w:val="19"/>
                <w:szCs w:val="19"/>
              </w:rPr>
              <w:t>Rôle</w:t>
            </w:r>
          </w:p>
        </w:tc>
        <w:tc>
          <w:tcPr>
            <w:tcW w:w="2400" w:type="dxa"/>
            <w:shd w:val="clear" w:color="auto" w:fill="1F3864"/>
            <w:tcMar>
              <w:top w:w="80" w:type="dxa"/>
              <w:left w:w="120" w:type="dxa"/>
              <w:bottom w:w="80" w:type="dxa"/>
              <w:right w:w="120" w:type="dxa"/>
            </w:tcMar>
            <w:vAlign w:val="center"/>
          </w:tcPr>
          <w:p w14:paraId="072AFC73" w14:textId="77777777" w:rsidR="002B5619" w:rsidRDefault="002B5619">
            <w:r>
              <w:rPr>
                <w:b/>
                <w:bCs/>
                <w:color w:val="FFFFFF"/>
                <w:sz w:val="19"/>
                <w:szCs w:val="19"/>
              </w:rPr>
              <w:t>Constante</w:t>
            </w:r>
          </w:p>
        </w:tc>
        <w:tc>
          <w:tcPr>
            <w:tcW w:w="4750" w:type="dxa"/>
            <w:shd w:val="clear" w:color="auto" w:fill="1F3864"/>
            <w:tcMar>
              <w:top w:w="80" w:type="dxa"/>
              <w:left w:w="120" w:type="dxa"/>
              <w:bottom w:w="80" w:type="dxa"/>
              <w:right w:w="120" w:type="dxa"/>
            </w:tcMar>
            <w:vAlign w:val="center"/>
          </w:tcPr>
          <w:p w14:paraId="17236A79" w14:textId="77777777" w:rsidR="002B5619" w:rsidRDefault="002B5619">
            <w:r>
              <w:rPr>
                <w:b/>
                <w:bCs/>
                <w:color w:val="FFFFFF"/>
                <w:sz w:val="19"/>
                <w:szCs w:val="19"/>
              </w:rPr>
              <w:t>Accès principaux</w:t>
            </w:r>
          </w:p>
        </w:tc>
      </w:tr>
      <w:tr w:rsidR="002B5619" w14:paraId="456C4123" w14:textId="77777777">
        <w:tc>
          <w:tcPr>
            <w:tcW w:w="2200" w:type="dxa"/>
            <w:tcMar>
              <w:top w:w="80" w:type="dxa"/>
              <w:left w:w="120" w:type="dxa"/>
              <w:bottom w:w="80" w:type="dxa"/>
              <w:right w:w="120" w:type="dxa"/>
            </w:tcMar>
            <w:vAlign w:val="center"/>
          </w:tcPr>
          <w:p w14:paraId="6F91A866" w14:textId="77777777" w:rsidR="002B5619" w:rsidRPr="00115F8A" w:rsidRDefault="002B5619">
            <w:pPr>
              <w:rPr>
                <w:b/>
                <w:bCs/>
              </w:rPr>
            </w:pPr>
            <w:r w:rsidRPr="00115F8A">
              <w:rPr>
                <w:b/>
                <w:bCs/>
                <w:color w:val="000000"/>
                <w:sz w:val="19"/>
                <w:szCs w:val="19"/>
              </w:rPr>
              <w:t>Visiteur</w:t>
            </w:r>
          </w:p>
        </w:tc>
        <w:tc>
          <w:tcPr>
            <w:tcW w:w="2400" w:type="dxa"/>
            <w:tcMar>
              <w:top w:w="80" w:type="dxa"/>
              <w:left w:w="120" w:type="dxa"/>
              <w:bottom w:w="80" w:type="dxa"/>
              <w:right w:w="120" w:type="dxa"/>
            </w:tcMar>
            <w:vAlign w:val="center"/>
          </w:tcPr>
          <w:p w14:paraId="41F63E73" w14:textId="77777777" w:rsidR="002B5619" w:rsidRDefault="002B5619">
            <w:r>
              <w:rPr>
                <w:color w:val="000000"/>
                <w:sz w:val="19"/>
                <w:szCs w:val="19"/>
              </w:rPr>
              <w:t>ROLE_VISITEUR = 0</w:t>
            </w:r>
          </w:p>
        </w:tc>
        <w:tc>
          <w:tcPr>
            <w:tcW w:w="4750" w:type="dxa"/>
            <w:tcMar>
              <w:top w:w="80" w:type="dxa"/>
              <w:left w:w="120" w:type="dxa"/>
              <w:bottom w:w="80" w:type="dxa"/>
              <w:right w:w="120" w:type="dxa"/>
            </w:tcMar>
            <w:vAlign w:val="center"/>
          </w:tcPr>
          <w:p w14:paraId="1EC6A31D" w14:textId="7FF8AEBE" w:rsidR="002B5619" w:rsidRDefault="00F74165">
            <w:r>
              <w:rPr>
                <w:color w:val="000000"/>
                <w:sz w:val="19"/>
                <w:szCs w:val="19"/>
              </w:rPr>
              <w:t xml:space="preserve">Accès </w:t>
            </w:r>
            <w:r w:rsidR="00A66960">
              <w:rPr>
                <w:color w:val="000000"/>
                <w:sz w:val="19"/>
                <w:szCs w:val="19"/>
              </w:rPr>
              <w:t>=</w:t>
            </w:r>
            <w:r>
              <w:rPr>
                <w:color w:val="000000"/>
                <w:sz w:val="19"/>
                <w:szCs w:val="19"/>
              </w:rPr>
              <w:t xml:space="preserve"> </w:t>
            </w:r>
            <w:r w:rsidR="002B5619">
              <w:rPr>
                <w:color w:val="000000"/>
                <w:sz w:val="19"/>
                <w:szCs w:val="19"/>
              </w:rPr>
              <w:t>Accueil, catalogue, contact, CGV, mentions légales</w:t>
            </w:r>
          </w:p>
        </w:tc>
      </w:tr>
      <w:tr w:rsidR="002B5619" w14:paraId="60D830EC" w14:textId="77777777">
        <w:tc>
          <w:tcPr>
            <w:tcW w:w="2200" w:type="dxa"/>
            <w:shd w:val="clear" w:color="auto" w:fill="F5F7FB"/>
            <w:tcMar>
              <w:top w:w="80" w:type="dxa"/>
              <w:left w:w="120" w:type="dxa"/>
              <w:bottom w:w="80" w:type="dxa"/>
              <w:right w:w="120" w:type="dxa"/>
            </w:tcMar>
            <w:vAlign w:val="center"/>
          </w:tcPr>
          <w:p w14:paraId="650BBEFE" w14:textId="77777777" w:rsidR="002B5619" w:rsidRPr="00115F8A" w:rsidRDefault="002B5619">
            <w:pPr>
              <w:rPr>
                <w:b/>
                <w:bCs/>
              </w:rPr>
            </w:pPr>
            <w:r w:rsidRPr="00115F8A">
              <w:rPr>
                <w:b/>
                <w:bCs/>
                <w:color w:val="000000"/>
                <w:sz w:val="19"/>
                <w:szCs w:val="19"/>
              </w:rPr>
              <w:t>Client</w:t>
            </w:r>
          </w:p>
        </w:tc>
        <w:tc>
          <w:tcPr>
            <w:tcW w:w="2400" w:type="dxa"/>
            <w:shd w:val="clear" w:color="auto" w:fill="F5F7FB"/>
            <w:tcMar>
              <w:top w:w="80" w:type="dxa"/>
              <w:left w:w="120" w:type="dxa"/>
              <w:bottom w:w="80" w:type="dxa"/>
              <w:right w:w="120" w:type="dxa"/>
            </w:tcMar>
            <w:vAlign w:val="center"/>
          </w:tcPr>
          <w:p w14:paraId="0EAB09F7" w14:textId="77777777" w:rsidR="002B5619" w:rsidRDefault="002B5619">
            <w:r>
              <w:rPr>
                <w:color w:val="000000"/>
                <w:sz w:val="19"/>
                <w:szCs w:val="19"/>
              </w:rPr>
              <w:t>ROLE_USER = 3</w:t>
            </w:r>
          </w:p>
        </w:tc>
        <w:tc>
          <w:tcPr>
            <w:tcW w:w="4750" w:type="dxa"/>
            <w:shd w:val="clear" w:color="auto" w:fill="F5F7FB"/>
            <w:tcMar>
              <w:top w:w="80" w:type="dxa"/>
              <w:left w:w="120" w:type="dxa"/>
              <w:bottom w:w="80" w:type="dxa"/>
              <w:right w:w="120" w:type="dxa"/>
            </w:tcMar>
            <w:vAlign w:val="center"/>
          </w:tcPr>
          <w:p w14:paraId="52AA0D97" w14:textId="62D3B046" w:rsidR="002B5619" w:rsidRDefault="00A66960">
            <w:r>
              <w:rPr>
                <w:color w:val="000000"/>
                <w:sz w:val="19"/>
                <w:szCs w:val="19"/>
              </w:rPr>
              <w:t xml:space="preserve">Accès Visiteur </w:t>
            </w:r>
            <w:r w:rsidR="00F74165">
              <w:rPr>
                <w:color w:val="000000"/>
                <w:sz w:val="19"/>
                <w:szCs w:val="19"/>
              </w:rPr>
              <w:t xml:space="preserve">+ </w:t>
            </w:r>
            <w:r w:rsidR="002B5619">
              <w:rPr>
                <w:color w:val="000000"/>
                <w:sz w:val="19"/>
                <w:szCs w:val="19"/>
              </w:rPr>
              <w:t>Parcours de commande</w:t>
            </w:r>
            <w:r w:rsidR="00B96597">
              <w:rPr>
                <w:color w:val="000000"/>
                <w:sz w:val="19"/>
                <w:szCs w:val="19"/>
              </w:rPr>
              <w:t xml:space="preserve">, </w:t>
            </w:r>
            <w:proofErr w:type="spellStart"/>
            <w:r w:rsidR="002B5619">
              <w:rPr>
                <w:color w:val="000000"/>
                <w:sz w:val="19"/>
                <w:szCs w:val="19"/>
              </w:rPr>
              <w:t>dashboard</w:t>
            </w:r>
            <w:proofErr w:type="spellEnd"/>
            <w:r w:rsidR="002B5619">
              <w:rPr>
                <w:color w:val="000000"/>
                <w:sz w:val="19"/>
                <w:szCs w:val="19"/>
              </w:rPr>
              <w:t>, avis</w:t>
            </w:r>
            <w:r w:rsidR="00B96597">
              <w:rPr>
                <w:color w:val="000000"/>
                <w:sz w:val="19"/>
                <w:szCs w:val="19"/>
              </w:rPr>
              <w:t>.</w:t>
            </w:r>
          </w:p>
        </w:tc>
      </w:tr>
      <w:tr w:rsidR="002B5619" w14:paraId="37A4005E" w14:textId="77777777">
        <w:tc>
          <w:tcPr>
            <w:tcW w:w="2200" w:type="dxa"/>
            <w:tcMar>
              <w:top w:w="80" w:type="dxa"/>
              <w:left w:w="120" w:type="dxa"/>
              <w:bottom w:w="80" w:type="dxa"/>
              <w:right w:w="120" w:type="dxa"/>
            </w:tcMar>
            <w:vAlign w:val="center"/>
          </w:tcPr>
          <w:p w14:paraId="60D9AA1F" w14:textId="77777777" w:rsidR="002B5619" w:rsidRPr="00115F8A" w:rsidRDefault="002B5619">
            <w:pPr>
              <w:rPr>
                <w:b/>
                <w:bCs/>
              </w:rPr>
            </w:pPr>
            <w:r w:rsidRPr="00115F8A">
              <w:rPr>
                <w:b/>
                <w:bCs/>
                <w:color w:val="000000"/>
                <w:sz w:val="19"/>
                <w:szCs w:val="19"/>
              </w:rPr>
              <w:t>Employé</w:t>
            </w:r>
          </w:p>
        </w:tc>
        <w:tc>
          <w:tcPr>
            <w:tcW w:w="2400" w:type="dxa"/>
            <w:tcMar>
              <w:top w:w="80" w:type="dxa"/>
              <w:left w:w="120" w:type="dxa"/>
              <w:bottom w:w="80" w:type="dxa"/>
              <w:right w:w="120" w:type="dxa"/>
            </w:tcMar>
            <w:vAlign w:val="center"/>
          </w:tcPr>
          <w:p w14:paraId="19603FAE" w14:textId="77777777" w:rsidR="002B5619" w:rsidRDefault="002B5619">
            <w:r>
              <w:rPr>
                <w:color w:val="000000"/>
                <w:sz w:val="19"/>
                <w:szCs w:val="19"/>
              </w:rPr>
              <w:t>ROLE_EMPLOYE = 2</w:t>
            </w:r>
          </w:p>
        </w:tc>
        <w:tc>
          <w:tcPr>
            <w:tcW w:w="4750" w:type="dxa"/>
            <w:tcMar>
              <w:top w:w="80" w:type="dxa"/>
              <w:left w:w="120" w:type="dxa"/>
              <w:bottom w:w="80" w:type="dxa"/>
              <w:right w:w="120" w:type="dxa"/>
            </w:tcMar>
            <w:vAlign w:val="center"/>
          </w:tcPr>
          <w:p w14:paraId="1C77B694" w14:textId="42E530E7" w:rsidR="002B5619" w:rsidRDefault="00B96597">
            <w:r w:rsidRPr="00B96597">
              <w:rPr>
                <w:color w:val="000000"/>
                <w:sz w:val="19"/>
                <w:szCs w:val="19"/>
              </w:rPr>
              <w:t xml:space="preserve">Accès au </w:t>
            </w:r>
            <w:proofErr w:type="spellStart"/>
            <w:r w:rsidRPr="00B96597">
              <w:rPr>
                <w:color w:val="000000"/>
                <w:sz w:val="19"/>
                <w:szCs w:val="19"/>
              </w:rPr>
              <w:t>dashboard</w:t>
            </w:r>
            <w:proofErr w:type="spellEnd"/>
            <w:r w:rsidRPr="00B96597">
              <w:rPr>
                <w:color w:val="000000"/>
                <w:sz w:val="19"/>
                <w:szCs w:val="19"/>
              </w:rPr>
              <w:t xml:space="preserve"> opérationnel partagé pour la gestion des menus, des commandes, des plats et un premier niveau de modération des avis.</w:t>
            </w:r>
          </w:p>
        </w:tc>
      </w:tr>
      <w:tr w:rsidR="002B5619" w14:paraId="431640DA" w14:textId="77777777">
        <w:tc>
          <w:tcPr>
            <w:tcW w:w="2200" w:type="dxa"/>
            <w:shd w:val="clear" w:color="auto" w:fill="F5F7FB"/>
            <w:tcMar>
              <w:top w:w="80" w:type="dxa"/>
              <w:left w:w="120" w:type="dxa"/>
              <w:bottom w:w="80" w:type="dxa"/>
              <w:right w:w="120" w:type="dxa"/>
            </w:tcMar>
            <w:vAlign w:val="center"/>
          </w:tcPr>
          <w:p w14:paraId="29AEDD42" w14:textId="77777777" w:rsidR="002B5619" w:rsidRPr="00115F8A" w:rsidRDefault="002B5619">
            <w:pPr>
              <w:rPr>
                <w:b/>
                <w:bCs/>
              </w:rPr>
            </w:pPr>
            <w:r w:rsidRPr="00115F8A">
              <w:rPr>
                <w:b/>
                <w:bCs/>
                <w:color w:val="000000"/>
                <w:sz w:val="19"/>
                <w:szCs w:val="19"/>
              </w:rPr>
              <w:t>Administrateur</w:t>
            </w:r>
          </w:p>
        </w:tc>
        <w:tc>
          <w:tcPr>
            <w:tcW w:w="2400" w:type="dxa"/>
            <w:shd w:val="clear" w:color="auto" w:fill="F5F7FB"/>
            <w:tcMar>
              <w:top w:w="80" w:type="dxa"/>
              <w:left w:w="120" w:type="dxa"/>
              <w:bottom w:w="80" w:type="dxa"/>
              <w:right w:w="120" w:type="dxa"/>
            </w:tcMar>
            <w:vAlign w:val="center"/>
          </w:tcPr>
          <w:p w14:paraId="346AEEEA" w14:textId="77777777" w:rsidR="002B5619" w:rsidRDefault="002B5619">
            <w:r>
              <w:rPr>
                <w:color w:val="000000"/>
                <w:sz w:val="19"/>
                <w:szCs w:val="19"/>
              </w:rPr>
              <w:t>ROLE_ADMIN = 1</w:t>
            </w:r>
          </w:p>
        </w:tc>
        <w:tc>
          <w:tcPr>
            <w:tcW w:w="4750" w:type="dxa"/>
            <w:shd w:val="clear" w:color="auto" w:fill="F5F7FB"/>
            <w:tcMar>
              <w:top w:w="80" w:type="dxa"/>
              <w:left w:w="120" w:type="dxa"/>
              <w:bottom w:w="80" w:type="dxa"/>
              <w:right w:w="120" w:type="dxa"/>
            </w:tcMar>
            <w:vAlign w:val="center"/>
          </w:tcPr>
          <w:p w14:paraId="055C5ADB" w14:textId="69F53245" w:rsidR="002B5619" w:rsidRDefault="00B96597">
            <w:r w:rsidRPr="00B96597">
              <w:rPr>
                <w:color w:val="000000"/>
                <w:sz w:val="19"/>
                <w:szCs w:val="19"/>
              </w:rPr>
              <w:t>Accès incluant l'intégralité des fonctionnalités opérationnelles de l'employé, avec en plus la gestion des ressources humaines, les statistiques, ainsi qu'un droit de correction sur la modération des avis.</w:t>
            </w:r>
          </w:p>
        </w:tc>
      </w:tr>
    </w:tbl>
    <w:p w14:paraId="06A6C424" w14:textId="77777777" w:rsidR="00013DD5" w:rsidRDefault="00013DD5" w:rsidP="00013DD5"/>
    <w:p w14:paraId="326D4654" w14:textId="77777777" w:rsidR="00013DD5" w:rsidRDefault="00013DD5" w:rsidP="00013DD5"/>
    <w:p w14:paraId="39694F9C" w14:textId="77777777" w:rsidR="00013DD5" w:rsidRDefault="00013DD5" w:rsidP="00013DD5"/>
    <w:p w14:paraId="1A779CD1" w14:textId="77777777" w:rsidR="00013DD5" w:rsidRDefault="00013DD5" w:rsidP="00013DD5"/>
    <w:p w14:paraId="2DFFA093" w14:textId="48087450" w:rsidR="00875869" w:rsidRDefault="00013DD5" w:rsidP="00875869">
      <w:pPr>
        <w:pStyle w:val="Titre2"/>
        <w:numPr>
          <w:ilvl w:val="1"/>
          <w:numId w:val="30"/>
        </w:numPr>
      </w:pPr>
      <w:r w:rsidRPr="00013DD5">
        <w:t>Ventilation détaillée des espaces fonctionnels :</w:t>
      </w:r>
    </w:p>
    <w:p w14:paraId="0970D0D7" w14:textId="77777777" w:rsidR="00875869" w:rsidRPr="00875869" w:rsidRDefault="00875869" w:rsidP="00B10697">
      <w:pPr>
        <w:pStyle w:val="Paragraphedeliste"/>
        <w:ind w:left="840"/>
      </w:pPr>
    </w:p>
    <w:p w14:paraId="243F9743" w14:textId="77777777" w:rsidR="00013DD5" w:rsidRDefault="00013DD5" w:rsidP="00013DD5"/>
    <w:p w14:paraId="5B246FD7" w14:textId="0128DD8D" w:rsidR="00013DD5" w:rsidRDefault="00013DD5" w:rsidP="00013DD5">
      <w:r w:rsidRPr="00013DD5">
        <w:rPr>
          <w:b/>
          <w:bCs/>
        </w:rPr>
        <w:t>Espace public / visiteur :</w:t>
      </w:r>
      <w:r w:rsidRPr="00013DD5">
        <w:t xml:space="preserve"> Accueil, catalogue des menus avec moteur de recherche et filtres, page de contact, pages légales (Mentions légales, CGV, RGPD), formulaires d'authentification et de réinitialisation de mot de passe.</w:t>
      </w:r>
    </w:p>
    <w:p w14:paraId="269DFF42" w14:textId="77777777" w:rsidR="00013DD5" w:rsidRPr="00013DD5" w:rsidRDefault="00013DD5" w:rsidP="00013DD5"/>
    <w:p w14:paraId="1FE369E4" w14:textId="2642BD98" w:rsidR="00013DD5" w:rsidRDefault="00013DD5" w:rsidP="00013DD5">
      <w:r w:rsidRPr="00013DD5">
        <w:rPr>
          <w:b/>
          <w:bCs/>
        </w:rPr>
        <w:t>Espace client (ROLE_USER) :</w:t>
      </w:r>
      <w:r w:rsidRPr="00013DD5">
        <w:t xml:space="preserve"> Parcours de commande guidé en </w:t>
      </w:r>
      <w:r w:rsidR="00CB28A4">
        <w:t>6</w:t>
      </w:r>
      <w:r w:rsidRPr="00013DD5">
        <w:t xml:space="preserve"> étapes (</w:t>
      </w:r>
      <w:proofErr w:type="spellStart"/>
      <w:r w:rsidRPr="00013DD5">
        <w:t>order</w:t>
      </w:r>
      <w:proofErr w:type="spellEnd"/>
      <w:r w:rsidRPr="00013DD5">
        <w:t>-menu), tableau de bord et gestion du profil (</w:t>
      </w:r>
      <w:proofErr w:type="spellStart"/>
      <w:r w:rsidRPr="00013DD5">
        <w:t>dashboard</w:t>
      </w:r>
      <w:proofErr w:type="spellEnd"/>
      <w:r w:rsidRPr="00013DD5">
        <w:t>-user), outils de modification et de recalcul dynamique (</w:t>
      </w:r>
      <w:proofErr w:type="spellStart"/>
      <w:r w:rsidRPr="00013DD5">
        <w:t>edit-order</w:t>
      </w:r>
      <w:proofErr w:type="spellEnd"/>
      <w:r w:rsidRPr="00013DD5">
        <w:t>, update-</w:t>
      </w:r>
      <w:proofErr w:type="spellStart"/>
      <w:r w:rsidRPr="00013DD5">
        <w:t>order</w:t>
      </w:r>
      <w:proofErr w:type="spellEnd"/>
      <w:r w:rsidRPr="00013DD5">
        <w:t>, recalculer-prix, cancel-</w:t>
      </w:r>
      <w:proofErr w:type="spellStart"/>
      <w:r w:rsidRPr="00013DD5">
        <w:t>edit</w:t>
      </w:r>
      <w:proofErr w:type="spellEnd"/>
      <w:r w:rsidRPr="00013DD5">
        <w:t>-</w:t>
      </w:r>
      <w:proofErr w:type="spellStart"/>
      <w:r w:rsidRPr="00013DD5">
        <w:t>order</w:t>
      </w:r>
      <w:proofErr w:type="spellEnd"/>
      <w:r w:rsidRPr="00013DD5">
        <w:t xml:space="preserve">, </w:t>
      </w:r>
      <w:proofErr w:type="spellStart"/>
      <w:r w:rsidRPr="00013DD5">
        <w:t>erase-order</w:t>
      </w:r>
      <w:proofErr w:type="spellEnd"/>
      <w:r w:rsidRPr="00013DD5">
        <w:t>), et espace de dépôt des avis (</w:t>
      </w:r>
      <w:proofErr w:type="spellStart"/>
      <w:r w:rsidRPr="00013DD5">
        <w:t>review</w:t>
      </w:r>
      <w:proofErr w:type="spellEnd"/>
      <w:r w:rsidRPr="00013DD5">
        <w:t>, store-</w:t>
      </w:r>
      <w:proofErr w:type="spellStart"/>
      <w:r w:rsidRPr="00013DD5">
        <w:t>review</w:t>
      </w:r>
      <w:proofErr w:type="spellEnd"/>
      <w:r w:rsidRPr="00013DD5">
        <w:t>).</w:t>
      </w:r>
    </w:p>
    <w:p w14:paraId="0541037D" w14:textId="77777777" w:rsidR="00013DD5" w:rsidRPr="00013DD5" w:rsidRDefault="00013DD5" w:rsidP="00013DD5"/>
    <w:p w14:paraId="7262210C" w14:textId="589C4A79" w:rsidR="00013DD5" w:rsidRDefault="00013DD5" w:rsidP="00013DD5">
      <w:r w:rsidRPr="00013DD5">
        <w:rPr>
          <w:b/>
          <w:bCs/>
        </w:rPr>
        <w:t>Espace employé (ROLE_EMPLOYE) :</w:t>
      </w:r>
      <w:r w:rsidRPr="00013DD5">
        <w:t xml:space="preserve"> Accès au tableau de bord opérationnel dédié (</w:t>
      </w:r>
      <w:proofErr w:type="spellStart"/>
      <w:r w:rsidRPr="00013DD5">
        <w:t>dashboard-employee</w:t>
      </w:r>
      <w:proofErr w:type="spellEnd"/>
      <w:r w:rsidRPr="00013DD5">
        <w:t>).</w:t>
      </w:r>
    </w:p>
    <w:p w14:paraId="4C658749" w14:textId="77777777" w:rsidR="00013DD5" w:rsidRPr="00013DD5" w:rsidRDefault="00013DD5" w:rsidP="00013DD5"/>
    <w:p w14:paraId="399AC5AB" w14:textId="2C73C1D8" w:rsidR="00013DD5" w:rsidRDefault="00013DD5" w:rsidP="00013DD5">
      <w:r w:rsidRPr="00013DD5">
        <w:rPr>
          <w:b/>
          <w:bCs/>
        </w:rPr>
        <w:t>Espace administrateur (ROLE_ADMIN) :</w:t>
      </w:r>
      <w:r w:rsidRPr="00013DD5">
        <w:t xml:space="preserve"> Pilotage global (</w:t>
      </w:r>
      <w:proofErr w:type="spellStart"/>
      <w:r w:rsidRPr="00013DD5">
        <w:t>dashboard</w:t>
      </w:r>
      <w:proofErr w:type="spellEnd"/>
      <w:r w:rsidRPr="00013DD5">
        <w:t>-admin), statistiques analytiques (stats-admin), et gestion des ressources humaines et des sanctions (</w:t>
      </w:r>
      <w:proofErr w:type="spellStart"/>
      <w:r w:rsidRPr="00013DD5">
        <w:t>rh</w:t>
      </w:r>
      <w:proofErr w:type="spellEnd"/>
      <w:r w:rsidRPr="00013DD5">
        <w:t>-admin : création, suppression, bascule de statut, bannissement).</w:t>
      </w:r>
    </w:p>
    <w:p w14:paraId="7BB42657" w14:textId="77777777" w:rsidR="00013DD5" w:rsidRPr="00013DD5" w:rsidRDefault="00013DD5" w:rsidP="00013DD5"/>
    <w:p w14:paraId="019DF1CA" w14:textId="12E7ADA5" w:rsidR="00013DD5" w:rsidRPr="00013DD5" w:rsidRDefault="00013DD5" w:rsidP="00013DD5">
      <w:r w:rsidRPr="00013DD5">
        <w:rPr>
          <w:b/>
          <w:bCs/>
        </w:rPr>
        <w:t>Espace staff commun (Admin + Employé) :</w:t>
      </w:r>
      <w:r w:rsidRPr="00013DD5">
        <w:t xml:space="preserve"> Espace de travail mutualisé regroupant la gestion des menus et des plats (CRUD), le suivi et la mise à jour des statuts de commande (</w:t>
      </w:r>
      <w:proofErr w:type="spellStart"/>
      <w:r w:rsidRPr="00013DD5">
        <w:t>order</w:t>
      </w:r>
      <w:proofErr w:type="spellEnd"/>
      <w:r w:rsidRPr="00013DD5">
        <w:t>-management, update-</w:t>
      </w:r>
      <w:proofErr w:type="spellStart"/>
      <w:r w:rsidRPr="00013DD5">
        <w:t>order</w:t>
      </w:r>
      <w:proofErr w:type="spellEnd"/>
      <w:r w:rsidRPr="00013DD5">
        <w:t>-</w:t>
      </w:r>
      <w:proofErr w:type="spellStart"/>
      <w:r w:rsidRPr="00013DD5">
        <w:t>status</w:t>
      </w:r>
      <w:proofErr w:type="spellEnd"/>
      <w:r w:rsidRPr="00013DD5">
        <w:t>), ainsi que la modération des avis clients (</w:t>
      </w:r>
      <w:proofErr w:type="spellStart"/>
      <w:r w:rsidRPr="00013DD5">
        <w:t>review</w:t>
      </w:r>
      <w:proofErr w:type="spellEnd"/>
      <w:r w:rsidRPr="00013DD5">
        <w:t>-management).</w:t>
      </w:r>
    </w:p>
    <w:p w14:paraId="653CDC24" w14:textId="77777777" w:rsidR="00013DD5" w:rsidRDefault="00013DD5" w:rsidP="00013DD5"/>
    <w:p w14:paraId="576BA03A" w14:textId="77777777" w:rsidR="00013DD5" w:rsidRDefault="00013DD5" w:rsidP="00013DD5"/>
    <w:p w14:paraId="1FE29E81" w14:textId="77777777" w:rsidR="00013DD5" w:rsidRDefault="00013DD5" w:rsidP="00013DD5"/>
    <w:p w14:paraId="73BCAC07" w14:textId="77777777" w:rsidR="00013DD5" w:rsidRDefault="00013DD5" w:rsidP="00013DD5"/>
    <w:p w14:paraId="037595C6" w14:textId="77777777" w:rsidR="00013DD5" w:rsidRDefault="00013DD5" w:rsidP="00013DD5"/>
    <w:p w14:paraId="7718AE7D" w14:textId="77777777" w:rsidR="00013DD5" w:rsidRDefault="00013DD5" w:rsidP="00013DD5"/>
    <w:p w14:paraId="39BC74EA" w14:textId="77777777" w:rsidR="00013DD5" w:rsidRDefault="00013DD5" w:rsidP="00013DD5"/>
    <w:p w14:paraId="1C877A03" w14:textId="77777777" w:rsidR="00013DD5" w:rsidRDefault="00013DD5" w:rsidP="00013DD5"/>
    <w:p w14:paraId="5798DAD5" w14:textId="77777777" w:rsidR="00013DD5" w:rsidRDefault="00013DD5" w:rsidP="00013DD5"/>
    <w:p w14:paraId="68746F85" w14:textId="77777777" w:rsidR="00013DD5" w:rsidRDefault="00013DD5" w:rsidP="00013DD5"/>
    <w:p w14:paraId="1EFDF436" w14:textId="77777777" w:rsidR="00013DD5" w:rsidRDefault="00013DD5" w:rsidP="00013DD5"/>
    <w:p w14:paraId="6B36A49D" w14:textId="77777777" w:rsidR="00013DD5" w:rsidRDefault="00013DD5" w:rsidP="00013DD5"/>
    <w:p w14:paraId="521CA9D0" w14:textId="2E44015C" w:rsidR="000E0BD2" w:rsidRDefault="000E0BD2" w:rsidP="00875869">
      <w:pPr>
        <w:pStyle w:val="Titre1"/>
        <w:numPr>
          <w:ilvl w:val="0"/>
          <w:numId w:val="30"/>
        </w:numPr>
      </w:pPr>
      <w:r w:rsidRPr="009F3B65">
        <w:lastRenderedPageBreak/>
        <w:t>Architecture applicative et organisation MVC</w:t>
      </w:r>
    </w:p>
    <w:p w14:paraId="7C10DEE5" w14:textId="77777777" w:rsidR="00875869" w:rsidRPr="00875869" w:rsidRDefault="00875869" w:rsidP="00875869">
      <w:pPr>
        <w:pStyle w:val="Paragraphedeliste"/>
        <w:ind w:left="744"/>
      </w:pPr>
    </w:p>
    <w:p w14:paraId="21A057A5" w14:textId="65015055" w:rsidR="007F54B1" w:rsidRDefault="00490EFA" w:rsidP="00490EFA">
      <w:pPr>
        <w:spacing w:after="160" w:line="276" w:lineRule="auto"/>
      </w:pPr>
      <w:r w:rsidRPr="00490EFA">
        <w:t>Le projet applique une structure Modèle-Vue-Contrôleur (MVC) rigoureuse en PHP natif, répartie à travers une arborescence de dossiers claire et cloisonnée :</w:t>
      </w:r>
    </w:p>
    <w:p w14:paraId="57D6ADF6" w14:textId="77777777" w:rsidR="00875869" w:rsidRDefault="00875869" w:rsidP="00490EFA">
      <w:pPr>
        <w:spacing w:after="160" w:line="276" w:lineRule="auto"/>
      </w:pPr>
    </w:p>
    <w:p w14:paraId="3AC9CC4F" w14:textId="77777777" w:rsidR="009E0684" w:rsidRDefault="003F3F9C" w:rsidP="0072489F">
      <w:pPr>
        <w:spacing w:after="160" w:line="276" w:lineRule="auto"/>
        <w:jc w:val="center"/>
        <w:rPr>
          <w:sz w:val="18"/>
          <w:szCs w:val="18"/>
        </w:rPr>
      </w:pPr>
      <w:r w:rsidRPr="009E0684">
        <w:rPr>
          <w:noProof/>
          <w:sz w:val="18"/>
          <w:szCs w:val="18"/>
          <w14:ligatures w14:val="standardContextual"/>
        </w:rPr>
        <w:drawing>
          <wp:inline distT="0" distB="0" distL="0" distR="0" wp14:anchorId="34543350" wp14:editId="45356B51">
            <wp:extent cx="5486400" cy="1657350"/>
            <wp:effectExtent l="0" t="0" r="19050" b="0"/>
            <wp:docPr id="817079713"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E38682B" w14:textId="77777777" w:rsidR="007F54B1" w:rsidRDefault="007F54B1" w:rsidP="00B96597">
      <w:pPr>
        <w:spacing w:after="160" w:line="276" w:lineRule="auto"/>
        <w:rPr>
          <w:sz w:val="18"/>
          <w:szCs w:val="18"/>
        </w:rPr>
      </w:pPr>
    </w:p>
    <w:p w14:paraId="013CD797" w14:textId="77777777" w:rsidR="007F54B1" w:rsidRDefault="007F54B1" w:rsidP="00B96597">
      <w:pPr>
        <w:spacing w:after="160" w:line="276" w:lineRule="auto"/>
        <w:rPr>
          <w:sz w:val="18"/>
          <w:szCs w:val="18"/>
        </w:rPr>
      </w:pPr>
    </w:p>
    <w:p w14:paraId="65501607" w14:textId="77777777" w:rsidR="00875869" w:rsidRDefault="00875869" w:rsidP="00B96597">
      <w:pPr>
        <w:spacing w:after="160" w:line="276" w:lineRule="auto"/>
        <w:rPr>
          <w:sz w:val="18"/>
          <w:szCs w:val="18"/>
        </w:rPr>
      </w:pPr>
    </w:p>
    <w:p w14:paraId="00FB2C29" w14:textId="77777777" w:rsidR="007F54B1" w:rsidRDefault="007F54B1" w:rsidP="0072489F">
      <w:pPr>
        <w:spacing w:after="160" w:line="276" w:lineRule="auto"/>
        <w:jc w:val="center"/>
        <w:rPr>
          <w:sz w:val="18"/>
          <w:szCs w:val="18"/>
        </w:rPr>
      </w:pPr>
    </w:p>
    <w:p w14:paraId="15D07090" w14:textId="42831BAE" w:rsidR="003F3F9C" w:rsidRPr="009E0684" w:rsidRDefault="009E0684" w:rsidP="0072489F">
      <w:pPr>
        <w:spacing w:after="160" w:line="276" w:lineRule="auto"/>
        <w:jc w:val="center"/>
        <w:rPr>
          <w:sz w:val="18"/>
          <w:szCs w:val="18"/>
        </w:rPr>
      </w:pPr>
      <w:r>
        <w:rPr>
          <w:i/>
          <w:iCs/>
          <w:noProof/>
          <w14:ligatures w14:val="standardContextual"/>
        </w:rPr>
        <w:drawing>
          <wp:inline distT="0" distB="0" distL="0" distR="0" wp14:anchorId="613FBE4C" wp14:editId="29F5A070">
            <wp:extent cx="5864916" cy="3153410"/>
            <wp:effectExtent l="19050" t="0" r="21590" b="8890"/>
            <wp:docPr id="668891664"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23534FC" w14:textId="561774F9" w:rsidR="00D33025" w:rsidRDefault="00D33025" w:rsidP="0072489F">
      <w:pPr>
        <w:pStyle w:val="Paragraphedeliste"/>
        <w:spacing w:after="160"/>
        <w:jc w:val="center"/>
        <w:rPr>
          <w:i/>
          <w:iCs/>
        </w:rPr>
      </w:pPr>
    </w:p>
    <w:p w14:paraId="2C6BB79D" w14:textId="77777777" w:rsidR="007F54B1" w:rsidRDefault="007F54B1" w:rsidP="00B67A4A">
      <w:pPr>
        <w:pStyle w:val="Paragraphedeliste"/>
        <w:spacing w:after="160"/>
        <w:rPr>
          <w:i/>
          <w:iCs/>
        </w:rPr>
      </w:pPr>
    </w:p>
    <w:p w14:paraId="48C3E68E" w14:textId="77777777" w:rsidR="007F54B1" w:rsidRDefault="007F54B1" w:rsidP="00B67A4A">
      <w:pPr>
        <w:pStyle w:val="Paragraphedeliste"/>
        <w:spacing w:after="160"/>
        <w:rPr>
          <w:i/>
          <w:iCs/>
        </w:rPr>
      </w:pPr>
    </w:p>
    <w:p w14:paraId="61BC54A6" w14:textId="77777777" w:rsidR="007F54B1" w:rsidRDefault="007F54B1" w:rsidP="00B67A4A">
      <w:pPr>
        <w:pStyle w:val="Paragraphedeliste"/>
        <w:spacing w:after="160"/>
        <w:rPr>
          <w:i/>
          <w:iCs/>
        </w:rPr>
      </w:pPr>
    </w:p>
    <w:p w14:paraId="0974E75E" w14:textId="77777777" w:rsidR="007F54B1" w:rsidRDefault="007F54B1" w:rsidP="00B67A4A">
      <w:pPr>
        <w:pStyle w:val="Paragraphedeliste"/>
        <w:spacing w:after="160"/>
        <w:rPr>
          <w:i/>
          <w:iCs/>
        </w:rPr>
      </w:pPr>
    </w:p>
    <w:p w14:paraId="041B1801" w14:textId="77777777" w:rsidR="007F54B1" w:rsidRDefault="007F54B1" w:rsidP="00B67A4A">
      <w:pPr>
        <w:pStyle w:val="Paragraphedeliste"/>
        <w:spacing w:after="160"/>
        <w:rPr>
          <w:i/>
          <w:iCs/>
        </w:rPr>
      </w:pPr>
    </w:p>
    <w:p w14:paraId="7A536808" w14:textId="77777777" w:rsidR="007F54B1" w:rsidRDefault="007F54B1" w:rsidP="00B67A4A">
      <w:pPr>
        <w:pStyle w:val="Paragraphedeliste"/>
        <w:spacing w:after="160"/>
        <w:rPr>
          <w:i/>
          <w:iCs/>
        </w:rPr>
      </w:pPr>
    </w:p>
    <w:p w14:paraId="4094C3FD" w14:textId="77777777" w:rsidR="007F54B1" w:rsidRDefault="007F54B1" w:rsidP="00B67A4A">
      <w:pPr>
        <w:pStyle w:val="Paragraphedeliste"/>
        <w:spacing w:after="160"/>
        <w:rPr>
          <w:i/>
          <w:iCs/>
        </w:rPr>
      </w:pPr>
    </w:p>
    <w:p w14:paraId="0D55F226" w14:textId="77777777" w:rsidR="007F54B1" w:rsidRDefault="007F54B1" w:rsidP="00B67A4A">
      <w:pPr>
        <w:pStyle w:val="Paragraphedeliste"/>
        <w:spacing w:after="160"/>
        <w:rPr>
          <w:i/>
          <w:iCs/>
        </w:rPr>
      </w:pPr>
    </w:p>
    <w:p w14:paraId="2E0A6EBD" w14:textId="77777777" w:rsidR="007F54B1" w:rsidRDefault="007F54B1" w:rsidP="00B67A4A">
      <w:pPr>
        <w:pStyle w:val="Paragraphedeliste"/>
        <w:spacing w:after="160"/>
        <w:rPr>
          <w:i/>
          <w:iCs/>
        </w:rPr>
      </w:pPr>
    </w:p>
    <w:p w14:paraId="4532F8E3" w14:textId="77777777" w:rsidR="000E0BD2" w:rsidRPr="003F3F9C" w:rsidRDefault="000E0BD2" w:rsidP="00B67A4A">
      <w:pPr>
        <w:pStyle w:val="Paragraphedeliste"/>
        <w:spacing w:after="160"/>
        <w:rPr>
          <w:i/>
          <w:iCs/>
        </w:rPr>
      </w:pPr>
    </w:p>
    <w:p w14:paraId="3B074FEF" w14:textId="3D772C1D" w:rsidR="000260ED" w:rsidRDefault="000260ED" w:rsidP="00875869">
      <w:pPr>
        <w:pStyle w:val="Titre1"/>
        <w:numPr>
          <w:ilvl w:val="0"/>
          <w:numId w:val="30"/>
        </w:numPr>
      </w:pPr>
      <w:r w:rsidRPr="000260ED">
        <w:t>Environnement technique et stack logicielle</w:t>
      </w:r>
    </w:p>
    <w:p w14:paraId="18ACEFC6" w14:textId="77777777" w:rsidR="00875869" w:rsidRPr="00875869" w:rsidRDefault="00875869" w:rsidP="00875869">
      <w:pPr>
        <w:pStyle w:val="Paragraphedeliste"/>
        <w:ind w:left="744"/>
      </w:pPr>
    </w:p>
    <w:p w14:paraId="6A40AEFA" w14:textId="254EDD59" w:rsidR="00490EFA" w:rsidRDefault="00490EFA" w:rsidP="00490EFA">
      <w:r w:rsidRPr="00490EFA">
        <w:t xml:space="preserve">L'application repose sur une architecture orientée objet en PHP natif (sans </w:t>
      </w:r>
      <w:proofErr w:type="spellStart"/>
      <w:r w:rsidRPr="00490EFA">
        <w:t>framework</w:t>
      </w:r>
      <w:proofErr w:type="spellEnd"/>
      <w:r w:rsidRPr="00490EFA">
        <w:t xml:space="preserve"> lourd), structurée autour de choix technologiques robustes pour la gestion des données, de la sécurité et des services externes :</w:t>
      </w:r>
    </w:p>
    <w:p w14:paraId="723D07F3" w14:textId="77777777" w:rsidR="00490EFA" w:rsidRPr="00490EFA" w:rsidRDefault="00490EFA" w:rsidP="00490EFA"/>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0260ED" w14:paraId="11053308" w14:textId="77777777">
        <w:trPr>
          <w:tblHeader/>
        </w:trPr>
        <w:tc>
          <w:tcPr>
            <w:tcW w:w="3000" w:type="dxa"/>
            <w:shd w:val="clear" w:color="auto" w:fill="1F3864"/>
            <w:tcMar>
              <w:top w:w="80" w:type="dxa"/>
              <w:left w:w="120" w:type="dxa"/>
              <w:bottom w:w="80" w:type="dxa"/>
              <w:right w:w="120" w:type="dxa"/>
            </w:tcMar>
            <w:vAlign w:val="center"/>
          </w:tcPr>
          <w:p w14:paraId="22924696" w14:textId="77777777" w:rsidR="000260ED" w:rsidRDefault="000260ED">
            <w:r>
              <w:rPr>
                <w:b/>
                <w:bCs/>
                <w:color w:val="FFFFFF"/>
                <w:sz w:val="19"/>
                <w:szCs w:val="19"/>
              </w:rPr>
              <w:t>Élément</w:t>
            </w:r>
          </w:p>
        </w:tc>
        <w:tc>
          <w:tcPr>
            <w:tcW w:w="6350" w:type="dxa"/>
            <w:shd w:val="clear" w:color="auto" w:fill="1F3864"/>
            <w:tcMar>
              <w:top w:w="80" w:type="dxa"/>
              <w:left w:w="120" w:type="dxa"/>
              <w:bottom w:w="80" w:type="dxa"/>
              <w:right w:w="120" w:type="dxa"/>
            </w:tcMar>
            <w:vAlign w:val="center"/>
          </w:tcPr>
          <w:p w14:paraId="60AABC43" w14:textId="77777777" w:rsidR="000260ED" w:rsidRDefault="000260ED">
            <w:r>
              <w:rPr>
                <w:b/>
                <w:bCs/>
                <w:color w:val="FFFFFF"/>
                <w:sz w:val="19"/>
                <w:szCs w:val="19"/>
              </w:rPr>
              <w:t>Détails</w:t>
            </w:r>
          </w:p>
        </w:tc>
      </w:tr>
      <w:tr w:rsidR="000260ED" w14:paraId="14290435" w14:textId="77777777">
        <w:tc>
          <w:tcPr>
            <w:tcW w:w="3000" w:type="dxa"/>
            <w:tcMar>
              <w:top w:w="80" w:type="dxa"/>
              <w:left w:w="120" w:type="dxa"/>
              <w:bottom w:w="80" w:type="dxa"/>
              <w:right w:w="120" w:type="dxa"/>
            </w:tcMar>
            <w:vAlign w:val="center"/>
          </w:tcPr>
          <w:p w14:paraId="0F836179" w14:textId="77777777" w:rsidR="000260ED" w:rsidRPr="00115F8A" w:rsidRDefault="000260ED" w:rsidP="00D33025">
            <w:pPr>
              <w:rPr>
                <w:b/>
                <w:bCs/>
              </w:rPr>
            </w:pPr>
            <w:r w:rsidRPr="00115F8A">
              <w:rPr>
                <w:b/>
                <w:bCs/>
                <w:color w:val="000000"/>
                <w:sz w:val="19"/>
                <w:szCs w:val="19"/>
              </w:rPr>
              <w:t>PHP</w:t>
            </w:r>
          </w:p>
        </w:tc>
        <w:tc>
          <w:tcPr>
            <w:tcW w:w="6350" w:type="dxa"/>
            <w:tcMar>
              <w:top w:w="80" w:type="dxa"/>
              <w:left w:w="120" w:type="dxa"/>
              <w:bottom w:w="80" w:type="dxa"/>
              <w:right w:w="120" w:type="dxa"/>
            </w:tcMar>
            <w:vAlign w:val="center"/>
          </w:tcPr>
          <w:p w14:paraId="3E3F0ED6" w14:textId="252364F4" w:rsidR="000260ED" w:rsidRDefault="000260ED" w:rsidP="00D33025">
            <w:r>
              <w:rPr>
                <w:color w:val="000000"/>
                <w:sz w:val="19"/>
                <w:szCs w:val="19"/>
              </w:rPr>
              <w:t>8.2 (XAMPP en local)</w:t>
            </w:r>
          </w:p>
        </w:tc>
      </w:tr>
      <w:tr w:rsidR="000260ED" w14:paraId="0174A29C" w14:textId="77777777">
        <w:tc>
          <w:tcPr>
            <w:tcW w:w="3000" w:type="dxa"/>
            <w:shd w:val="clear" w:color="auto" w:fill="F5F7FB"/>
            <w:tcMar>
              <w:top w:w="80" w:type="dxa"/>
              <w:left w:w="120" w:type="dxa"/>
              <w:bottom w:w="80" w:type="dxa"/>
              <w:right w:w="120" w:type="dxa"/>
            </w:tcMar>
            <w:vAlign w:val="center"/>
          </w:tcPr>
          <w:p w14:paraId="04931E47" w14:textId="77777777" w:rsidR="000260ED" w:rsidRPr="00115F8A" w:rsidRDefault="000260ED" w:rsidP="00D33025">
            <w:pPr>
              <w:rPr>
                <w:b/>
                <w:bCs/>
              </w:rPr>
            </w:pPr>
            <w:r w:rsidRPr="00115F8A">
              <w:rPr>
                <w:b/>
                <w:bCs/>
                <w:color w:val="000000"/>
                <w:sz w:val="19"/>
                <w:szCs w:val="19"/>
              </w:rPr>
              <w:t>Base de données relationnelle</w:t>
            </w:r>
          </w:p>
        </w:tc>
        <w:tc>
          <w:tcPr>
            <w:tcW w:w="6350" w:type="dxa"/>
            <w:shd w:val="clear" w:color="auto" w:fill="F5F7FB"/>
            <w:tcMar>
              <w:top w:w="80" w:type="dxa"/>
              <w:left w:w="120" w:type="dxa"/>
              <w:bottom w:w="80" w:type="dxa"/>
              <w:right w:w="120" w:type="dxa"/>
            </w:tcMar>
            <w:vAlign w:val="center"/>
          </w:tcPr>
          <w:p w14:paraId="1AFD460A" w14:textId="3413ACE5" w:rsidR="000260ED" w:rsidRDefault="000260ED" w:rsidP="00D33025">
            <w:r>
              <w:rPr>
                <w:color w:val="000000"/>
                <w:sz w:val="19"/>
                <w:szCs w:val="19"/>
              </w:rPr>
              <w:t xml:space="preserve">MySQL 8.2 / </w:t>
            </w:r>
            <w:proofErr w:type="spellStart"/>
            <w:r>
              <w:rPr>
                <w:color w:val="000000"/>
                <w:sz w:val="19"/>
                <w:szCs w:val="19"/>
              </w:rPr>
              <w:t>MariaDB</w:t>
            </w:r>
            <w:proofErr w:type="spellEnd"/>
            <w:r>
              <w:rPr>
                <w:color w:val="000000"/>
                <w:sz w:val="19"/>
                <w:szCs w:val="19"/>
              </w:rPr>
              <w:t xml:space="preserve"> 10.6+ (</w:t>
            </w:r>
            <w:proofErr w:type="spellStart"/>
            <w:r>
              <w:rPr>
                <w:color w:val="000000"/>
                <w:sz w:val="19"/>
                <w:szCs w:val="19"/>
              </w:rPr>
              <w:t>test_transit_ecf</w:t>
            </w:r>
            <w:proofErr w:type="spellEnd"/>
            <w:r>
              <w:rPr>
                <w:color w:val="000000"/>
                <w:sz w:val="19"/>
                <w:szCs w:val="19"/>
              </w:rPr>
              <w:t>), préfixe de table vg_</w:t>
            </w:r>
          </w:p>
        </w:tc>
      </w:tr>
      <w:tr w:rsidR="000260ED" w14:paraId="575C90D1" w14:textId="77777777">
        <w:tc>
          <w:tcPr>
            <w:tcW w:w="3000" w:type="dxa"/>
            <w:tcMar>
              <w:top w:w="80" w:type="dxa"/>
              <w:left w:w="120" w:type="dxa"/>
              <w:bottom w:w="80" w:type="dxa"/>
              <w:right w:w="120" w:type="dxa"/>
            </w:tcMar>
            <w:vAlign w:val="center"/>
          </w:tcPr>
          <w:p w14:paraId="728EFE41" w14:textId="77777777" w:rsidR="000260ED" w:rsidRPr="00115F8A" w:rsidRDefault="000260ED" w:rsidP="00D33025">
            <w:pPr>
              <w:rPr>
                <w:b/>
                <w:bCs/>
              </w:rPr>
            </w:pPr>
            <w:r w:rsidRPr="00115F8A">
              <w:rPr>
                <w:b/>
                <w:bCs/>
                <w:color w:val="000000"/>
                <w:sz w:val="19"/>
                <w:szCs w:val="19"/>
              </w:rPr>
              <w:t>Base de données NoSQL</w:t>
            </w:r>
          </w:p>
        </w:tc>
        <w:tc>
          <w:tcPr>
            <w:tcW w:w="6350" w:type="dxa"/>
            <w:tcMar>
              <w:top w:w="80" w:type="dxa"/>
              <w:left w:w="120" w:type="dxa"/>
              <w:bottom w:w="80" w:type="dxa"/>
              <w:right w:w="120" w:type="dxa"/>
            </w:tcMar>
            <w:vAlign w:val="center"/>
          </w:tcPr>
          <w:p w14:paraId="72BCFDAB" w14:textId="149C247B" w:rsidR="000260ED" w:rsidRDefault="000260ED" w:rsidP="00D33025">
            <w:r>
              <w:rPr>
                <w:color w:val="000000"/>
                <w:sz w:val="19"/>
                <w:szCs w:val="19"/>
              </w:rPr>
              <w:t>MongoDB atlas (</w:t>
            </w:r>
            <w:proofErr w:type="gramStart"/>
            <w:r>
              <w:rPr>
                <w:color w:val="000000"/>
                <w:sz w:val="19"/>
                <w:szCs w:val="19"/>
              </w:rPr>
              <w:t>statistiques )</w:t>
            </w:r>
            <w:proofErr w:type="gramEnd"/>
          </w:p>
        </w:tc>
      </w:tr>
      <w:tr w:rsidR="000260ED" w14:paraId="21C38064" w14:textId="77777777">
        <w:tc>
          <w:tcPr>
            <w:tcW w:w="3000" w:type="dxa"/>
            <w:shd w:val="clear" w:color="auto" w:fill="F5F7FB"/>
            <w:tcMar>
              <w:top w:w="80" w:type="dxa"/>
              <w:left w:w="120" w:type="dxa"/>
              <w:bottom w:w="80" w:type="dxa"/>
              <w:right w:w="120" w:type="dxa"/>
            </w:tcMar>
            <w:vAlign w:val="center"/>
          </w:tcPr>
          <w:p w14:paraId="152C79F8" w14:textId="77777777" w:rsidR="000260ED" w:rsidRPr="00115F8A" w:rsidRDefault="000260ED" w:rsidP="00D33025">
            <w:pPr>
              <w:rPr>
                <w:b/>
                <w:bCs/>
              </w:rPr>
            </w:pPr>
            <w:r w:rsidRPr="00115F8A">
              <w:rPr>
                <w:b/>
                <w:bCs/>
                <w:color w:val="000000"/>
                <w:sz w:val="19"/>
                <w:szCs w:val="19"/>
              </w:rPr>
              <w:t>Gestionnaire de dépendances</w:t>
            </w:r>
          </w:p>
        </w:tc>
        <w:tc>
          <w:tcPr>
            <w:tcW w:w="6350" w:type="dxa"/>
            <w:shd w:val="clear" w:color="auto" w:fill="F5F7FB"/>
            <w:tcMar>
              <w:top w:w="80" w:type="dxa"/>
              <w:left w:w="120" w:type="dxa"/>
              <w:bottom w:w="80" w:type="dxa"/>
              <w:right w:w="120" w:type="dxa"/>
            </w:tcMar>
            <w:vAlign w:val="center"/>
          </w:tcPr>
          <w:p w14:paraId="664FE2FA" w14:textId="77777777" w:rsidR="000260ED" w:rsidRDefault="000260ED" w:rsidP="00D33025">
            <w:r>
              <w:rPr>
                <w:color w:val="000000"/>
                <w:sz w:val="19"/>
                <w:szCs w:val="19"/>
              </w:rPr>
              <w:t>Composer (</w:t>
            </w:r>
            <w:proofErr w:type="spellStart"/>
            <w:proofErr w:type="gramStart"/>
            <w:r>
              <w:rPr>
                <w:color w:val="000000"/>
                <w:sz w:val="19"/>
                <w:szCs w:val="19"/>
              </w:rPr>
              <w:t>composer.json</w:t>
            </w:r>
            <w:proofErr w:type="spellEnd"/>
            <w:proofErr w:type="gramEnd"/>
            <w:r>
              <w:rPr>
                <w:color w:val="000000"/>
                <w:sz w:val="19"/>
                <w:szCs w:val="19"/>
              </w:rPr>
              <w:t>)</w:t>
            </w:r>
          </w:p>
        </w:tc>
      </w:tr>
      <w:tr w:rsidR="000260ED" w14:paraId="3C1033B4" w14:textId="77777777">
        <w:tc>
          <w:tcPr>
            <w:tcW w:w="3000" w:type="dxa"/>
            <w:tcMar>
              <w:top w:w="80" w:type="dxa"/>
              <w:left w:w="120" w:type="dxa"/>
              <w:bottom w:w="80" w:type="dxa"/>
              <w:right w:w="120" w:type="dxa"/>
            </w:tcMar>
            <w:vAlign w:val="center"/>
          </w:tcPr>
          <w:p w14:paraId="6421418F" w14:textId="77777777" w:rsidR="000260ED" w:rsidRPr="00115F8A" w:rsidRDefault="000260ED" w:rsidP="00D33025">
            <w:pPr>
              <w:rPr>
                <w:b/>
                <w:bCs/>
              </w:rPr>
            </w:pPr>
            <w:proofErr w:type="spellStart"/>
            <w:r w:rsidRPr="00115F8A">
              <w:rPr>
                <w:b/>
                <w:bCs/>
                <w:color w:val="000000"/>
                <w:sz w:val="19"/>
                <w:szCs w:val="19"/>
              </w:rPr>
              <w:t>Autoloading</w:t>
            </w:r>
            <w:proofErr w:type="spellEnd"/>
          </w:p>
        </w:tc>
        <w:tc>
          <w:tcPr>
            <w:tcW w:w="6350" w:type="dxa"/>
            <w:tcMar>
              <w:top w:w="80" w:type="dxa"/>
              <w:left w:w="120" w:type="dxa"/>
              <w:bottom w:w="80" w:type="dxa"/>
              <w:right w:w="120" w:type="dxa"/>
            </w:tcMar>
            <w:vAlign w:val="center"/>
          </w:tcPr>
          <w:p w14:paraId="6ADD04DB" w14:textId="468266A3" w:rsidR="000260ED" w:rsidRDefault="000260ED" w:rsidP="00D33025">
            <w:r>
              <w:rPr>
                <w:color w:val="000000"/>
                <w:sz w:val="19"/>
                <w:szCs w:val="19"/>
              </w:rPr>
              <w:t>App\</w:t>
            </w:r>
            <w:proofErr w:type="spellStart"/>
            <w:r>
              <w:rPr>
                <w:color w:val="000000"/>
                <w:sz w:val="19"/>
                <w:szCs w:val="19"/>
              </w:rPr>
              <w:t>Autoloader</w:t>
            </w:r>
            <w:proofErr w:type="spellEnd"/>
            <w:r>
              <w:rPr>
                <w:color w:val="000000"/>
                <w:sz w:val="19"/>
                <w:szCs w:val="19"/>
              </w:rPr>
              <w:t xml:space="preserve"> (</w:t>
            </w:r>
            <w:proofErr w:type="spellStart"/>
            <w:r>
              <w:rPr>
                <w:color w:val="000000"/>
                <w:sz w:val="19"/>
                <w:szCs w:val="19"/>
              </w:rPr>
              <w:t>spl_autoload_register</w:t>
            </w:r>
            <w:proofErr w:type="spellEnd"/>
            <w:r>
              <w:rPr>
                <w:color w:val="000000"/>
                <w:sz w:val="19"/>
                <w:szCs w:val="19"/>
              </w:rPr>
              <w:t xml:space="preserve"> custom, chargé manuellement dans </w:t>
            </w:r>
            <w:proofErr w:type="spellStart"/>
            <w:r>
              <w:rPr>
                <w:color w:val="000000"/>
                <w:sz w:val="19"/>
                <w:szCs w:val="19"/>
              </w:rPr>
              <w:t>index.php</w:t>
            </w:r>
            <w:proofErr w:type="spellEnd"/>
          </w:p>
        </w:tc>
      </w:tr>
      <w:tr w:rsidR="000260ED" w14:paraId="1E6D4353" w14:textId="77777777">
        <w:tc>
          <w:tcPr>
            <w:tcW w:w="3000" w:type="dxa"/>
            <w:shd w:val="clear" w:color="auto" w:fill="F5F7FB"/>
            <w:tcMar>
              <w:top w:w="80" w:type="dxa"/>
              <w:left w:w="120" w:type="dxa"/>
              <w:bottom w:w="80" w:type="dxa"/>
              <w:right w:w="120" w:type="dxa"/>
            </w:tcMar>
            <w:vAlign w:val="center"/>
          </w:tcPr>
          <w:p w14:paraId="549C5AD4" w14:textId="77777777" w:rsidR="000260ED" w:rsidRPr="00115F8A" w:rsidRDefault="000260ED" w:rsidP="00D33025">
            <w:pPr>
              <w:rPr>
                <w:b/>
                <w:bCs/>
              </w:rPr>
            </w:pPr>
            <w:r w:rsidRPr="00115F8A">
              <w:rPr>
                <w:b/>
                <w:bCs/>
                <w:color w:val="000000"/>
                <w:sz w:val="19"/>
                <w:szCs w:val="19"/>
              </w:rPr>
              <w:t>Rôles</w:t>
            </w:r>
          </w:p>
        </w:tc>
        <w:tc>
          <w:tcPr>
            <w:tcW w:w="6350" w:type="dxa"/>
            <w:shd w:val="clear" w:color="auto" w:fill="F5F7FB"/>
            <w:tcMar>
              <w:top w:w="80" w:type="dxa"/>
              <w:left w:w="120" w:type="dxa"/>
              <w:bottom w:w="80" w:type="dxa"/>
              <w:right w:w="120" w:type="dxa"/>
            </w:tcMar>
            <w:vAlign w:val="center"/>
          </w:tcPr>
          <w:p w14:paraId="0D555A13" w14:textId="77777777" w:rsidR="000260ED" w:rsidRDefault="000260ED" w:rsidP="00D33025">
            <w:r>
              <w:rPr>
                <w:color w:val="000000"/>
                <w:sz w:val="19"/>
                <w:szCs w:val="19"/>
              </w:rPr>
              <w:t>ADMIN=1, EMPLOYE=2, USER=3, VISITEUR=0</w:t>
            </w:r>
          </w:p>
        </w:tc>
      </w:tr>
      <w:tr w:rsidR="000260ED" w14:paraId="16AAE8E1" w14:textId="77777777">
        <w:tc>
          <w:tcPr>
            <w:tcW w:w="3000" w:type="dxa"/>
            <w:tcMar>
              <w:top w:w="80" w:type="dxa"/>
              <w:left w:w="120" w:type="dxa"/>
              <w:bottom w:w="80" w:type="dxa"/>
              <w:right w:w="120" w:type="dxa"/>
            </w:tcMar>
            <w:vAlign w:val="center"/>
          </w:tcPr>
          <w:p w14:paraId="60BC985F" w14:textId="77777777" w:rsidR="000260ED" w:rsidRPr="00115F8A" w:rsidRDefault="000260ED" w:rsidP="00D33025">
            <w:pPr>
              <w:rPr>
                <w:b/>
                <w:bCs/>
              </w:rPr>
            </w:pPr>
            <w:r w:rsidRPr="00115F8A">
              <w:rPr>
                <w:b/>
                <w:bCs/>
                <w:color w:val="000000"/>
                <w:sz w:val="19"/>
                <w:szCs w:val="19"/>
              </w:rPr>
              <w:t>Constantes clés</w:t>
            </w:r>
          </w:p>
        </w:tc>
        <w:tc>
          <w:tcPr>
            <w:tcW w:w="6350" w:type="dxa"/>
            <w:tcMar>
              <w:top w:w="80" w:type="dxa"/>
              <w:left w:w="120" w:type="dxa"/>
              <w:bottom w:w="80" w:type="dxa"/>
              <w:right w:w="120" w:type="dxa"/>
            </w:tcMar>
            <w:vAlign w:val="center"/>
          </w:tcPr>
          <w:p w14:paraId="3E2E70D1" w14:textId="77777777" w:rsidR="000260ED" w:rsidRDefault="000260ED" w:rsidP="00D33025">
            <w:r>
              <w:rPr>
                <w:color w:val="000000"/>
                <w:sz w:val="19"/>
                <w:szCs w:val="19"/>
              </w:rPr>
              <w:t>BASE_URL, ROOT_PATH, DEPOT_GARANTIE_MATERIEL=600.00, COMPANY_LAT=44.837789, COMPANY_LON=-0.579180</w:t>
            </w:r>
          </w:p>
        </w:tc>
      </w:tr>
      <w:tr w:rsidR="000260ED" w14:paraId="56EB79E9" w14:textId="77777777">
        <w:tc>
          <w:tcPr>
            <w:tcW w:w="3000" w:type="dxa"/>
            <w:shd w:val="clear" w:color="auto" w:fill="F5F7FB"/>
            <w:tcMar>
              <w:top w:w="80" w:type="dxa"/>
              <w:left w:w="120" w:type="dxa"/>
              <w:bottom w:w="80" w:type="dxa"/>
              <w:right w:w="120" w:type="dxa"/>
            </w:tcMar>
            <w:vAlign w:val="center"/>
          </w:tcPr>
          <w:p w14:paraId="35B4C93E" w14:textId="77777777" w:rsidR="000260ED" w:rsidRPr="00115F8A" w:rsidRDefault="000260ED" w:rsidP="00D33025">
            <w:pPr>
              <w:rPr>
                <w:b/>
                <w:bCs/>
              </w:rPr>
            </w:pPr>
            <w:r w:rsidRPr="00115F8A">
              <w:rPr>
                <w:b/>
                <w:bCs/>
                <w:color w:val="000000"/>
                <w:sz w:val="19"/>
                <w:szCs w:val="19"/>
              </w:rPr>
              <w:t>Secrets</w:t>
            </w:r>
          </w:p>
        </w:tc>
        <w:tc>
          <w:tcPr>
            <w:tcW w:w="6350" w:type="dxa"/>
            <w:shd w:val="clear" w:color="auto" w:fill="F5F7FB"/>
            <w:tcMar>
              <w:top w:w="80" w:type="dxa"/>
              <w:left w:w="120" w:type="dxa"/>
              <w:bottom w:w="80" w:type="dxa"/>
              <w:right w:w="120" w:type="dxa"/>
            </w:tcMar>
            <w:vAlign w:val="center"/>
          </w:tcPr>
          <w:p w14:paraId="739930A1" w14:textId="77777777" w:rsidR="000260ED" w:rsidRDefault="000260ED" w:rsidP="00D33025">
            <w:r>
              <w:rPr>
                <w:color w:val="000000"/>
                <w:sz w:val="19"/>
                <w:szCs w:val="19"/>
              </w:rPr>
              <w:t xml:space="preserve">Stockés </w:t>
            </w:r>
            <w:proofErr w:type="gramStart"/>
            <w:r>
              <w:rPr>
                <w:color w:val="000000"/>
                <w:sz w:val="19"/>
                <w:szCs w:val="19"/>
              </w:rPr>
              <w:t>dans .</w:t>
            </w:r>
            <w:proofErr w:type="spellStart"/>
            <w:r>
              <w:rPr>
                <w:color w:val="000000"/>
                <w:sz w:val="19"/>
                <w:szCs w:val="19"/>
              </w:rPr>
              <w:t>env</w:t>
            </w:r>
            <w:proofErr w:type="spellEnd"/>
            <w:proofErr w:type="gramEnd"/>
            <w:r>
              <w:rPr>
                <w:color w:val="000000"/>
                <w:sz w:val="19"/>
                <w:szCs w:val="19"/>
              </w:rPr>
              <w:t xml:space="preserve"> (non </w:t>
            </w:r>
            <w:proofErr w:type="spellStart"/>
            <w:r>
              <w:rPr>
                <w:color w:val="000000"/>
                <w:sz w:val="19"/>
                <w:szCs w:val="19"/>
              </w:rPr>
              <w:t>committé</w:t>
            </w:r>
            <w:proofErr w:type="spellEnd"/>
            <w:r>
              <w:rPr>
                <w:color w:val="000000"/>
                <w:sz w:val="19"/>
                <w:szCs w:val="19"/>
              </w:rPr>
              <w:t>), chargés par app/Config/</w:t>
            </w:r>
            <w:proofErr w:type="spellStart"/>
            <w:r>
              <w:rPr>
                <w:color w:val="000000"/>
                <w:sz w:val="19"/>
                <w:szCs w:val="19"/>
              </w:rPr>
              <w:t>env.php</w:t>
            </w:r>
            <w:proofErr w:type="spellEnd"/>
            <w:r>
              <w:rPr>
                <w:color w:val="000000"/>
                <w:sz w:val="19"/>
                <w:szCs w:val="19"/>
              </w:rPr>
              <w:t xml:space="preserve"> (</w:t>
            </w:r>
            <w:proofErr w:type="spellStart"/>
            <w:r>
              <w:rPr>
                <w:color w:val="000000"/>
                <w:sz w:val="19"/>
                <w:szCs w:val="19"/>
              </w:rPr>
              <w:t>putenv</w:t>
            </w:r>
            <w:proofErr w:type="spellEnd"/>
            <w:r>
              <w:rPr>
                <w:color w:val="000000"/>
                <w:sz w:val="19"/>
                <w:szCs w:val="19"/>
              </w:rPr>
              <w:t xml:space="preserve"> + $_ENV)</w:t>
            </w:r>
          </w:p>
        </w:tc>
      </w:tr>
      <w:tr w:rsidR="000260ED" w14:paraId="235B834F" w14:textId="77777777">
        <w:tc>
          <w:tcPr>
            <w:tcW w:w="3000" w:type="dxa"/>
            <w:tcMar>
              <w:top w:w="80" w:type="dxa"/>
              <w:left w:w="120" w:type="dxa"/>
              <w:bottom w:w="80" w:type="dxa"/>
              <w:right w:w="120" w:type="dxa"/>
            </w:tcMar>
            <w:vAlign w:val="center"/>
          </w:tcPr>
          <w:p w14:paraId="22B0CF5D" w14:textId="77777777" w:rsidR="000260ED" w:rsidRPr="00115F8A" w:rsidRDefault="000260ED" w:rsidP="00D33025">
            <w:pPr>
              <w:rPr>
                <w:b/>
                <w:bCs/>
              </w:rPr>
            </w:pPr>
            <w:proofErr w:type="spellStart"/>
            <w:r w:rsidRPr="00115F8A">
              <w:rPr>
                <w:b/>
                <w:bCs/>
                <w:color w:val="000000"/>
                <w:sz w:val="19"/>
                <w:szCs w:val="19"/>
              </w:rPr>
              <w:t>Frameworks</w:t>
            </w:r>
            <w:proofErr w:type="spellEnd"/>
            <w:r w:rsidRPr="00115F8A">
              <w:rPr>
                <w:b/>
                <w:bCs/>
                <w:color w:val="000000"/>
                <w:sz w:val="19"/>
                <w:szCs w:val="19"/>
              </w:rPr>
              <w:t>/</w:t>
            </w:r>
            <w:proofErr w:type="spellStart"/>
            <w:r w:rsidRPr="00115F8A">
              <w:rPr>
                <w:b/>
                <w:bCs/>
                <w:color w:val="000000"/>
                <w:sz w:val="19"/>
                <w:szCs w:val="19"/>
              </w:rPr>
              <w:t>libs</w:t>
            </w:r>
            <w:proofErr w:type="spellEnd"/>
            <w:r w:rsidRPr="00115F8A">
              <w:rPr>
                <w:b/>
                <w:bCs/>
                <w:color w:val="000000"/>
                <w:sz w:val="19"/>
                <w:szCs w:val="19"/>
              </w:rPr>
              <w:t xml:space="preserve"> front</w:t>
            </w:r>
          </w:p>
        </w:tc>
        <w:tc>
          <w:tcPr>
            <w:tcW w:w="6350" w:type="dxa"/>
            <w:tcMar>
              <w:top w:w="80" w:type="dxa"/>
              <w:left w:w="120" w:type="dxa"/>
              <w:bottom w:w="80" w:type="dxa"/>
              <w:right w:w="120" w:type="dxa"/>
            </w:tcMar>
            <w:vAlign w:val="center"/>
          </w:tcPr>
          <w:p w14:paraId="740FF5F4" w14:textId="77777777" w:rsidR="000260ED" w:rsidRDefault="000260ED" w:rsidP="00D33025">
            <w:r>
              <w:rPr>
                <w:color w:val="000000"/>
                <w:sz w:val="19"/>
                <w:szCs w:val="19"/>
              </w:rPr>
              <w:t xml:space="preserve">Bootstrap 5, </w:t>
            </w:r>
            <w:proofErr w:type="spellStart"/>
            <w:r>
              <w:rPr>
                <w:color w:val="000000"/>
                <w:sz w:val="19"/>
                <w:szCs w:val="19"/>
              </w:rPr>
              <w:t>FontAwesome</w:t>
            </w:r>
            <w:proofErr w:type="spellEnd"/>
            <w:r>
              <w:rPr>
                <w:color w:val="000000"/>
                <w:sz w:val="19"/>
                <w:szCs w:val="19"/>
              </w:rPr>
              <w:t xml:space="preserve">, </w:t>
            </w:r>
            <w:proofErr w:type="spellStart"/>
            <w:r>
              <w:rPr>
                <w:color w:val="000000"/>
                <w:sz w:val="19"/>
                <w:szCs w:val="19"/>
              </w:rPr>
              <w:t>DataTables</w:t>
            </w:r>
            <w:proofErr w:type="spellEnd"/>
            <w:r>
              <w:rPr>
                <w:color w:val="000000"/>
                <w:sz w:val="19"/>
                <w:szCs w:val="19"/>
              </w:rPr>
              <w:t xml:space="preserve">, JS </w:t>
            </w:r>
            <w:proofErr w:type="spellStart"/>
            <w:r>
              <w:rPr>
                <w:color w:val="000000"/>
                <w:sz w:val="19"/>
                <w:szCs w:val="19"/>
              </w:rPr>
              <w:t>vanilla</w:t>
            </w:r>
            <w:proofErr w:type="spellEnd"/>
          </w:p>
        </w:tc>
      </w:tr>
      <w:tr w:rsidR="000260ED" w14:paraId="5461775F" w14:textId="77777777">
        <w:tc>
          <w:tcPr>
            <w:tcW w:w="3000" w:type="dxa"/>
            <w:shd w:val="clear" w:color="auto" w:fill="F5F7FB"/>
            <w:tcMar>
              <w:top w:w="80" w:type="dxa"/>
              <w:left w:w="120" w:type="dxa"/>
              <w:bottom w:w="80" w:type="dxa"/>
              <w:right w:w="120" w:type="dxa"/>
            </w:tcMar>
            <w:vAlign w:val="center"/>
          </w:tcPr>
          <w:p w14:paraId="08C9364F" w14:textId="77777777" w:rsidR="000260ED" w:rsidRPr="00115F8A" w:rsidRDefault="000260ED" w:rsidP="00D33025">
            <w:pPr>
              <w:rPr>
                <w:b/>
                <w:bCs/>
              </w:rPr>
            </w:pPr>
            <w:r w:rsidRPr="00115F8A">
              <w:rPr>
                <w:b/>
                <w:bCs/>
                <w:color w:val="000000"/>
                <w:sz w:val="19"/>
                <w:szCs w:val="19"/>
              </w:rPr>
              <w:t>API externes</w:t>
            </w:r>
          </w:p>
        </w:tc>
        <w:tc>
          <w:tcPr>
            <w:tcW w:w="6350" w:type="dxa"/>
            <w:shd w:val="clear" w:color="auto" w:fill="F5F7FB"/>
            <w:tcMar>
              <w:top w:w="80" w:type="dxa"/>
              <w:left w:w="120" w:type="dxa"/>
              <w:bottom w:w="80" w:type="dxa"/>
              <w:right w:w="120" w:type="dxa"/>
            </w:tcMar>
            <w:vAlign w:val="center"/>
          </w:tcPr>
          <w:p w14:paraId="2A35288D" w14:textId="3BE81698" w:rsidR="000F542D" w:rsidRPr="000F542D" w:rsidRDefault="000260ED" w:rsidP="00D33025">
            <w:pPr>
              <w:rPr>
                <w:color w:val="000000"/>
                <w:sz w:val="19"/>
                <w:szCs w:val="19"/>
              </w:rPr>
            </w:pPr>
            <w:r>
              <w:rPr>
                <w:color w:val="000000"/>
                <w:sz w:val="19"/>
                <w:szCs w:val="19"/>
              </w:rPr>
              <w:t xml:space="preserve">API Adresse (data.gouv.fr), </w:t>
            </w:r>
            <w:proofErr w:type="spellStart"/>
            <w:r>
              <w:rPr>
                <w:color w:val="000000"/>
                <w:sz w:val="19"/>
                <w:szCs w:val="19"/>
              </w:rPr>
              <w:t>OpenRoute</w:t>
            </w:r>
            <w:proofErr w:type="spellEnd"/>
            <w:r>
              <w:rPr>
                <w:color w:val="000000"/>
                <w:sz w:val="19"/>
                <w:szCs w:val="19"/>
              </w:rPr>
              <w:t xml:space="preserve"> Service, Brevo</w:t>
            </w:r>
          </w:p>
        </w:tc>
      </w:tr>
    </w:tbl>
    <w:p w14:paraId="48382036" w14:textId="72961CDC" w:rsidR="00490EFA" w:rsidRDefault="00490EFA" w:rsidP="00875869">
      <w:pPr>
        <w:pStyle w:val="Titre2"/>
        <w:numPr>
          <w:ilvl w:val="1"/>
          <w:numId w:val="30"/>
        </w:numPr>
      </w:pPr>
      <w:r w:rsidRPr="00490EFA">
        <w:t>Dépendances et gestion des paquets</w:t>
      </w:r>
    </w:p>
    <w:p w14:paraId="158D8E3B" w14:textId="77777777" w:rsidR="00875869" w:rsidRPr="00875869" w:rsidRDefault="00875869" w:rsidP="00875869">
      <w:pPr>
        <w:pStyle w:val="Paragraphedeliste"/>
        <w:ind w:left="840"/>
      </w:pPr>
    </w:p>
    <w:p w14:paraId="50BD1EB0" w14:textId="77777777" w:rsidR="00490EFA" w:rsidRDefault="00490EFA" w:rsidP="00490EFA">
      <w:r w:rsidRPr="00490EFA">
        <w:t xml:space="preserve">Les packages tiers indispensables au projet sont gérés via Composer et centralisés dans le fichier </w:t>
      </w:r>
      <w:proofErr w:type="spellStart"/>
      <w:proofErr w:type="gramStart"/>
      <w:r w:rsidRPr="00490EFA">
        <w:t>composer.json</w:t>
      </w:r>
      <w:proofErr w:type="spellEnd"/>
      <w:proofErr w:type="gramEnd"/>
      <w:r w:rsidRPr="00490EFA">
        <w:t xml:space="preserve"> :</w:t>
      </w:r>
    </w:p>
    <w:p w14:paraId="14C1A57D" w14:textId="5E92528E" w:rsidR="00490EFA" w:rsidRDefault="00490EFA" w:rsidP="00490EFA"/>
    <w:p w14:paraId="7FD5E0FF" w14:textId="24118F8F" w:rsidR="000260ED" w:rsidRDefault="000260ED" w:rsidP="007F54B1">
      <w:pPr>
        <w:pStyle w:val="vscode"/>
      </w:pPr>
      <w:r>
        <w:t>{</w:t>
      </w:r>
      <w:r>
        <w:br/>
        <w:t xml:space="preserve">  "</w:t>
      </w:r>
      <w:proofErr w:type="spellStart"/>
      <w:r>
        <w:t>require</w:t>
      </w:r>
      <w:proofErr w:type="spellEnd"/>
      <w:proofErr w:type="gramStart"/>
      <w:r>
        <w:t>":</w:t>
      </w:r>
      <w:proofErr w:type="gramEnd"/>
      <w:r>
        <w:t xml:space="preserve"> {</w:t>
      </w:r>
      <w:r>
        <w:br/>
        <w:t xml:space="preserve">    "</w:t>
      </w:r>
      <w:proofErr w:type="spellStart"/>
      <w:r>
        <w:t>mongodb</w:t>
      </w:r>
      <w:proofErr w:type="spellEnd"/>
      <w:r>
        <w:t>/</w:t>
      </w:r>
      <w:proofErr w:type="spellStart"/>
      <w:r>
        <w:t>mongodb</w:t>
      </w:r>
      <w:proofErr w:type="spellEnd"/>
      <w:proofErr w:type="gramStart"/>
      <w:r>
        <w:t>":</w:t>
      </w:r>
      <w:proofErr w:type="gramEnd"/>
      <w:r>
        <w:t xml:space="preserve"> "^2.4",</w:t>
      </w:r>
      <w:r>
        <w:br/>
        <w:t xml:space="preserve">    "</w:t>
      </w:r>
      <w:proofErr w:type="spellStart"/>
      <w:r>
        <w:t>getbrevo</w:t>
      </w:r>
      <w:proofErr w:type="spellEnd"/>
      <w:r>
        <w:t>/</w:t>
      </w:r>
      <w:proofErr w:type="spellStart"/>
      <w:r>
        <w:t>brevo-php</w:t>
      </w:r>
      <w:proofErr w:type="spellEnd"/>
      <w:proofErr w:type="gramStart"/>
      <w:r>
        <w:t>":</w:t>
      </w:r>
      <w:proofErr w:type="gramEnd"/>
      <w:r>
        <w:t xml:space="preserve"> "^5.0",</w:t>
      </w:r>
      <w:r>
        <w:br/>
        <w:t xml:space="preserve">    "</w:t>
      </w:r>
      <w:proofErr w:type="spellStart"/>
      <w:r>
        <w:t>guzzlehttp</w:t>
      </w:r>
      <w:proofErr w:type="spellEnd"/>
      <w:r>
        <w:t>/</w:t>
      </w:r>
      <w:proofErr w:type="spellStart"/>
      <w:r>
        <w:t>guzzle</w:t>
      </w:r>
      <w:proofErr w:type="spellEnd"/>
      <w:proofErr w:type="gramStart"/>
      <w:r>
        <w:t>":</w:t>
      </w:r>
      <w:proofErr w:type="gramEnd"/>
      <w:r>
        <w:t xml:space="preserve"> "^8.1"</w:t>
      </w:r>
      <w:r>
        <w:br/>
        <w:t xml:space="preserve">  }</w:t>
      </w:r>
      <w:r>
        <w:br/>
        <w:t>}</w:t>
      </w:r>
    </w:p>
    <w:p w14:paraId="3983486C" w14:textId="77777777" w:rsidR="00490EFA" w:rsidRDefault="00490EFA" w:rsidP="000F542D">
      <w:pPr>
        <w:rPr>
          <w:b/>
          <w:bCs/>
        </w:rPr>
      </w:pPr>
    </w:p>
    <w:p w14:paraId="19F9E299" w14:textId="4A9FE2AF" w:rsidR="00490EFA" w:rsidRDefault="00490EFA" w:rsidP="00875869">
      <w:pPr>
        <w:pStyle w:val="Titre2"/>
        <w:numPr>
          <w:ilvl w:val="1"/>
          <w:numId w:val="30"/>
        </w:numPr>
      </w:pPr>
      <w:r w:rsidRPr="00490EFA">
        <w:t>Gestion des URL (BASE_URL vs APP_URL)</w:t>
      </w:r>
    </w:p>
    <w:p w14:paraId="73BD923B" w14:textId="77777777" w:rsidR="00875869" w:rsidRPr="00875869" w:rsidRDefault="00875869" w:rsidP="00875869">
      <w:pPr>
        <w:pStyle w:val="Paragraphedeliste"/>
        <w:numPr>
          <w:ilvl w:val="1"/>
          <w:numId w:val="30"/>
        </w:numPr>
      </w:pPr>
    </w:p>
    <w:p w14:paraId="2276C28D" w14:textId="77777777" w:rsidR="00490EFA" w:rsidRDefault="00490EFA" w:rsidP="00490EFA">
      <w:r w:rsidRPr="00490EFA">
        <w:t>L'application distingue deux configurations d'URL pour répondre aux besoins de routage interne et de communication externe :</w:t>
      </w:r>
    </w:p>
    <w:p w14:paraId="365E51DE" w14:textId="77777777" w:rsidR="00490EFA" w:rsidRPr="00490EFA" w:rsidRDefault="00490EFA" w:rsidP="00490EFA"/>
    <w:p w14:paraId="207DDEBE" w14:textId="77777777" w:rsidR="00490EFA" w:rsidRDefault="00490EFA" w:rsidP="00490EFA">
      <w:pPr>
        <w:pStyle w:val="Paragraphedeliste"/>
        <w:numPr>
          <w:ilvl w:val="0"/>
          <w:numId w:val="22"/>
        </w:numPr>
      </w:pPr>
      <w:r w:rsidRPr="00B10697">
        <w:rPr>
          <w:b/>
          <w:bCs/>
        </w:rPr>
        <w:t>BASE_URL</w:t>
      </w:r>
      <w:r w:rsidRPr="00490EFA">
        <w:t xml:space="preserve"> (constante PHP définie dans </w:t>
      </w:r>
      <w:proofErr w:type="spellStart"/>
      <w:r w:rsidRPr="00490EFA">
        <w:t>Constants.php</w:t>
      </w:r>
      <w:proofErr w:type="spellEnd"/>
      <w:r w:rsidRPr="00490EFA">
        <w:t xml:space="preserve">) : Utilisée pour structurer les liens internes relatifs au sein de l'application. </w:t>
      </w:r>
      <w:r w:rsidRPr="000F542D">
        <w:t xml:space="preserve">En production, seul </w:t>
      </w:r>
      <w:r w:rsidRPr="00490EFA">
        <w:rPr>
          <w:b/>
          <w:bCs/>
        </w:rPr>
        <w:t>APP_URL</w:t>
      </w:r>
      <w:r w:rsidRPr="000F542D">
        <w:t xml:space="preserve"> doit changer via le </w:t>
      </w:r>
      <w:r>
        <w:t xml:space="preserve">fichier </w:t>
      </w:r>
      <w:proofErr w:type="gramStart"/>
      <w:r>
        <w:t>« </w:t>
      </w:r>
      <w:r w:rsidRPr="000F542D">
        <w:t>.</w:t>
      </w:r>
      <w:proofErr w:type="spellStart"/>
      <w:r w:rsidRPr="000F542D">
        <w:t>env</w:t>
      </w:r>
      <w:proofErr w:type="spellEnd"/>
      <w:proofErr w:type="gramEnd"/>
      <w:r>
        <w:t xml:space="preserve"> », </w:t>
      </w:r>
      <w:r w:rsidRPr="00490EFA">
        <w:rPr>
          <w:b/>
          <w:bCs/>
        </w:rPr>
        <w:t>BASE_URL</w:t>
      </w:r>
      <w:r w:rsidRPr="000F542D">
        <w:t xml:space="preserve"> doit être mis à jour manuellement dans le code si le sous-dossier change.</w:t>
      </w:r>
    </w:p>
    <w:p w14:paraId="36A01933" w14:textId="77777777" w:rsidR="00490EFA" w:rsidRDefault="00490EFA" w:rsidP="00490EFA">
      <w:pPr>
        <w:pStyle w:val="Paragraphedeliste"/>
      </w:pPr>
    </w:p>
    <w:p w14:paraId="7BD9DBB7" w14:textId="17D6E6E2" w:rsidR="00490EFA" w:rsidRPr="00490EFA" w:rsidRDefault="00490EFA" w:rsidP="00490EFA">
      <w:pPr>
        <w:pStyle w:val="Paragraphedeliste"/>
        <w:numPr>
          <w:ilvl w:val="0"/>
          <w:numId w:val="22"/>
        </w:numPr>
      </w:pPr>
      <w:r w:rsidRPr="00B10697">
        <w:rPr>
          <w:b/>
          <w:bCs/>
        </w:rPr>
        <w:t>APP_URL</w:t>
      </w:r>
      <w:r w:rsidRPr="00490EFA">
        <w:t xml:space="preserve"> (variable d'environnement </w:t>
      </w:r>
      <w:proofErr w:type="gramStart"/>
      <w:r w:rsidRPr="00490EFA">
        <w:t>du .</w:t>
      </w:r>
      <w:proofErr w:type="spellStart"/>
      <w:r w:rsidRPr="00490EFA">
        <w:t>env</w:t>
      </w:r>
      <w:proofErr w:type="spellEnd"/>
      <w:proofErr w:type="gramEnd"/>
      <w:r w:rsidRPr="00490EFA">
        <w:t xml:space="preserve">) : Utilisée exclusivement pour générer des liens absolus (notamment dans les </w:t>
      </w:r>
      <w:proofErr w:type="gramStart"/>
      <w:r w:rsidRPr="00490EFA">
        <w:t>e-mails</w:t>
      </w:r>
      <w:proofErr w:type="gramEnd"/>
      <w:r w:rsidRPr="00490EFA">
        <w:t xml:space="preserve"> transactionnels de réinitialisation de mot de passe via </w:t>
      </w:r>
      <w:proofErr w:type="spellStart"/>
      <w:r w:rsidRPr="00490EFA">
        <w:t>ForgotPasswordController</w:t>
      </w:r>
      <w:proofErr w:type="spellEnd"/>
      <w:r w:rsidRPr="00490EFA">
        <w:t>).</w:t>
      </w:r>
    </w:p>
    <w:p w14:paraId="53AE29E9" w14:textId="77777777" w:rsidR="000F542D" w:rsidRDefault="000F542D" w:rsidP="000F542D"/>
    <w:p w14:paraId="67F4B035" w14:textId="77777777" w:rsidR="000E0BD2" w:rsidRDefault="000E0BD2" w:rsidP="000F542D"/>
    <w:p w14:paraId="61C6EB21" w14:textId="77777777" w:rsidR="004162A2" w:rsidRDefault="004162A2" w:rsidP="000F542D"/>
    <w:p w14:paraId="29A12A7B" w14:textId="6DADCF3F" w:rsidR="00D33025" w:rsidRDefault="00D33025" w:rsidP="00875869">
      <w:pPr>
        <w:pStyle w:val="Titre1"/>
        <w:numPr>
          <w:ilvl w:val="0"/>
          <w:numId w:val="30"/>
        </w:numPr>
      </w:pPr>
      <w:r w:rsidRPr="009F3B65">
        <w:t>Configuration de l'environnement de travail</w:t>
      </w:r>
    </w:p>
    <w:p w14:paraId="0203FA81" w14:textId="77777777" w:rsidR="00875869" w:rsidRPr="00875869" w:rsidRDefault="00875869" w:rsidP="00875869">
      <w:pPr>
        <w:pStyle w:val="Paragraphedeliste"/>
        <w:ind w:left="744"/>
      </w:pPr>
    </w:p>
    <w:p w14:paraId="26E76DC1" w14:textId="77777777" w:rsidR="00D33025" w:rsidRDefault="00D33025" w:rsidP="00D33025">
      <w:pPr>
        <w:spacing w:after="160" w:line="276" w:lineRule="auto"/>
      </w:pPr>
      <w:r>
        <w:t xml:space="preserve">Étapes pour installer et exécuter l'application en local (environnement XAMPP / </w:t>
      </w:r>
      <w:proofErr w:type="spellStart"/>
      <w:r>
        <w:t>MariaDB</w:t>
      </w:r>
      <w:proofErr w:type="spellEnd"/>
      <w:r>
        <w:t xml:space="preserve"> / PHP).</w:t>
      </w:r>
    </w:p>
    <w:p w14:paraId="176A3A04" w14:textId="0F6EC435" w:rsidR="00D33025" w:rsidRDefault="00D33025" w:rsidP="00875869">
      <w:pPr>
        <w:pStyle w:val="Titre2"/>
        <w:numPr>
          <w:ilvl w:val="1"/>
          <w:numId w:val="30"/>
        </w:numPr>
      </w:pPr>
      <w:r w:rsidRPr="009F3B65">
        <w:t>Prérequis</w:t>
      </w:r>
    </w:p>
    <w:p w14:paraId="0A699466" w14:textId="77777777" w:rsidR="00875869" w:rsidRPr="00875869" w:rsidRDefault="00875869" w:rsidP="00875869">
      <w:pPr>
        <w:pStyle w:val="Paragraphedeliste"/>
        <w:numPr>
          <w:ilvl w:val="1"/>
          <w:numId w:val="30"/>
        </w:numPr>
      </w:pPr>
    </w:p>
    <w:p w14:paraId="61406812" w14:textId="77777777" w:rsidR="00D33025" w:rsidRDefault="00D33025" w:rsidP="00D33025">
      <w:pPr>
        <w:pStyle w:val="Paragraphedeliste"/>
        <w:numPr>
          <w:ilvl w:val="0"/>
          <w:numId w:val="2"/>
        </w:numPr>
        <w:spacing w:after="100"/>
        <w:contextualSpacing w:val="0"/>
      </w:pPr>
      <w:r>
        <w:t xml:space="preserve">OS : Windows avec XAMPP (Apache &amp; </w:t>
      </w:r>
      <w:proofErr w:type="spellStart"/>
      <w:r>
        <w:t>MariaDB</w:t>
      </w:r>
      <w:proofErr w:type="spellEnd"/>
      <w:r>
        <w:t>)</w:t>
      </w:r>
    </w:p>
    <w:p w14:paraId="7EE5525A" w14:textId="77777777" w:rsidR="00D33025" w:rsidRDefault="00D33025" w:rsidP="00D33025">
      <w:pPr>
        <w:pStyle w:val="Paragraphedeliste"/>
        <w:numPr>
          <w:ilvl w:val="0"/>
          <w:numId w:val="2"/>
        </w:numPr>
        <w:spacing w:after="100"/>
        <w:contextualSpacing w:val="0"/>
      </w:pPr>
      <w:r>
        <w:t>PHP : version 8.2 ou supérieure</w:t>
      </w:r>
    </w:p>
    <w:p w14:paraId="3E954267" w14:textId="77777777" w:rsidR="00D33025" w:rsidRDefault="00D33025" w:rsidP="00D33025">
      <w:pPr>
        <w:pStyle w:val="Paragraphedeliste"/>
        <w:numPr>
          <w:ilvl w:val="0"/>
          <w:numId w:val="2"/>
        </w:numPr>
        <w:spacing w:after="100"/>
        <w:contextualSpacing w:val="0"/>
      </w:pPr>
      <w:r>
        <w:t>Composer (gestionnaire de dépendances)</w:t>
      </w:r>
    </w:p>
    <w:p w14:paraId="7F213F0F" w14:textId="2D7F1845" w:rsidR="00D33025" w:rsidRDefault="00D33025" w:rsidP="00D33025">
      <w:pPr>
        <w:pStyle w:val="Paragraphedeliste"/>
        <w:numPr>
          <w:ilvl w:val="0"/>
          <w:numId w:val="2"/>
        </w:numPr>
        <w:spacing w:after="100"/>
        <w:contextualSpacing w:val="0"/>
      </w:pPr>
      <w:r>
        <w:t>Base NoSQL : MongoDB Atlas</w:t>
      </w:r>
    </w:p>
    <w:p w14:paraId="397D13E4" w14:textId="77777777" w:rsidR="00D33025" w:rsidRDefault="00D33025" w:rsidP="00D33025">
      <w:pPr>
        <w:pStyle w:val="Paragraphedeliste"/>
        <w:numPr>
          <w:ilvl w:val="0"/>
          <w:numId w:val="2"/>
        </w:numPr>
        <w:spacing w:after="100"/>
        <w:contextualSpacing w:val="0"/>
      </w:pPr>
      <w:r>
        <w:t xml:space="preserve">Extensions PHP requises : </w:t>
      </w:r>
      <w:proofErr w:type="spellStart"/>
      <w:r>
        <w:rPr>
          <w:rFonts w:ascii="Consolas" w:eastAsia="Consolas" w:hAnsi="Consolas" w:cs="Consolas"/>
          <w:sz w:val="20"/>
          <w:szCs w:val="20"/>
          <w:shd w:val="clear" w:color="auto" w:fill="F2F2F2"/>
        </w:rPr>
        <w:t>pdo_mysql</w:t>
      </w:r>
      <w:proofErr w:type="spellEnd"/>
      <w:r>
        <w:t xml:space="preserve">, </w:t>
      </w:r>
      <w:proofErr w:type="spellStart"/>
      <w:r>
        <w:rPr>
          <w:rFonts w:ascii="Consolas" w:eastAsia="Consolas" w:hAnsi="Consolas" w:cs="Consolas"/>
          <w:sz w:val="20"/>
          <w:szCs w:val="20"/>
          <w:shd w:val="clear" w:color="auto" w:fill="F2F2F2"/>
        </w:rPr>
        <w:t>mongodb</w:t>
      </w:r>
      <w:proofErr w:type="spellEnd"/>
    </w:p>
    <w:p w14:paraId="0E70EBF8" w14:textId="77777777" w:rsidR="00D33025" w:rsidRDefault="00D33025" w:rsidP="00D33025">
      <w:pPr>
        <w:pStyle w:val="Paragraphedeliste"/>
        <w:numPr>
          <w:ilvl w:val="0"/>
          <w:numId w:val="2"/>
        </w:numPr>
        <w:spacing w:after="100"/>
        <w:contextualSpacing w:val="0"/>
      </w:pPr>
      <w:r>
        <w:t xml:space="preserve">Clé d'API </w:t>
      </w:r>
      <w:proofErr w:type="spellStart"/>
      <w:r>
        <w:t>OpenRouteService</w:t>
      </w:r>
      <w:proofErr w:type="spellEnd"/>
      <w:r>
        <w:t xml:space="preserve"> (via </w:t>
      </w:r>
      <w:proofErr w:type="spellStart"/>
      <w:r>
        <w:t>heiGIT</w:t>
      </w:r>
      <w:proofErr w:type="spellEnd"/>
      <w:r>
        <w:t>) pour le calcul d'itinéraire de livraison</w:t>
      </w:r>
    </w:p>
    <w:p w14:paraId="1D195047" w14:textId="31AFD3D4" w:rsidR="00D33025" w:rsidRDefault="00D33025" w:rsidP="00875869">
      <w:pPr>
        <w:pStyle w:val="Titre2"/>
        <w:numPr>
          <w:ilvl w:val="1"/>
          <w:numId w:val="30"/>
        </w:numPr>
      </w:pPr>
      <w:r w:rsidRPr="009F3B65">
        <w:t>Installation locale</w:t>
      </w:r>
    </w:p>
    <w:p w14:paraId="60622EF2" w14:textId="77777777" w:rsidR="00875869" w:rsidRPr="00875869" w:rsidRDefault="00875869" w:rsidP="00875869">
      <w:pPr>
        <w:pStyle w:val="Paragraphedeliste"/>
        <w:ind w:left="840"/>
      </w:pPr>
    </w:p>
    <w:p w14:paraId="6F297CB2" w14:textId="185858CD" w:rsidR="00D33025" w:rsidRDefault="00D33025" w:rsidP="00875869">
      <w:pPr>
        <w:pStyle w:val="Titre3"/>
        <w:numPr>
          <w:ilvl w:val="0"/>
          <w:numId w:val="31"/>
        </w:numPr>
      </w:pPr>
      <w:r w:rsidRPr="009F3B65">
        <w:t>Placer le projet dans XAMPP</w:t>
      </w:r>
    </w:p>
    <w:p w14:paraId="35D71BF5" w14:textId="77777777" w:rsidR="00875869" w:rsidRPr="00875869" w:rsidRDefault="00875869" w:rsidP="00875869">
      <w:pPr>
        <w:pStyle w:val="Paragraphedeliste"/>
      </w:pPr>
    </w:p>
    <w:p w14:paraId="25A1AEC1" w14:textId="77777777" w:rsidR="00D33025" w:rsidRDefault="00D33025" w:rsidP="00D33025">
      <w:pPr>
        <w:shd w:val="clear" w:color="auto" w:fill="F2F2F2"/>
        <w:spacing w:before="80" w:after="80"/>
      </w:pPr>
      <w:r>
        <w:rPr>
          <w:rFonts w:ascii="Consolas" w:eastAsia="Consolas" w:hAnsi="Consolas" w:cs="Consolas"/>
          <w:sz w:val="18"/>
          <w:szCs w:val="18"/>
        </w:rPr>
        <w:t>C:\xampp\htdocs\Projet_Vite_Gourmand_Finale</w:t>
      </w:r>
    </w:p>
    <w:p w14:paraId="46B9DFC7" w14:textId="77777777" w:rsidR="00D33025" w:rsidRDefault="00D33025" w:rsidP="00D33025">
      <w:pPr>
        <w:spacing w:after="160" w:line="276" w:lineRule="auto"/>
      </w:pPr>
      <w:r>
        <w:t xml:space="preserve">Si le dossier change de nom, adapter </w:t>
      </w:r>
      <w:r w:rsidRPr="00115F8A">
        <w:rPr>
          <w:rFonts w:ascii="Consolas" w:eastAsia="Consolas" w:hAnsi="Consolas" w:cs="Consolas"/>
          <w:b/>
          <w:bCs/>
          <w:sz w:val="20"/>
          <w:szCs w:val="20"/>
          <w:shd w:val="clear" w:color="auto" w:fill="F2F2F2"/>
        </w:rPr>
        <w:t>BASE_URL</w:t>
      </w:r>
      <w:r>
        <w:t xml:space="preserve"> dans </w:t>
      </w:r>
      <w:r>
        <w:rPr>
          <w:rFonts w:ascii="Consolas" w:eastAsia="Consolas" w:hAnsi="Consolas" w:cs="Consolas"/>
          <w:sz w:val="20"/>
          <w:szCs w:val="20"/>
          <w:shd w:val="clear" w:color="auto" w:fill="F2F2F2"/>
        </w:rPr>
        <w:t>app/Config/</w:t>
      </w:r>
      <w:proofErr w:type="spellStart"/>
      <w:r>
        <w:rPr>
          <w:rFonts w:ascii="Consolas" w:eastAsia="Consolas" w:hAnsi="Consolas" w:cs="Consolas"/>
          <w:sz w:val="20"/>
          <w:szCs w:val="20"/>
          <w:shd w:val="clear" w:color="auto" w:fill="F2F2F2"/>
        </w:rPr>
        <w:t>Constants.php</w:t>
      </w:r>
      <w:proofErr w:type="spellEnd"/>
      <w:r>
        <w:t>.</w:t>
      </w:r>
    </w:p>
    <w:p w14:paraId="63CAC1F0" w14:textId="6168972E" w:rsidR="00D33025" w:rsidRDefault="00D33025" w:rsidP="00875869">
      <w:pPr>
        <w:pStyle w:val="Titre3"/>
        <w:numPr>
          <w:ilvl w:val="0"/>
          <w:numId w:val="31"/>
        </w:numPr>
      </w:pPr>
      <w:r w:rsidRPr="009F3B65">
        <w:t>Installer les dépendances PHP</w:t>
      </w:r>
    </w:p>
    <w:p w14:paraId="51BD2CB2" w14:textId="77777777" w:rsidR="00875869" w:rsidRPr="00875869" w:rsidRDefault="00875869" w:rsidP="00875869">
      <w:pPr>
        <w:pStyle w:val="Paragraphedeliste"/>
      </w:pPr>
    </w:p>
    <w:p w14:paraId="747EFC8F" w14:textId="77777777" w:rsidR="00D33025" w:rsidRPr="007F54B1" w:rsidRDefault="00D33025" w:rsidP="007F54B1">
      <w:pPr>
        <w:pStyle w:val="LigneCommande"/>
      </w:pPr>
      <w:proofErr w:type="gramStart"/>
      <w:r w:rsidRPr="007F54B1">
        <w:t>composer</w:t>
      </w:r>
      <w:proofErr w:type="gramEnd"/>
      <w:r w:rsidRPr="007F54B1">
        <w:t xml:space="preserve"> </w:t>
      </w:r>
      <w:proofErr w:type="spellStart"/>
      <w:r w:rsidRPr="007F54B1">
        <w:t>install</w:t>
      </w:r>
      <w:proofErr w:type="spellEnd"/>
    </w:p>
    <w:p w14:paraId="46ABFB20" w14:textId="5EF691DC" w:rsidR="00D33025" w:rsidRDefault="00D33025" w:rsidP="00D33025">
      <w:pPr>
        <w:spacing w:after="160" w:line="276" w:lineRule="auto"/>
      </w:pPr>
      <w:r>
        <w:t xml:space="preserve">Installe également la bibliothèque MongoDB dans </w:t>
      </w:r>
      <w:proofErr w:type="spellStart"/>
      <w:r>
        <w:t>vendor</w:t>
      </w:r>
      <w:proofErr w:type="spellEnd"/>
      <w:r>
        <w:t>/.</w:t>
      </w:r>
    </w:p>
    <w:p w14:paraId="4ECDDA28" w14:textId="77777777" w:rsidR="00D33025" w:rsidRDefault="00D33025" w:rsidP="009F3B65">
      <w:pPr>
        <w:pStyle w:val="Titre3"/>
      </w:pPr>
      <w:r w:rsidRPr="009F3B65">
        <w:t xml:space="preserve">3. Créer la base </w:t>
      </w:r>
      <w:proofErr w:type="spellStart"/>
      <w:r w:rsidRPr="009F3B65">
        <w:t>MariaDB</w:t>
      </w:r>
      <w:proofErr w:type="spellEnd"/>
    </w:p>
    <w:p w14:paraId="36129F31" w14:textId="77777777" w:rsidR="00875869" w:rsidRPr="00875869" w:rsidRDefault="00875869" w:rsidP="00875869"/>
    <w:p w14:paraId="4A372113" w14:textId="77777777" w:rsidR="00D33025" w:rsidRDefault="00D33025" w:rsidP="00D33025">
      <w:pPr>
        <w:pStyle w:val="Paragraphedeliste"/>
        <w:numPr>
          <w:ilvl w:val="0"/>
          <w:numId w:val="2"/>
        </w:numPr>
        <w:spacing w:after="100"/>
        <w:contextualSpacing w:val="0"/>
      </w:pPr>
      <w:r>
        <w:t>Ouvrir phpMyAdmin (http://localhost/phpmyadmin/)</w:t>
      </w:r>
    </w:p>
    <w:p w14:paraId="3FFCA900" w14:textId="77777777" w:rsidR="00D33025" w:rsidRDefault="00D33025" w:rsidP="00D33025">
      <w:pPr>
        <w:pStyle w:val="Paragraphedeliste"/>
        <w:numPr>
          <w:ilvl w:val="0"/>
          <w:numId w:val="2"/>
        </w:numPr>
        <w:spacing w:after="100"/>
        <w:contextualSpacing w:val="0"/>
      </w:pPr>
      <w:r>
        <w:t xml:space="preserve">Créer une base nommée </w:t>
      </w:r>
      <w:proofErr w:type="spellStart"/>
      <w:r>
        <w:rPr>
          <w:rFonts w:ascii="Consolas" w:eastAsia="Consolas" w:hAnsi="Consolas" w:cs="Consolas"/>
          <w:sz w:val="20"/>
          <w:szCs w:val="20"/>
          <w:shd w:val="clear" w:color="auto" w:fill="F2F2F2"/>
        </w:rPr>
        <w:t>test_transit_ecf</w:t>
      </w:r>
      <w:proofErr w:type="spellEnd"/>
    </w:p>
    <w:p w14:paraId="5AEC2955" w14:textId="60F8491F" w:rsidR="00D33025" w:rsidRDefault="00D33025" w:rsidP="00D33025">
      <w:pPr>
        <w:pStyle w:val="Paragraphedeliste"/>
        <w:numPr>
          <w:ilvl w:val="0"/>
          <w:numId w:val="2"/>
        </w:numPr>
        <w:spacing w:after="100"/>
        <w:contextualSpacing w:val="0"/>
      </w:pPr>
      <w:r>
        <w:t xml:space="preserve">Importer le script : </w:t>
      </w:r>
      <w:r>
        <w:rPr>
          <w:rFonts w:ascii="Consolas" w:eastAsia="Consolas" w:hAnsi="Consolas" w:cs="Consolas"/>
          <w:sz w:val="20"/>
          <w:szCs w:val="20"/>
          <w:shd w:val="clear" w:color="auto" w:fill="F2F2F2"/>
        </w:rPr>
        <w:t>app/</w:t>
      </w:r>
      <w:proofErr w:type="spellStart"/>
      <w:r w:rsidR="00CB28A4">
        <w:rPr>
          <w:rFonts w:ascii="Consolas" w:eastAsia="Consolas" w:hAnsi="Consolas" w:cs="Consolas"/>
          <w:sz w:val="20"/>
          <w:szCs w:val="20"/>
          <w:shd w:val="clear" w:color="auto" w:fill="F2F2F2"/>
        </w:rPr>
        <w:t>D</w:t>
      </w:r>
      <w:r>
        <w:rPr>
          <w:rFonts w:ascii="Consolas" w:eastAsia="Consolas" w:hAnsi="Consolas" w:cs="Consolas"/>
          <w:sz w:val="20"/>
          <w:szCs w:val="20"/>
          <w:shd w:val="clear" w:color="auto" w:fill="F2F2F2"/>
        </w:rPr>
        <w:t>atabase</w:t>
      </w:r>
      <w:proofErr w:type="spell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Schema_VG.sql</w:t>
      </w:r>
      <w:proofErr w:type="spellEnd"/>
    </w:p>
    <w:p w14:paraId="30FA94E5" w14:textId="77777777" w:rsidR="00D33025" w:rsidRDefault="00D33025" w:rsidP="00D33025">
      <w:pPr>
        <w:pStyle w:val="Paragraphedeliste"/>
        <w:numPr>
          <w:ilvl w:val="0"/>
          <w:numId w:val="2"/>
        </w:numPr>
        <w:spacing w:after="100"/>
        <w:contextualSpacing w:val="0"/>
      </w:pPr>
      <w:r>
        <w:t>Vérifier que les tables importées utilisent bien le préfixe vg_</w:t>
      </w:r>
    </w:p>
    <w:p w14:paraId="41C80E18" w14:textId="372DF26D" w:rsidR="00D33025" w:rsidRPr="00875869" w:rsidRDefault="00D33025" w:rsidP="00D33025">
      <w:pPr>
        <w:pStyle w:val="Paragraphedeliste"/>
        <w:numPr>
          <w:ilvl w:val="0"/>
          <w:numId w:val="2"/>
        </w:numPr>
        <w:spacing w:after="100"/>
        <w:contextualSpacing w:val="0"/>
      </w:pPr>
      <w:r>
        <w:t xml:space="preserve">Importer le script de données test : </w:t>
      </w:r>
      <w:r>
        <w:rPr>
          <w:rFonts w:ascii="Consolas" w:eastAsia="Consolas" w:hAnsi="Consolas" w:cs="Consolas"/>
          <w:sz w:val="20"/>
          <w:szCs w:val="20"/>
          <w:shd w:val="clear" w:color="auto" w:fill="F2F2F2"/>
        </w:rPr>
        <w:t>app/</w:t>
      </w:r>
      <w:proofErr w:type="spellStart"/>
      <w:r w:rsidR="00CB28A4">
        <w:rPr>
          <w:rFonts w:ascii="Consolas" w:eastAsia="Consolas" w:hAnsi="Consolas" w:cs="Consolas"/>
          <w:sz w:val="20"/>
          <w:szCs w:val="20"/>
          <w:shd w:val="clear" w:color="auto" w:fill="F2F2F2"/>
        </w:rPr>
        <w:t>D</w:t>
      </w:r>
      <w:r>
        <w:rPr>
          <w:rFonts w:ascii="Consolas" w:eastAsia="Consolas" w:hAnsi="Consolas" w:cs="Consolas"/>
          <w:sz w:val="20"/>
          <w:szCs w:val="20"/>
          <w:shd w:val="clear" w:color="auto" w:fill="F2F2F2"/>
        </w:rPr>
        <w:t>atabase</w:t>
      </w:r>
      <w:proofErr w:type="spell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fixture_VG.sql</w:t>
      </w:r>
      <w:proofErr w:type="spellEnd"/>
    </w:p>
    <w:p w14:paraId="7BD70F4F" w14:textId="77777777" w:rsidR="00875869" w:rsidRDefault="00875869" w:rsidP="00875869">
      <w:pPr>
        <w:spacing w:after="100"/>
      </w:pPr>
    </w:p>
    <w:p w14:paraId="1847B381" w14:textId="77777777" w:rsidR="00875869" w:rsidRDefault="00875869" w:rsidP="00875869">
      <w:pPr>
        <w:spacing w:after="100"/>
      </w:pPr>
    </w:p>
    <w:p w14:paraId="182EE811" w14:textId="376A310A" w:rsidR="00D33025" w:rsidRDefault="00D33025" w:rsidP="00875869">
      <w:pPr>
        <w:pStyle w:val="Titre3"/>
        <w:numPr>
          <w:ilvl w:val="0"/>
          <w:numId w:val="31"/>
        </w:numPr>
      </w:pPr>
      <w:r w:rsidRPr="009F3B65">
        <w:lastRenderedPageBreak/>
        <w:t>Créer l'utilisateur dédié</w:t>
      </w:r>
    </w:p>
    <w:p w14:paraId="435BE4ED" w14:textId="77777777" w:rsidR="00875869" w:rsidRPr="00875869" w:rsidRDefault="00875869" w:rsidP="00875869">
      <w:pPr>
        <w:pStyle w:val="Paragraphedeliste"/>
      </w:pPr>
    </w:p>
    <w:p w14:paraId="5A89839B" w14:textId="4990E0F4" w:rsidR="00D33025" w:rsidRDefault="00D33025" w:rsidP="00D33025">
      <w:pPr>
        <w:spacing w:after="160" w:line="276" w:lineRule="auto"/>
      </w:pPr>
      <w:r>
        <w:t>L'application se connecte via un utilisateur dédié plutôt que via le compte root :</w:t>
      </w:r>
    </w:p>
    <w:p w14:paraId="0E44AC51" w14:textId="555A6CC6" w:rsidR="000F542D" w:rsidRPr="00894FCE" w:rsidRDefault="00D33025" w:rsidP="00894FCE">
      <w:pPr>
        <w:shd w:val="clear" w:color="auto" w:fill="F2F2F2"/>
        <w:spacing w:before="80" w:after="80"/>
        <w:rPr>
          <w:rFonts w:ascii="Consolas" w:eastAsia="Consolas" w:hAnsi="Consolas" w:cs="Consolas"/>
          <w:sz w:val="18"/>
          <w:szCs w:val="18"/>
        </w:rPr>
      </w:pPr>
      <w:r>
        <w:rPr>
          <w:rFonts w:ascii="Consolas" w:eastAsia="Consolas" w:hAnsi="Consolas" w:cs="Consolas"/>
          <w:sz w:val="18"/>
          <w:szCs w:val="18"/>
        </w:rPr>
        <w:t>CREATE USER 'vg_</w:t>
      </w:r>
      <w:proofErr w:type="spellStart"/>
      <w:r>
        <w:rPr>
          <w:rFonts w:ascii="Consolas" w:eastAsia="Consolas" w:hAnsi="Consolas" w:cs="Consolas"/>
          <w:sz w:val="18"/>
          <w:szCs w:val="18"/>
        </w:rPr>
        <w:t>creator</w:t>
      </w:r>
      <w:proofErr w:type="spellEnd"/>
      <w:r>
        <w:rPr>
          <w:rFonts w:ascii="Consolas" w:eastAsia="Consolas" w:hAnsi="Consolas" w:cs="Consolas"/>
          <w:sz w:val="18"/>
          <w:szCs w:val="18"/>
        </w:rPr>
        <w:t>'@'localhost' IDENTIFIED BY '</w:t>
      </w:r>
      <w:proofErr w:type="spellStart"/>
      <w:r>
        <w:rPr>
          <w:rFonts w:ascii="Consolas" w:eastAsia="Consolas" w:hAnsi="Consolas" w:cs="Consolas"/>
          <w:sz w:val="18"/>
          <w:szCs w:val="18"/>
        </w:rPr>
        <w:t>ton_mot_de_passe</w:t>
      </w:r>
      <w:proofErr w:type="spellEnd"/>
      <w:proofErr w:type="gramStart"/>
      <w:r>
        <w:rPr>
          <w:rFonts w:ascii="Consolas" w:eastAsia="Consolas" w:hAnsi="Consolas" w:cs="Consolas"/>
          <w:sz w:val="18"/>
          <w:szCs w:val="18"/>
        </w:rPr>
        <w:t>';</w:t>
      </w:r>
      <w:proofErr w:type="gramEnd"/>
      <w:r>
        <w:br/>
      </w:r>
      <w:r>
        <w:rPr>
          <w:rFonts w:ascii="Consolas" w:eastAsia="Consolas" w:hAnsi="Consolas" w:cs="Consolas"/>
          <w:sz w:val="18"/>
          <w:szCs w:val="18"/>
        </w:rPr>
        <w:t>GRANT ALL PRIVILEGES ON test_transit_</w:t>
      </w:r>
      <w:proofErr w:type="gramStart"/>
      <w:r>
        <w:rPr>
          <w:rFonts w:ascii="Consolas" w:eastAsia="Consolas" w:hAnsi="Consolas" w:cs="Consolas"/>
          <w:sz w:val="18"/>
          <w:szCs w:val="18"/>
        </w:rPr>
        <w:t>ecf.*</w:t>
      </w:r>
      <w:proofErr w:type="gramEnd"/>
      <w:r>
        <w:rPr>
          <w:rFonts w:ascii="Consolas" w:eastAsia="Consolas" w:hAnsi="Consolas" w:cs="Consolas"/>
          <w:sz w:val="18"/>
          <w:szCs w:val="18"/>
        </w:rPr>
        <w:t xml:space="preserve"> TO 'vg_</w:t>
      </w:r>
      <w:proofErr w:type="spellStart"/>
      <w:r>
        <w:rPr>
          <w:rFonts w:ascii="Consolas" w:eastAsia="Consolas" w:hAnsi="Consolas" w:cs="Consolas"/>
          <w:sz w:val="18"/>
          <w:szCs w:val="18"/>
        </w:rPr>
        <w:t>creator</w:t>
      </w:r>
      <w:proofErr w:type="spellEnd"/>
      <w:r>
        <w:rPr>
          <w:rFonts w:ascii="Consolas" w:eastAsia="Consolas" w:hAnsi="Consolas" w:cs="Consolas"/>
          <w:sz w:val="18"/>
          <w:szCs w:val="18"/>
        </w:rPr>
        <w:t>'@'localhost</w:t>
      </w:r>
      <w:proofErr w:type="gramStart"/>
      <w:r>
        <w:rPr>
          <w:rFonts w:ascii="Consolas" w:eastAsia="Consolas" w:hAnsi="Consolas" w:cs="Consolas"/>
          <w:sz w:val="18"/>
          <w:szCs w:val="18"/>
        </w:rPr>
        <w:t>';</w:t>
      </w:r>
      <w:proofErr w:type="gramEnd"/>
      <w:r>
        <w:br/>
      </w:r>
      <w:r>
        <w:rPr>
          <w:rFonts w:ascii="Consolas" w:eastAsia="Consolas" w:hAnsi="Consolas" w:cs="Consolas"/>
          <w:sz w:val="18"/>
          <w:szCs w:val="18"/>
        </w:rPr>
        <w:t xml:space="preserve">FLUSH </w:t>
      </w:r>
      <w:proofErr w:type="gramStart"/>
      <w:r>
        <w:rPr>
          <w:rFonts w:ascii="Consolas" w:eastAsia="Consolas" w:hAnsi="Consolas" w:cs="Consolas"/>
          <w:sz w:val="18"/>
          <w:szCs w:val="18"/>
        </w:rPr>
        <w:t>PRIVILEGES;</w:t>
      </w:r>
      <w:proofErr w:type="gramEnd"/>
    </w:p>
    <w:p w14:paraId="2AB503E7" w14:textId="304BEA70" w:rsidR="00D33025" w:rsidRDefault="00D33025" w:rsidP="00875869">
      <w:pPr>
        <w:pStyle w:val="Titre3"/>
        <w:numPr>
          <w:ilvl w:val="0"/>
          <w:numId w:val="31"/>
        </w:numPr>
      </w:pPr>
      <w:r w:rsidRPr="009F3B65">
        <w:t>Configurer les variables d'environnement (.</w:t>
      </w:r>
      <w:proofErr w:type="spellStart"/>
      <w:r w:rsidRPr="009F3B65">
        <w:t>env</w:t>
      </w:r>
      <w:proofErr w:type="spellEnd"/>
      <w:r w:rsidRPr="009F3B65">
        <w:t>)</w:t>
      </w:r>
    </w:p>
    <w:p w14:paraId="444543EE" w14:textId="77777777" w:rsidR="00875869" w:rsidRPr="00875869" w:rsidRDefault="00875869" w:rsidP="00875869">
      <w:pPr>
        <w:pStyle w:val="Paragraphedeliste"/>
      </w:pPr>
    </w:p>
    <w:p w14:paraId="78182683" w14:textId="68EF401D" w:rsidR="00C62008" w:rsidRPr="004162A2" w:rsidRDefault="004162A2" w:rsidP="00C62008">
      <w:pPr>
        <w:spacing w:after="160" w:line="276" w:lineRule="auto"/>
      </w:pPr>
      <w:r>
        <w:t xml:space="preserve">Créer un </w:t>
      </w:r>
      <w:proofErr w:type="gramStart"/>
      <w:r>
        <w:t>fichier .</w:t>
      </w:r>
      <w:proofErr w:type="spellStart"/>
      <w:r>
        <w:t>env</w:t>
      </w:r>
      <w:proofErr w:type="spellEnd"/>
      <w:proofErr w:type="gramEnd"/>
      <w:r>
        <w:t xml:space="preserve"> à la racine du </w:t>
      </w:r>
      <w:proofErr w:type="gramStart"/>
      <w:r>
        <w:t>projet  :</w:t>
      </w:r>
      <w:proofErr w:type="gramEnd"/>
      <w:r>
        <w:t xml:space="preserve"> </w:t>
      </w:r>
      <w:r w:rsidR="00C62008" w:rsidRPr="00C62008">
        <w:rPr>
          <w:color w:val="C00000"/>
        </w:rPr>
        <w:t xml:space="preserve">IMPORTANT : </w:t>
      </w:r>
      <w:proofErr w:type="gramStart"/>
      <w:r w:rsidR="00C62008">
        <w:rPr>
          <w:color w:val="C00000"/>
        </w:rPr>
        <w:t>P</w:t>
      </w:r>
      <w:r w:rsidR="00C62008" w:rsidRPr="00C62008">
        <w:rPr>
          <w:color w:val="C00000"/>
        </w:rPr>
        <w:t>lacer</w:t>
      </w:r>
      <w:r w:rsidR="00C62008">
        <w:rPr>
          <w:color w:val="C00000"/>
        </w:rPr>
        <w:t xml:space="preserve"> .</w:t>
      </w:r>
      <w:proofErr w:type="spellStart"/>
      <w:r w:rsidR="00C62008">
        <w:rPr>
          <w:color w:val="C00000"/>
        </w:rPr>
        <w:t>env</w:t>
      </w:r>
      <w:proofErr w:type="spellEnd"/>
      <w:proofErr w:type="gramEnd"/>
      <w:r w:rsidR="00C62008" w:rsidRPr="00C62008">
        <w:rPr>
          <w:color w:val="C00000"/>
        </w:rPr>
        <w:t xml:space="preserve"> dans</w:t>
      </w:r>
      <w:r w:rsidR="00C62008">
        <w:rPr>
          <w:color w:val="C00000"/>
        </w:rPr>
        <w:t xml:space="preserve"> votre </w:t>
      </w:r>
      <w:proofErr w:type="gramStart"/>
      <w:r w:rsidR="00C62008">
        <w:rPr>
          <w:color w:val="C00000"/>
        </w:rPr>
        <w:t xml:space="preserve">fichier  </w:t>
      </w:r>
      <w:r w:rsidR="00C62008" w:rsidRPr="00C62008">
        <w:rPr>
          <w:color w:val="C00000"/>
        </w:rPr>
        <w:t>«</w:t>
      </w:r>
      <w:proofErr w:type="gramEnd"/>
      <w:r w:rsidR="00C62008" w:rsidRPr="00C62008">
        <w:rPr>
          <w:color w:val="C00000"/>
        </w:rPr>
        <w:t> </w:t>
      </w:r>
      <w:proofErr w:type="spellStart"/>
      <w:r w:rsidR="00C62008">
        <w:rPr>
          <w:color w:val="C00000"/>
        </w:rPr>
        <w:t>g</w:t>
      </w:r>
      <w:r w:rsidR="00C62008" w:rsidRPr="00C62008">
        <w:rPr>
          <w:color w:val="C00000"/>
        </w:rPr>
        <w:t>itignore</w:t>
      </w:r>
      <w:proofErr w:type="spellEnd"/>
      <w:r w:rsidR="00C62008" w:rsidRPr="00C62008">
        <w:rPr>
          <w:color w:val="C00000"/>
        </w:rPr>
        <w:t xml:space="preserve"> », </w:t>
      </w:r>
      <w:r w:rsidR="00C62008">
        <w:rPr>
          <w:color w:val="C00000"/>
        </w:rPr>
        <w:t>G</w:t>
      </w:r>
      <w:r w:rsidR="00C62008" w:rsidRPr="00C62008">
        <w:rPr>
          <w:color w:val="C00000"/>
        </w:rPr>
        <w:t xml:space="preserve">it ne doit jamais contenir de secrets </w:t>
      </w:r>
      <w:proofErr w:type="spellStart"/>
      <w:r w:rsidR="00C62008" w:rsidRPr="00C62008">
        <w:rPr>
          <w:color w:val="C00000"/>
        </w:rPr>
        <w:t>committés</w:t>
      </w:r>
      <w:proofErr w:type="spellEnd"/>
      <w:r w:rsidR="00C62008">
        <w:t>.</w:t>
      </w:r>
    </w:p>
    <w:p w14:paraId="75678977" w14:textId="0E635C68" w:rsidR="001B480E" w:rsidRPr="007F54B1" w:rsidRDefault="00D33025" w:rsidP="007F54B1">
      <w:pPr>
        <w:pStyle w:val="vscode"/>
      </w:pPr>
      <w:r>
        <w:t># Base de données relationnelle</w:t>
      </w:r>
      <w:r>
        <w:br/>
        <w:t>DB_HOST=localhost</w:t>
      </w:r>
      <w:r>
        <w:br/>
        <w:t>DB_NAME=</w:t>
      </w:r>
      <w:proofErr w:type="spellStart"/>
      <w:r>
        <w:t>test_transit_ecf</w:t>
      </w:r>
      <w:proofErr w:type="spellEnd"/>
      <w:r>
        <w:br/>
        <w:t>DB_USER=</w:t>
      </w:r>
      <w:proofErr w:type="spellStart"/>
      <w:r>
        <w:t>vg_creator</w:t>
      </w:r>
      <w:proofErr w:type="spellEnd"/>
      <w:r>
        <w:br/>
        <w:t>DB_PASS=</w:t>
      </w:r>
      <w:r w:rsidR="004162A2" w:rsidRPr="004162A2">
        <w:t xml:space="preserve"> </w:t>
      </w:r>
      <w:proofErr w:type="spellStart"/>
      <w:r w:rsidR="004162A2">
        <w:t>votre_</w:t>
      </w:r>
      <w:r>
        <w:t>mot_de_passe</w:t>
      </w:r>
      <w:proofErr w:type="spellEnd"/>
      <w:r>
        <w:br/>
        <w:t xml:space="preserve"> </w:t>
      </w:r>
      <w:r>
        <w:br/>
        <w:t># Base de données NoSQL</w:t>
      </w:r>
      <w:r>
        <w:br/>
      </w:r>
      <w:r w:rsidR="001B480E" w:rsidRPr="001B480E">
        <w:t>MONGODB_URI=mongodb+srv://&lt;</w:t>
      </w:r>
      <w:r w:rsidR="004162A2" w:rsidRPr="004162A2">
        <w:rPr>
          <w:b/>
          <w:bCs/>
        </w:rPr>
        <w:t>votre_</w:t>
      </w:r>
      <w:r w:rsidR="001B480E" w:rsidRPr="004162A2">
        <w:rPr>
          <w:b/>
          <w:bCs/>
        </w:rPr>
        <w:t>user</w:t>
      </w:r>
      <w:r w:rsidR="004162A2" w:rsidRPr="004162A2">
        <w:rPr>
          <w:b/>
          <w:bCs/>
        </w:rPr>
        <w:t>name</w:t>
      </w:r>
      <w:r w:rsidR="001B480E" w:rsidRPr="001B480E">
        <w:t>&gt;:&lt;</w:t>
      </w:r>
      <w:r w:rsidR="004162A2" w:rsidRPr="004162A2">
        <w:rPr>
          <w:b/>
          <w:bCs/>
        </w:rPr>
        <w:t>votre_mot_de_passe</w:t>
      </w:r>
      <w:r w:rsidR="001B480E" w:rsidRPr="001B480E">
        <w:t>&gt;@&lt;cluster</w:t>
      </w:r>
      <w:proofErr w:type="gramStart"/>
      <w:r w:rsidR="001B480E" w:rsidRPr="001B480E">
        <w:t>&gt;.mongodb.net</w:t>
      </w:r>
      <w:proofErr w:type="gramEnd"/>
      <w:r w:rsidR="001B480E" w:rsidRPr="001B480E">
        <w:t>/vite_</w:t>
      </w:r>
      <w:proofErr w:type="gramStart"/>
      <w:r w:rsidR="001B480E" w:rsidRPr="001B480E">
        <w:t>gourmand?</w:t>
      </w:r>
      <w:proofErr w:type="gramEnd"/>
      <w:r w:rsidR="001B480E" w:rsidRPr="001B480E">
        <w:t>appName=ProjetViteGourmand</w:t>
      </w:r>
    </w:p>
    <w:p w14:paraId="32B3BE3C" w14:textId="248283D1" w:rsidR="00D33025" w:rsidRDefault="00D33025" w:rsidP="00894FCE">
      <w:pPr>
        <w:rPr>
          <w:rFonts w:ascii="Consolas" w:eastAsia="Consolas" w:hAnsi="Consolas" w:cs="Consolas"/>
          <w:sz w:val="18"/>
          <w:szCs w:val="18"/>
        </w:rPr>
      </w:pPr>
      <w:r>
        <w:br/>
      </w:r>
      <w:r>
        <w:rPr>
          <w:rFonts w:ascii="Consolas" w:eastAsia="Consolas" w:hAnsi="Consolas" w:cs="Consolas"/>
          <w:sz w:val="18"/>
          <w:szCs w:val="18"/>
        </w:rPr>
        <w:t># API externes &amp; services</w:t>
      </w:r>
    </w:p>
    <w:p w14:paraId="7809254E" w14:textId="77777777" w:rsidR="000F542D" w:rsidRDefault="00D33025" w:rsidP="00D33025">
      <w:pPr>
        <w:shd w:val="clear" w:color="auto" w:fill="F2F2F2"/>
        <w:spacing w:before="80" w:after="80"/>
        <w:rPr>
          <w:rFonts w:ascii="Consolas" w:eastAsia="Consolas" w:hAnsi="Consolas" w:cs="Consolas"/>
          <w:sz w:val="18"/>
          <w:szCs w:val="18"/>
        </w:rPr>
      </w:pPr>
      <w:r>
        <w:rPr>
          <w:rFonts w:ascii="Consolas" w:eastAsia="Consolas" w:hAnsi="Consolas" w:cs="Consolas"/>
          <w:sz w:val="18"/>
          <w:szCs w:val="18"/>
        </w:rPr>
        <w:t>BREVO_API_KEY=</w:t>
      </w:r>
      <w:proofErr w:type="spellStart"/>
      <w:r>
        <w:rPr>
          <w:rFonts w:ascii="Consolas" w:eastAsia="Consolas" w:hAnsi="Consolas" w:cs="Consolas"/>
          <w:sz w:val="18"/>
          <w:szCs w:val="18"/>
        </w:rPr>
        <w:t>votre_cle_brevo</w:t>
      </w:r>
      <w:proofErr w:type="spellEnd"/>
    </w:p>
    <w:p w14:paraId="3495CC1B" w14:textId="24FB872F" w:rsidR="00D33025" w:rsidRPr="007F54B1" w:rsidRDefault="000F542D" w:rsidP="00D33025">
      <w:pPr>
        <w:shd w:val="clear" w:color="auto" w:fill="F2F2F2"/>
        <w:spacing w:before="80" w:after="80"/>
        <w:rPr>
          <w:rFonts w:ascii="Consolas" w:eastAsia="Consolas" w:hAnsi="Consolas" w:cs="Consolas"/>
          <w:sz w:val="18"/>
          <w:szCs w:val="18"/>
        </w:rPr>
      </w:pPr>
      <w:r w:rsidRPr="007F54B1">
        <w:rPr>
          <w:rFonts w:ascii="Consolas" w:hAnsi="Consolas"/>
          <w:sz w:val="18"/>
          <w:szCs w:val="18"/>
        </w:rPr>
        <w:t>MAIL_FROM_</w:t>
      </w:r>
      <w:proofErr w:type="gramStart"/>
      <w:r w:rsidRPr="007F54B1">
        <w:rPr>
          <w:rFonts w:ascii="Consolas" w:hAnsi="Consolas"/>
          <w:sz w:val="18"/>
          <w:szCs w:val="18"/>
        </w:rPr>
        <w:t>EMAIL</w:t>
      </w:r>
      <w:proofErr w:type="gramEnd"/>
      <w:r w:rsidRPr="007F54B1">
        <w:rPr>
          <w:rFonts w:ascii="Consolas" w:hAnsi="Consolas"/>
          <w:sz w:val="18"/>
          <w:szCs w:val="18"/>
        </w:rPr>
        <w:t>=</w:t>
      </w:r>
      <w:proofErr w:type="spellStart"/>
      <w:r w:rsidR="004162A2">
        <w:rPr>
          <w:rFonts w:ascii="Consolas" w:hAnsi="Consolas"/>
          <w:sz w:val="18"/>
          <w:szCs w:val="18"/>
        </w:rPr>
        <w:t>votre_</w:t>
      </w:r>
      <w:proofErr w:type="gramStart"/>
      <w:r w:rsidR="004162A2">
        <w:rPr>
          <w:rFonts w:ascii="Consolas" w:hAnsi="Consolas"/>
          <w:sz w:val="18"/>
          <w:szCs w:val="18"/>
        </w:rPr>
        <w:t>email</w:t>
      </w:r>
      <w:proofErr w:type="spellEnd"/>
      <w:proofErr w:type="gramEnd"/>
      <w:r w:rsidR="00D33025" w:rsidRPr="007F54B1">
        <w:rPr>
          <w:rFonts w:ascii="Consolas" w:hAnsi="Consolas"/>
          <w:sz w:val="18"/>
          <w:szCs w:val="18"/>
        </w:rPr>
        <w:br/>
      </w:r>
      <w:r w:rsidR="00D33025" w:rsidRPr="007F54B1">
        <w:rPr>
          <w:rFonts w:ascii="Consolas" w:eastAsia="Consolas" w:hAnsi="Consolas" w:cs="Consolas"/>
          <w:sz w:val="18"/>
          <w:szCs w:val="18"/>
        </w:rPr>
        <w:t>OPENROUTE_API_KEY=</w:t>
      </w:r>
      <w:proofErr w:type="spellStart"/>
      <w:r w:rsidR="00D33025" w:rsidRPr="007F54B1">
        <w:rPr>
          <w:rFonts w:ascii="Consolas" w:eastAsia="Consolas" w:hAnsi="Consolas" w:cs="Consolas"/>
          <w:sz w:val="18"/>
          <w:szCs w:val="18"/>
        </w:rPr>
        <w:t>votre_cle_openroute</w:t>
      </w:r>
      <w:proofErr w:type="spellEnd"/>
    </w:p>
    <w:p w14:paraId="79746E14" w14:textId="77777777" w:rsidR="000F542D" w:rsidRDefault="000F542D" w:rsidP="007F54B1"/>
    <w:p w14:paraId="308EAF31" w14:textId="77777777" w:rsidR="000F542D" w:rsidRPr="007F54B1" w:rsidRDefault="000F542D" w:rsidP="007F54B1">
      <w:pPr>
        <w:rPr>
          <w:rFonts w:ascii="Consolas" w:hAnsi="Consolas"/>
          <w:sz w:val="18"/>
          <w:szCs w:val="18"/>
        </w:rPr>
      </w:pPr>
      <w:r w:rsidRPr="007F54B1">
        <w:rPr>
          <w:rFonts w:ascii="Consolas" w:hAnsi="Consolas"/>
          <w:sz w:val="18"/>
          <w:szCs w:val="18"/>
        </w:rPr>
        <w:t xml:space="preserve"># URL absolue de l'application, utilisée pour générer les liens dans les </w:t>
      </w:r>
      <w:proofErr w:type="gramStart"/>
      <w:r w:rsidRPr="007F54B1">
        <w:rPr>
          <w:rFonts w:ascii="Consolas" w:hAnsi="Consolas"/>
          <w:sz w:val="18"/>
          <w:szCs w:val="18"/>
        </w:rPr>
        <w:t>emails</w:t>
      </w:r>
      <w:proofErr w:type="gramEnd"/>
      <w:r w:rsidRPr="007F54B1">
        <w:rPr>
          <w:rFonts w:ascii="Consolas" w:hAnsi="Consolas"/>
          <w:sz w:val="18"/>
          <w:szCs w:val="18"/>
        </w:rPr>
        <w:t xml:space="preserve"> (ex. réinitialisation de mot de passe) </w:t>
      </w:r>
    </w:p>
    <w:p w14:paraId="6E3DBD14" w14:textId="6E3DDE9D" w:rsidR="007F54B1" w:rsidRDefault="000F542D" w:rsidP="00894FCE">
      <w:pPr>
        <w:shd w:val="clear" w:color="auto" w:fill="F2F2F2"/>
        <w:spacing w:before="80" w:after="80"/>
        <w:rPr>
          <w:rFonts w:ascii="Consolas" w:hAnsi="Consolas"/>
          <w:sz w:val="18"/>
          <w:szCs w:val="18"/>
        </w:rPr>
      </w:pPr>
      <w:r w:rsidRPr="007F54B1">
        <w:rPr>
          <w:rFonts w:ascii="Consolas" w:hAnsi="Consolas"/>
          <w:sz w:val="18"/>
          <w:szCs w:val="18"/>
        </w:rPr>
        <w:t>APP_URL=http://localhost/Projet_Vite_Gourmand_Finale/public</w:t>
      </w:r>
    </w:p>
    <w:p w14:paraId="3EA80876" w14:textId="77777777" w:rsidR="00894FCE" w:rsidRPr="00894FCE" w:rsidRDefault="00894FCE" w:rsidP="00894FCE">
      <w:pPr>
        <w:shd w:val="clear" w:color="auto" w:fill="F2F2F2"/>
        <w:spacing w:before="80" w:after="80"/>
        <w:rPr>
          <w:rFonts w:ascii="Consolas" w:hAnsi="Consolas"/>
          <w:sz w:val="18"/>
          <w:szCs w:val="18"/>
        </w:rPr>
      </w:pPr>
    </w:p>
    <w:p w14:paraId="71C3E625" w14:textId="47143B8F" w:rsidR="00D33025" w:rsidRDefault="00D33025" w:rsidP="00D33025">
      <w:pPr>
        <w:spacing w:after="160" w:line="276" w:lineRule="auto"/>
      </w:pPr>
      <w:r>
        <w:t>Démarrer MongoDB avant d'utiliser les statistiques administrateur.</w:t>
      </w:r>
    </w:p>
    <w:p w14:paraId="2BB74DEB" w14:textId="13691E03" w:rsidR="00D33025" w:rsidRDefault="00D33025" w:rsidP="00875869">
      <w:pPr>
        <w:pStyle w:val="Titre3"/>
        <w:numPr>
          <w:ilvl w:val="0"/>
          <w:numId w:val="31"/>
        </w:numPr>
      </w:pPr>
      <w:r w:rsidRPr="009F3B65">
        <w:t xml:space="preserve">Configurer les </w:t>
      </w:r>
      <w:proofErr w:type="gramStart"/>
      <w:r w:rsidRPr="009F3B65">
        <w:t>emails</w:t>
      </w:r>
      <w:proofErr w:type="gramEnd"/>
    </w:p>
    <w:p w14:paraId="38E7104D" w14:textId="77777777" w:rsidR="00875869" w:rsidRPr="00875869" w:rsidRDefault="00875869" w:rsidP="00875869">
      <w:pPr>
        <w:pStyle w:val="Paragraphedeliste"/>
      </w:pPr>
    </w:p>
    <w:p w14:paraId="760CF270" w14:textId="348E45C6" w:rsidR="007F54B1" w:rsidRDefault="00D33025" w:rsidP="00D33025">
      <w:pPr>
        <w:spacing w:after="160" w:line="276" w:lineRule="auto"/>
      </w:pPr>
      <w:r w:rsidRPr="00D33025">
        <w:t xml:space="preserve">L'application utilise exclusivement l'API Brevo pour l'envoi </w:t>
      </w:r>
      <w:proofErr w:type="gramStart"/>
      <w:r w:rsidRPr="00D33025">
        <w:t>d'emails</w:t>
      </w:r>
      <w:proofErr w:type="gramEnd"/>
      <w:r w:rsidRPr="00D33025">
        <w:t xml:space="preserve"> transactionnels (confirmation de commande, réinitialisation de mot de passe, création de compte staff), y compris en développement local</w:t>
      </w:r>
      <w:r w:rsidR="007F54B1">
        <w:t xml:space="preserve">, </w:t>
      </w:r>
      <w:r w:rsidRPr="00D33025">
        <w:t>aucune configuration SMTP locale (</w:t>
      </w:r>
      <w:proofErr w:type="spellStart"/>
      <w:r w:rsidRPr="00D33025">
        <w:t>MailHog</w:t>
      </w:r>
      <w:proofErr w:type="spellEnd"/>
      <w:r w:rsidRPr="00D33025">
        <w:t xml:space="preserve">, </w:t>
      </w:r>
      <w:proofErr w:type="gramStart"/>
      <w:r w:rsidRPr="00D33025">
        <w:t>mail(</w:t>
      </w:r>
      <w:proofErr w:type="gramEnd"/>
      <w:r w:rsidRPr="00D33025">
        <w:t xml:space="preserve">) natif) n'est nécessaire. </w:t>
      </w:r>
    </w:p>
    <w:p w14:paraId="0A527DF3" w14:textId="77777777" w:rsidR="007F54B1" w:rsidRDefault="00D33025" w:rsidP="007F54B1">
      <w:pPr>
        <w:spacing w:after="160" w:line="276" w:lineRule="auto"/>
      </w:pPr>
      <w:r w:rsidRPr="00D33025">
        <w:t xml:space="preserve">Renseigner simplement </w:t>
      </w:r>
      <w:r w:rsidRPr="00C62008">
        <w:rPr>
          <w:b/>
          <w:bCs/>
        </w:rPr>
        <w:t>BREVO_API_KEY</w:t>
      </w:r>
      <w:r w:rsidRPr="00D33025">
        <w:t xml:space="preserve"> dans le </w:t>
      </w:r>
      <w:proofErr w:type="gramStart"/>
      <w:r w:rsidRPr="00D33025">
        <w:t>fichier .</w:t>
      </w:r>
      <w:proofErr w:type="gramEnd"/>
      <w:r w:rsidRPr="00D33025">
        <w:t xml:space="preserve">env. Sans cette clé, </w:t>
      </w:r>
      <w:proofErr w:type="spellStart"/>
      <w:proofErr w:type="gramStart"/>
      <w:r w:rsidRPr="00D33025">
        <w:t>MailService</w:t>
      </w:r>
      <w:proofErr w:type="spellEnd"/>
      <w:r w:rsidRPr="00D33025">
        <w:t>::</w:t>
      </w:r>
      <w:proofErr w:type="spellStart"/>
      <w:r w:rsidRPr="00D33025">
        <w:t>sendEmail</w:t>
      </w:r>
      <w:proofErr w:type="spellEnd"/>
      <w:r w:rsidRPr="00D33025">
        <w:t>(</w:t>
      </w:r>
      <w:proofErr w:type="gramEnd"/>
      <w:r w:rsidRPr="00D33025">
        <w:t>) échoue silencieusement et journalise l'erreur (</w:t>
      </w:r>
      <w:proofErr w:type="spellStart"/>
      <w:r w:rsidRPr="00D33025">
        <w:t>error_log</w:t>
      </w:r>
      <w:proofErr w:type="spellEnd"/>
      <w:r w:rsidRPr="00D33025">
        <w:t>) sans bloquer le reste de l'application.</w:t>
      </w:r>
    </w:p>
    <w:p w14:paraId="65947D20" w14:textId="77777777" w:rsidR="00013DD5" w:rsidRDefault="00013DD5" w:rsidP="007F54B1">
      <w:pPr>
        <w:spacing w:after="160" w:line="276" w:lineRule="auto"/>
      </w:pPr>
    </w:p>
    <w:p w14:paraId="438D9F5D" w14:textId="77777777" w:rsidR="00875869" w:rsidRDefault="00875869" w:rsidP="007F54B1">
      <w:pPr>
        <w:spacing w:after="160" w:line="276" w:lineRule="auto"/>
      </w:pPr>
    </w:p>
    <w:p w14:paraId="29728EF8" w14:textId="77777777" w:rsidR="00875869" w:rsidRDefault="00875869" w:rsidP="007F54B1">
      <w:pPr>
        <w:spacing w:after="160" w:line="276" w:lineRule="auto"/>
      </w:pPr>
    </w:p>
    <w:p w14:paraId="74EC21A7" w14:textId="77777777" w:rsidR="00875869" w:rsidRDefault="00875869" w:rsidP="007F54B1">
      <w:pPr>
        <w:spacing w:after="160" w:line="276" w:lineRule="auto"/>
      </w:pPr>
    </w:p>
    <w:p w14:paraId="5DB0D33D" w14:textId="77777777" w:rsidR="00875869" w:rsidRDefault="00875869" w:rsidP="007F54B1">
      <w:pPr>
        <w:spacing w:after="160" w:line="276" w:lineRule="auto"/>
      </w:pPr>
    </w:p>
    <w:p w14:paraId="429C31A8" w14:textId="77777777" w:rsidR="00875869" w:rsidRDefault="00875869" w:rsidP="007F54B1">
      <w:pPr>
        <w:spacing w:after="160" w:line="276" w:lineRule="auto"/>
      </w:pPr>
    </w:p>
    <w:p w14:paraId="4859F5D7" w14:textId="49608848" w:rsidR="000F542D" w:rsidRDefault="000F542D" w:rsidP="00875869">
      <w:pPr>
        <w:pStyle w:val="Titre2"/>
        <w:numPr>
          <w:ilvl w:val="1"/>
          <w:numId w:val="30"/>
        </w:numPr>
      </w:pPr>
      <w:r>
        <w:lastRenderedPageBreak/>
        <w:t>Lancer l'application</w:t>
      </w:r>
    </w:p>
    <w:p w14:paraId="2C9ACABD" w14:textId="77777777" w:rsidR="00875869" w:rsidRPr="00875869" w:rsidRDefault="00875869" w:rsidP="00875869">
      <w:pPr>
        <w:pStyle w:val="Paragraphedeliste"/>
        <w:ind w:left="840"/>
      </w:pPr>
    </w:p>
    <w:p w14:paraId="3987BBFB" w14:textId="77777777" w:rsidR="00013DD5" w:rsidRPr="00013DD5" w:rsidRDefault="00013DD5" w:rsidP="00013DD5"/>
    <w:p w14:paraId="3E3915B8" w14:textId="7DADF496" w:rsidR="000F542D" w:rsidRDefault="00013DD5" w:rsidP="000F542D">
      <w:pPr>
        <w:shd w:val="clear" w:color="auto" w:fill="F2F2F2"/>
        <w:spacing w:before="80" w:after="80"/>
        <w:rPr>
          <w:rFonts w:ascii="Consolas" w:eastAsia="Consolas" w:hAnsi="Consolas" w:cs="Consolas"/>
          <w:sz w:val="18"/>
          <w:szCs w:val="18"/>
        </w:rPr>
      </w:pPr>
      <w:hyperlink r:id="rId20" w:history="1">
        <w:r w:rsidRPr="00E50D3A">
          <w:rPr>
            <w:rStyle w:val="Lienhypertexte"/>
            <w:rFonts w:ascii="Consolas" w:eastAsia="Consolas" w:hAnsi="Consolas" w:cs="Consolas"/>
            <w:sz w:val="18"/>
            <w:szCs w:val="18"/>
          </w:rPr>
          <w:t>http://localhost/Projet_Vite_Gourmand_Finale/public/index.php?page=home</w:t>
        </w:r>
      </w:hyperlink>
    </w:p>
    <w:p w14:paraId="6009C1B6" w14:textId="6C42DB82" w:rsidR="00013DD5" w:rsidRDefault="00013DD5" w:rsidP="00013DD5">
      <w:r>
        <w:tab/>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0F542D" w14:paraId="139541D5" w14:textId="77777777">
        <w:trPr>
          <w:tblHeader/>
        </w:trPr>
        <w:tc>
          <w:tcPr>
            <w:tcW w:w="3000" w:type="dxa"/>
            <w:shd w:val="clear" w:color="auto" w:fill="1F3864"/>
            <w:tcMar>
              <w:top w:w="80" w:type="dxa"/>
              <w:left w:w="120" w:type="dxa"/>
              <w:bottom w:w="80" w:type="dxa"/>
              <w:right w:w="120" w:type="dxa"/>
            </w:tcMar>
            <w:vAlign w:val="center"/>
          </w:tcPr>
          <w:p w14:paraId="2F02FACD" w14:textId="77777777" w:rsidR="000F542D" w:rsidRDefault="000F542D">
            <w:r>
              <w:rPr>
                <w:b/>
                <w:bCs/>
                <w:color w:val="FFFFFF"/>
                <w:sz w:val="19"/>
                <w:szCs w:val="19"/>
              </w:rPr>
              <w:t>Paramètre</w:t>
            </w:r>
          </w:p>
        </w:tc>
        <w:tc>
          <w:tcPr>
            <w:tcW w:w="6350" w:type="dxa"/>
            <w:shd w:val="clear" w:color="auto" w:fill="1F3864"/>
            <w:tcMar>
              <w:top w:w="80" w:type="dxa"/>
              <w:left w:w="120" w:type="dxa"/>
              <w:bottom w:w="80" w:type="dxa"/>
              <w:right w:w="120" w:type="dxa"/>
            </w:tcMar>
            <w:vAlign w:val="center"/>
          </w:tcPr>
          <w:p w14:paraId="205C64D7" w14:textId="77777777" w:rsidR="000F542D" w:rsidRDefault="000F542D">
            <w:r>
              <w:rPr>
                <w:b/>
                <w:bCs/>
                <w:color w:val="FFFFFF"/>
                <w:sz w:val="19"/>
                <w:szCs w:val="19"/>
              </w:rPr>
              <w:t>Page</w:t>
            </w:r>
          </w:p>
        </w:tc>
      </w:tr>
      <w:tr w:rsidR="000F542D" w14:paraId="18844799" w14:textId="77777777">
        <w:tc>
          <w:tcPr>
            <w:tcW w:w="3000" w:type="dxa"/>
            <w:tcMar>
              <w:top w:w="80" w:type="dxa"/>
              <w:left w:w="120" w:type="dxa"/>
              <w:bottom w:w="80" w:type="dxa"/>
              <w:right w:w="120" w:type="dxa"/>
            </w:tcMar>
            <w:vAlign w:val="center"/>
          </w:tcPr>
          <w:p w14:paraId="600B44EB" w14:textId="77777777" w:rsidR="000F542D" w:rsidRDefault="000F542D">
            <w:r>
              <w:rPr>
                <w:color w:val="000000"/>
                <w:sz w:val="19"/>
                <w:szCs w:val="19"/>
              </w:rPr>
              <w:t>?page=home</w:t>
            </w:r>
          </w:p>
        </w:tc>
        <w:tc>
          <w:tcPr>
            <w:tcW w:w="6350" w:type="dxa"/>
            <w:tcMar>
              <w:top w:w="80" w:type="dxa"/>
              <w:left w:w="120" w:type="dxa"/>
              <w:bottom w:w="80" w:type="dxa"/>
              <w:right w:w="120" w:type="dxa"/>
            </w:tcMar>
            <w:vAlign w:val="center"/>
          </w:tcPr>
          <w:p w14:paraId="2B5FE295" w14:textId="77777777" w:rsidR="000F542D" w:rsidRDefault="000F542D">
            <w:r>
              <w:rPr>
                <w:color w:val="000000"/>
                <w:sz w:val="19"/>
                <w:szCs w:val="19"/>
              </w:rPr>
              <w:t>Accueil</w:t>
            </w:r>
          </w:p>
        </w:tc>
      </w:tr>
      <w:tr w:rsidR="000F542D" w14:paraId="09E6D26F" w14:textId="77777777">
        <w:tc>
          <w:tcPr>
            <w:tcW w:w="3000" w:type="dxa"/>
            <w:shd w:val="clear" w:color="auto" w:fill="F5F7FB"/>
            <w:tcMar>
              <w:top w:w="80" w:type="dxa"/>
              <w:left w:w="120" w:type="dxa"/>
              <w:bottom w:w="80" w:type="dxa"/>
              <w:right w:w="120" w:type="dxa"/>
            </w:tcMar>
            <w:vAlign w:val="center"/>
          </w:tcPr>
          <w:p w14:paraId="25BB676A" w14:textId="77777777" w:rsidR="000F542D" w:rsidRDefault="000F542D">
            <w:r>
              <w:rPr>
                <w:color w:val="000000"/>
                <w:sz w:val="19"/>
                <w:szCs w:val="19"/>
              </w:rPr>
              <w:t>?page=</w:t>
            </w:r>
            <w:proofErr w:type="spellStart"/>
            <w:r>
              <w:rPr>
                <w:color w:val="000000"/>
                <w:sz w:val="19"/>
                <w:szCs w:val="19"/>
              </w:rPr>
              <w:t>search</w:t>
            </w:r>
            <w:proofErr w:type="spellEnd"/>
          </w:p>
        </w:tc>
        <w:tc>
          <w:tcPr>
            <w:tcW w:w="6350" w:type="dxa"/>
            <w:shd w:val="clear" w:color="auto" w:fill="F5F7FB"/>
            <w:tcMar>
              <w:top w:w="80" w:type="dxa"/>
              <w:left w:w="120" w:type="dxa"/>
              <w:bottom w:w="80" w:type="dxa"/>
              <w:right w:w="120" w:type="dxa"/>
            </w:tcMar>
            <w:vAlign w:val="center"/>
          </w:tcPr>
          <w:p w14:paraId="217B1524" w14:textId="77777777" w:rsidR="000F542D" w:rsidRDefault="000F542D">
            <w:r>
              <w:rPr>
                <w:color w:val="000000"/>
                <w:sz w:val="19"/>
                <w:szCs w:val="19"/>
              </w:rPr>
              <w:t>Liste des menus</w:t>
            </w:r>
          </w:p>
        </w:tc>
      </w:tr>
      <w:tr w:rsidR="000F542D" w14:paraId="27A7CEC5" w14:textId="77777777">
        <w:tc>
          <w:tcPr>
            <w:tcW w:w="3000" w:type="dxa"/>
            <w:tcMar>
              <w:top w:w="80" w:type="dxa"/>
              <w:left w:w="120" w:type="dxa"/>
              <w:bottom w:w="80" w:type="dxa"/>
              <w:right w:w="120" w:type="dxa"/>
            </w:tcMar>
            <w:vAlign w:val="center"/>
          </w:tcPr>
          <w:p w14:paraId="7723A352" w14:textId="77777777" w:rsidR="000F542D" w:rsidRDefault="000F542D">
            <w:r>
              <w:rPr>
                <w:color w:val="000000"/>
                <w:sz w:val="19"/>
                <w:szCs w:val="19"/>
              </w:rPr>
              <w:t>?page=contact</w:t>
            </w:r>
          </w:p>
        </w:tc>
        <w:tc>
          <w:tcPr>
            <w:tcW w:w="6350" w:type="dxa"/>
            <w:tcMar>
              <w:top w:w="80" w:type="dxa"/>
              <w:left w:w="120" w:type="dxa"/>
              <w:bottom w:w="80" w:type="dxa"/>
              <w:right w:w="120" w:type="dxa"/>
            </w:tcMar>
            <w:vAlign w:val="center"/>
          </w:tcPr>
          <w:p w14:paraId="2D3D6711" w14:textId="77777777" w:rsidR="000F542D" w:rsidRDefault="000F542D">
            <w:r>
              <w:rPr>
                <w:color w:val="000000"/>
                <w:sz w:val="19"/>
                <w:szCs w:val="19"/>
              </w:rPr>
              <w:t>Contact</w:t>
            </w:r>
          </w:p>
        </w:tc>
      </w:tr>
      <w:tr w:rsidR="000F542D" w14:paraId="4B1A0AAB" w14:textId="77777777">
        <w:tc>
          <w:tcPr>
            <w:tcW w:w="3000" w:type="dxa"/>
            <w:shd w:val="clear" w:color="auto" w:fill="F5F7FB"/>
            <w:tcMar>
              <w:top w:w="80" w:type="dxa"/>
              <w:left w:w="120" w:type="dxa"/>
              <w:bottom w:w="80" w:type="dxa"/>
              <w:right w:w="120" w:type="dxa"/>
            </w:tcMar>
            <w:vAlign w:val="center"/>
          </w:tcPr>
          <w:p w14:paraId="6BB41C01" w14:textId="77777777" w:rsidR="000F542D" w:rsidRDefault="000F542D">
            <w:r>
              <w:rPr>
                <w:color w:val="000000"/>
                <w:sz w:val="19"/>
                <w:szCs w:val="19"/>
              </w:rPr>
              <w:t>?page=login</w:t>
            </w:r>
          </w:p>
        </w:tc>
        <w:tc>
          <w:tcPr>
            <w:tcW w:w="6350" w:type="dxa"/>
            <w:shd w:val="clear" w:color="auto" w:fill="F5F7FB"/>
            <w:tcMar>
              <w:top w:w="80" w:type="dxa"/>
              <w:left w:w="120" w:type="dxa"/>
              <w:bottom w:w="80" w:type="dxa"/>
              <w:right w:w="120" w:type="dxa"/>
            </w:tcMar>
            <w:vAlign w:val="center"/>
          </w:tcPr>
          <w:p w14:paraId="77A3344B" w14:textId="77777777" w:rsidR="000F542D" w:rsidRDefault="000F542D">
            <w:r>
              <w:rPr>
                <w:color w:val="000000"/>
                <w:sz w:val="19"/>
                <w:szCs w:val="19"/>
              </w:rPr>
              <w:t>Connexion</w:t>
            </w:r>
          </w:p>
        </w:tc>
      </w:tr>
      <w:tr w:rsidR="000F542D" w14:paraId="3141E719" w14:textId="77777777">
        <w:tc>
          <w:tcPr>
            <w:tcW w:w="3000" w:type="dxa"/>
            <w:tcMar>
              <w:top w:w="80" w:type="dxa"/>
              <w:left w:w="120" w:type="dxa"/>
              <w:bottom w:w="80" w:type="dxa"/>
              <w:right w:w="120" w:type="dxa"/>
            </w:tcMar>
            <w:vAlign w:val="center"/>
          </w:tcPr>
          <w:p w14:paraId="411831D7" w14:textId="77777777" w:rsidR="000F542D" w:rsidRDefault="000F542D">
            <w:r>
              <w:rPr>
                <w:color w:val="000000"/>
                <w:sz w:val="19"/>
                <w:szCs w:val="19"/>
              </w:rPr>
              <w:t>?page=</w:t>
            </w:r>
            <w:proofErr w:type="spellStart"/>
            <w:r>
              <w:rPr>
                <w:color w:val="000000"/>
                <w:sz w:val="19"/>
                <w:szCs w:val="19"/>
              </w:rPr>
              <w:t>signin</w:t>
            </w:r>
            <w:proofErr w:type="spellEnd"/>
          </w:p>
        </w:tc>
        <w:tc>
          <w:tcPr>
            <w:tcW w:w="6350" w:type="dxa"/>
            <w:tcMar>
              <w:top w:w="80" w:type="dxa"/>
              <w:left w:w="120" w:type="dxa"/>
              <w:bottom w:w="80" w:type="dxa"/>
              <w:right w:w="120" w:type="dxa"/>
            </w:tcMar>
            <w:vAlign w:val="center"/>
          </w:tcPr>
          <w:p w14:paraId="583CD846" w14:textId="77777777" w:rsidR="000F542D" w:rsidRDefault="000F542D">
            <w:r>
              <w:rPr>
                <w:color w:val="000000"/>
                <w:sz w:val="19"/>
                <w:szCs w:val="19"/>
              </w:rPr>
              <w:t>Création de compte</w:t>
            </w:r>
          </w:p>
        </w:tc>
      </w:tr>
      <w:tr w:rsidR="000F542D" w14:paraId="610ED06D" w14:textId="77777777">
        <w:tc>
          <w:tcPr>
            <w:tcW w:w="3000" w:type="dxa"/>
            <w:shd w:val="clear" w:color="auto" w:fill="F5F7FB"/>
            <w:tcMar>
              <w:top w:w="80" w:type="dxa"/>
              <w:left w:w="120" w:type="dxa"/>
              <w:bottom w:w="80" w:type="dxa"/>
              <w:right w:w="120" w:type="dxa"/>
            </w:tcMar>
            <w:vAlign w:val="center"/>
          </w:tcPr>
          <w:p w14:paraId="484B729D" w14:textId="77777777" w:rsidR="000F542D" w:rsidRDefault="000F542D">
            <w:r>
              <w:rPr>
                <w:color w:val="000000"/>
                <w:sz w:val="19"/>
                <w:szCs w:val="19"/>
              </w:rPr>
              <w:t>?page=mention</w:t>
            </w:r>
          </w:p>
        </w:tc>
        <w:tc>
          <w:tcPr>
            <w:tcW w:w="6350" w:type="dxa"/>
            <w:shd w:val="clear" w:color="auto" w:fill="F5F7FB"/>
            <w:tcMar>
              <w:top w:w="80" w:type="dxa"/>
              <w:left w:w="120" w:type="dxa"/>
              <w:bottom w:w="80" w:type="dxa"/>
              <w:right w:w="120" w:type="dxa"/>
            </w:tcMar>
            <w:vAlign w:val="center"/>
          </w:tcPr>
          <w:p w14:paraId="1178C449" w14:textId="77777777" w:rsidR="000F542D" w:rsidRDefault="000F542D">
            <w:r>
              <w:rPr>
                <w:color w:val="000000"/>
                <w:sz w:val="19"/>
                <w:szCs w:val="19"/>
              </w:rPr>
              <w:t>Mentions légales et CGV</w:t>
            </w:r>
          </w:p>
        </w:tc>
      </w:tr>
    </w:tbl>
    <w:p w14:paraId="4809719C" w14:textId="77777777" w:rsidR="00013DD5" w:rsidRDefault="00013DD5" w:rsidP="009F3B65">
      <w:pPr>
        <w:pStyle w:val="Titre2"/>
      </w:pPr>
    </w:p>
    <w:p w14:paraId="4E2D0810" w14:textId="2840DCA0" w:rsidR="000F542D" w:rsidRDefault="000F542D" w:rsidP="00875869">
      <w:pPr>
        <w:pStyle w:val="Titre2"/>
        <w:numPr>
          <w:ilvl w:val="1"/>
          <w:numId w:val="30"/>
        </w:numPr>
      </w:pPr>
      <w:r w:rsidRPr="009F3B65">
        <w:t>Comptes de test par défaut</w:t>
      </w:r>
      <w:r w:rsidR="00127F75" w:rsidRPr="009F3B65">
        <w:t xml:space="preserve"> </w:t>
      </w:r>
    </w:p>
    <w:p w14:paraId="4A473173" w14:textId="77777777" w:rsidR="00875869" w:rsidRPr="00875869" w:rsidRDefault="00875869" w:rsidP="00875869">
      <w:pPr>
        <w:pStyle w:val="Paragraphedeliste"/>
        <w:ind w:left="840"/>
      </w:pPr>
    </w:p>
    <w:p w14:paraId="2F549769" w14:textId="77777777" w:rsidR="00013DD5" w:rsidRPr="00013DD5" w:rsidRDefault="00013DD5" w:rsidP="00013DD5"/>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0F542D" w14:paraId="7A6AAF8D" w14:textId="77777777">
        <w:trPr>
          <w:tblHeader/>
        </w:trPr>
        <w:tc>
          <w:tcPr>
            <w:tcW w:w="3000" w:type="dxa"/>
            <w:shd w:val="clear" w:color="auto" w:fill="1F3864"/>
            <w:tcMar>
              <w:top w:w="80" w:type="dxa"/>
              <w:left w:w="120" w:type="dxa"/>
              <w:bottom w:w="80" w:type="dxa"/>
              <w:right w:w="120" w:type="dxa"/>
            </w:tcMar>
            <w:vAlign w:val="center"/>
          </w:tcPr>
          <w:p w14:paraId="309B1E5D" w14:textId="77777777" w:rsidR="000F542D" w:rsidRDefault="000F542D">
            <w:r>
              <w:rPr>
                <w:b/>
                <w:bCs/>
                <w:color w:val="FFFFFF"/>
                <w:sz w:val="19"/>
                <w:szCs w:val="19"/>
              </w:rPr>
              <w:t>Rôle</w:t>
            </w:r>
          </w:p>
        </w:tc>
        <w:tc>
          <w:tcPr>
            <w:tcW w:w="6350" w:type="dxa"/>
            <w:shd w:val="clear" w:color="auto" w:fill="1F3864"/>
            <w:tcMar>
              <w:top w:w="80" w:type="dxa"/>
              <w:left w:w="120" w:type="dxa"/>
              <w:bottom w:w="80" w:type="dxa"/>
              <w:right w:w="120" w:type="dxa"/>
            </w:tcMar>
            <w:vAlign w:val="center"/>
          </w:tcPr>
          <w:p w14:paraId="49E89360" w14:textId="77777777" w:rsidR="000F542D" w:rsidRDefault="000F542D">
            <w:r>
              <w:rPr>
                <w:b/>
                <w:bCs/>
                <w:color w:val="FFFFFF"/>
                <w:sz w:val="19"/>
                <w:szCs w:val="19"/>
              </w:rPr>
              <w:t>Identifiant</w:t>
            </w:r>
          </w:p>
        </w:tc>
      </w:tr>
      <w:tr w:rsidR="000F542D" w14:paraId="1717E637" w14:textId="77777777">
        <w:tc>
          <w:tcPr>
            <w:tcW w:w="3000" w:type="dxa"/>
            <w:tcMar>
              <w:top w:w="80" w:type="dxa"/>
              <w:left w:w="120" w:type="dxa"/>
              <w:bottom w:w="80" w:type="dxa"/>
              <w:right w:w="120" w:type="dxa"/>
            </w:tcMar>
            <w:vAlign w:val="center"/>
          </w:tcPr>
          <w:p w14:paraId="69DDA0B7" w14:textId="77777777" w:rsidR="000F542D" w:rsidRDefault="000F542D">
            <w:r>
              <w:rPr>
                <w:color w:val="000000"/>
                <w:sz w:val="19"/>
                <w:szCs w:val="19"/>
              </w:rPr>
              <w:t>Administrateur</w:t>
            </w:r>
          </w:p>
        </w:tc>
        <w:tc>
          <w:tcPr>
            <w:tcW w:w="6350" w:type="dxa"/>
            <w:tcMar>
              <w:top w:w="80" w:type="dxa"/>
              <w:left w:w="120" w:type="dxa"/>
              <w:bottom w:w="80" w:type="dxa"/>
              <w:right w:w="120" w:type="dxa"/>
            </w:tcMar>
            <w:vAlign w:val="center"/>
          </w:tcPr>
          <w:p w14:paraId="766B8D47" w14:textId="77777777" w:rsidR="000F542D" w:rsidRDefault="000F542D">
            <w:r>
              <w:rPr>
                <w:color w:val="000000"/>
                <w:sz w:val="19"/>
                <w:szCs w:val="19"/>
              </w:rPr>
              <w:t>admin@vite-gourmand.fr</w:t>
            </w:r>
          </w:p>
        </w:tc>
      </w:tr>
    </w:tbl>
    <w:p w14:paraId="33B88EB3" w14:textId="77777777" w:rsidR="000E0BD2" w:rsidRDefault="000E0BD2" w:rsidP="000E0BD2"/>
    <w:p w14:paraId="270E9C2A" w14:textId="77777777" w:rsidR="000E0BD2" w:rsidRDefault="000E0BD2" w:rsidP="000E0BD2"/>
    <w:p w14:paraId="1CBAC533" w14:textId="77777777" w:rsidR="000E0BD2" w:rsidRDefault="000E0BD2" w:rsidP="000E0BD2"/>
    <w:p w14:paraId="51F111E0" w14:textId="235E92FF" w:rsidR="000F542D" w:rsidRDefault="000F542D" w:rsidP="00875869">
      <w:pPr>
        <w:pStyle w:val="Titre1"/>
        <w:numPr>
          <w:ilvl w:val="0"/>
          <w:numId w:val="30"/>
        </w:numPr>
      </w:pPr>
      <w:r w:rsidRPr="009F3B65">
        <w:t>Structure de la base de données</w:t>
      </w:r>
    </w:p>
    <w:p w14:paraId="1F588E7A" w14:textId="77777777" w:rsidR="00875869" w:rsidRPr="00875869" w:rsidRDefault="00875869" w:rsidP="00875869">
      <w:pPr>
        <w:pStyle w:val="Paragraphedeliste"/>
        <w:ind w:left="744"/>
      </w:pPr>
    </w:p>
    <w:p w14:paraId="4EEC02F3" w14:textId="6054909D" w:rsidR="00BF047A" w:rsidRPr="00BF047A" w:rsidRDefault="00490EFA" w:rsidP="00900E5A">
      <w:r w:rsidRPr="00BF047A">
        <w:t>15 tables composent le schéma relationnel actif</w:t>
      </w:r>
      <w:r>
        <w:t>.</w:t>
      </w:r>
      <w:r w:rsidRPr="00BF047A">
        <w:t xml:space="preserve"> </w:t>
      </w:r>
      <w:r w:rsidR="00BF047A" w:rsidRPr="00BF047A">
        <w:t xml:space="preserve">Toutes les tables sont préfixées vg_. </w:t>
      </w:r>
    </w:p>
    <w:p w14:paraId="145A491B" w14:textId="77777777" w:rsidR="00BF047A" w:rsidRPr="00BF047A" w:rsidRDefault="00BF047A" w:rsidP="00BF047A"/>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350"/>
      </w:tblGrid>
      <w:tr w:rsidR="000F542D" w14:paraId="1486DC79" w14:textId="77777777">
        <w:trPr>
          <w:tblHeader/>
        </w:trPr>
        <w:tc>
          <w:tcPr>
            <w:tcW w:w="3000" w:type="dxa"/>
            <w:shd w:val="clear" w:color="auto" w:fill="1F3864"/>
            <w:tcMar>
              <w:top w:w="80" w:type="dxa"/>
              <w:left w:w="120" w:type="dxa"/>
              <w:bottom w:w="80" w:type="dxa"/>
              <w:right w:w="120" w:type="dxa"/>
            </w:tcMar>
            <w:vAlign w:val="center"/>
          </w:tcPr>
          <w:p w14:paraId="5DA467C8" w14:textId="77777777" w:rsidR="000F542D" w:rsidRDefault="000F542D">
            <w:r>
              <w:rPr>
                <w:b/>
                <w:bCs/>
                <w:color w:val="FFFFFF"/>
                <w:sz w:val="19"/>
                <w:szCs w:val="19"/>
              </w:rPr>
              <w:t>Table</w:t>
            </w:r>
          </w:p>
        </w:tc>
        <w:tc>
          <w:tcPr>
            <w:tcW w:w="6350" w:type="dxa"/>
            <w:shd w:val="clear" w:color="auto" w:fill="1F3864"/>
            <w:tcMar>
              <w:top w:w="80" w:type="dxa"/>
              <w:left w:w="120" w:type="dxa"/>
              <w:bottom w:w="80" w:type="dxa"/>
              <w:right w:w="120" w:type="dxa"/>
            </w:tcMar>
            <w:vAlign w:val="center"/>
          </w:tcPr>
          <w:p w14:paraId="072E412C" w14:textId="77777777" w:rsidR="000F542D" w:rsidRDefault="000F542D">
            <w:r>
              <w:rPr>
                <w:b/>
                <w:bCs/>
                <w:color w:val="FFFFFF"/>
                <w:sz w:val="19"/>
                <w:szCs w:val="19"/>
              </w:rPr>
              <w:t>Description</w:t>
            </w:r>
          </w:p>
        </w:tc>
      </w:tr>
      <w:tr w:rsidR="000F542D" w14:paraId="33FBD577" w14:textId="77777777">
        <w:tc>
          <w:tcPr>
            <w:tcW w:w="3000" w:type="dxa"/>
            <w:tcMar>
              <w:top w:w="80" w:type="dxa"/>
              <w:left w:w="120" w:type="dxa"/>
              <w:bottom w:w="80" w:type="dxa"/>
              <w:right w:w="120" w:type="dxa"/>
            </w:tcMar>
            <w:vAlign w:val="center"/>
          </w:tcPr>
          <w:p w14:paraId="3FEA4E41" w14:textId="77777777" w:rsidR="00C62008" w:rsidRDefault="000F542D">
            <w:pPr>
              <w:rPr>
                <w:color w:val="000000"/>
                <w:sz w:val="19"/>
                <w:szCs w:val="19"/>
              </w:rPr>
            </w:pPr>
            <w:proofErr w:type="spellStart"/>
            <w:proofErr w:type="gramStart"/>
            <w:r>
              <w:rPr>
                <w:color w:val="000000"/>
                <w:sz w:val="19"/>
                <w:szCs w:val="19"/>
              </w:rPr>
              <w:t>vg</w:t>
            </w:r>
            <w:proofErr w:type="gramEnd"/>
            <w:r>
              <w:rPr>
                <w:color w:val="000000"/>
                <w:sz w:val="19"/>
                <w:szCs w:val="19"/>
              </w:rPr>
              <w:t>_utilisateur</w:t>
            </w:r>
            <w:proofErr w:type="spellEnd"/>
            <w:r>
              <w:rPr>
                <w:color w:val="000000"/>
                <w:sz w:val="19"/>
                <w:szCs w:val="19"/>
              </w:rPr>
              <w:t xml:space="preserve"> </w:t>
            </w:r>
          </w:p>
          <w:p w14:paraId="14C4DD3C" w14:textId="3112F914" w:rsidR="000F542D" w:rsidRDefault="000F542D">
            <w:proofErr w:type="spellStart"/>
            <w:proofErr w:type="gramStart"/>
            <w:r>
              <w:rPr>
                <w:color w:val="000000"/>
                <w:sz w:val="19"/>
                <w:szCs w:val="19"/>
              </w:rPr>
              <w:t>vg</w:t>
            </w:r>
            <w:proofErr w:type="gramEnd"/>
            <w:r>
              <w:rPr>
                <w:color w:val="000000"/>
                <w:sz w:val="19"/>
                <w:szCs w:val="19"/>
              </w:rPr>
              <w:t>_role</w:t>
            </w:r>
            <w:proofErr w:type="spellEnd"/>
          </w:p>
        </w:tc>
        <w:tc>
          <w:tcPr>
            <w:tcW w:w="6350" w:type="dxa"/>
            <w:tcMar>
              <w:top w:w="80" w:type="dxa"/>
              <w:left w:w="120" w:type="dxa"/>
              <w:bottom w:w="80" w:type="dxa"/>
              <w:right w:w="120" w:type="dxa"/>
            </w:tcMar>
            <w:vAlign w:val="center"/>
          </w:tcPr>
          <w:p w14:paraId="5F680104" w14:textId="77777777" w:rsidR="000F542D" w:rsidRDefault="000F542D">
            <w:r>
              <w:rPr>
                <w:color w:val="000000"/>
                <w:sz w:val="19"/>
                <w:szCs w:val="19"/>
              </w:rPr>
              <w:t>Comptes (</w:t>
            </w:r>
            <w:proofErr w:type="gramStart"/>
            <w:r>
              <w:rPr>
                <w:color w:val="000000"/>
                <w:sz w:val="19"/>
                <w:szCs w:val="19"/>
              </w:rPr>
              <w:t>email</w:t>
            </w:r>
            <w:proofErr w:type="gramEnd"/>
            <w:r>
              <w:rPr>
                <w:color w:val="000000"/>
                <w:sz w:val="19"/>
                <w:szCs w:val="19"/>
              </w:rPr>
              <w:t xml:space="preserve"> unique, </w:t>
            </w:r>
            <w:proofErr w:type="spellStart"/>
            <w:r>
              <w:rPr>
                <w:color w:val="000000"/>
                <w:sz w:val="19"/>
                <w:szCs w:val="19"/>
              </w:rPr>
              <w:t>mdp</w:t>
            </w:r>
            <w:proofErr w:type="spellEnd"/>
            <w:r>
              <w:rPr>
                <w:color w:val="000000"/>
                <w:sz w:val="19"/>
                <w:szCs w:val="19"/>
              </w:rPr>
              <w:t xml:space="preserve"> </w:t>
            </w:r>
            <w:proofErr w:type="spellStart"/>
            <w:r>
              <w:rPr>
                <w:color w:val="000000"/>
                <w:sz w:val="19"/>
                <w:szCs w:val="19"/>
              </w:rPr>
              <w:t>bcrypt</w:t>
            </w:r>
            <w:proofErr w:type="spellEnd"/>
            <w:r>
              <w:rPr>
                <w:color w:val="000000"/>
                <w:sz w:val="19"/>
                <w:szCs w:val="19"/>
              </w:rPr>
              <w:t>, rôle, statut) et rôles disponibles</w:t>
            </w:r>
          </w:p>
        </w:tc>
      </w:tr>
      <w:tr w:rsidR="000F542D" w14:paraId="2A35830F" w14:textId="77777777">
        <w:tc>
          <w:tcPr>
            <w:tcW w:w="3000" w:type="dxa"/>
            <w:shd w:val="clear" w:color="auto" w:fill="F5F7FB"/>
            <w:tcMar>
              <w:top w:w="80" w:type="dxa"/>
              <w:left w:w="120" w:type="dxa"/>
              <w:bottom w:w="80" w:type="dxa"/>
              <w:right w:w="120" w:type="dxa"/>
            </w:tcMar>
            <w:vAlign w:val="center"/>
          </w:tcPr>
          <w:p w14:paraId="769699CA" w14:textId="77777777" w:rsidR="00C62008" w:rsidRDefault="000F542D">
            <w:pPr>
              <w:rPr>
                <w:color w:val="000000"/>
                <w:sz w:val="19"/>
                <w:szCs w:val="19"/>
              </w:rPr>
            </w:pPr>
            <w:proofErr w:type="spellStart"/>
            <w:proofErr w:type="gramStart"/>
            <w:r>
              <w:rPr>
                <w:color w:val="000000"/>
                <w:sz w:val="19"/>
                <w:szCs w:val="19"/>
              </w:rPr>
              <w:t>vg</w:t>
            </w:r>
            <w:proofErr w:type="gramEnd"/>
            <w:r>
              <w:rPr>
                <w:color w:val="000000"/>
                <w:sz w:val="19"/>
                <w:szCs w:val="19"/>
              </w:rPr>
              <w:t>_menu</w:t>
            </w:r>
            <w:proofErr w:type="spellEnd"/>
            <w:r>
              <w:rPr>
                <w:color w:val="000000"/>
                <w:sz w:val="19"/>
                <w:szCs w:val="19"/>
              </w:rPr>
              <w:t xml:space="preserve"> </w:t>
            </w:r>
          </w:p>
          <w:p w14:paraId="5F38F5FE" w14:textId="12057643" w:rsidR="000F542D" w:rsidRDefault="000F542D">
            <w:proofErr w:type="spellStart"/>
            <w:proofErr w:type="gramStart"/>
            <w:r>
              <w:rPr>
                <w:color w:val="000000"/>
                <w:sz w:val="19"/>
                <w:szCs w:val="19"/>
              </w:rPr>
              <w:t>vg</w:t>
            </w:r>
            <w:proofErr w:type="gramEnd"/>
            <w:r>
              <w:rPr>
                <w:color w:val="000000"/>
                <w:sz w:val="19"/>
                <w:szCs w:val="19"/>
              </w:rPr>
              <w:t>_plat</w:t>
            </w:r>
            <w:proofErr w:type="spellEnd"/>
          </w:p>
        </w:tc>
        <w:tc>
          <w:tcPr>
            <w:tcW w:w="6350" w:type="dxa"/>
            <w:shd w:val="clear" w:color="auto" w:fill="F5F7FB"/>
            <w:tcMar>
              <w:top w:w="80" w:type="dxa"/>
              <w:left w:w="120" w:type="dxa"/>
              <w:bottom w:w="80" w:type="dxa"/>
              <w:right w:w="120" w:type="dxa"/>
            </w:tcMar>
            <w:vAlign w:val="center"/>
          </w:tcPr>
          <w:p w14:paraId="27420138" w14:textId="39B19D07" w:rsidR="000F542D" w:rsidRPr="000E0BD2" w:rsidRDefault="000F542D" w:rsidP="000E0BD2">
            <w:pPr>
              <w:spacing w:after="160" w:line="276" w:lineRule="auto"/>
              <w:rPr>
                <w:color w:val="000000"/>
                <w:sz w:val="19"/>
                <w:szCs w:val="19"/>
              </w:rPr>
            </w:pPr>
            <w:r>
              <w:rPr>
                <w:color w:val="000000"/>
                <w:sz w:val="19"/>
                <w:szCs w:val="19"/>
              </w:rPr>
              <w:t xml:space="preserve">Catalogue des menus et des plats (photo </w:t>
            </w:r>
            <w:proofErr w:type="spellStart"/>
            <w:r>
              <w:rPr>
                <w:color w:val="000000"/>
                <w:sz w:val="19"/>
                <w:szCs w:val="19"/>
              </w:rPr>
              <w:t>WebP</w:t>
            </w:r>
            <w:proofErr w:type="spellEnd"/>
            <w:r>
              <w:rPr>
                <w:color w:val="000000"/>
                <w:sz w:val="19"/>
                <w:szCs w:val="19"/>
              </w:rPr>
              <w:t xml:space="preserve"> en chemin relatif</w:t>
            </w:r>
            <w:r w:rsidR="000E0BD2">
              <w:rPr>
                <w:color w:val="000000"/>
                <w:sz w:val="19"/>
                <w:szCs w:val="19"/>
              </w:rPr>
              <w:t xml:space="preserve"> : </w:t>
            </w:r>
            <w:r w:rsidR="000E0BD2" w:rsidRPr="000E0BD2">
              <w:rPr>
                <w:b/>
                <w:bCs/>
                <w:sz w:val="18"/>
                <w:szCs w:val="18"/>
              </w:rPr>
              <w:t>assets/</w:t>
            </w:r>
            <w:proofErr w:type="spellStart"/>
            <w:r w:rsidR="000E0BD2" w:rsidRPr="000E0BD2">
              <w:rPr>
                <w:b/>
                <w:bCs/>
                <w:sz w:val="18"/>
                <w:szCs w:val="18"/>
              </w:rPr>
              <w:t>img</w:t>
            </w:r>
            <w:proofErr w:type="spellEnd"/>
            <w:r w:rsidR="000E0BD2" w:rsidRPr="000E0BD2">
              <w:rPr>
                <w:b/>
                <w:bCs/>
                <w:sz w:val="18"/>
                <w:szCs w:val="18"/>
              </w:rPr>
              <w:t>/plats/</w:t>
            </w:r>
            <w:proofErr w:type="spellStart"/>
            <w:r w:rsidR="000E0BD2" w:rsidRPr="000E0BD2">
              <w:rPr>
                <w:b/>
                <w:bCs/>
                <w:sz w:val="18"/>
                <w:szCs w:val="18"/>
              </w:rPr>
              <w:t>xxx.webp</w:t>
            </w:r>
            <w:proofErr w:type="spellEnd"/>
            <w:r w:rsidR="000E0BD2" w:rsidRPr="000E0BD2">
              <w:rPr>
                <w:sz w:val="18"/>
                <w:szCs w:val="18"/>
              </w:rPr>
              <w:t>) — aucun BLOB n'est utilisé, ce qui garde le dump SQL léger et permet de versionner les images dans Git.</w:t>
            </w:r>
          </w:p>
        </w:tc>
      </w:tr>
      <w:tr w:rsidR="000F542D" w14:paraId="00361A3B" w14:textId="77777777">
        <w:tc>
          <w:tcPr>
            <w:tcW w:w="3000" w:type="dxa"/>
            <w:tcMar>
              <w:top w:w="80" w:type="dxa"/>
              <w:left w:w="120" w:type="dxa"/>
              <w:bottom w:w="80" w:type="dxa"/>
              <w:right w:w="120" w:type="dxa"/>
            </w:tcMar>
            <w:vAlign w:val="center"/>
          </w:tcPr>
          <w:p w14:paraId="61F19563" w14:textId="77777777" w:rsidR="000F542D" w:rsidRDefault="000F542D">
            <w:proofErr w:type="spellStart"/>
            <w:proofErr w:type="gramStart"/>
            <w:r>
              <w:rPr>
                <w:color w:val="000000"/>
                <w:sz w:val="19"/>
                <w:szCs w:val="19"/>
              </w:rPr>
              <w:t>vg</w:t>
            </w:r>
            <w:proofErr w:type="gramEnd"/>
            <w:r>
              <w:rPr>
                <w:color w:val="000000"/>
                <w:sz w:val="19"/>
                <w:szCs w:val="19"/>
              </w:rPr>
              <w:t>_menu_plat</w:t>
            </w:r>
            <w:proofErr w:type="spellEnd"/>
          </w:p>
        </w:tc>
        <w:tc>
          <w:tcPr>
            <w:tcW w:w="6350" w:type="dxa"/>
            <w:tcMar>
              <w:top w:w="80" w:type="dxa"/>
              <w:left w:w="120" w:type="dxa"/>
              <w:bottom w:w="80" w:type="dxa"/>
              <w:right w:w="120" w:type="dxa"/>
            </w:tcMar>
            <w:vAlign w:val="center"/>
          </w:tcPr>
          <w:p w14:paraId="0BFCE6FC" w14:textId="77777777" w:rsidR="000F542D" w:rsidRDefault="000F542D">
            <w:r>
              <w:rPr>
                <w:color w:val="000000"/>
                <w:sz w:val="19"/>
                <w:szCs w:val="19"/>
              </w:rPr>
              <w:t>Table pivot menus ↔ plats</w:t>
            </w:r>
          </w:p>
        </w:tc>
      </w:tr>
      <w:tr w:rsidR="000F542D" w14:paraId="1C76BC7D" w14:textId="77777777">
        <w:tc>
          <w:tcPr>
            <w:tcW w:w="3000" w:type="dxa"/>
            <w:shd w:val="clear" w:color="auto" w:fill="F5F7FB"/>
            <w:tcMar>
              <w:top w:w="80" w:type="dxa"/>
              <w:left w:w="120" w:type="dxa"/>
              <w:bottom w:w="80" w:type="dxa"/>
              <w:right w:w="120" w:type="dxa"/>
            </w:tcMar>
            <w:vAlign w:val="center"/>
          </w:tcPr>
          <w:p w14:paraId="1CC89DD1" w14:textId="77777777" w:rsidR="00C62008" w:rsidRDefault="000F542D">
            <w:pPr>
              <w:rPr>
                <w:color w:val="000000"/>
                <w:sz w:val="19"/>
                <w:szCs w:val="19"/>
              </w:rPr>
            </w:pPr>
            <w:proofErr w:type="spellStart"/>
            <w:proofErr w:type="gramStart"/>
            <w:r>
              <w:rPr>
                <w:color w:val="000000"/>
                <w:sz w:val="19"/>
                <w:szCs w:val="19"/>
              </w:rPr>
              <w:t>vg</w:t>
            </w:r>
            <w:proofErr w:type="gramEnd"/>
            <w:r>
              <w:rPr>
                <w:color w:val="000000"/>
                <w:sz w:val="19"/>
                <w:szCs w:val="19"/>
              </w:rPr>
              <w:t>_theme</w:t>
            </w:r>
            <w:proofErr w:type="spellEnd"/>
          </w:p>
          <w:p w14:paraId="36990441" w14:textId="7A2C9E7A" w:rsidR="000F542D" w:rsidRDefault="000F542D">
            <w:proofErr w:type="spellStart"/>
            <w:proofErr w:type="gramStart"/>
            <w:r>
              <w:rPr>
                <w:color w:val="000000"/>
                <w:sz w:val="19"/>
                <w:szCs w:val="19"/>
              </w:rPr>
              <w:t>vg</w:t>
            </w:r>
            <w:proofErr w:type="gramEnd"/>
            <w:r>
              <w:rPr>
                <w:color w:val="000000"/>
                <w:sz w:val="19"/>
                <w:szCs w:val="19"/>
              </w:rPr>
              <w:t>_regime</w:t>
            </w:r>
            <w:proofErr w:type="spellEnd"/>
          </w:p>
        </w:tc>
        <w:tc>
          <w:tcPr>
            <w:tcW w:w="6350" w:type="dxa"/>
            <w:shd w:val="clear" w:color="auto" w:fill="F5F7FB"/>
            <w:tcMar>
              <w:top w:w="80" w:type="dxa"/>
              <w:left w:w="120" w:type="dxa"/>
              <w:bottom w:w="80" w:type="dxa"/>
              <w:right w:w="120" w:type="dxa"/>
            </w:tcMar>
            <w:vAlign w:val="center"/>
          </w:tcPr>
          <w:p w14:paraId="2744FBA5" w14:textId="77777777" w:rsidR="000F542D" w:rsidRDefault="000F542D">
            <w:r>
              <w:rPr>
                <w:color w:val="000000"/>
                <w:sz w:val="19"/>
                <w:szCs w:val="19"/>
              </w:rPr>
              <w:t>Thèmes des menus et régimes alimentaires</w:t>
            </w:r>
          </w:p>
        </w:tc>
      </w:tr>
      <w:tr w:rsidR="000F542D" w14:paraId="0278F87A" w14:textId="77777777">
        <w:tc>
          <w:tcPr>
            <w:tcW w:w="3000" w:type="dxa"/>
            <w:tcMar>
              <w:top w:w="80" w:type="dxa"/>
              <w:left w:w="120" w:type="dxa"/>
              <w:bottom w:w="80" w:type="dxa"/>
              <w:right w:w="120" w:type="dxa"/>
            </w:tcMar>
            <w:vAlign w:val="center"/>
          </w:tcPr>
          <w:p w14:paraId="774FA6EC" w14:textId="77777777" w:rsidR="00C62008" w:rsidRDefault="000F542D">
            <w:pPr>
              <w:rPr>
                <w:color w:val="000000"/>
                <w:sz w:val="19"/>
                <w:szCs w:val="19"/>
              </w:rPr>
            </w:pPr>
            <w:proofErr w:type="spellStart"/>
            <w:proofErr w:type="gramStart"/>
            <w:r>
              <w:rPr>
                <w:color w:val="000000"/>
                <w:sz w:val="19"/>
                <w:szCs w:val="19"/>
              </w:rPr>
              <w:t>vg</w:t>
            </w:r>
            <w:proofErr w:type="gramEnd"/>
            <w:r>
              <w:rPr>
                <w:color w:val="000000"/>
                <w:sz w:val="19"/>
                <w:szCs w:val="19"/>
              </w:rPr>
              <w:t>_allergene</w:t>
            </w:r>
            <w:proofErr w:type="spellEnd"/>
          </w:p>
          <w:p w14:paraId="1229CF32" w14:textId="3C0718D0" w:rsidR="000F542D" w:rsidRDefault="000F542D">
            <w:proofErr w:type="spellStart"/>
            <w:proofErr w:type="gramStart"/>
            <w:r>
              <w:rPr>
                <w:color w:val="000000"/>
                <w:sz w:val="19"/>
                <w:szCs w:val="19"/>
              </w:rPr>
              <w:t>vg</w:t>
            </w:r>
            <w:proofErr w:type="gramEnd"/>
            <w:r>
              <w:rPr>
                <w:color w:val="000000"/>
                <w:sz w:val="19"/>
                <w:szCs w:val="19"/>
              </w:rPr>
              <w:t>_allergene_plat</w:t>
            </w:r>
            <w:proofErr w:type="spellEnd"/>
          </w:p>
        </w:tc>
        <w:tc>
          <w:tcPr>
            <w:tcW w:w="6350" w:type="dxa"/>
            <w:tcMar>
              <w:top w:w="80" w:type="dxa"/>
              <w:left w:w="120" w:type="dxa"/>
              <w:bottom w:w="80" w:type="dxa"/>
              <w:right w:w="120" w:type="dxa"/>
            </w:tcMar>
            <w:vAlign w:val="center"/>
          </w:tcPr>
          <w:p w14:paraId="68FE6516" w14:textId="77777777" w:rsidR="000F542D" w:rsidRDefault="000F542D">
            <w:r>
              <w:rPr>
                <w:color w:val="000000"/>
                <w:sz w:val="19"/>
                <w:szCs w:val="19"/>
              </w:rPr>
              <w:t>Allergènes et table pivot plats ↔ allergènes</w:t>
            </w:r>
          </w:p>
        </w:tc>
      </w:tr>
      <w:tr w:rsidR="000F542D" w14:paraId="20C797E2" w14:textId="77777777">
        <w:tc>
          <w:tcPr>
            <w:tcW w:w="3000" w:type="dxa"/>
            <w:shd w:val="clear" w:color="auto" w:fill="F5F7FB"/>
            <w:tcMar>
              <w:top w:w="80" w:type="dxa"/>
              <w:left w:w="120" w:type="dxa"/>
              <w:bottom w:w="80" w:type="dxa"/>
              <w:right w:w="120" w:type="dxa"/>
            </w:tcMar>
            <w:vAlign w:val="center"/>
          </w:tcPr>
          <w:p w14:paraId="75E120FB" w14:textId="77777777" w:rsidR="000F542D" w:rsidRDefault="000F542D">
            <w:proofErr w:type="spellStart"/>
            <w:proofErr w:type="gramStart"/>
            <w:r>
              <w:rPr>
                <w:color w:val="000000"/>
                <w:sz w:val="19"/>
                <w:szCs w:val="19"/>
              </w:rPr>
              <w:t>vg</w:t>
            </w:r>
            <w:proofErr w:type="gramEnd"/>
            <w:r>
              <w:rPr>
                <w:color w:val="000000"/>
                <w:sz w:val="19"/>
                <w:szCs w:val="19"/>
              </w:rPr>
              <w:t>_commande</w:t>
            </w:r>
            <w:proofErr w:type="spellEnd"/>
          </w:p>
        </w:tc>
        <w:tc>
          <w:tcPr>
            <w:tcW w:w="6350" w:type="dxa"/>
            <w:shd w:val="clear" w:color="auto" w:fill="F5F7FB"/>
            <w:tcMar>
              <w:top w:w="80" w:type="dxa"/>
              <w:left w:w="120" w:type="dxa"/>
              <w:bottom w:w="80" w:type="dxa"/>
              <w:right w:w="120" w:type="dxa"/>
            </w:tcMar>
            <w:vAlign w:val="center"/>
          </w:tcPr>
          <w:p w14:paraId="58BB3405" w14:textId="77777777" w:rsidR="000F542D" w:rsidRDefault="000F542D">
            <w:r>
              <w:rPr>
                <w:color w:val="000000"/>
                <w:sz w:val="19"/>
                <w:szCs w:val="19"/>
              </w:rPr>
              <w:t>Commandes clients (statut, prix, dates, lieu, menu, dépôt de garantie)</w:t>
            </w:r>
          </w:p>
        </w:tc>
      </w:tr>
      <w:tr w:rsidR="000F542D" w14:paraId="480B96D9" w14:textId="77777777">
        <w:tc>
          <w:tcPr>
            <w:tcW w:w="3000" w:type="dxa"/>
            <w:tcMar>
              <w:top w:w="80" w:type="dxa"/>
              <w:left w:w="120" w:type="dxa"/>
              <w:bottom w:w="80" w:type="dxa"/>
              <w:right w:w="120" w:type="dxa"/>
            </w:tcMar>
            <w:vAlign w:val="center"/>
          </w:tcPr>
          <w:p w14:paraId="241A7A71" w14:textId="77777777" w:rsidR="000F542D" w:rsidRDefault="000F542D">
            <w:proofErr w:type="spellStart"/>
            <w:proofErr w:type="gramStart"/>
            <w:r>
              <w:rPr>
                <w:color w:val="000000"/>
                <w:sz w:val="19"/>
                <w:szCs w:val="19"/>
              </w:rPr>
              <w:lastRenderedPageBreak/>
              <w:t>vg</w:t>
            </w:r>
            <w:proofErr w:type="gramEnd"/>
            <w:r>
              <w:rPr>
                <w:color w:val="000000"/>
                <w:sz w:val="19"/>
                <w:szCs w:val="19"/>
              </w:rPr>
              <w:t>_commande_statut_historique</w:t>
            </w:r>
            <w:proofErr w:type="spellEnd"/>
          </w:p>
        </w:tc>
        <w:tc>
          <w:tcPr>
            <w:tcW w:w="6350" w:type="dxa"/>
            <w:tcMar>
              <w:top w:w="80" w:type="dxa"/>
              <w:left w:w="120" w:type="dxa"/>
              <w:bottom w:w="80" w:type="dxa"/>
              <w:right w:w="120" w:type="dxa"/>
            </w:tcMar>
            <w:vAlign w:val="center"/>
          </w:tcPr>
          <w:p w14:paraId="26D80384" w14:textId="77777777" w:rsidR="000F542D" w:rsidRDefault="000F542D">
            <w:r>
              <w:rPr>
                <w:color w:val="000000"/>
                <w:sz w:val="19"/>
                <w:szCs w:val="19"/>
              </w:rPr>
              <w:t>Historique horodaté des changements de statut d'une commande</w:t>
            </w:r>
          </w:p>
        </w:tc>
      </w:tr>
      <w:tr w:rsidR="000F542D" w14:paraId="640D83B6" w14:textId="77777777">
        <w:tc>
          <w:tcPr>
            <w:tcW w:w="3000" w:type="dxa"/>
            <w:shd w:val="clear" w:color="auto" w:fill="F5F7FB"/>
            <w:tcMar>
              <w:top w:w="80" w:type="dxa"/>
              <w:left w:w="120" w:type="dxa"/>
              <w:bottom w:w="80" w:type="dxa"/>
              <w:right w:w="120" w:type="dxa"/>
            </w:tcMar>
            <w:vAlign w:val="center"/>
          </w:tcPr>
          <w:p w14:paraId="7FA6F000" w14:textId="77777777" w:rsidR="000F542D" w:rsidRDefault="000F542D">
            <w:proofErr w:type="spellStart"/>
            <w:proofErr w:type="gramStart"/>
            <w:r>
              <w:rPr>
                <w:color w:val="000000"/>
                <w:sz w:val="19"/>
                <w:szCs w:val="19"/>
              </w:rPr>
              <w:t>vg</w:t>
            </w:r>
            <w:proofErr w:type="gramEnd"/>
            <w:r>
              <w:rPr>
                <w:color w:val="000000"/>
                <w:sz w:val="19"/>
                <w:szCs w:val="19"/>
              </w:rPr>
              <w:t>_lieu_prestation</w:t>
            </w:r>
            <w:proofErr w:type="spellEnd"/>
          </w:p>
        </w:tc>
        <w:tc>
          <w:tcPr>
            <w:tcW w:w="6350" w:type="dxa"/>
            <w:shd w:val="clear" w:color="auto" w:fill="F5F7FB"/>
            <w:tcMar>
              <w:top w:w="80" w:type="dxa"/>
              <w:left w:w="120" w:type="dxa"/>
              <w:bottom w:w="80" w:type="dxa"/>
              <w:right w:w="120" w:type="dxa"/>
            </w:tcMar>
            <w:vAlign w:val="center"/>
          </w:tcPr>
          <w:p w14:paraId="425222CA" w14:textId="77777777" w:rsidR="000F542D" w:rsidRDefault="000F542D">
            <w:r>
              <w:rPr>
                <w:color w:val="000000"/>
                <w:sz w:val="19"/>
                <w:szCs w:val="19"/>
              </w:rPr>
              <w:t>Adresses de prestation (ville, code postal, GPS, distance à Bordeaux)</w:t>
            </w:r>
          </w:p>
        </w:tc>
      </w:tr>
      <w:tr w:rsidR="000F542D" w14:paraId="34DBFE2D" w14:textId="77777777">
        <w:tc>
          <w:tcPr>
            <w:tcW w:w="3000" w:type="dxa"/>
            <w:tcMar>
              <w:top w:w="80" w:type="dxa"/>
              <w:left w:w="120" w:type="dxa"/>
              <w:bottom w:w="80" w:type="dxa"/>
              <w:right w:w="120" w:type="dxa"/>
            </w:tcMar>
            <w:vAlign w:val="center"/>
          </w:tcPr>
          <w:p w14:paraId="7582BF45" w14:textId="77777777" w:rsidR="000F542D" w:rsidRDefault="000F542D">
            <w:proofErr w:type="spellStart"/>
            <w:proofErr w:type="gramStart"/>
            <w:r>
              <w:rPr>
                <w:color w:val="000000"/>
                <w:sz w:val="19"/>
                <w:szCs w:val="19"/>
              </w:rPr>
              <w:t>vg</w:t>
            </w:r>
            <w:proofErr w:type="gramEnd"/>
            <w:r>
              <w:rPr>
                <w:color w:val="000000"/>
                <w:sz w:val="19"/>
                <w:szCs w:val="19"/>
              </w:rPr>
              <w:t>_avis</w:t>
            </w:r>
            <w:proofErr w:type="spellEnd"/>
          </w:p>
        </w:tc>
        <w:tc>
          <w:tcPr>
            <w:tcW w:w="6350" w:type="dxa"/>
            <w:tcMar>
              <w:top w:w="80" w:type="dxa"/>
              <w:left w:w="120" w:type="dxa"/>
              <w:bottom w:w="80" w:type="dxa"/>
              <w:right w:w="120" w:type="dxa"/>
            </w:tcMar>
            <w:vAlign w:val="center"/>
          </w:tcPr>
          <w:p w14:paraId="33F0B852" w14:textId="77777777" w:rsidR="000F542D" w:rsidRDefault="000F542D">
            <w:r>
              <w:rPr>
                <w:color w:val="000000"/>
                <w:sz w:val="19"/>
                <w:szCs w:val="19"/>
              </w:rPr>
              <w:t>Avis client liés à une commande (une seule contrainte : 1 avis par commande)</w:t>
            </w:r>
          </w:p>
        </w:tc>
      </w:tr>
      <w:tr w:rsidR="000F542D" w14:paraId="1CE494B7" w14:textId="77777777">
        <w:tc>
          <w:tcPr>
            <w:tcW w:w="3000" w:type="dxa"/>
            <w:shd w:val="clear" w:color="auto" w:fill="F5F7FB"/>
            <w:tcMar>
              <w:top w:w="80" w:type="dxa"/>
              <w:left w:w="120" w:type="dxa"/>
              <w:bottom w:w="80" w:type="dxa"/>
              <w:right w:w="120" w:type="dxa"/>
            </w:tcMar>
            <w:vAlign w:val="center"/>
          </w:tcPr>
          <w:p w14:paraId="76B2DCC3" w14:textId="77777777" w:rsidR="000F542D" w:rsidRDefault="000F542D">
            <w:proofErr w:type="spellStart"/>
            <w:proofErr w:type="gramStart"/>
            <w:r>
              <w:rPr>
                <w:color w:val="000000"/>
                <w:sz w:val="19"/>
                <w:szCs w:val="19"/>
              </w:rPr>
              <w:t>vg</w:t>
            </w:r>
            <w:proofErr w:type="gramEnd"/>
            <w:r>
              <w:rPr>
                <w:color w:val="000000"/>
                <w:sz w:val="19"/>
                <w:szCs w:val="19"/>
              </w:rPr>
              <w:t>_horaire</w:t>
            </w:r>
            <w:proofErr w:type="spellEnd"/>
          </w:p>
        </w:tc>
        <w:tc>
          <w:tcPr>
            <w:tcW w:w="6350" w:type="dxa"/>
            <w:shd w:val="clear" w:color="auto" w:fill="F5F7FB"/>
            <w:tcMar>
              <w:top w:w="80" w:type="dxa"/>
              <w:left w:w="120" w:type="dxa"/>
              <w:bottom w:w="80" w:type="dxa"/>
              <w:right w:w="120" w:type="dxa"/>
            </w:tcMar>
            <w:vAlign w:val="center"/>
          </w:tcPr>
          <w:p w14:paraId="46CC0B91" w14:textId="77777777" w:rsidR="000F542D" w:rsidRDefault="000F542D">
            <w:r>
              <w:rPr>
                <w:color w:val="000000"/>
                <w:sz w:val="19"/>
                <w:szCs w:val="19"/>
              </w:rPr>
              <w:t>Horaires d'ouverture</w:t>
            </w:r>
          </w:p>
        </w:tc>
      </w:tr>
      <w:tr w:rsidR="000F542D" w14:paraId="7474406B" w14:textId="77777777">
        <w:tc>
          <w:tcPr>
            <w:tcW w:w="3000" w:type="dxa"/>
            <w:tcMar>
              <w:top w:w="80" w:type="dxa"/>
              <w:left w:w="120" w:type="dxa"/>
              <w:bottom w:w="80" w:type="dxa"/>
              <w:right w:w="120" w:type="dxa"/>
            </w:tcMar>
            <w:vAlign w:val="center"/>
          </w:tcPr>
          <w:p w14:paraId="0829FE8F" w14:textId="77777777" w:rsidR="000F542D" w:rsidRDefault="000F542D">
            <w:proofErr w:type="spellStart"/>
            <w:proofErr w:type="gramStart"/>
            <w:r>
              <w:rPr>
                <w:color w:val="000000"/>
                <w:sz w:val="19"/>
                <w:szCs w:val="19"/>
              </w:rPr>
              <w:t>vg</w:t>
            </w:r>
            <w:proofErr w:type="gramEnd"/>
            <w:r>
              <w:rPr>
                <w:color w:val="000000"/>
                <w:sz w:val="19"/>
                <w:szCs w:val="19"/>
              </w:rPr>
              <w:t>_password_resets</w:t>
            </w:r>
            <w:proofErr w:type="spellEnd"/>
          </w:p>
        </w:tc>
        <w:tc>
          <w:tcPr>
            <w:tcW w:w="6350" w:type="dxa"/>
            <w:tcMar>
              <w:top w:w="80" w:type="dxa"/>
              <w:left w:w="120" w:type="dxa"/>
              <w:bottom w:w="80" w:type="dxa"/>
              <w:right w:w="120" w:type="dxa"/>
            </w:tcMar>
            <w:vAlign w:val="center"/>
          </w:tcPr>
          <w:p w14:paraId="4E1771C4" w14:textId="77777777" w:rsidR="000F542D" w:rsidRDefault="000F542D">
            <w:proofErr w:type="spellStart"/>
            <w:r>
              <w:rPr>
                <w:color w:val="000000"/>
                <w:sz w:val="19"/>
                <w:szCs w:val="19"/>
              </w:rPr>
              <w:t>Tokens</w:t>
            </w:r>
            <w:proofErr w:type="spellEnd"/>
            <w:r>
              <w:rPr>
                <w:color w:val="000000"/>
                <w:sz w:val="19"/>
                <w:szCs w:val="19"/>
              </w:rPr>
              <w:t xml:space="preserve"> de réinitialisation de mot de passe avec expiration — un seul </w:t>
            </w:r>
            <w:proofErr w:type="spellStart"/>
            <w:r>
              <w:rPr>
                <w:color w:val="000000"/>
                <w:sz w:val="19"/>
                <w:szCs w:val="19"/>
              </w:rPr>
              <w:t>token</w:t>
            </w:r>
            <w:proofErr w:type="spellEnd"/>
            <w:r>
              <w:rPr>
                <w:color w:val="000000"/>
                <w:sz w:val="19"/>
                <w:szCs w:val="19"/>
              </w:rPr>
              <w:t xml:space="preserve"> actif par </w:t>
            </w:r>
            <w:proofErr w:type="gramStart"/>
            <w:r>
              <w:rPr>
                <w:color w:val="000000"/>
                <w:sz w:val="19"/>
                <w:szCs w:val="19"/>
              </w:rPr>
              <w:t>email</w:t>
            </w:r>
            <w:proofErr w:type="gramEnd"/>
            <w:r>
              <w:rPr>
                <w:color w:val="000000"/>
                <w:sz w:val="19"/>
                <w:szCs w:val="19"/>
              </w:rPr>
              <w:t xml:space="preserve"> (contrainte UNIQUE)</w:t>
            </w:r>
          </w:p>
        </w:tc>
      </w:tr>
    </w:tbl>
    <w:p w14:paraId="194C3282" w14:textId="77777777" w:rsidR="00875869" w:rsidRDefault="00875869" w:rsidP="00BF047A"/>
    <w:p w14:paraId="6D757FCB" w14:textId="5B11ECFA" w:rsidR="000F542D" w:rsidRDefault="000F542D" w:rsidP="00875869">
      <w:pPr>
        <w:pStyle w:val="Titre2"/>
        <w:numPr>
          <w:ilvl w:val="1"/>
          <w:numId w:val="30"/>
        </w:numPr>
      </w:pPr>
      <w:r w:rsidRPr="009F3B65">
        <w:t>Modèle conceptuel de données (MCD)</w:t>
      </w:r>
    </w:p>
    <w:p w14:paraId="6C1E627A" w14:textId="77777777" w:rsidR="000F542D" w:rsidRDefault="000F542D" w:rsidP="000F542D">
      <w:pPr>
        <w:spacing w:after="160" w:line="276" w:lineRule="auto"/>
      </w:pPr>
    </w:p>
    <w:p w14:paraId="41A17A11" w14:textId="77777777" w:rsidR="00BF047A" w:rsidRDefault="00BF047A" w:rsidP="000F542D">
      <w:pPr>
        <w:spacing w:after="160" w:line="276" w:lineRule="auto"/>
      </w:pPr>
    </w:p>
    <w:p w14:paraId="33A9F7E2" w14:textId="435A785F" w:rsidR="000F542D" w:rsidRDefault="00F63DFD" w:rsidP="000F542D">
      <w:pPr>
        <w:spacing w:after="160" w:line="276" w:lineRule="auto"/>
      </w:pPr>
      <w:r w:rsidRPr="00F63DFD">
        <w:rPr>
          <w:noProof/>
        </w:rPr>
        <w:drawing>
          <wp:inline distT="0" distB="0" distL="0" distR="0" wp14:anchorId="6D6174CA" wp14:editId="4E6F64E9">
            <wp:extent cx="6195065" cy="5467118"/>
            <wp:effectExtent l="0" t="0" r="0" b="0"/>
            <wp:docPr id="85053445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445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195065" cy="5467118"/>
                    </a:xfrm>
                    <a:prstGeom prst="rect">
                      <a:avLst/>
                    </a:prstGeom>
                  </pic:spPr>
                </pic:pic>
              </a:graphicData>
            </a:graphic>
          </wp:inline>
        </w:drawing>
      </w:r>
    </w:p>
    <w:p w14:paraId="2E14CFE9" w14:textId="77777777" w:rsidR="001F0022" w:rsidRDefault="000F542D" w:rsidP="00C62008">
      <w:pPr>
        <w:spacing w:after="240"/>
        <w:jc w:val="center"/>
        <w:rPr>
          <w:i/>
          <w:iCs/>
          <w:color w:val="595959"/>
          <w:sz w:val="18"/>
          <w:szCs w:val="18"/>
        </w:rPr>
      </w:pPr>
      <w:r>
        <w:rPr>
          <w:i/>
          <w:iCs/>
          <w:color w:val="595959"/>
          <w:sz w:val="18"/>
          <w:szCs w:val="18"/>
        </w:rPr>
        <w:t>Figure 1 — MCD complet de Vite &amp; Gourmand (15 tables, cardinalités et clés déduites du dictionnaire de données réel)</w:t>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r w:rsidR="008C0437">
        <w:rPr>
          <w:i/>
          <w:iCs/>
          <w:color w:val="595959"/>
          <w:sz w:val="18"/>
          <w:szCs w:val="18"/>
        </w:rPr>
        <w:tab/>
      </w:r>
    </w:p>
    <w:p w14:paraId="51BAD68E" w14:textId="608BCBB6" w:rsidR="00900E5A" w:rsidRDefault="00900E5A" w:rsidP="00875869">
      <w:pPr>
        <w:pStyle w:val="Titre3"/>
        <w:numPr>
          <w:ilvl w:val="1"/>
          <w:numId w:val="30"/>
        </w:numPr>
        <w:rPr>
          <w:rFonts w:asciiTheme="majorHAnsi" w:hAnsiTheme="majorHAnsi"/>
          <w:b/>
          <w:bCs/>
          <w:sz w:val="32"/>
          <w:szCs w:val="32"/>
        </w:rPr>
      </w:pPr>
      <w:r w:rsidRPr="00900E5A">
        <w:rPr>
          <w:rFonts w:asciiTheme="majorHAnsi" w:hAnsiTheme="majorHAnsi"/>
          <w:b/>
          <w:bCs/>
          <w:sz w:val="32"/>
          <w:szCs w:val="32"/>
        </w:rPr>
        <w:lastRenderedPageBreak/>
        <w:t>Modélisation et intégration de la base NoSQL (MongoDB)</w:t>
      </w:r>
    </w:p>
    <w:p w14:paraId="0D2F097E" w14:textId="77777777" w:rsidR="00875869" w:rsidRPr="00875869" w:rsidRDefault="00875869" w:rsidP="00875869">
      <w:pPr>
        <w:pStyle w:val="Paragraphedeliste"/>
        <w:ind w:left="840"/>
      </w:pPr>
    </w:p>
    <w:p w14:paraId="6E6E4A76" w14:textId="77777777" w:rsidR="00013DD5" w:rsidRDefault="00013DD5" w:rsidP="00C62008">
      <w:pPr>
        <w:pStyle w:val="Titre3"/>
        <w:rPr>
          <w:rFonts w:eastAsia="Calibri" w:cs="Calibri"/>
          <w:color w:val="auto"/>
          <w:sz w:val="21"/>
          <w:szCs w:val="21"/>
        </w:rPr>
      </w:pPr>
      <w:r w:rsidRPr="00013DD5">
        <w:rPr>
          <w:rFonts w:eastAsia="Calibri" w:cs="Calibri"/>
          <w:color w:val="auto"/>
          <w:sz w:val="21"/>
          <w:szCs w:val="21"/>
        </w:rPr>
        <w:t xml:space="preserve">L'architecture hybride du projet répartit les rôles entre </w:t>
      </w:r>
      <w:proofErr w:type="spellStart"/>
      <w:r w:rsidRPr="00013DD5">
        <w:rPr>
          <w:rFonts w:eastAsia="Calibri" w:cs="Calibri"/>
          <w:b/>
          <w:bCs/>
          <w:color w:val="auto"/>
          <w:sz w:val="21"/>
          <w:szCs w:val="21"/>
        </w:rPr>
        <w:t>MariaDB</w:t>
      </w:r>
      <w:proofErr w:type="spellEnd"/>
      <w:r w:rsidRPr="00013DD5">
        <w:rPr>
          <w:rFonts w:eastAsia="Calibri" w:cs="Calibri"/>
          <w:color w:val="auto"/>
          <w:sz w:val="21"/>
          <w:szCs w:val="21"/>
        </w:rPr>
        <w:t xml:space="preserve"> (cœur transactionnel : utilisateurs, catalogues, stocks, intégrité des commandes) et </w:t>
      </w:r>
      <w:r w:rsidRPr="00013DD5">
        <w:rPr>
          <w:rFonts w:eastAsia="Calibri" w:cs="Calibri"/>
          <w:b/>
          <w:bCs/>
          <w:color w:val="auto"/>
          <w:sz w:val="21"/>
          <w:szCs w:val="21"/>
        </w:rPr>
        <w:t>MongoDB</w:t>
      </w:r>
      <w:r w:rsidRPr="00013DD5">
        <w:rPr>
          <w:rFonts w:eastAsia="Calibri" w:cs="Calibri"/>
          <w:color w:val="auto"/>
          <w:sz w:val="21"/>
          <w:szCs w:val="21"/>
        </w:rPr>
        <w:t xml:space="preserve"> (suivi analytique et statistiques du tableau de bord admin).</w:t>
      </w:r>
    </w:p>
    <w:p w14:paraId="03A67A66" w14:textId="312D9C82" w:rsidR="009F3B65" w:rsidRDefault="00900E5A" w:rsidP="00875869">
      <w:pPr>
        <w:pStyle w:val="Titre3"/>
        <w:numPr>
          <w:ilvl w:val="0"/>
          <w:numId w:val="32"/>
        </w:numPr>
      </w:pPr>
      <w:r>
        <w:t>Pourquoi ce choix</w:t>
      </w:r>
    </w:p>
    <w:p w14:paraId="7C2BA388" w14:textId="77777777" w:rsidR="00875869" w:rsidRPr="00875869" w:rsidRDefault="00875869" w:rsidP="00875869">
      <w:pPr>
        <w:pStyle w:val="Paragraphedeliste"/>
      </w:pPr>
    </w:p>
    <w:p w14:paraId="6904AB7A" w14:textId="77777777" w:rsidR="00013DD5" w:rsidRPr="00013DD5" w:rsidRDefault="00013DD5" w:rsidP="00013DD5">
      <w:r w:rsidRPr="00013DD5">
        <w:t>L'utilisation de MongoDB évite de surcharger la base relationnelle avec de lourdes agrégations en temps réel et offre deux avantages majeurs :</w:t>
      </w:r>
    </w:p>
    <w:p w14:paraId="733347FA" w14:textId="77777777" w:rsidR="00013DD5" w:rsidRDefault="00013DD5" w:rsidP="00013DD5">
      <w:pPr>
        <w:pStyle w:val="Paragraphedeliste"/>
        <w:numPr>
          <w:ilvl w:val="0"/>
          <w:numId w:val="24"/>
        </w:numPr>
      </w:pPr>
      <w:r w:rsidRPr="00013DD5">
        <w:rPr>
          <w:b/>
          <w:bCs/>
        </w:rPr>
        <w:t>Performance et isolation :</w:t>
      </w:r>
      <w:r w:rsidRPr="00013DD5">
        <w:t xml:space="preserve"> Le </w:t>
      </w:r>
      <w:proofErr w:type="spellStart"/>
      <w:r w:rsidRPr="00013DD5">
        <w:t>dashboard</w:t>
      </w:r>
      <w:proofErr w:type="spellEnd"/>
      <w:r w:rsidRPr="00013DD5">
        <w:t xml:space="preserve"> admin interroge une base orientée document dédiée, préservant les performances transactionnelles des utilisateurs.</w:t>
      </w:r>
    </w:p>
    <w:p w14:paraId="48E3F1A3" w14:textId="77777777" w:rsidR="00013DD5" w:rsidRPr="00013DD5" w:rsidRDefault="00013DD5" w:rsidP="00013DD5">
      <w:pPr>
        <w:pStyle w:val="Paragraphedeliste"/>
        <w:numPr>
          <w:ilvl w:val="0"/>
          <w:numId w:val="24"/>
        </w:numPr>
      </w:pPr>
    </w:p>
    <w:p w14:paraId="115D27CD" w14:textId="77777777" w:rsidR="00013DD5" w:rsidRPr="00013DD5" w:rsidRDefault="00013DD5" w:rsidP="00013DD5">
      <w:pPr>
        <w:pStyle w:val="Paragraphedeliste"/>
        <w:numPr>
          <w:ilvl w:val="0"/>
          <w:numId w:val="24"/>
        </w:numPr>
      </w:pPr>
      <w:r w:rsidRPr="00013DD5">
        <w:rPr>
          <w:b/>
          <w:bCs/>
        </w:rPr>
        <w:t>Historisation figée ("Snapshot") :</w:t>
      </w:r>
      <w:r w:rsidRPr="00013DD5">
        <w:t xml:space="preserve"> Chaque document stocke une copie figée des données au moment de l'achat (client, articles, prix). L'historique des ventes reste ainsi totalement cohérent même en cas de modification ou suppression ultérieure dans le catalogue SQL.</w:t>
      </w:r>
    </w:p>
    <w:p w14:paraId="5D8FD397" w14:textId="4F259973" w:rsidR="009F3B65" w:rsidRDefault="009F3B65" w:rsidP="00875869">
      <w:pPr>
        <w:pStyle w:val="Titre3"/>
        <w:numPr>
          <w:ilvl w:val="0"/>
          <w:numId w:val="32"/>
        </w:numPr>
      </w:pPr>
      <w:r w:rsidRPr="00C62008">
        <w:t>Structure du document NoSQL</w:t>
      </w:r>
    </w:p>
    <w:p w14:paraId="1FC7CD8F" w14:textId="77777777" w:rsidR="00875869" w:rsidRPr="00875869" w:rsidRDefault="00875869" w:rsidP="00875869">
      <w:pPr>
        <w:pStyle w:val="Paragraphedeliste"/>
      </w:pPr>
    </w:p>
    <w:p w14:paraId="097DB96A" w14:textId="6BB9D6E6" w:rsidR="00900E5A" w:rsidRDefault="00900E5A" w:rsidP="00900E5A">
      <w:r w:rsidRPr="00900E5A">
        <w:t xml:space="preserve">À chaque validation de commande, un document analytique est généré dans la collection </w:t>
      </w:r>
      <w:proofErr w:type="gramStart"/>
      <w:r w:rsidRPr="00900E5A">
        <w:t>MongoDB:</w:t>
      </w:r>
      <w:proofErr w:type="gramEnd"/>
    </w:p>
    <w:p w14:paraId="2951B72B" w14:textId="458B3BB0" w:rsidR="00900E5A" w:rsidRPr="00900E5A" w:rsidRDefault="00900E5A" w:rsidP="00900E5A">
      <w:pPr>
        <w:pStyle w:val="vscode"/>
      </w:pPr>
      <w:r w:rsidRPr="00900E5A">
        <w:t>{</w:t>
      </w:r>
    </w:p>
    <w:p w14:paraId="3EECC809" w14:textId="77777777" w:rsidR="00900E5A" w:rsidRPr="00900E5A" w:rsidRDefault="00900E5A" w:rsidP="00900E5A">
      <w:pPr>
        <w:pStyle w:val="vscode"/>
      </w:pPr>
      <w:r w:rsidRPr="00900E5A">
        <w:t xml:space="preserve">  "_id</w:t>
      </w:r>
      <w:proofErr w:type="gramStart"/>
      <w:r w:rsidRPr="00900E5A">
        <w:t>":</w:t>
      </w:r>
      <w:proofErr w:type="gramEnd"/>
      <w:r w:rsidRPr="00900E5A">
        <w:t xml:space="preserve"> "6a9c48407727621f890709ee",</w:t>
      </w:r>
    </w:p>
    <w:p w14:paraId="1CC2CBD3" w14:textId="77777777" w:rsidR="00900E5A" w:rsidRPr="00900E5A" w:rsidRDefault="00900E5A" w:rsidP="00900E5A">
      <w:pPr>
        <w:pStyle w:val="vscode"/>
      </w:pPr>
      <w:r w:rsidRPr="00900E5A">
        <w:t xml:space="preserve">  "</w:t>
      </w:r>
      <w:proofErr w:type="spellStart"/>
      <w:r w:rsidRPr="00900E5A">
        <w:t>commande_id_sql</w:t>
      </w:r>
      <w:proofErr w:type="spellEnd"/>
      <w:proofErr w:type="gramStart"/>
      <w:r w:rsidRPr="00900E5A">
        <w:t>":</w:t>
      </w:r>
      <w:proofErr w:type="gramEnd"/>
      <w:r w:rsidRPr="00900E5A">
        <w:t xml:space="preserve"> </w:t>
      </w:r>
      <w:proofErr w:type="spellStart"/>
      <w:r w:rsidRPr="00900E5A">
        <w:t>null</w:t>
      </w:r>
      <w:proofErr w:type="spellEnd"/>
      <w:r w:rsidRPr="00900E5A">
        <w:t>,</w:t>
      </w:r>
    </w:p>
    <w:p w14:paraId="78122D39" w14:textId="77777777" w:rsidR="00900E5A" w:rsidRPr="00900E5A" w:rsidRDefault="00900E5A" w:rsidP="00900E5A">
      <w:pPr>
        <w:pStyle w:val="vscode"/>
      </w:pPr>
      <w:r w:rsidRPr="00900E5A">
        <w:t xml:space="preserve">  "client</w:t>
      </w:r>
      <w:proofErr w:type="gramStart"/>
      <w:r w:rsidRPr="00900E5A">
        <w:t>":</w:t>
      </w:r>
      <w:proofErr w:type="gramEnd"/>
      <w:r w:rsidRPr="00900E5A">
        <w:t xml:space="preserve"> {</w:t>
      </w:r>
    </w:p>
    <w:p w14:paraId="6C5DE029" w14:textId="77777777" w:rsidR="00900E5A" w:rsidRPr="00900E5A" w:rsidRDefault="00900E5A" w:rsidP="00900E5A">
      <w:pPr>
        <w:pStyle w:val="vscode"/>
      </w:pPr>
      <w:r w:rsidRPr="00900E5A">
        <w:t xml:space="preserve">    "nom</w:t>
      </w:r>
      <w:proofErr w:type="gramStart"/>
      <w:r w:rsidRPr="00900E5A">
        <w:t>":</w:t>
      </w:r>
      <w:proofErr w:type="gramEnd"/>
      <w:r w:rsidRPr="00900E5A">
        <w:t xml:space="preserve"> "DUPONT Jean",</w:t>
      </w:r>
    </w:p>
    <w:p w14:paraId="686D79DB" w14:textId="77777777" w:rsidR="00900E5A" w:rsidRPr="00900E5A" w:rsidRDefault="00900E5A" w:rsidP="00900E5A">
      <w:pPr>
        <w:pStyle w:val="vscode"/>
      </w:pPr>
      <w:r w:rsidRPr="00900E5A">
        <w:t xml:space="preserve">    "email</w:t>
      </w:r>
      <w:proofErr w:type="gramStart"/>
      <w:r w:rsidRPr="00900E5A">
        <w:t>":</w:t>
      </w:r>
      <w:proofErr w:type="gramEnd"/>
      <w:r w:rsidRPr="00900E5A">
        <w:t xml:space="preserve"> "jean.dupont@example.com"</w:t>
      </w:r>
    </w:p>
    <w:p w14:paraId="4AE8B53A" w14:textId="77777777" w:rsidR="00900E5A" w:rsidRPr="00900E5A" w:rsidRDefault="00900E5A" w:rsidP="00900E5A">
      <w:pPr>
        <w:pStyle w:val="vscode"/>
      </w:pPr>
      <w:r w:rsidRPr="00900E5A">
        <w:t xml:space="preserve">  },</w:t>
      </w:r>
    </w:p>
    <w:p w14:paraId="5C7D56C6" w14:textId="77777777" w:rsidR="00900E5A" w:rsidRPr="00900E5A" w:rsidRDefault="00900E5A" w:rsidP="00900E5A">
      <w:pPr>
        <w:pStyle w:val="vscode"/>
      </w:pPr>
      <w:r w:rsidRPr="00900E5A">
        <w:t xml:space="preserve">  "articles</w:t>
      </w:r>
      <w:proofErr w:type="gramStart"/>
      <w:r w:rsidRPr="00900E5A">
        <w:t>":</w:t>
      </w:r>
      <w:proofErr w:type="gramEnd"/>
      <w:r w:rsidRPr="00900E5A">
        <w:t xml:space="preserve"> [</w:t>
      </w:r>
    </w:p>
    <w:p w14:paraId="4F76C890" w14:textId="77777777" w:rsidR="00900E5A" w:rsidRPr="00900E5A" w:rsidRDefault="00900E5A" w:rsidP="00900E5A">
      <w:pPr>
        <w:pStyle w:val="vscode"/>
      </w:pPr>
      <w:r w:rsidRPr="00900E5A">
        <w:t xml:space="preserve">    {</w:t>
      </w:r>
    </w:p>
    <w:p w14:paraId="1AF925F7" w14:textId="77777777" w:rsidR="00900E5A" w:rsidRPr="00900E5A" w:rsidRDefault="00900E5A" w:rsidP="00900E5A">
      <w:pPr>
        <w:pStyle w:val="vscode"/>
      </w:pPr>
      <w:r w:rsidRPr="00900E5A">
        <w:t xml:space="preserve">      "</w:t>
      </w:r>
      <w:proofErr w:type="spellStart"/>
      <w:r w:rsidRPr="00900E5A">
        <w:t>menu_id</w:t>
      </w:r>
      <w:proofErr w:type="spellEnd"/>
      <w:proofErr w:type="gramStart"/>
      <w:r w:rsidRPr="00900E5A">
        <w:t>":</w:t>
      </w:r>
      <w:proofErr w:type="gramEnd"/>
      <w:r w:rsidRPr="00900E5A">
        <w:t xml:space="preserve"> 1,</w:t>
      </w:r>
    </w:p>
    <w:p w14:paraId="63322C8D" w14:textId="77777777" w:rsidR="00900E5A" w:rsidRPr="00900E5A" w:rsidRDefault="00900E5A" w:rsidP="00900E5A">
      <w:pPr>
        <w:pStyle w:val="vscode"/>
      </w:pPr>
      <w:r w:rsidRPr="00900E5A">
        <w:t xml:space="preserve">      "titre</w:t>
      </w:r>
      <w:proofErr w:type="gramStart"/>
      <w:r w:rsidRPr="00900E5A">
        <w:t>":</w:t>
      </w:r>
      <w:proofErr w:type="gramEnd"/>
      <w:r w:rsidRPr="00900E5A">
        <w:t xml:space="preserve"> "Menu Découverte",</w:t>
      </w:r>
    </w:p>
    <w:p w14:paraId="16E4036D" w14:textId="77777777" w:rsidR="00900E5A" w:rsidRPr="00900E5A" w:rsidRDefault="00900E5A" w:rsidP="00900E5A">
      <w:pPr>
        <w:pStyle w:val="vscode"/>
      </w:pPr>
      <w:r w:rsidRPr="00900E5A">
        <w:t xml:space="preserve">      "</w:t>
      </w:r>
      <w:proofErr w:type="spellStart"/>
      <w:r w:rsidRPr="00900E5A">
        <w:t>quantite</w:t>
      </w:r>
      <w:proofErr w:type="spellEnd"/>
      <w:proofErr w:type="gramStart"/>
      <w:r w:rsidRPr="00900E5A">
        <w:t>":</w:t>
      </w:r>
      <w:proofErr w:type="gramEnd"/>
      <w:r w:rsidRPr="00900E5A">
        <w:t xml:space="preserve"> 3,</w:t>
      </w:r>
    </w:p>
    <w:p w14:paraId="44643D25" w14:textId="77777777" w:rsidR="00900E5A" w:rsidRPr="00900E5A" w:rsidRDefault="00900E5A" w:rsidP="00900E5A">
      <w:pPr>
        <w:pStyle w:val="vscode"/>
      </w:pPr>
      <w:r w:rsidRPr="00900E5A">
        <w:t xml:space="preserve">      "</w:t>
      </w:r>
      <w:proofErr w:type="spellStart"/>
      <w:r w:rsidRPr="00900E5A">
        <w:t>prix_unitaire</w:t>
      </w:r>
      <w:proofErr w:type="spellEnd"/>
      <w:proofErr w:type="gramStart"/>
      <w:r w:rsidRPr="00900E5A">
        <w:t>":</w:t>
      </w:r>
      <w:proofErr w:type="gramEnd"/>
      <w:r w:rsidRPr="00900E5A">
        <w:t xml:space="preserve"> 36,</w:t>
      </w:r>
    </w:p>
    <w:p w14:paraId="548A9865" w14:textId="77777777" w:rsidR="00900E5A" w:rsidRPr="00900E5A" w:rsidRDefault="00900E5A" w:rsidP="00900E5A">
      <w:pPr>
        <w:pStyle w:val="vscode"/>
      </w:pPr>
      <w:r w:rsidRPr="00900E5A">
        <w:t xml:space="preserve">      "</w:t>
      </w:r>
      <w:proofErr w:type="spellStart"/>
      <w:r w:rsidRPr="00900E5A">
        <w:t>sous_total</w:t>
      </w:r>
      <w:proofErr w:type="spellEnd"/>
      <w:proofErr w:type="gramStart"/>
      <w:r w:rsidRPr="00900E5A">
        <w:t>":</w:t>
      </w:r>
      <w:proofErr w:type="gramEnd"/>
      <w:r w:rsidRPr="00900E5A">
        <w:t xml:space="preserve"> 108</w:t>
      </w:r>
    </w:p>
    <w:p w14:paraId="6405405E" w14:textId="77777777" w:rsidR="00900E5A" w:rsidRPr="00900E5A" w:rsidRDefault="00900E5A" w:rsidP="00900E5A">
      <w:pPr>
        <w:pStyle w:val="vscode"/>
      </w:pPr>
      <w:r w:rsidRPr="00900E5A">
        <w:t xml:space="preserve">    }</w:t>
      </w:r>
    </w:p>
    <w:p w14:paraId="388342A5" w14:textId="77777777" w:rsidR="00900E5A" w:rsidRPr="00900E5A" w:rsidRDefault="00900E5A" w:rsidP="00900E5A">
      <w:pPr>
        <w:pStyle w:val="vscode"/>
      </w:pPr>
      <w:r w:rsidRPr="00900E5A">
        <w:t xml:space="preserve">  ],</w:t>
      </w:r>
    </w:p>
    <w:p w14:paraId="1EA08E62" w14:textId="77777777" w:rsidR="00900E5A" w:rsidRPr="00900E5A" w:rsidRDefault="00900E5A" w:rsidP="00900E5A">
      <w:pPr>
        <w:pStyle w:val="vscode"/>
      </w:pPr>
      <w:r w:rsidRPr="00900E5A">
        <w:t xml:space="preserve">  "</w:t>
      </w:r>
      <w:proofErr w:type="spellStart"/>
      <w:r w:rsidRPr="00900E5A">
        <w:t>montant_details</w:t>
      </w:r>
      <w:proofErr w:type="spellEnd"/>
      <w:proofErr w:type="gramStart"/>
      <w:r w:rsidRPr="00900E5A">
        <w:t>":</w:t>
      </w:r>
      <w:proofErr w:type="gramEnd"/>
      <w:r w:rsidRPr="00900E5A">
        <w:t xml:space="preserve"> {</w:t>
      </w:r>
    </w:p>
    <w:p w14:paraId="1083024C" w14:textId="77777777" w:rsidR="00900E5A" w:rsidRPr="00900E5A" w:rsidRDefault="00900E5A" w:rsidP="00900E5A">
      <w:pPr>
        <w:pStyle w:val="vscode"/>
      </w:pPr>
      <w:r w:rsidRPr="00900E5A">
        <w:t xml:space="preserve">    "</w:t>
      </w:r>
      <w:proofErr w:type="spellStart"/>
      <w:r w:rsidRPr="00900E5A">
        <w:t>prix_menus</w:t>
      </w:r>
      <w:proofErr w:type="spellEnd"/>
      <w:proofErr w:type="gramStart"/>
      <w:r w:rsidRPr="00900E5A">
        <w:t>":</w:t>
      </w:r>
      <w:proofErr w:type="gramEnd"/>
      <w:r w:rsidRPr="00900E5A">
        <w:t xml:space="preserve"> 108,</w:t>
      </w:r>
    </w:p>
    <w:p w14:paraId="0CFBD609" w14:textId="77777777" w:rsidR="00900E5A" w:rsidRPr="00900E5A" w:rsidRDefault="00900E5A" w:rsidP="00900E5A">
      <w:pPr>
        <w:pStyle w:val="vscode"/>
      </w:pPr>
      <w:r w:rsidRPr="00900E5A">
        <w:t xml:space="preserve">    "</w:t>
      </w:r>
      <w:proofErr w:type="spellStart"/>
      <w:r w:rsidRPr="00900E5A">
        <w:t>frais_livraison</w:t>
      </w:r>
      <w:proofErr w:type="spellEnd"/>
      <w:proofErr w:type="gramStart"/>
      <w:r w:rsidRPr="00900E5A">
        <w:t>":</w:t>
      </w:r>
      <w:proofErr w:type="gramEnd"/>
      <w:r w:rsidRPr="00900E5A">
        <w:t xml:space="preserve"> 15.00,</w:t>
      </w:r>
    </w:p>
    <w:p w14:paraId="344EC221" w14:textId="77777777" w:rsidR="00900E5A" w:rsidRPr="00900E5A" w:rsidRDefault="00900E5A" w:rsidP="00900E5A">
      <w:pPr>
        <w:pStyle w:val="vscode"/>
      </w:pPr>
      <w:r w:rsidRPr="00900E5A">
        <w:t xml:space="preserve">    "</w:t>
      </w:r>
      <w:proofErr w:type="spellStart"/>
      <w:r w:rsidRPr="00900E5A">
        <w:t>depot_garantie_caution</w:t>
      </w:r>
      <w:proofErr w:type="spellEnd"/>
      <w:proofErr w:type="gramStart"/>
      <w:r w:rsidRPr="00900E5A">
        <w:t>":</w:t>
      </w:r>
      <w:proofErr w:type="gramEnd"/>
      <w:r w:rsidRPr="00900E5A">
        <w:t xml:space="preserve"> 600,</w:t>
      </w:r>
    </w:p>
    <w:p w14:paraId="4C7A41EE" w14:textId="77777777" w:rsidR="00900E5A" w:rsidRPr="00900E5A" w:rsidRDefault="00900E5A" w:rsidP="00900E5A">
      <w:pPr>
        <w:pStyle w:val="vscode"/>
      </w:pPr>
      <w:r w:rsidRPr="00900E5A">
        <w:t xml:space="preserve">    </w:t>
      </w:r>
      <w:proofErr w:type="gramStart"/>
      <w:r w:rsidRPr="00900E5A">
        <w:t>"</w:t>
      </w:r>
      <w:proofErr w:type="spellStart"/>
      <w:r w:rsidRPr="00900E5A">
        <w:t>ca</w:t>
      </w:r>
      <w:proofErr w:type="gramEnd"/>
      <w:r w:rsidRPr="00900E5A">
        <w:t>_reel_entreprise</w:t>
      </w:r>
      <w:proofErr w:type="spellEnd"/>
      <w:proofErr w:type="gramStart"/>
      <w:r w:rsidRPr="00900E5A">
        <w:t>":</w:t>
      </w:r>
      <w:proofErr w:type="gramEnd"/>
      <w:r w:rsidRPr="00900E5A">
        <w:t xml:space="preserve"> 123.00,</w:t>
      </w:r>
    </w:p>
    <w:p w14:paraId="09402E6B" w14:textId="77777777" w:rsidR="00900E5A" w:rsidRPr="00900E5A" w:rsidRDefault="00900E5A" w:rsidP="00900E5A">
      <w:pPr>
        <w:pStyle w:val="vscode"/>
      </w:pPr>
      <w:r w:rsidRPr="00900E5A">
        <w:t xml:space="preserve">    "</w:t>
      </w:r>
      <w:proofErr w:type="spellStart"/>
      <w:r w:rsidRPr="00900E5A">
        <w:t>montant_total_paye_par_client</w:t>
      </w:r>
      <w:proofErr w:type="spellEnd"/>
      <w:proofErr w:type="gramStart"/>
      <w:r w:rsidRPr="00900E5A">
        <w:t>":</w:t>
      </w:r>
      <w:proofErr w:type="gramEnd"/>
      <w:r w:rsidRPr="00900E5A">
        <w:t xml:space="preserve"> 723.00</w:t>
      </w:r>
    </w:p>
    <w:p w14:paraId="7E416202" w14:textId="77777777" w:rsidR="00900E5A" w:rsidRPr="00900E5A" w:rsidRDefault="00900E5A" w:rsidP="00900E5A">
      <w:pPr>
        <w:pStyle w:val="vscode"/>
      </w:pPr>
      <w:r w:rsidRPr="00900E5A">
        <w:t xml:space="preserve">  },</w:t>
      </w:r>
    </w:p>
    <w:p w14:paraId="2D59EE33" w14:textId="77777777" w:rsidR="00900E5A" w:rsidRPr="00900E5A" w:rsidRDefault="00900E5A" w:rsidP="00900E5A">
      <w:pPr>
        <w:pStyle w:val="vscode"/>
      </w:pPr>
      <w:r w:rsidRPr="00900E5A">
        <w:t xml:space="preserve">  "</w:t>
      </w:r>
      <w:proofErr w:type="spellStart"/>
      <w:r w:rsidRPr="00900E5A">
        <w:t>date_creation</w:t>
      </w:r>
      <w:proofErr w:type="spellEnd"/>
      <w:proofErr w:type="gramStart"/>
      <w:r w:rsidRPr="00900E5A">
        <w:t>":</w:t>
      </w:r>
      <w:proofErr w:type="gramEnd"/>
      <w:r w:rsidRPr="00900E5A">
        <w:t xml:space="preserve"> "2026-09-05T</w:t>
      </w:r>
      <w:proofErr w:type="gramStart"/>
      <w:r w:rsidRPr="00900E5A">
        <w:t>16:50:</w:t>
      </w:r>
      <w:proofErr w:type="gramEnd"/>
      <w:r w:rsidRPr="00900E5A">
        <w:t>08.438Z"</w:t>
      </w:r>
    </w:p>
    <w:p w14:paraId="66778E9E" w14:textId="13A73345" w:rsidR="00875869" w:rsidRDefault="00900E5A" w:rsidP="00875869">
      <w:pPr>
        <w:pStyle w:val="vscode"/>
      </w:pPr>
      <w:r w:rsidRPr="00900E5A">
        <w:t>}</w:t>
      </w:r>
    </w:p>
    <w:p w14:paraId="4B01269F" w14:textId="77777777" w:rsidR="00875869" w:rsidRDefault="00875869" w:rsidP="00875869">
      <w:pPr>
        <w:pStyle w:val="vscode"/>
      </w:pPr>
    </w:p>
    <w:p w14:paraId="5387AAE2" w14:textId="0E1C15A8" w:rsidR="009F3B65" w:rsidRDefault="009F3B65" w:rsidP="00875869">
      <w:pPr>
        <w:pStyle w:val="Titre3"/>
        <w:numPr>
          <w:ilvl w:val="0"/>
          <w:numId w:val="32"/>
        </w:numPr>
      </w:pPr>
      <w:r w:rsidRPr="00C62008">
        <w:lastRenderedPageBreak/>
        <w:t>Implémentation technique</w:t>
      </w:r>
    </w:p>
    <w:p w14:paraId="264EF91B" w14:textId="77777777" w:rsidR="00875869" w:rsidRPr="00875869" w:rsidRDefault="00875869" w:rsidP="00875869">
      <w:pPr>
        <w:pStyle w:val="Paragraphedeliste"/>
      </w:pPr>
    </w:p>
    <w:p w14:paraId="6E8CD9D2" w14:textId="1DC57BAB" w:rsidR="00900E5A" w:rsidRDefault="00900E5A" w:rsidP="00900E5A">
      <w:pPr>
        <w:pStyle w:val="Paragraphedeliste"/>
        <w:numPr>
          <w:ilvl w:val="0"/>
          <w:numId w:val="19"/>
        </w:numPr>
      </w:pPr>
      <w:r w:rsidRPr="00900E5A">
        <w:rPr>
          <w:b/>
          <w:bCs/>
        </w:rPr>
        <w:t>Connexion</w:t>
      </w:r>
      <w:r w:rsidRPr="00900E5A">
        <w:t xml:space="preserve"> : Gérée via le package officiel </w:t>
      </w:r>
      <w:proofErr w:type="spellStart"/>
      <w:r w:rsidRPr="00900E5A">
        <w:t>mongodb</w:t>
      </w:r>
      <w:proofErr w:type="spellEnd"/>
      <w:r w:rsidRPr="00900E5A">
        <w:t>/</w:t>
      </w:r>
      <w:proofErr w:type="spellStart"/>
      <w:r w:rsidRPr="00900E5A">
        <w:t>mongodb</w:t>
      </w:r>
      <w:proofErr w:type="spellEnd"/>
      <w:r w:rsidRPr="00900E5A">
        <w:t xml:space="preserve"> via Composer, connectée à un cluster cloud </w:t>
      </w:r>
      <w:r w:rsidRPr="00900E5A">
        <w:rPr>
          <w:b/>
          <w:bCs/>
        </w:rPr>
        <w:t>MongoDB Atlas</w:t>
      </w:r>
      <w:r w:rsidRPr="00900E5A">
        <w:t xml:space="preserve"> dont l'URI est sécurisée et centralisée dans le </w:t>
      </w:r>
      <w:proofErr w:type="gramStart"/>
      <w:r w:rsidRPr="00900E5A">
        <w:t>fichier .</w:t>
      </w:r>
      <w:proofErr w:type="gramEnd"/>
      <w:r w:rsidRPr="00900E5A">
        <w:t xml:space="preserve">env. </w:t>
      </w:r>
    </w:p>
    <w:p w14:paraId="664E26BB" w14:textId="77777777" w:rsidR="00900E5A" w:rsidRPr="00900E5A" w:rsidRDefault="00900E5A" w:rsidP="00900E5A">
      <w:pPr>
        <w:pStyle w:val="Paragraphedeliste"/>
      </w:pPr>
    </w:p>
    <w:p w14:paraId="397D25E0" w14:textId="77777777" w:rsidR="00013DD5" w:rsidRDefault="00900E5A" w:rsidP="001F0022">
      <w:pPr>
        <w:pStyle w:val="Paragraphedeliste"/>
        <w:numPr>
          <w:ilvl w:val="0"/>
          <w:numId w:val="19"/>
        </w:numPr>
      </w:pPr>
      <w:r w:rsidRPr="00900E5A">
        <w:rPr>
          <w:b/>
          <w:bCs/>
        </w:rPr>
        <w:t>Exploitation</w:t>
      </w:r>
      <w:r w:rsidRPr="00900E5A">
        <w:t xml:space="preserve"> : Les scripts du panneau d'administration lisent directement cette collection </w:t>
      </w:r>
      <w:r>
        <w:t xml:space="preserve">sur Atlas </w:t>
      </w:r>
      <w:r w:rsidRPr="00900E5A">
        <w:t>pour alimenter les graphiques de suivi du chiffre d'affaires et des ventes par menu.</w:t>
      </w:r>
    </w:p>
    <w:p w14:paraId="417A0DFE" w14:textId="4A71A8F8" w:rsidR="000F542D" w:rsidRDefault="000F542D" w:rsidP="00875869">
      <w:pPr>
        <w:pStyle w:val="Titre1"/>
        <w:numPr>
          <w:ilvl w:val="0"/>
          <w:numId w:val="30"/>
        </w:numPr>
      </w:pPr>
      <w:r w:rsidRPr="009F3B65">
        <w:t>Sécurité et mesures de protection</w:t>
      </w:r>
    </w:p>
    <w:p w14:paraId="035E0EFD" w14:textId="77777777" w:rsidR="00875869" w:rsidRPr="00875869" w:rsidRDefault="00875869" w:rsidP="00875869">
      <w:pPr>
        <w:pStyle w:val="Paragraphedeliste"/>
        <w:ind w:left="744"/>
      </w:pPr>
    </w:p>
    <w:p w14:paraId="34034803" w14:textId="77777777" w:rsidR="001F0022" w:rsidRPr="001F0022" w:rsidRDefault="001F0022" w:rsidP="001F0022"/>
    <w:p w14:paraId="46605DE6" w14:textId="44AD3E3B" w:rsidR="001F0022" w:rsidRDefault="001F0022" w:rsidP="00875869">
      <w:pPr>
        <w:pStyle w:val="Titre2"/>
        <w:numPr>
          <w:ilvl w:val="1"/>
          <w:numId w:val="30"/>
        </w:numPr>
      </w:pPr>
      <w:r w:rsidRPr="001F0022">
        <w:t>Sécurisation technique et traitement des menaces</w:t>
      </w:r>
    </w:p>
    <w:p w14:paraId="0FA193BC" w14:textId="77777777" w:rsidR="00875869" w:rsidRPr="00875869" w:rsidRDefault="00875869" w:rsidP="00875869">
      <w:pPr>
        <w:pStyle w:val="Paragraphedeliste"/>
        <w:ind w:left="840"/>
      </w:pPr>
    </w:p>
    <w:p w14:paraId="38F9759D" w14:textId="25C78CB9" w:rsidR="001F0022" w:rsidRPr="001F0022" w:rsidRDefault="001F0022" w:rsidP="001F0022">
      <w:r w:rsidRPr="001F0022">
        <w:t>Le tableau suivant répertorie les principales menaces web et détaille les contre-mesures techniques concrètement implémentées dans le code de l'application :</w:t>
      </w:r>
    </w:p>
    <w:p w14:paraId="20BCE780" w14:textId="77777777" w:rsidR="001F0022" w:rsidRPr="001F0022" w:rsidRDefault="001F0022" w:rsidP="001F0022"/>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750"/>
      </w:tblGrid>
      <w:tr w:rsidR="000F542D" w14:paraId="17955910" w14:textId="77777777">
        <w:trPr>
          <w:tblHeader/>
        </w:trPr>
        <w:tc>
          <w:tcPr>
            <w:tcW w:w="2600" w:type="dxa"/>
            <w:shd w:val="clear" w:color="auto" w:fill="1F3864"/>
            <w:tcMar>
              <w:top w:w="80" w:type="dxa"/>
              <w:left w:w="120" w:type="dxa"/>
              <w:bottom w:w="80" w:type="dxa"/>
              <w:right w:w="120" w:type="dxa"/>
            </w:tcMar>
            <w:vAlign w:val="center"/>
          </w:tcPr>
          <w:p w14:paraId="0277AFDB" w14:textId="77777777" w:rsidR="000F542D" w:rsidRDefault="000F542D">
            <w:r>
              <w:rPr>
                <w:b/>
                <w:bCs/>
                <w:color w:val="FFFFFF"/>
                <w:sz w:val="19"/>
                <w:szCs w:val="19"/>
              </w:rPr>
              <w:t>Menace</w:t>
            </w:r>
          </w:p>
        </w:tc>
        <w:tc>
          <w:tcPr>
            <w:tcW w:w="6750" w:type="dxa"/>
            <w:shd w:val="clear" w:color="auto" w:fill="1F3864"/>
            <w:tcMar>
              <w:top w:w="80" w:type="dxa"/>
              <w:left w:w="120" w:type="dxa"/>
              <w:bottom w:w="80" w:type="dxa"/>
              <w:right w:w="120" w:type="dxa"/>
            </w:tcMar>
            <w:vAlign w:val="center"/>
          </w:tcPr>
          <w:p w14:paraId="44A20B39" w14:textId="77777777" w:rsidR="000F542D" w:rsidRDefault="000F542D">
            <w:r>
              <w:rPr>
                <w:b/>
                <w:bCs/>
                <w:color w:val="FFFFFF"/>
                <w:sz w:val="19"/>
                <w:szCs w:val="19"/>
              </w:rPr>
              <w:t>Mesure appliquée</w:t>
            </w:r>
          </w:p>
        </w:tc>
      </w:tr>
      <w:tr w:rsidR="000F542D" w14:paraId="0EF6AD62" w14:textId="77777777">
        <w:tc>
          <w:tcPr>
            <w:tcW w:w="2600" w:type="dxa"/>
            <w:tcMar>
              <w:top w:w="80" w:type="dxa"/>
              <w:left w:w="120" w:type="dxa"/>
              <w:bottom w:w="80" w:type="dxa"/>
              <w:right w:w="120" w:type="dxa"/>
            </w:tcMar>
            <w:vAlign w:val="center"/>
          </w:tcPr>
          <w:p w14:paraId="57866CA4" w14:textId="77777777" w:rsidR="000F542D" w:rsidRDefault="000F542D">
            <w:r>
              <w:rPr>
                <w:color w:val="000000"/>
                <w:sz w:val="19"/>
                <w:szCs w:val="19"/>
              </w:rPr>
              <w:t>Injections SQL</w:t>
            </w:r>
          </w:p>
        </w:tc>
        <w:tc>
          <w:tcPr>
            <w:tcW w:w="6750" w:type="dxa"/>
            <w:tcMar>
              <w:top w:w="80" w:type="dxa"/>
              <w:left w:w="120" w:type="dxa"/>
              <w:bottom w:w="80" w:type="dxa"/>
              <w:right w:w="120" w:type="dxa"/>
            </w:tcMar>
            <w:vAlign w:val="center"/>
          </w:tcPr>
          <w:p w14:paraId="5B02A166" w14:textId="77777777" w:rsidR="000F542D" w:rsidRDefault="000F542D">
            <w:r>
              <w:rPr>
                <w:color w:val="000000"/>
                <w:sz w:val="19"/>
                <w:szCs w:val="19"/>
              </w:rPr>
              <w:t>100% des accès DB via requêtes préparées paramétrées, centralisées dans les Managers ; 0 SQL direct dans contrôleurs/vues</w:t>
            </w:r>
          </w:p>
        </w:tc>
      </w:tr>
      <w:tr w:rsidR="000F542D" w14:paraId="2550A793" w14:textId="77777777">
        <w:tc>
          <w:tcPr>
            <w:tcW w:w="2600" w:type="dxa"/>
            <w:shd w:val="clear" w:color="auto" w:fill="F5F7FB"/>
            <w:tcMar>
              <w:top w:w="80" w:type="dxa"/>
              <w:left w:w="120" w:type="dxa"/>
              <w:bottom w:w="80" w:type="dxa"/>
              <w:right w:w="120" w:type="dxa"/>
            </w:tcMar>
            <w:vAlign w:val="center"/>
          </w:tcPr>
          <w:p w14:paraId="28664E96" w14:textId="77777777" w:rsidR="000F542D" w:rsidRDefault="000F542D">
            <w:r>
              <w:rPr>
                <w:color w:val="000000"/>
                <w:sz w:val="19"/>
                <w:szCs w:val="19"/>
              </w:rPr>
              <w:t>XSS</w:t>
            </w:r>
          </w:p>
        </w:tc>
        <w:tc>
          <w:tcPr>
            <w:tcW w:w="6750" w:type="dxa"/>
            <w:shd w:val="clear" w:color="auto" w:fill="F5F7FB"/>
            <w:tcMar>
              <w:top w:w="80" w:type="dxa"/>
              <w:left w:w="120" w:type="dxa"/>
              <w:bottom w:w="80" w:type="dxa"/>
              <w:right w:w="120" w:type="dxa"/>
            </w:tcMar>
            <w:vAlign w:val="center"/>
          </w:tcPr>
          <w:p w14:paraId="77E19CFE" w14:textId="77777777" w:rsidR="000F542D" w:rsidRDefault="000F542D">
            <w:proofErr w:type="spellStart"/>
            <w:proofErr w:type="gramStart"/>
            <w:r>
              <w:rPr>
                <w:color w:val="000000"/>
                <w:sz w:val="19"/>
                <w:szCs w:val="19"/>
              </w:rPr>
              <w:t>htmlspecialchars</w:t>
            </w:r>
            <w:proofErr w:type="spellEnd"/>
            <w:r>
              <w:rPr>
                <w:color w:val="000000"/>
                <w:sz w:val="19"/>
                <w:szCs w:val="19"/>
              </w:rPr>
              <w:t>(</w:t>
            </w:r>
            <w:proofErr w:type="gramEnd"/>
            <w:r>
              <w:rPr>
                <w:color w:val="000000"/>
                <w:sz w:val="19"/>
                <w:szCs w:val="19"/>
              </w:rPr>
              <w:t xml:space="preserve">..., ENT_QUOTES, 'UTF-8') systématique dans les vues ; opérateur ?? '' contre les </w:t>
            </w:r>
            <w:proofErr w:type="spellStart"/>
            <w:r>
              <w:rPr>
                <w:color w:val="000000"/>
                <w:sz w:val="19"/>
                <w:szCs w:val="19"/>
              </w:rPr>
              <w:t>null</w:t>
            </w:r>
            <w:proofErr w:type="spellEnd"/>
          </w:p>
        </w:tc>
      </w:tr>
      <w:tr w:rsidR="000F542D" w14:paraId="1C62D16A" w14:textId="77777777">
        <w:tc>
          <w:tcPr>
            <w:tcW w:w="2600" w:type="dxa"/>
            <w:tcMar>
              <w:top w:w="80" w:type="dxa"/>
              <w:left w:w="120" w:type="dxa"/>
              <w:bottom w:w="80" w:type="dxa"/>
              <w:right w:w="120" w:type="dxa"/>
            </w:tcMar>
            <w:vAlign w:val="center"/>
          </w:tcPr>
          <w:p w14:paraId="22396A14" w14:textId="77777777" w:rsidR="000F542D" w:rsidRDefault="000F542D">
            <w:r>
              <w:rPr>
                <w:color w:val="000000"/>
                <w:sz w:val="19"/>
                <w:szCs w:val="19"/>
              </w:rPr>
              <w:t>CSRF</w:t>
            </w:r>
          </w:p>
        </w:tc>
        <w:tc>
          <w:tcPr>
            <w:tcW w:w="6750" w:type="dxa"/>
            <w:tcMar>
              <w:top w:w="80" w:type="dxa"/>
              <w:left w:w="120" w:type="dxa"/>
              <w:bottom w:w="80" w:type="dxa"/>
              <w:right w:w="120" w:type="dxa"/>
            </w:tcMar>
            <w:vAlign w:val="center"/>
          </w:tcPr>
          <w:p w14:paraId="0FA7332C" w14:textId="17160035" w:rsidR="000F542D" w:rsidRDefault="000F542D">
            <w:r>
              <w:rPr>
                <w:color w:val="000000"/>
                <w:sz w:val="19"/>
                <w:szCs w:val="19"/>
              </w:rPr>
              <w:t>Jeton unique par session ($_SESSION['</w:t>
            </w:r>
            <w:proofErr w:type="spellStart"/>
            <w:r>
              <w:rPr>
                <w:color w:val="000000"/>
                <w:sz w:val="19"/>
                <w:szCs w:val="19"/>
              </w:rPr>
              <w:t>csrf_token</w:t>
            </w:r>
            <w:proofErr w:type="spellEnd"/>
            <w:r>
              <w:rPr>
                <w:color w:val="000000"/>
                <w:sz w:val="19"/>
                <w:szCs w:val="19"/>
              </w:rPr>
              <w:t xml:space="preserve">']), validé via </w:t>
            </w:r>
            <w:proofErr w:type="spellStart"/>
            <w:proofErr w:type="gramStart"/>
            <w:r>
              <w:rPr>
                <w:color w:val="000000"/>
                <w:sz w:val="19"/>
                <w:szCs w:val="19"/>
              </w:rPr>
              <w:t>SecurityManager</w:t>
            </w:r>
            <w:proofErr w:type="spellEnd"/>
            <w:r>
              <w:rPr>
                <w:color w:val="000000"/>
                <w:sz w:val="19"/>
                <w:szCs w:val="19"/>
              </w:rPr>
              <w:t>::</w:t>
            </w:r>
            <w:proofErr w:type="spellStart"/>
            <w:r>
              <w:rPr>
                <w:color w:val="000000"/>
                <w:sz w:val="19"/>
                <w:szCs w:val="19"/>
              </w:rPr>
              <w:t>validatePost</w:t>
            </w:r>
            <w:proofErr w:type="spellEnd"/>
            <w:r>
              <w:rPr>
                <w:color w:val="000000"/>
                <w:sz w:val="19"/>
                <w:szCs w:val="19"/>
              </w:rPr>
              <w:t>(</w:t>
            </w:r>
            <w:proofErr w:type="gramEnd"/>
            <w:r>
              <w:rPr>
                <w:color w:val="000000"/>
                <w:sz w:val="19"/>
                <w:szCs w:val="19"/>
              </w:rPr>
              <w:t>) (</w:t>
            </w:r>
            <w:proofErr w:type="spellStart"/>
            <w:r>
              <w:rPr>
                <w:color w:val="000000"/>
                <w:sz w:val="19"/>
                <w:szCs w:val="19"/>
              </w:rPr>
              <w:t>hash_equals</w:t>
            </w:r>
            <w:proofErr w:type="spellEnd"/>
            <w:r>
              <w:rPr>
                <w:color w:val="000000"/>
                <w:sz w:val="19"/>
                <w:szCs w:val="19"/>
              </w:rPr>
              <w:t>) sur les 22 formulaires POST de l'application.</w:t>
            </w:r>
          </w:p>
        </w:tc>
      </w:tr>
      <w:tr w:rsidR="000F542D" w14:paraId="699D2510" w14:textId="77777777">
        <w:tc>
          <w:tcPr>
            <w:tcW w:w="2600" w:type="dxa"/>
            <w:shd w:val="clear" w:color="auto" w:fill="F5F7FB"/>
            <w:tcMar>
              <w:top w:w="80" w:type="dxa"/>
              <w:left w:w="120" w:type="dxa"/>
              <w:bottom w:w="80" w:type="dxa"/>
              <w:right w:w="120" w:type="dxa"/>
            </w:tcMar>
            <w:vAlign w:val="center"/>
          </w:tcPr>
          <w:p w14:paraId="16088C5A" w14:textId="77777777" w:rsidR="000F542D" w:rsidRDefault="000F542D">
            <w:r>
              <w:rPr>
                <w:color w:val="000000"/>
                <w:sz w:val="19"/>
                <w:szCs w:val="19"/>
              </w:rPr>
              <w:t>Sessions</w:t>
            </w:r>
          </w:p>
        </w:tc>
        <w:tc>
          <w:tcPr>
            <w:tcW w:w="6750" w:type="dxa"/>
            <w:shd w:val="clear" w:color="auto" w:fill="F5F7FB"/>
            <w:tcMar>
              <w:top w:w="80" w:type="dxa"/>
              <w:left w:w="120" w:type="dxa"/>
              <w:bottom w:w="80" w:type="dxa"/>
              <w:right w:w="120" w:type="dxa"/>
            </w:tcMar>
            <w:vAlign w:val="center"/>
          </w:tcPr>
          <w:p w14:paraId="60FD1F0D" w14:textId="77777777" w:rsidR="000F542D" w:rsidRDefault="000F542D">
            <w:r>
              <w:rPr>
                <w:color w:val="000000"/>
                <w:sz w:val="19"/>
                <w:szCs w:val="19"/>
              </w:rPr>
              <w:t xml:space="preserve">Options </w:t>
            </w:r>
            <w:proofErr w:type="spellStart"/>
            <w:r>
              <w:rPr>
                <w:color w:val="000000"/>
                <w:sz w:val="19"/>
                <w:szCs w:val="19"/>
              </w:rPr>
              <w:t>HttpOnly</w:t>
            </w:r>
            <w:proofErr w:type="spellEnd"/>
            <w:r>
              <w:rPr>
                <w:color w:val="000000"/>
                <w:sz w:val="19"/>
                <w:szCs w:val="19"/>
              </w:rPr>
              <w:t xml:space="preserve">, </w:t>
            </w:r>
            <w:proofErr w:type="spellStart"/>
            <w:r>
              <w:rPr>
                <w:color w:val="000000"/>
                <w:sz w:val="19"/>
                <w:szCs w:val="19"/>
              </w:rPr>
              <w:t>SameSite</w:t>
            </w:r>
            <w:proofErr w:type="spellEnd"/>
            <w:r>
              <w:rPr>
                <w:color w:val="000000"/>
                <w:sz w:val="19"/>
                <w:szCs w:val="19"/>
              </w:rPr>
              <w:t xml:space="preserve">=Lax, Secure (auto si HTTPS), </w:t>
            </w:r>
            <w:proofErr w:type="spellStart"/>
            <w:r>
              <w:rPr>
                <w:color w:val="000000"/>
                <w:sz w:val="19"/>
                <w:szCs w:val="19"/>
              </w:rPr>
              <w:t>use_strict_mode</w:t>
            </w:r>
            <w:proofErr w:type="spellEnd"/>
          </w:p>
        </w:tc>
      </w:tr>
      <w:tr w:rsidR="000F542D" w14:paraId="60A4F39B" w14:textId="77777777">
        <w:tc>
          <w:tcPr>
            <w:tcW w:w="2600" w:type="dxa"/>
            <w:tcMar>
              <w:top w:w="80" w:type="dxa"/>
              <w:left w:w="120" w:type="dxa"/>
              <w:bottom w:w="80" w:type="dxa"/>
              <w:right w:w="120" w:type="dxa"/>
            </w:tcMar>
            <w:vAlign w:val="center"/>
          </w:tcPr>
          <w:p w14:paraId="4CA3D3DE" w14:textId="77777777" w:rsidR="000F542D" w:rsidRDefault="000F542D">
            <w:r>
              <w:rPr>
                <w:color w:val="000000"/>
                <w:sz w:val="19"/>
                <w:szCs w:val="19"/>
              </w:rPr>
              <w:t>Mots de passe</w:t>
            </w:r>
          </w:p>
        </w:tc>
        <w:tc>
          <w:tcPr>
            <w:tcW w:w="6750" w:type="dxa"/>
            <w:tcMar>
              <w:top w:w="80" w:type="dxa"/>
              <w:left w:w="120" w:type="dxa"/>
              <w:bottom w:w="80" w:type="dxa"/>
              <w:right w:w="120" w:type="dxa"/>
            </w:tcMar>
            <w:vAlign w:val="center"/>
          </w:tcPr>
          <w:p w14:paraId="4403CB8F" w14:textId="77777777" w:rsidR="000F542D" w:rsidRDefault="000F542D">
            <w:r>
              <w:rPr>
                <w:color w:val="000000"/>
                <w:sz w:val="19"/>
                <w:szCs w:val="19"/>
              </w:rPr>
              <w:t xml:space="preserve">Hachage </w:t>
            </w:r>
            <w:proofErr w:type="spellStart"/>
            <w:r>
              <w:rPr>
                <w:color w:val="000000"/>
                <w:sz w:val="19"/>
                <w:szCs w:val="19"/>
              </w:rPr>
              <w:t>bcrypt</w:t>
            </w:r>
            <w:proofErr w:type="spellEnd"/>
            <w:r>
              <w:rPr>
                <w:color w:val="000000"/>
                <w:sz w:val="19"/>
                <w:szCs w:val="19"/>
              </w:rPr>
              <w:t xml:space="preserve"> (</w:t>
            </w:r>
            <w:proofErr w:type="spellStart"/>
            <w:r>
              <w:rPr>
                <w:color w:val="000000"/>
                <w:sz w:val="19"/>
                <w:szCs w:val="19"/>
              </w:rPr>
              <w:t>password_</w:t>
            </w:r>
            <w:proofErr w:type="gramStart"/>
            <w:r>
              <w:rPr>
                <w:color w:val="000000"/>
                <w:sz w:val="19"/>
                <w:szCs w:val="19"/>
              </w:rPr>
              <w:t>hash</w:t>
            </w:r>
            <w:proofErr w:type="spellEnd"/>
            <w:r>
              <w:rPr>
                <w:color w:val="000000"/>
                <w:sz w:val="19"/>
                <w:szCs w:val="19"/>
              </w:rPr>
              <w:t>(</w:t>
            </w:r>
            <w:proofErr w:type="gramEnd"/>
            <w:r>
              <w:rPr>
                <w:color w:val="000000"/>
                <w:sz w:val="19"/>
                <w:szCs w:val="19"/>
              </w:rPr>
              <w:t xml:space="preserve">)) ; reset par </w:t>
            </w:r>
            <w:proofErr w:type="spellStart"/>
            <w:r>
              <w:rPr>
                <w:color w:val="000000"/>
                <w:sz w:val="19"/>
                <w:szCs w:val="19"/>
              </w:rPr>
              <w:t>token</w:t>
            </w:r>
            <w:proofErr w:type="spellEnd"/>
            <w:r>
              <w:rPr>
                <w:color w:val="000000"/>
                <w:sz w:val="19"/>
                <w:szCs w:val="19"/>
              </w:rPr>
              <w:t xml:space="preserve"> aléatoire bin2hex(</w:t>
            </w:r>
            <w:proofErr w:type="spellStart"/>
            <w:r>
              <w:rPr>
                <w:color w:val="000000"/>
                <w:sz w:val="19"/>
                <w:szCs w:val="19"/>
              </w:rPr>
              <w:t>random_</w:t>
            </w:r>
            <w:proofErr w:type="gramStart"/>
            <w:r>
              <w:rPr>
                <w:color w:val="000000"/>
                <w:sz w:val="19"/>
                <w:szCs w:val="19"/>
              </w:rPr>
              <w:t>bytes</w:t>
            </w:r>
            <w:proofErr w:type="spellEnd"/>
            <w:r>
              <w:rPr>
                <w:color w:val="000000"/>
                <w:sz w:val="19"/>
                <w:szCs w:val="19"/>
              </w:rPr>
              <w:t>(</w:t>
            </w:r>
            <w:proofErr w:type="gramEnd"/>
            <w:r>
              <w:rPr>
                <w:color w:val="000000"/>
                <w:sz w:val="19"/>
                <w:szCs w:val="19"/>
              </w:rPr>
              <w:t>32)) + expiration, suppression après usage</w:t>
            </w:r>
          </w:p>
        </w:tc>
      </w:tr>
      <w:tr w:rsidR="000F542D" w14:paraId="6AE1F9A3" w14:textId="77777777">
        <w:tc>
          <w:tcPr>
            <w:tcW w:w="2600" w:type="dxa"/>
            <w:shd w:val="clear" w:color="auto" w:fill="F5F7FB"/>
            <w:tcMar>
              <w:top w:w="80" w:type="dxa"/>
              <w:left w:w="120" w:type="dxa"/>
              <w:bottom w:w="80" w:type="dxa"/>
              <w:right w:w="120" w:type="dxa"/>
            </w:tcMar>
            <w:vAlign w:val="center"/>
          </w:tcPr>
          <w:p w14:paraId="3322662A" w14:textId="77777777" w:rsidR="000F542D" w:rsidRDefault="000F542D">
            <w:r>
              <w:rPr>
                <w:color w:val="000000"/>
                <w:sz w:val="19"/>
                <w:szCs w:val="19"/>
              </w:rPr>
              <w:t xml:space="preserve">Réinitialisation </w:t>
            </w:r>
            <w:proofErr w:type="spellStart"/>
            <w:r>
              <w:rPr>
                <w:color w:val="000000"/>
                <w:sz w:val="19"/>
                <w:szCs w:val="19"/>
              </w:rPr>
              <w:t>mdp</w:t>
            </w:r>
            <w:proofErr w:type="spellEnd"/>
          </w:p>
        </w:tc>
        <w:tc>
          <w:tcPr>
            <w:tcW w:w="6750" w:type="dxa"/>
            <w:shd w:val="clear" w:color="auto" w:fill="F5F7FB"/>
            <w:tcMar>
              <w:top w:w="80" w:type="dxa"/>
              <w:left w:w="120" w:type="dxa"/>
              <w:bottom w:w="80" w:type="dxa"/>
              <w:right w:w="120" w:type="dxa"/>
            </w:tcMar>
            <w:vAlign w:val="center"/>
          </w:tcPr>
          <w:p w14:paraId="49B61F77" w14:textId="77777777" w:rsidR="000F542D" w:rsidRDefault="000F542D">
            <w:proofErr w:type="spellStart"/>
            <w:proofErr w:type="gramStart"/>
            <w:r>
              <w:rPr>
                <w:color w:val="000000"/>
                <w:sz w:val="19"/>
                <w:szCs w:val="19"/>
              </w:rPr>
              <w:t>vg</w:t>
            </w:r>
            <w:proofErr w:type="gramEnd"/>
            <w:r>
              <w:rPr>
                <w:color w:val="000000"/>
                <w:sz w:val="19"/>
                <w:szCs w:val="19"/>
              </w:rPr>
              <w:t>_password_resets</w:t>
            </w:r>
            <w:proofErr w:type="spellEnd"/>
            <w:r>
              <w:rPr>
                <w:color w:val="000000"/>
                <w:sz w:val="19"/>
                <w:szCs w:val="19"/>
              </w:rPr>
              <w:t xml:space="preserve"> contraint </w:t>
            </w:r>
            <w:proofErr w:type="gramStart"/>
            <w:r>
              <w:rPr>
                <w:color w:val="000000"/>
                <w:sz w:val="19"/>
                <w:szCs w:val="19"/>
              </w:rPr>
              <w:t>email</w:t>
            </w:r>
            <w:proofErr w:type="gramEnd"/>
            <w:r>
              <w:rPr>
                <w:color w:val="000000"/>
                <w:sz w:val="19"/>
                <w:szCs w:val="19"/>
              </w:rPr>
              <w:t xml:space="preserve"> en UNIQUE (</w:t>
            </w:r>
            <w:proofErr w:type="spellStart"/>
            <w:r>
              <w:rPr>
                <w:color w:val="000000"/>
                <w:sz w:val="19"/>
                <w:szCs w:val="19"/>
              </w:rPr>
              <w:t>uk_</w:t>
            </w:r>
            <w:proofErr w:type="gramStart"/>
            <w:r>
              <w:rPr>
                <w:color w:val="000000"/>
                <w:sz w:val="19"/>
                <w:szCs w:val="19"/>
              </w:rPr>
              <w:t>email</w:t>
            </w:r>
            <w:proofErr w:type="spellEnd"/>
            <w:proofErr w:type="gramEnd"/>
            <w:r>
              <w:rPr>
                <w:color w:val="000000"/>
                <w:sz w:val="19"/>
                <w:szCs w:val="19"/>
              </w:rPr>
              <w:t xml:space="preserve">) : un seul </w:t>
            </w:r>
            <w:proofErr w:type="spellStart"/>
            <w:r>
              <w:rPr>
                <w:color w:val="000000"/>
                <w:sz w:val="19"/>
                <w:szCs w:val="19"/>
              </w:rPr>
              <w:t>token</w:t>
            </w:r>
            <w:proofErr w:type="spellEnd"/>
            <w:r>
              <w:rPr>
                <w:color w:val="000000"/>
                <w:sz w:val="19"/>
                <w:szCs w:val="19"/>
              </w:rPr>
              <w:t xml:space="preserve"> actif par adresse </w:t>
            </w:r>
            <w:proofErr w:type="gramStart"/>
            <w:r>
              <w:rPr>
                <w:color w:val="000000"/>
                <w:sz w:val="19"/>
                <w:szCs w:val="19"/>
              </w:rPr>
              <w:t>email</w:t>
            </w:r>
            <w:proofErr w:type="gramEnd"/>
            <w:r>
              <w:rPr>
                <w:color w:val="000000"/>
                <w:sz w:val="19"/>
                <w:szCs w:val="19"/>
              </w:rPr>
              <w:t xml:space="preserve">, </w:t>
            </w:r>
            <w:proofErr w:type="spellStart"/>
            <w:r>
              <w:rPr>
                <w:color w:val="000000"/>
                <w:sz w:val="19"/>
                <w:szCs w:val="19"/>
              </w:rPr>
              <w:t>upsert</w:t>
            </w:r>
            <w:proofErr w:type="spellEnd"/>
            <w:r>
              <w:rPr>
                <w:color w:val="000000"/>
                <w:sz w:val="19"/>
                <w:szCs w:val="19"/>
              </w:rPr>
              <w:t xml:space="preserve"> obligatoire à chaque nouvelle demande plutôt qu'un INSERT simple</w:t>
            </w:r>
          </w:p>
        </w:tc>
      </w:tr>
      <w:tr w:rsidR="000F542D" w14:paraId="1BA98A61" w14:textId="77777777">
        <w:tc>
          <w:tcPr>
            <w:tcW w:w="2600" w:type="dxa"/>
            <w:tcMar>
              <w:top w:w="80" w:type="dxa"/>
              <w:left w:w="120" w:type="dxa"/>
              <w:bottom w:w="80" w:type="dxa"/>
              <w:right w:w="120" w:type="dxa"/>
            </w:tcMar>
            <w:vAlign w:val="center"/>
          </w:tcPr>
          <w:p w14:paraId="7A32C125" w14:textId="77777777" w:rsidR="000F542D" w:rsidRDefault="000F542D">
            <w:proofErr w:type="spellStart"/>
            <w:r>
              <w:rPr>
                <w:color w:val="000000"/>
                <w:sz w:val="19"/>
                <w:szCs w:val="19"/>
              </w:rPr>
              <w:t>Uploads</w:t>
            </w:r>
            <w:proofErr w:type="spellEnd"/>
          </w:p>
        </w:tc>
        <w:tc>
          <w:tcPr>
            <w:tcW w:w="6750" w:type="dxa"/>
            <w:tcMar>
              <w:top w:w="80" w:type="dxa"/>
              <w:left w:w="120" w:type="dxa"/>
              <w:bottom w:w="80" w:type="dxa"/>
              <w:right w:w="120" w:type="dxa"/>
            </w:tcMar>
            <w:vAlign w:val="center"/>
          </w:tcPr>
          <w:p w14:paraId="0828AE0B" w14:textId="7A43C9BC" w:rsidR="000F542D" w:rsidRDefault="000F542D">
            <w:r>
              <w:rPr>
                <w:color w:val="000000"/>
                <w:sz w:val="19"/>
                <w:szCs w:val="19"/>
              </w:rPr>
              <w:t>Vérification MIME (</w:t>
            </w:r>
            <w:proofErr w:type="spellStart"/>
            <w:r>
              <w:rPr>
                <w:color w:val="000000"/>
                <w:sz w:val="19"/>
                <w:szCs w:val="19"/>
              </w:rPr>
              <w:t>finfo</w:t>
            </w:r>
            <w:proofErr w:type="spellEnd"/>
            <w:r>
              <w:rPr>
                <w:color w:val="000000"/>
                <w:sz w:val="19"/>
                <w:szCs w:val="19"/>
              </w:rPr>
              <w:t>, jpg/png/</w:t>
            </w:r>
            <w:proofErr w:type="spellStart"/>
            <w:r>
              <w:rPr>
                <w:color w:val="000000"/>
                <w:sz w:val="19"/>
                <w:szCs w:val="19"/>
              </w:rPr>
              <w:t>webp</w:t>
            </w:r>
            <w:proofErr w:type="spellEnd"/>
            <w:r>
              <w:rPr>
                <w:color w:val="000000"/>
                <w:sz w:val="19"/>
                <w:szCs w:val="19"/>
              </w:rPr>
              <w:t xml:space="preserve"> uniquement), taille max 5 Mo, nom aléatoire bin2hex(</w:t>
            </w:r>
            <w:proofErr w:type="spellStart"/>
            <w:r>
              <w:rPr>
                <w:color w:val="000000"/>
                <w:sz w:val="19"/>
                <w:szCs w:val="19"/>
              </w:rPr>
              <w:t>random_</w:t>
            </w:r>
            <w:proofErr w:type="gramStart"/>
            <w:r>
              <w:rPr>
                <w:color w:val="000000"/>
                <w:sz w:val="19"/>
                <w:szCs w:val="19"/>
              </w:rPr>
              <w:t>bytes</w:t>
            </w:r>
            <w:proofErr w:type="spellEnd"/>
            <w:r>
              <w:rPr>
                <w:color w:val="000000"/>
                <w:sz w:val="19"/>
                <w:szCs w:val="19"/>
              </w:rPr>
              <w:t>(</w:t>
            </w:r>
            <w:proofErr w:type="gramEnd"/>
            <w:r>
              <w:rPr>
                <w:color w:val="000000"/>
                <w:sz w:val="19"/>
                <w:szCs w:val="19"/>
              </w:rPr>
              <w:t>16))</w:t>
            </w:r>
          </w:p>
        </w:tc>
      </w:tr>
      <w:tr w:rsidR="000F542D" w14:paraId="6509432C" w14:textId="77777777">
        <w:tc>
          <w:tcPr>
            <w:tcW w:w="2600" w:type="dxa"/>
            <w:shd w:val="clear" w:color="auto" w:fill="F5F7FB"/>
            <w:tcMar>
              <w:top w:w="80" w:type="dxa"/>
              <w:left w:w="120" w:type="dxa"/>
              <w:bottom w:w="80" w:type="dxa"/>
              <w:right w:w="120" w:type="dxa"/>
            </w:tcMar>
            <w:vAlign w:val="center"/>
          </w:tcPr>
          <w:p w14:paraId="522E6F6C" w14:textId="77777777" w:rsidR="000F542D" w:rsidRDefault="000F542D">
            <w:r>
              <w:rPr>
                <w:color w:val="000000"/>
                <w:sz w:val="19"/>
                <w:szCs w:val="19"/>
              </w:rPr>
              <w:t>Contrôle d'accès</w:t>
            </w:r>
          </w:p>
        </w:tc>
        <w:tc>
          <w:tcPr>
            <w:tcW w:w="6750" w:type="dxa"/>
            <w:shd w:val="clear" w:color="auto" w:fill="F5F7FB"/>
            <w:tcMar>
              <w:top w:w="80" w:type="dxa"/>
              <w:left w:w="120" w:type="dxa"/>
              <w:bottom w:w="80" w:type="dxa"/>
              <w:right w:w="120" w:type="dxa"/>
            </w:tcMar>
            <w:vAlign w:val="center"/>
          </w:tcPr>
          <w:p w14:paraId="5A756750" w14:textId="08E300B8" w:rsidR="000F542D" w:rsidRDefault="000F542D">
            <w:proofErr w:type="gramStart"/>
            <w:r>
              <w:rPr>
                <w:color w:val="000000"/>
                <w:sz w:val="19"/>
                <w:szCs w:val="19"/>
              </w:rPr>
              <w:t>Auth::check(</w:t>
            </w:r>
            <w:proofErr w:type="gramEnd"/>
            <w:r>
              <w:rPr>
                <w:color w:val="000000"/>
                <w:sz w:val="19"/>
                <w:szCs w:val="19"/>
              </w:rPr>
              <w:t xml:space="preserve">[ROLE_...]) en tête de chaque action sensible ; matrice de routage </w:t>
            </w:r>
            <w:proofErr w:type="spellStart"/>
            <w:r>
              <w:rPr>
                <w:color w:val="000000"/>
                <w:sz w:val="19"/>
                <w:szCs w:val="19"/>
              </w:rPr>
              <w:t>pages.php</w:t>
            </w:r>
            <w:proofErr w:type="spellEnd"/>
            <w:r w:rsidR="002F0B9F">
              <w:rPr>
                <w:color w:val="000000"/>
                <w:sz w:val="19"/>
                <w:szCs w:val="19"/>
              </w:rPr>
              <w:t xml:space="preserve"> via pages existante pages publiques et pages par </w:t>
            </w:r>
            <w:proofErr w:type="spellStart"/>
            <w:r w:rsidR="002F0B9F">
              <w:rPr>
                <w:color w:val="000000"/>
                <w:sz w:val="19"/>
                <w:szCs w:val="19"/>
              </w:rPr>
              <w:t>roles</w:t>
            </w:r>
            <w:proofErr w:type="spellEnd"/>
            <w:r>
              <w:rPr>
                <w:color w:val="000000"/>
                <w:sz w:val="19"/>
                <w:szCs w:val="19"/>
              </w:rPr>
              <w:t xml:space="preserve"> ; un admin ne peut pas être banni</w:t>
            </w:r>
          </w:p>
        </w:tc>
      </w:tr>
      <w:tr w:rsidR="000F542D" w14:paraId="684E508F" w14:textId="77777777">
        <w:tc>
          <w:tcPr>
            <w:tcW w:w="2600" w:type="dxa"/>
            <w:tcMar>
              <w:top w:w="80" w:type="dxa"/>
              <w:left w:w="120" w:type="dxa"/>
              <w:bottom w:w="80" w:type="dxa"/>
              <w:right w:w="120" w:type="dxa"/>
            </w:tcMar>
            <w:vAlign w:val="center"/>
          </w:tcPr>
          <w:p w14:paraId="2F62EA65" w14:textId="77777777" w:rsidR="000F542D" w:rsidRDefault="000F542D">
            <w:r>
              <w:rPr>
                <w:color w:val="000000"/>
                <w:sz w:val="19"/>
                <w:szCs w:val="19"/>
              </w:rPr>
              <w:t>Adresses / GPS</w:t>
            </w:r>
          </w:p>
        </w:tc>
        <w:tc>
          <w:tcPr>
            <w:tcW w:w="6750" w:type="dxa"/>
            <w:tcMar>
              <w:top w:w="80" w:type="dxa"/>
              <w:left w:w="120" w:type="dxa"/>
              <w:bottom w:w="80" w:type="dxa"/>
              <w:right w:w="120" w:type="dxa"/>
            </w:tcMar>
            <w:vAlign w:val="center"/>
          </w:tcPr>
          <w:p w14:paraId="00C6DE64" w14:textId="77777777" w:rsidR="000F542D" w:rsidRDefault="000F542D">
            <w:proofErr w:type="spellStart"/>
            <w:proofErr w:type="gramStart"/>
            <w:r>
              <w:rPr>
                <w:color w:val="000000"/>
                <w:sz w:val="19"/>
                <w:szCs w:val="19"/>
              </w:rPr>
              <w:t>LieuManager</w:t>
            </w:r>
            <w:proofErr w:type="spellEnd"/>
            <w:r>
              <w:rPr>
                <w:color w:val="000000"/>
                <w:sz w:val="19"/>
                <w:szCs w:val="19"/>
              </w:rPr>
              <w:t>::</w:t>
            </w:r>
            <w:proofErr w:type="spellStart"/>
            <w:r>
              <w:rPr>
                <w:color w:val="000000"/>
                <w:sz w:val="19"/>
                <w:szCs w:val="19"/>
              </w:rPr>
              <w:t>getOrInsert</w:t>
            </w:r>
            <w:proofErr w:type="spellEnd"/>
            <w:r>
              <w:rPr>
                <w:color w:val="000000"/>
                <w:sz w:val="19"/>
                <w:szCs w:val="19"/>
              </w:rPr>
              <w:t>(</w:t>
            </w:r>
            <w:proofErr w:type="gramEnd"/>
            <w:r>
              <w:rPr>
                <w:color w:val="000000"/>
                <w:sz w:val="19"/>
                <w:szCs w:val="19"/>
              </w:rPr>
              <w:t>) rejette les lieux incomplets ; adresse validée par API + regex côté serveur</w:t>
            </w:r>
          </w:p>
        </w:tc>
      </w:tr>
      <w:tr w:rsidR="000F542D" w14:paraId="0E61B6A5" w14:textId="77777777">
        <w:tc>
          <w:tcPr>
            <w:tcW w:w="2600" w:type="dxa"/>
            <w:shd w:val="clear" w:color="auto" w:fill="F5F7FB"/>
            <w:tcMar>
              <w:top w:w="80" w:type="dxa"/>
              <w:left w:w="120" w:type="dxa"/>
              <w:bottom w:w="80" w:type="dxa"/>
              <w:right w:w="120" w:type="dxa"/>
            </w:tcMar>
            <w:vAlign w:val="center"/>
          </w:tcPr>
          <w:p w14:paraId="1F755A90" w14:textId="77777777" w:rsidR="000F542D" w:rsidRDefault="000F542D">
            <w:r>
              <w:rPr>
                <w:color w:val="000000"/>
                <w:sz w:val="19"/>
                <w:szCs w:val="19"/>
              </w:rPr>
              <w:t>Secrets</w:t>
            </w:r>
          </w:p>
        </w:tc>
        <w:tc>
          <w:tcPr>
            <w:tcW w:w="6750" w:type="dxa"/>
            <w:shd w:val="clear" w:color="auto" w:fill="F5F7FB"/>
            <w:tcMar>
              <w:top w:w="80" w:type="dxa"/>
              <w:left w:w="120" w:type="dxa"/>
              <w:bottom w:w="80" w:type="dxa"/>
              <w:right w:w="120" w:type="dxa"/>
            </w:tcMar>
            <w:vAlign w:val="center"/>
          </w:tcPr>
          <w:p w14:paraId="742018BB" w14:textId="2A4FA1CC" w:rsidR="000F542D" w:rsidRDefault="000F542D">
            <w:proofErr w:type="gramStart"/>
            <w:r>
              <w:rPr>
                <w:color w:val="000000"/>
                <w:sz w:val="19"/>
                <w:szCs w:val="19"/>
              </w:rPr>
              <w:t>.</w:t>
            </w:r>
            <w:proofErr w:type="spellStart"/>
            <w:r>
              <w:rPr>
                <w:color w:val="000000"/>
                <w:sz w:val="19"/>
                <w:szCs w:val="19"/>
              </w:rPr>
              <w:t>env</w:t>
            </w:r>
            <w:proofErr w:type="spellEnd"/>
            <w:proofErr w:type="gramEnd"/>
            <w:r>
              <w:rPr>
                <w:color w:val="000000"/>
                <w:sz w:val="19"/>
                <w:szCs w:val="19"/>
              </w:rPr>
              <w:t xml:space="preserve"> non </w:t>
            </w:r>
            <w:proofErr w:type="spellStart"/>
            <w:r>
              <w:rPr>
                <w:color w:val="000000"/>
                <w:sz w:val="19"/>
                <w:szCs w:val="19"/>
              </w:rPr>
              <w:t>committé</w:t>
            </w:r>
            <w:proofErr w:type="spellEnd"/>
            <w:r>
              <w:rPr>
                <w:color w:val="000000"/>
                <w:sz w:val="19"/>
                <w:szCs w:val="19"/>
              </w:rPr>
              <w:t>, chargé via app/Config/</w:t>
            </w:r>
            <w:proofErr w:type="spellStart"/>
            <w:r>
              <w:rPr>
                <w:color w:val="000000"/>
                <w:sz w:val="19"/>
                <w:szCs w:val="19"/>
              </w:rPr>
              <w:t>env.php</w:t>
            </w:r>
            <w:proofErr w:type="spellEnd"/>
          </w:p>
        </w:tc>
      </w:tr>
    </w:tbl>
    <w:p w14:paraId="74F25C2C" w14:textId="0E231792" w:rsidR="002F0B9F" w:rsidRDefault="002F0B9F" w:rsidP="002F0B9F"/>
    <w:p w14:paraId="464F88AC" w14:textId="77777777" w:rsidR="001F0022" w:rsidRDefault="001F0022" w:rsidP="002F0B9F"/>
    <w:p w14:paraId="1873218D" w14:textId="77777777" w:rsidR="001F0022" w:rsidRDefault="001F0022" w:rsidP="002F0B9F"/>
    <w:p w14:paraId="4D5809F0" w14:textId="77777777" w:rsidR="001F0022" w:rsidRDefault="001F0022" w:rsidP="002F0B9F"/>
    <w:p w14:paraId="2DB2F843" w14:textId="77777777" w:rsidR="001F0022" w:rsidRDefault="001F0022" w:rsidP="002F0B9F"/>
    <w:p w14:paraId="63913A1B" w14:textId="77777777" w:rsidR="001F0022" w:rsidRDefault="001F0022" w:rsidP="002F0B9F"/>
    <w:p w14:paraId="72BD41F3" w14:textId="77777777" w:rsidR="001F0022" w:rsidRDefault="001F0022" w:rsidP="002F0B9F"/>
    <w:p w14:paraId="4B0FDCEC" w14:textId="6255D3F3" w:rsidR="001F0022" w:rsidRDefault="001F0022" w:rsidP="00875869">
      <w:pPr>
        <w:pStyle w:val="Titre2"/>
        <w:numPr>
          <w:ilvl w:val="1"/>
          <w:numId w:val="30"/>
        </w:numPr>
      </w:pPr>
      <w:r w:rsidRPr="001F0022">
        <w:lastRenderedPageBreak/>
        <w:t>Matrice des rôles et contrôle d'accès</w:t>
      </w:r>
    </w:p>
    <w:p w14:paraId="22138804" w14:textId="77777777" w:rsidR="00875869" w:rsidRPr="00875869" w:rsidRDefault="00875869" w:rsidP="00875869">
      <w:pPr>
        <w:pStyle w:val="Paragraphedeliste"/>
        <w:ind w:left="840"/>
      </w:pPr>
    </w:p>
    <w:p w14:paraId="10795AC9" w14:textId="746A43C5" w:rsidR="001F0022" w:rsidRPr="001F0022" w:rsidRDefault="001F0022" w:rsidP="001F0022">
      <w:r w:rsidRPr="001F0022">
        <w:t>La matrice ci-dessous résume le découpage des rôles, la ventilation des routes et les périmètres fonctionnels associés dans le système : »</w:t>
      </w:r>
    </w:p>
    <w:p w14:paraId="0B0CABA8" w14:textId="77777777" w:rsidR="001F0022" w:rsidRPr="001F0022" w:rsidRDefault="001F0022" w:rsidP="001F0022"/>
    <w:tbl>
      <w:tblPr>
        <w:tblW w:w="0" w:type="auto"/>
        <w:tblCellSpacing w:w="15" w:type="dxa"/>
        <w:tblCellMar>
          <w:left w:w="0" w:type="dxa"/>
          <w:right w:w="0" w:type="dxa"/>
        </w:tblCellMar>
        <w:tblLook w:val="04A0" w:firstRow="1" w:lastRow="0" w:firstColumn="1" w:lastColumn="0" w:noHBand="0" w:noVBand="1"/>
      </w:tblPr>
      <w:tblGrid>
        <w:gridCol w:w="1730"/>
        <w:gridCol w:w="4054"/>
        <w:gridCol w:w="3272"/>
      </w:tblGrid>
      <w:tr w:rsidR="002F0B9F" w:rsidRPr="002F0B9F" w14:paraId="363789AD" w14:textId="77777777" w:rsidTr="008C043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1F3864"/>
            <w:tcMar>
              <w:top w:w="120" w:type="dxa"/>
              <w:left w:w="180" w:type="dxa"/>
              <w:bottom w:w="120" w:type="dxa"/>
              <w:right w:w="180" w:type="dxa"/>
            </w:tcMar>
            <w:vAlign w:val="center"/>
            <w:hideMark/>
          </w:tcPr>
          <w:p w14:paraId="4454C92A" w14:textId="77777777" w:rsidR="002F0B9F" w:rsidRPr="000E0BD2" w:rsidRDefault="002F0B9F" w:rsidP="008C0437">
            <w:pPr>
              <w:rPr>
                <w:sz w:val="18"/>
                <w:szCs w:val="18"/>
              </w:rPr>
            </w:pPr>
            <w:r w:rsidRPr="000E0BD2">
              <w:rPr>
                <w:b/>
                <w:bCs/>
                <w:sz w:val="18"/>
                <w:szCs w:val="18"/>
              </w:rPr>
              <w:t>Catégorie / Rôle</w:t>
            </w:r>
          </w:p>
        </w:tc>
        <w:tc>
          <w:tcPr>
            <w:tcW w:w="0" w:type="auto"/>
            <w:tcBorders>
              <w:top w:val="single" w:sz="6" w:space="0" w:color="C4C7C5"/>
              <w:left w:val="single" w:sz="6" w:space="0" w:color="C4C7C5"/>
              <w:bottom w:val="single" w:sz="6" w:space="0" w:color="C4C7C5"/>
              <w:right w:val="single" w:sz="6" w:space="0" w:color="C4C7C5"/>
            </w:tcBorders>
            <w:shd w:val="clear" w:color="auto" w:fill="1F3864"/>
            <w:tcMar>
              <w:top w:w="120" w:type="dxa"/>
              <w:left w:w="180" w:type="dxa"/>
              <w:bottom w:w="120" w:type="dxa"/>
              <w:right w:w="180" w:type="dxa"/>
            </w:tcMar>
            <w:vAlign w:val="center"/>
            <w:hideMark/>
          </w:tcPr>
          <w:p w14:paraId="03B62CB9" w14:textId="77777777" w:rsidR="002F0B9F" w:rsidRPr="000E0BD2" w:rsidRDefault="002F0B9F" w:rsidP="008C0437">
            <w:pPr>
              <w:rPr>
                <w:sz w:val="18"/>
                <w:szCs w:val="18"/>
              </w:rPr>
            </w:pPr>
            <w:r w:rsidRPr="000E0BD2">
              <w:rPr>
                <w:b/>
                <w:bCs/>
                <w:sz w:val="18"/>
                <w:szCs w:val="18"/>
              </w:rPr>
              <w:t>Pages / Routes associées</w:t>
            </w:r>
          </w:p>
        </w:tc>
        <w:tc>
          <w:tcPr>
            <w:tcW w:w="0" w:type="auto"/>
            <w:tcBorders>
              <w:top w:val="single" w:sz="6" w:space="0" w:color="C4C7C5"/>
              <w:left w:val="single" w:sz="6" w:space="0" w:color="C4C7C5"/>
              <w:bottom w:val="single" w:sz="6" w:space="0" w:color="C4C7C5"/>
              <w:right w:val="single" w:sz="6" w:space="0" w:color="C4C7C5"/>
            </w:tcBorders>
            <w:shd w:val="clear" w:color="auto" w:fill="1F3864"/>
            <w:tcMar>
              <w:top w:w="120" w:type="dxa"/>
              <w:left w:w="180" w:type="dxa"/>
              <w:bottom w:w="120" w:type="dxa"/>
              <w:right w:w="180" w:type="dxa"/>
            </w:tcMar>
            <w:vAlign w:val="center"/>
            <w:hideMark/>
          </w:tcPr>
          <w:p w14:paraId="7EDE6E39" w14:textId="77777777" w:rsidR="002F0B9F" w:rsidRPr="000E0BD2" w:rsidRDefault="002F0B9F" w:rsidP="008C0437">
            <w:pPr>
              <w:rPr>
                <w:sz w:val="18"/>
                <w:szCs w:val="18"/>
              </w:rPr>
            </w:pPr>
            <w:r w:rsidRPr="000E0BD2">
              <w:rPr>
                <w:b/>
                <w:bCs/>
                <w:sz w:val="18"/>
                <w:szCs w:val="18"/>
              </w:rPr>
              <w:t>Description du périmètre</w:t>
            </w:r>
          </w:p>
        </w:tc>
      </w:tr>
      <w:tr w:rsidR="002F0B9F" w:rsidRPr="002F0B9F" w14:paraId="29A4B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98D30" w14:textId="77777777" w:rsidR="002F0B9F" w:rsidRPr="000E0BD2" w:rsidRDefault="002F0B9F" w:rsidP="002F0B9F">
            <w:pPr>
              <w:rPr>
                <w:sz w:val="18"/>
                <w:szCs w:val="18"/>
              </w:rPr>
            </w:pPr>
            <w:r w:rsidRPr="000E0BD2">
              <w:rPr>
                <w:b/>
                <w:bCs/>
                <w:sz w:val="18"/>
                <w:szCs w:val="18"/>
              </w:rPr>
              <w:t>Publiques</w:t>
            </w:r>
            <w:r w:rsidRPr="000E0BD2">
              <w:rPr>
                <w:sz w:val="18"/>
                <w:szCs w:val="18"/>
              </w:rPr>
              <w:t xml:space="preserve"> </w:t>
            </w:r>
            <w:r w:rsidRPr="000E0BD2">
              <w:rPr>
                <w:i/>
                <w:iCs/>
                <w:sz w:val="18"/>
                <w:szCs w:val="18"/>
              </w:rPr>
              <w:t>(Visiteurs non connectés)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A2E07" w14:textId="77777777" w:rsidR="002F0B9F" w:rsidRPr="000E0BD2" w:rsidRDefault="002F0B9F" w:rsidP="002F0B9F">
            <w:pPr>
              <w:rPr>
                <w:sz w:val="18"/>
                <w:szCs w:val="18"/>
              </w:rPr>
            </w:pPr>
            <w:proofErr w:type="gramStart"/>
            <w:r w:rsidRPr="000E0BD2">
              <w:rPr>
                <w:sz w:val="18"/>
                <w:szCs w:val="18"/>
              </w:rPr>
              <w:t>home</w:t>
            </w:r>
            <w:proofErr w:type="gramEnd"/>
            <w:r w:rsidRPr="000E0BD2">
              <w:rPr>
                <w:sz w:val="18"/>
                <w:szCs w:val="18"/>
              </w:rPr>
              <w:t xml:space="preserve">, login, </w:t>
            </w:r>
            <w:proofErr w:type="spellStart"/>
            <w:r w:rsidRPr="000E0BD2">
              <w:rPr>
                <w:sz w:val="18"/>
                <w:szCs w:val="18"/>
              </w:rPr>
              <w:t>signin</w:t>
            </w:r>
            <w:proofErr w:type="spellEnd"/>
            <w:r w:rsidRPr="000E0BD2">
              <w:rPr>
                <w:sz w:val="18"/>
                <w:szCs w:val="18"/>
              </w:rPr>
              <w:t xml:space="preserve">, </w:t>
            </w:r>
            <w:proofErr w:type="spellStart"/>
            <w:r w:rsidRPr="000E0BD2">
              <w:rPr>
                <w:sz w:val="18"/>
                <w:szCs w:val="18"/>
              </w:rPr>
              <w:t>search</w:t>
            </w:r>
            <w:proofErr w:type="spellEnd"/>
            <w:r w:rsidRPr="000E0BD2">
              <w:rPr>
                <w:sz w:val="18"/>
                <w:szCs w:val="18"/>
              </w:rPr>
              <w:t xml:space="preserve">, </w:t>
            </w:r>
            <w:proofErr w:type="spellStart"/>
            <w:r w:rsidRPr="000E0BD2">
              <w:rPr>
                <w:sz w:val="18"/>
                <w:szCs w:val="18"/>
              </w:rPr>
              <w:t>details</w:t>
            </w:r>
            <w:proofErr w:type="spellEnd"/>
            <w:r w:rsidRPr="000E0BD2">
              <w:rPr>
                <w:sz w:val="18"/>
                <w:szCs w:val="18"/>
              </w:rPr>
              <w:t xml:space="preserve">-menu, </w:t>
            </w:r>
            <w:proofErr w:type="spellStart"/>
            <w:r w:rsidRPr="000E0BD2">
              <w:rPr>
                <w:sz w:val="18"/>
                <w:szCs w:val="18"/>
              </w:rPr>
              <w:t>filter</w:t>
            </w:r>
            <w:proofErr w:type="spellEnd"/>
            <w:r w:rsidRPr="000E0BD2">
              <w:rPr>
                <w:sz w:val="18"/>
                <w:szCs w:val="18"/>
              </w:rPr>
              <w:t>, contact, contact-</w:t>
            </w:r>
            <w:proofErr w:type="spellStart"/>
            <w:r w:rsidRPr="000E0BD2">
              <w:rPr>
                <w:sz w:val="18"/>
                <w:szCs w:val="18"/>
              </w:rPr>
              <w:t>success</w:t>
            </w:r>
            <w:proofErr w:type="spellEnd"/>
            <w:r w:rsidRPr="000E0BD2">
              <w:rPr>
                <w:sz w:val="18"/>
                <w:szCs w:val="18"/>
              </w:rPr>
              <w:t xml:space="preserve">, mention, 404, </w:t>
            </w:r>
            <w:proofErr w:type="spellStart"/>
            <w:r w:rsidRPr="000E0BD2">
              <w:rPr>
                <w:sz w:val="18"/>
                <w:szCs w:val="18"/>
              </w:rPr>
              <w:t>error</w:t>
            </w:r>
            <w:proofErr w:type="spellEnd"/>
            <w:r w:rsidRPr="000E0BD2">
              <w:rPr>
                <w:sz w:val="18"/>
                <w:szCs w:val="18"/>
              </w:rPr>
              <w:t xml:space="preserve">-ban, </w:t>
            </w:r>
            <w:proofErr w:type="spellStart"/>
            <w:r w:rsidRPr="000E0BD2">
              <w:rPr>
                <w:sz w:val="18"/>
                <w:szCs w:val="18"/>
              </w:rPr>
              <w:t>forgot-password</w:t>
            </w:r>
            <w:proofErr w:type="spellEnd"/>
            <w:r w:rsidRPr="000E0BD2">
              <w:rPr>
                <w:sz w:val="18"/>
                <w:szCs w:val="18"/>
              </w:rPr>
              <w:t>, reset-</w:t>
            </w:r>
            <w:proofErr w:type="spellStart"/>
            <w:r w:rsidRPr="000E0BD2">
              <w:rPr>
                <w:sz w:val="18"/>
                <w:szCs w:val="18"/>
              </w:rPr>
              <w:t>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46FDF" w14:textId="77777777" w:rsidR="002F0B9F" w:rsidRPr="000E0BD2" w:rsidRDefault="002F0B9F" w:rsidP="002F0B9F">
            <w:pPr>
              <w:rPr>
                <w:sz w:val="18"/>
                <w:szCs w:val="18"/>
              </w:rPr>
            </w:pPr>
            <w:r w:rsidRPr="000E0BD2">
              <w:rPr>
                <w:sz w:val="18"/>
                <w:szCs w:val="18"/>
              </w:rPr>
              <w:t>Pages de consultation, d'authentification, de recherche et d'information accessibles à tout public.</w:t>
            </w:r>
          </w:p>
        </w:tc>
      </w:tr>
      <w:tr w:rsidR="002F0B9F" w:rsidRPr="002F0B9F" w14:paraId="7DFDF3D4" w14:textId="77777777" w:rsidTr="008C0437">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2F8413D8" w14:textId="77777777" w:rsidR="002F0B9F" w:rsidRPr="000E0BD2" w:rsidRDefault="002F0B9F" w:rsidP="002F0B9F">
            <w:pPr>
              <w:rPr>
                <w:sz w:val="18"/>
                <w:szCs w:val="18"/>
              </w:rPr>
            </w:pPr>
            <w:r w:rsidRPr="000E0BD2">
              <w:rPr>
                <w:b/>
                <w:bCs/>
                <w:sz w:val="18"/>
                <w:szCs w:val="18"/>
              </w:rPr>
              <w:t>Client</w:t>
            </w:r>
            <w:r w:rsidRPr="000E0BD2">
              <w:rPr>
                <w:sz w:val="18"/>
                <w:szCs w:val="18"/>
              </w:rPr>
              <w:t xml:space="preserve"> </w:t>
            </w:r>
            <w:r w:rsidRPr="000E0BD2">
              <w:rPr>
                <w:i/>
                <w:iCs/>
                <w:sz w:val="18"/>
                <w:szCs w:val="18"/>
              </w:rPr>
              <w:t>(Utilisateur standard)</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78FA193C" w14:textId="77777777" w:rsidR="002F0B9F" w:rsidRPr="000E0BD2" w:rsidRDefault="002F0B9F" w:rsidP="002F0B9F">
            <w:pPr>
              <w:rPr>
                <w:sz w:val="18"/>
                <w:szCs w:val="18"/>
              </w:rPr>
            </w:pPr>
            <w:proofErr w:type="spellStart"/>
            <w:proofErr w:type="gramStart"/>
            <w:r w:rsidRPr="000E0BD2">
              <w:rPr>
                <w:sz w:val="18"/>
                <w:szCs w:val="18"/>
              </w:rPr>
              <w:t>dashboard</w:t>
            </w:r>
            <w:proofErr w:type="spellEnd"/>
            <w:proofErr w:type="gramEnd"/>
            <w:r w:rsidRPr="000E0BD2">
              <w:rPr>
                <w:sz w:val="18"/>
                <w:szCs w:val="18"/>
              </w:rPr>
              <w:t xml:space="preserve">-user, update-profil, </w:t>
            </w:r>
            <w:proofErr w:type="spellStart"/>
            <w:r w:rsidRPr="000E0BD2">
              <w:rPr>
                <w:sz w:val="18"/>
                <w:szCs w:val="18"/>
              </w:rPr>
              <w:t>order</w:t>
            </w:r>
            <w:proofErr w:type="spellEnd"/>
            <w:r w:rsidRPr="000E0BD2">
              <w:rPr>
                <w:sz w:val="18"/>
                <w:szCs w:val="18"/>
              </w:rPr>
              <w:t xml:space="preserve">-menu, </w:t>
            </w:r>
            <w:proofErr w:type="spellStart"/>
            <w:r w:rsidRPr="000E0BD2">
              <w:rPr>
                <w:sz w:val="18"/>
                <w:szCs w:val="18"/>
              </w:rPr>
              <w:t>order-success</w:t>
            </w:r>
            <w:proofErr w:type="spellEnd"/>
            <w:r w:rsidRPr="000E0BD2">
              <w:rPr>
                <w:sz w:val="18"/>
                <w:szCs w:val="18"/>
              </w:rPr>
              <w:t xml:space="preserve">, </w:t>
            </w:r>
            <w:proofErr w:type="spellStart"/>
            <w:r w:rsidRPr="000E0BD2">
              <w:rPr>
                <w:sz w:val="18"/>
                <w:szCs w:val="18"/>
              </w:rPr>
              <w:t>erase-order</w:t>
            </w:r>
            <w:proofErr w:type="spellEnd"/>
            <w:r w:rsidRPr="000E0BD2">
              <w:rPr>
                <w:sz w:val="18"/>
                <w:szCs w:val="18"/>
              </w:rPr>
              <w:t xml:space="preserve">, ajax-frais-livraison, </w:t>
            </w:r>
            <w:proofErr w:type="spellStart"/>
            <w:r w:rsidRPr="000E0BD2">
              <w:rPr>
                <w:sz w:val="18"/>
                <w:szCs w:val="18"/>
              </w:rPr>
              <w:t>edit-order</w:t>
            </w:r>
            <w:proofErr w:type="spellEnd"/>
            <w:r w:rsidRPr="000E0BD2">
              <w:rPr>
                <w:sz w:val="18"/>
                <w:szCs w:val="18"/>
              </w:rPr>
              <w:t>, recalculer-prix, cancel-</w:t>
            </w:r>
            <w:proofErr w:type="spellStart"/>
            <w:r w:rsidRPr="000E0BD2">
              <w:rPr>
                <w:sz w:val="18"/>
                <w:szCs w:val="18"/>
              </w:rPr>
              <w:t>edit</w:t>
            </w:r>
            <w:proofErr w:type="spellEnd"/>
            <w:r w:rsidRPr="000E0BD2">
              <w:rPr>
                <w:sz w:val="18"/>
                <w:szCs w:val="18"/>
              </w:rPr>
              <w:t>-</w:t>
            </w:r>
            <w:proofErr w:type="spellStart"/>
            <w:r w:rsidRPr="000E0BD2">
              <w:rPr>
                <w:sz w:val="18"/>
                <w:szCs w:val="18"/>
              </w:rPr>
              <w:t>order</w:t>
            </w:r>
            <w:proofErr w:type="spellEnd"/>
            <w:r w:rsidRPr="000E0BD2">
              <w:rPr>
                <w:sz w:val="18"/>
                <w:szCs w:val="18"/>
              </w:rPr>
              <w:t>, update-</w:t>
            </w:r>
            <w:proofErr w:type="spellStart"/>
            <w:r w:rsidRPr="000E0BD2">
              <w:rPr>
                <w:sz w:val="18"/>
                <w:szCs w:val="18"/>
              </w:rPr>
              <w:t>order</w:t>
            </w:r>
            <w:proofErr w:type="spellEnd"/>
            <w:r w:rsidRPr="000E0BD2">
              <w:rPr>
                <w:sz w:val="18"/>
                <w:szCs w:val="18"/>
              </w:rPr>
              <w:t xml:space="preserve">, </w:t>
            </w:r>
            <w:proofErr w:type="spellStart"/>
            <w:r w:rsidRPr="000E0BD2">
              <w:rPr>
                <w:sz w:val="18"/>
                <w:szCs w:val="18"/>
              </w:rPr>
              <w:t>review</w:t>
            </w:r>
            <w:proofErr w:type="spellEnd"/>
            <w:r w:rsidRPr="000E0BD2">
              <w:rPr>
                <w:sz w:val="18"/>
                <w:szCs w:val="18"/>
              </w:rPr>
              <w:t>, store-</w:t>
            </w:r>
            <w:proofErr w:type="spellStart"/>
            <w:r w:rsidRPr="000E0BD2">
              <w:rPr>
                <w:sz w:val="18"/>
                <w:szCs w:val="18"/>
              </w:rPr>
              <w:t>review</w:t>
            </w:r>
            <w:proofErr w:type="spellEnd"/>
            <w:r w:rsidRPr="000E0BD2">
              <w:rPr>
                <w:sz w:val="18"/>
                <w:szCs w:val="18"/>
              </w:rPr>
              <w:t xml:space="preserve">, </w:t>
            </w:r>
            <w:proofErr w:type="spellStart"/>
            <w:r w:rsidRPr="000E0BD2">
              <w:rPr>
                <w:sz w:val="18"/>
                <w:szCs w:val="18"/>
              </w:rPr>
              <w:t>deactivate-account</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2DA715D9" w14:textId="77777777" w:rsidR="002F0B9F" w:rsidRPr="000E0BD2" w:rsidRDefault="002F0B9F" w:rsidP="002F0B9F">
            <w:pPr>
              <w:rPr>
                <w:sz w:val="18"/>
                <w:szCs w:val="18"/>
              </w:rPr>
            </w:pPr>
            <w:r w:rsidRPr="000E0BD2">
              <w:rPr>
                <w:sz w:val="18"/>
                <w:szCs w:val="18"/>
              </w:rPr>
              <w:t>Espace personnel du client, parcours de commande de A à Z, gestion des avis et du profil.</w:t>
            </w:r>
          </w:p>
        </w:tc>
      </w:tr>
      <w:tr w:rsidR="002F0B9F" w:rsidRPr="002F0B9F" w14:paraId="02CB51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00F98" w14:textId="77777777" w:rsidR="002F0B9F" w:rsidRPr="000E0BD2" w:rsidRDefault="002F0B9F" w:rsidP="002F0B9F">
            <w:pPr>
              <w:rPr>
                <w:sz w:val="18"/>
                <w:szCs w:val="18"/>
              </w:rPr>
            </w:pPr>
            <w:r w:rsidRPr="000E0BD2">
              <w:rPr>
                <w:b/>
                <w:bCs/>
                <w:sz w:val="18"/>
                <w:szCs w:val="18"/>
              </w:rPr>
              <w:t>Employé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2EC32" w14:textId="77777777" w:rsidR="002F0B9F" w:rsidRPr="000E0BD2" w:rsidRDefault="002F0B9F" w:rsidP="002F0B9F">
            <w:pPr>
              <w:rPr>
                <w:sz w:val="18"/>
                <w:szCs w:val="18"/>
              </w:rPr>
            </w:pPr>
            <w:proofErr w:type="spellStart"/>
            <w:proofErr w:type="gramStart"/>
            <w:r w:rsidRPr="000E0BD2">
              <w:rPr>
                <w:sz w:val="18"/>
                <w:szCs w:val="18"/>
              </w:rPr>
              <w:t>dashboard</w:t>
            </w:r>
            <w:proofErr w:type="gramEnd"/>
            <w:r w:rsidRPr="000E0BD2">
              <w:rPr>
                <w:sz w:val="18"/>
                <w:szCs w:val="18"/>
              </w:rPr>
              <w:t>-employee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19EB" w14:textId="77777777" w:rsidR="002F0B9F" w:rsidRPr="000E0BD2" w:rsidRDefault="002F0B9F" w:rsidP="002F0B9F">
            <w:pPr>
              <w:rPr>
                <w:sz w:val="18"/>
                <w:szCs w:val="18"/>
              </w:rPr>
            </w:pPr>
            <w:r w:rsidRPr="000E0BD2">
              <w:rPr>
                <w:sz w:val="18"/>
                <w:szCs w:val="18"/>
              </w:rPr>
              <w:t>Tableau de bord opérationnel dédié à l'espace de travail de l'employé.</w:t>
            </w:r>
          </w:p>
        </w:tc>
      </w:tr>
      <w:tr w:rsidR="002F0B9F" w:rsidRPr="002F0B9F" w14:paraId="2EB6A40A" w14:textId="77777777" w:rsidTr="008C0437">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4D0EAC19" w14:textId="77777777" w:rsidR="002F0B9F" w:rsidRPr="000E0BD2" w:rsidRDefault="002F0B9F" w:rsidP="002F0B9F">
            <w:pPr>
              <w:rPr>
                <w:sz w:val="18"/>
                <w:szCs w:val="18"/>
              </w:rPr>
            </w:pPr>
            <w:r w:rsidRPr="000E0BD2">
              <w:rPr>
                <w:b/>
                <w:bCs/>
                <w:sz w:val="18"/>
                <w:szCs w:val="18"/>
              </w:rPr>
              <w:t>Staff</w:t>
            </w:r>
            <w:r w:rsidRPr="000E0BD2">
              <w:rPr>
                <w:sz w:val="18"/>
                <w:szCs w:val="18"/>
              </w:rPr>
              <w:t xml:space="preserve"> </w:t>
            </w:r>
            <w:r w:rsidRPr="000E0BD2">
              <w:rPr>
                <w:i/>
                <w:iCs/>
                <w:sz w:val="18"/>
                <w:szCs w:val="18"/>
              </w:rPr>
              <w:t>(Employé + Administrateur)</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46ED0783" w14:textId="77777777" w:rsidR="002F0B9F" w:rsidRPr="000E0BD2" w:rsidRDefault="002F0B9F" w:rsidP="002F0B9F">
            <w:pPr>
              <w:rPr>
                <w:sz w:val="18"/>
                <w:szCs w:val="18"/>
              </w:rPr>
            </w:pPr>
            <w:proofErr w:type="gramStart"/>
            <w:r w:rsidRPr="000E0BD2">
              <w:rPr>
                <w:sz w:val="18"/>
                <w:szCs w:val="18"/>
              </w:rPr>
              <w:t>menu</w:t>
            </w:r>
            <w:proofErr w:type="gramEnd"/>
            <w:r w:rsidRPr="000E0BD2">
              <w:rPr>
                <w:sz w:val="18"/>
                <w:szCs w:val="18"/>
              </w:rPr>
              <w:t xml:space="preserve">-management, </w:t>
            </w:r>
            <w:proofErr w:type="spellStart"/>
            <w:r w:rsidRPr="000E0BD2">
              <w:rPr>
                <w:sz w:val="18"/>
                <w:szCs w:val="18"/>
              </w:rPr>
              <w:t>order</w:t>
            </w:r>
            <w:proofErr w:type="spellEnd"/>
            <w:r w:rsidRPr="000E0BD2">
              <w:rPr>
                <w:sz w:val="18"/>
                <w:szCs w:val="18"/>
              </w:rPr>
              <w:t>-management, cancel-</w:t>
            </w:r>
            <w:proofErr w:type="spellStart"/>
            <w:r w:rsidRPr="000E0BD2">
              <w:rPr>
                <w:sz w:val="18"/>
                <w:szCs w:val="18"/>
              </w:rPr>
              <w:t>order</w:t>
            </w:r>
            <w:proofErr w:type="spellEnd"/>
            <w:r w:rsidRPr="000E0BD2">
              <w:rPr>
                <w:sz w:val="18"/>
                <w:szCs w:val="18"/>
              </w:rPr>
              <w:t>-</w:t>
            </w:r>
            <w:proofErr w:type="spellStart"/>
            <w:r w:rsidRPr="000E0BD2">
              <w:rPr>
                <w:sz w:val="18"/>
                <w:szCs w:val="18"/>
              </w:rPr>
              <w:t>common</w:t>
            </w:r>
            <w:proofErr w:type="spellEnd"/>
            <w:r w:rsidRPr="000E0BD2">
              <w:rPr>
                <w:sz w:val="18"/>
                <w:szCs w:val="18"/>
              </w:rPr>
              <w:t xml:space="preserve">, </w:t>
            </w:r>
            <w:proofErr w:type="spellStart"/>
            <w:r w:rsidRPr="000E0BD2">
              <w:rPr>
                <w:sz w:val="18"/>
                <w:szCs w:val="18"/>
              </w:rPr>
              <w:t>edit-order-common</w:t>
            </w:r>
            <w:proofErr w:type="spellEnd"/>
            <w:r w:rsidRPr="000E0BD2">
              <w:rPr>
                <w:sz w:val="18"/>
                <w:szCs w:val="18"/>
              </w:rPr>
              <w:t>, update-</w:t>
            </w:r>
            <w:proofErr w:type="spellStart"/>
            <w:r w:rsidRPr="000E0BD2">
              <w:rPr>
                <w:sz w:val="18"/>
                <w:szCs w:val="18"/>
              </w:rPr>
              <w:t>order</w:t>
            </w:r>
            <w:proofErr w:type="spellEnd"/>
            <w:r w:rsidRPr="000E0BD2">
              <w:rPr>
                <w:sz w:val="18"/>
                <w:szCs w:val="18"/>
              </w:rPr>
              <w:t>-</w:t>
            </w:r>
            <w:proofErr w:type="spellStart"/>
            <w:r w:rsidRPr="000E0BD2">
              <w:rPr>
                <w:sz w:val="18"/>
                <w:szCs w:val="18"/>
              </w:rPr>
              <w:t>common</w:t>
            </w:r>
            <w:proofErr w:type="spellEnd"/>
            <w:r w:rsidRPr="000E0BD2">
              <w:rPr>
                <w:sz w:val="18"/>
                <w:szCs w:val="18"/>
              </w:rPr>
              <w:t>, update-</w:t>
            </w:r>
            <w:proofErr w:type="spellStart"/>
            <w:r w:rsidRPr="000E0BD2">
              <w:rPr>
                <w:sz w:val="18"/>
                <w:szCs w:val="18"/>
              </w:rPr>
              <w:t>order</w:t>
            </w:r>
            <w:proofErr w:type="spellEnd"/>
            <w:r w:rsidRPr="000E0BD2">
              <w:rPr>
                <w:sz w:val="18"/>
                <w:szCs w:val="18"/>
              </w:rPr>
              <w:t>-</w:t>
            </w:r>
            <w:proofErr w:type="spellStart"/>
            <w:r w:rsidRPr="000E0BD2">
              <w:rPr>
                <w:sz w:val="18"/>
                <w:szCs w:val="18"/>
              </w:rPr>
              <w:t>status</w:t>
            </w:r>
            <w:proofErr w:type="spellEnd"/>
            <w:r w:rsidRPr="000E0BD2">
              <w:rPr>
                <w:sz w:val="18"/>
                <w:szCs w:val="18"/>
              </w:rPr>
              <w:t xml:space="preserve">, </w:t>
            </w:r>
            <w:proofErr w:type="spellStart"/>
            <w:r w:rsidRPr="000E0BD2">
              <w:rPr>
                <w:sz w:val="18"/>
                <w:szCs w:val="18"/>
              </w:rPr>
              <w:t>edit</w:t>
            </w:r>
            <w:proofErr w:type="spellEnd"/>
            <w:r w:rsidRPr="000E0BD2">
              <w:rPr>
                <w:sz w:val="18"/>
                <w:szCs w:val="18"/>
              </w:rPr>
              <w:t xml:space="preserve">-menu, update-menu-process, </w:t>
            </w:r>
            <w:proofErr w:type="spellStart"/>
            <w:r w:rsidRPr="000E0BD2">
              <w:rPr>
                <w:sz w:val="18"/>
                <w:szCs w:val="18"/>
              </w:rPr>
              <w:t>add</w:t>
            </w:r>
            <w:proofErr w:type="spellEnd"/>
            <w:r w:rsidRPr="000E0BD2">
              <w:rPr>
                <w:sz w:val="18"/>
                <w:szCs w:val="18"/>
              </w:rPr>
              <w:t xml:space="preserve">-menu-process, </w:t>
            </w:r>
            <w:proofErr w:type="spellStart"/>
            <w:r w:rsidRPr="000E0BD2">
              <w:rPr>
                <w:sz w:val="18"/>
                <w:szCs w:val="18"/>
              </w:rPr>
              <w:t>create</w:t>
            </w:r>
            <w:proofErr w:type="spellEnd"/>
            <w:r w:rsidRPr="000E0BD2">
              <w:rPr>
                <w:sz w:val="18"/>
                <w:szCs w:val="18"/>
              </w:rPr>
              <w:t xml:space="preserve">-plat-ajax, </w:t>
            </w:r>
            <w:proofErr w:type="spellStart"/>
            <w:r w:rsidRPr="000E0BD2">
              <w:rPr>
                <w:sz w:val="18"/>
                <w:szCs w:val="18"/>
              </w:rPr>
              <w:t>delete</w:t>
            </w:r>
            <w:proofErr w:type="spellEnd"/>
            <w:r w:rsidRPr="000E0BD2">
              <w:rPr>
                <w:sz w:val="18"/>
                <w:szCs w:val="18"/>
              </w:rPr>
              <w:t xml:space="preserve">-menu, </w:t>
            </w:r>
            <w:proofErr w:type="spellStart"/>
            <w:r w:rsidRPr="000E0BD2">
              <w:rPr>
                <w:sz w:val="18"/>
                <w:szCs w:val="18"/>
              </w:rPr>
              <w:t>delete</w:t>
            </w:r>
            <w:proofErr w:type="spellEnd"/>
            <w:r w:rsidRPr="000E0BD2">
              <w:rPr>
                <w:sz w:val="18"/>
                <w:szCs w:val="18"/>
              </w:rPr>
              <w:t xml:space="preserve">-plat, </w:t>
            </w:r>
            <w:proofErr w:type="spellStart"/>
            <w:r w:rsidRPr="000E0BD2">
              <w:rPr>
                <w:sz w:val="18"/>
                <w:szCs w:val="18"/>
              </w:rPr>
              <w:t>activate</w:t>
            </w:r>
            <w:proofErr w:type="spellEnd"/>
            <w:r w:rsidRPr="000E0BD2">
              <w:rPr>
                <w:sz w:val="18"/>
                <w:szCs w:val="18"/>
              </w:rPr>
              <w:t xml:space="preserve">-plat, </w:t>
            </w:r>
            <w:proofErr w:type="spellStart"/>
            <w:r w:rsidRPr="000E0BD2">
              <w:rPr>
                <w:sz w:val="18"/>
                <w:szCs w:val="18"/>
              </w:rPr>
              <w:t>add</w:t>
            </w:r>
            <w:proofErr w:type="spellEnd"/>
            <w:r w:rsidRPr="000E0BD2">
              <w:rPr>
                <w:sz w:val="18"/>
                <w:szCs w:val="18"/>
              </w:rPr>
              <w:t xml:space="preserve">-plat-process, </w:t>
            </w:r>
            <w:proofErr w:type="spellStart"/>
            <w:r w:rsidRPr="000E0BD2">
              <w:rPr>
                <w:sz w:val="18"/>
                <w:szCs w:val="18"/>
              </w:rPr>
              <w:t>activate</w:t>
            </w:r>
            <w:proofErr w:type="spellEnd"/>
            <w:r w:rsidRPr="000E0BD2">
              <w:rPr>
                <w:sz w:val="18"/>
                <w:szCs w:val="18"/>
              </w:rPr>
              <w:t xml:space="preserve">-menu, </w:t>
            </w:r>
            <w:proofErr w:type="spellStart"/>
            <w:r w:rsidRPr="000E0BD2">
              <w:rPr>
                <w:sz w:val="18"/>
                <w:szCs w:val="18"/>
              </w:rPr>
              <w:t>review</w:t>
            </w:r>
            <w:proofErr w:type="spellEnd"/>
            <w:r w:rsidRPr="000E0BD2">
              <w:rPr>
                <w:sz w:val="18"/>
                <w:szCs w:val="18"/>
              </w:rPr>
              <w:t>-management, update-</w:t>
            </w:r>
            <w:proofErr w:type="spellStart"/>
            <w:r w:rsidRPr="000E0BD2">
              <w:rPr>
                <w:sz w:val="18"/>
                <w:szCs w:val="18"/>
              </w:rPr>
              <w:t>review</w:t>
            </w:r>
            <w:proofErr w:type="spellEnd"/>
            <w:r w:rsidRPr="000E0BD2">
              <w:rPr>
                <w:sz w:val="18"/>
                <w:szCs w:val="18"/>
              </w:rPr>
              <w:t>-</w:t>
            </w:r>
            <w:proofErr w:type="spellStart"/>
            <w:r w:rsidRPr="000E0BD2">
              <w:rPr>
                <w:sz w:val="18"/>
                <w:szCs w:val="18"/>
              </w:rPr>
              <w:t>status</w:t>
            </w:r>
            <w:proofErr w:type="spellEnd"/>
            <w:r w:rsidRPr="000E0BD2">
              <w:rPr>
                <w:sz w:val="18"/>
                <w:szCs w:val="18"/>
              </w:rPr>
              <w:t>, recalculer-prix-</w:t>
            </w:r>
            <w:proofErr w:type="spellStart"/>
            <w:r w:rsidRPr="000E0BD2">
              <w:rPr>
                <w:sz w:val="18"/>
                <w:szCs w:val="18"/>
              </w:rPr>
              <w:t>common</w:t>
            </w:r>
            <w:proofErr w:type="spellEnd"/>
            <w:r w:rsidRPr="000E0BD2">
              <w:rPr>
                <w:sz w:val="18"/>
                <w:szCs w:val="18"/>
              </w:rPr>
              <w:t xml:space="preserve">, </w:t>
            </w:r>
            <w:proofErr w:type="spellStart"/>
            <w:r w:rsidRPr="000E0BD2">
              <w:rPr>
                <w:sz w:val="18"/>
                <w:szCs w:val="18"/>
              </w:rPr>
              <w:t>error</w:t>
            </w:r>
            <w:proofErr w:type="spellEnd"/>
            <w:r w:rsidRPr="000E0BD2">
              <w:rPr>
                <w:sz w:val="18"/>
                <w:szCs w:val="18"/>
              </w:rPr>
              <w:t>-ban, contact-</w:t>
            </w:r>
            <w:proofErr w:type="spellStart"/>
            <w:r w:rsidRPr="000E0BD2">
              <w:rPr>
                <w:sz w:val="18"/>
                <w:szCs w:val="18"/>
              </w:rPr>
              <w:t>material</w:t>
            </w:r>
            <w:proofErr w:type="spellEnd"/>
            <w:r w:rsidRPr="000E0BD2">
              <w:rPr>
                <w:sz w:val="18"/>
                <w:szCs w:val="18"/>
              </w:rPr>
              <w:t>-client</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0E460190" w14:textId="77777777" w:rsidR="002F0B9F" w:rsidRPr="000E0BD2" w:rsidRDefault="002F0B9F" w:rsidP="002F0B9F">
            <w:pPr>
              <w:rPr>
                <w:sz w:val="18"/>
                <w:szCs w:val="18"/>
              </w:rPr>
            </w:pPr>
            <w:r w:rsidRPr="000E0BD2">
              <w:rPr>
                <w:sz w:val="18"/>
                <w:szCs w:val="18"/>
              </w:rPr>
              <w:t>Espace et actions opérationnels communs partagés entre le personnel et la direction (gestion des menus, des plats, des commandes et modération des avis).</w:t>
            </w:r>
          </w:p>
        </w:tc>
      </w:tr>
      <w:tr w:rsidR="002F0B9F" w:rsidRPr="002F0B9F" w14:paraId="6BB5B4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FEC59" w14:textId="77777777" w:rsidR="002F0B9F" w:rsidRPr="000E0BD2" w:rsidRDefault="002F0B9F" w:rsidP="002F0B9F">
            <w:pPr>
              <w:rPr>
                <w:sz w:val="18"/>
                <w:szCs w:val="18"/>
              </w:rPr>
            </w:pPr>
            <w:r w:rsidRPr="000E0BD2">
              <w:rPr>
                <w:b/>
                <w:bCs/>
                <w:sz w:val="18"/>
                <w:szCs w:val="18"/>
              </w:rPr>
              <w:t>Administrateur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AEE91" w14:textId="77777777" w:rsidR="002F0B9F" w:rsidRPr="000E0BD2" w:rsidRDefault="002F0B9F" w:rsidP="002F0B9F">
            <w:pPr>
              <w:rPr>
                <w:sz w:val="18"/>
                <w:szCs w:val="18"/>
              </w:rPr>
            </w:pPr>
            <w:proofErr w:type="spellStart"/>
            <w:proofErr w:type="gramStart"/>
            <w:r w:rsidRPr="000E0BD2">
              <w:rPr>
                <w:sz w:val="18"/>
                <w:szCs w:val="18"/>
              </w:rPr>
              <w:t>dashboard</w:t>
            </w:r>
            <w:proofErr w:type="spellEnd"/>
            <w:proofErr w:type="gramEnd"/>
            <w:r w:rsidRPr="000E0BD2">
              <w:rPr>
                <w:sz w:val="18"/>
                <w:szCs w:val="18"/>
              </w:rPr>
              <w:t xml:space="preserve">-admin, stats-admin, </w:t>
            </w:r>
            <w:proofErr w:type="spellStart"/>
            <w:r w:rsidRPr="000E0BD2">
              <w:rPr>
                <w:sz w:val="18"/>
                <w:szCs w:val="18"/>
              </w:rPr>
              <w:t>rh</w:t>
            </w:r>
            <w:proofErr w:type="spellEnd"/>
            <w:r w:rsidRPr="000E0BD2">
              <w:rPr>
                <w:sz w:val="18"/>
                <w:szCs w:val="18"/>
              </w:rPr>
              <w:t xml:space="preserve">-admin, </w:t>
            </w:r>
            <w:proofErr w:type="spellStart"/>
            <w:r w:rsidRPr="000E0BD2">
              <w:rPr>
                <w:sz w:val="18"/>
                <w:szCs w:val="18"/>
              </w:rPr>
              <w:t>rh</w:t>
            </w:r>
            <w:proofErr w:type="spellEnd"/>
            <w:r w:rsidRPr="000E0BD2">
              <w:rPr>
                <w:sz w:val="18"/>
                <w:szCs w:val="18"/>
              </w:rPr>
              <w:t>-admin-</w:t>
            </w:r>
            <w:proofErr w:type="spellStart"/>
            <w:r w:rsidRPr="000E0BD2">
              <w:rPr>
                <w:sz w:val="18"/>
                <w:szCs w:val="18"/>
              </w:rPr>
              <w:t>create</w:t>
            </w:r>
            <w:proofErr w:type="spellEnd"/>
            <w:r w:rsidRPr="000E0BD2">
              <w:rPr>
                <w:sz w:val="18"/>
                <w:szCs w:val="18"/>
              </w:rPr>
              <w:t xml:space="preserve">, </w:t>
            </w:r>
            <w:proofErr w:type="spellStart"/>
            <w:r w:rsidRPr="000E0BD2">
              <w:rPr>
                <w:sz w:val="18"/>
                <w:szCs w:val="18"/>
              </w:rPr>
              <w:t>rh</w:t>
            </w:r>
            <w:proofErr w:type="spellEnd"/>
            <w:r w:rsidRPr="000E0BD2">
              <w:rPr>
                <w:sz w:val="18"/>
                <w:szCs w:val="18"/>
              </w:rPr>
              <w:t>-admin-</w:t>
            </w:r>
            <w:proofErr w:type="spellStart"/>
            <w:r w:rsidRPr="000E0BD2">
              <w:rPr>
                <w:sz w:val="18"/>
                <w:szCs w:val="18"/>
              </w:rPr>
              <w:t>delete</w:t>
            </w:r>
            <w:proofErr w:type="spellEnd"/>
            <w:r w:rsidRPr="000E0BD2">
              <w:rPr>
                <w:sz w:val="18"/>
                <w:szCs w:val="18"/>
              </w:rPr>
              <w:t xml:space="preserve">, </w:t>
            </w:r>
            <w:proofErr w:type="spellStart"/>
            <w:r w:rsidRPr="000E0BD2">
              <w:rPr>
                <w:sz w:val="18"/>
                <w:szCs w:val="18"/>
              </w:rPr>
              <w:t>rh</w:t>
            </w:r>
            <w:proofErr w:type="spellEnd"/>
            <w:r w:rsidRPr="000E0BD2">
              <w:rPr>
                <w:sz w:val="18"/>
                <w:szCs w:val="18"/>
              </w:rPr>
              <w:t>-admin-</w:t>
            </w:r>
            <w:proofErr w:type="spellStart"/>
            <w:r w:rsidRPr="000E0BD2">
              <w:rPr>
                <w:sz w:val="18"/>
                <w:szCs w:val="18"/>
              </w:rPr>
              <w:t>toggle</w:t>
            </w:r>
            <w:proofErr w:type="spellEnd"/>
            <w:r w:rsidRPr="000E0BD2">
              <w:rPr>
                <w:sz w:val="18"/>
                <w:szCs w:val="18"/>
              </w:rPr>
              <w:t xml:space="preserve">, ban-user-admin, ban-user, </w:t>
            </w:r>
            <w:proofErr w:type="spellStart"/>
            <w:r w:rsidRPr="000E0BD2">
              <w:rPr>
                <w:sz w:val="18"/>
                <w:szCs w:val="18"/>
              </w:rPr>
              <w:t>unban</w:t>
            </w:r>
            <w:proofErr w:type="spellEnd"/>
            <w:r w:rsidRPr="000E0BD2">
              <w:rPr>
                <w:sz w:val="18"/>
                <w:szCs w:val="18"/>
              </w:rPr>
              <w:t>-user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F2185" w14:textId="77777777" w:rsidR="002F0B9F" w:rsidRPr="000E0BD2" w:rsidRDefault="002F0B9F" w:rsidP="002F0B9F">
            <w:pPr>
              <w:rPr>
                <w:sz w:val="18"/>
                <w:szCs w:val="18"/>
              </w:rPr>
            </w:pPr>
            <w:r w:rsidRPr="000E0BD2">
              <w:rPr>
                <w:sz w:val="18"/>
                <w:szCs w:val="18"/>
              </w:rPr>
              <w:t>Espace de direction, statistiques globales, gestion des ressources humaines (RH) et des sanctions/bannissements.</w:t>
            </w:r>
          </w:p>
        </w:tc>
      </w:tr>
    </w:tbl>
    <w:p w14:paraId="07226964" w14:textId="3D62FDE9" w:rsidR="002F0B9F" w:rsidRDefault="002F0B9F" w:rsidP="000F542D"/>
    <w:p w14:paraId="10F2E0FB" w14:textId="77777777" w:rsidR="000F542D" w:rsidRDefault="000F542D" w:rsidP="000F542D">
      <w:pPr>
        <w:spacing w:after="240"/>
      </w:pPr>
    </w:p>
    <w:p w14:paraId="53FE289D" w14:textId="77777777" w:rsidR="002F0B9F" w:rsidRDefault="002F0B9F" w:rsidP="000F542D">
      <w:pPr>
        <w:spacing w:after="240"/>
      </w:pPr>
    </w:p>
    <w:p w14:paraId="4CA0A0B3" w14:textId="40BD81D8" w:rsidR="002F0B9F" w:rsidRDefault="002F0B9F" w:rsidP="000F542D">
      <w:pPr>
        <w:spacing w:after="240"/>
      </w:pPr>
    </w:p>
    <w:p w14:paraId="7EA1D831" w14:textId="77777777" w:rsidR="002F0B9F" w:rsidRDefault="002F0B9F" w:rsidP="000F542D">
      <w:pPr>
        <w:spacing w:after="240"/>
      </w:pPr>
    </w:p>
    <w:p w14:paraId="09B4F4F9" w14:textId="77777777" w:rsidR="002F0B9F" w:rsidRDefault="002F0B9F" w:rsidP="000F542D">
      <w:pPr>
        <w:spacing w:after="240"/>
      </w:pPr>
    </w:p>
    <w:p w14:paraId="2D94DB85" w14:textId="77777777" w:rsidR="002F0B9F" w:rsidRDefault="002F0B9F" w:rsidP="000F542D">
      <w:pPr>
        <w:spacing w:after="240"/>
      </w:pPr>
    </w:p>
    <w:p w14:paraId="6890A752" w14:textId="77777777" w:rsidR="002F0B9F" w:rsidRDefault="002F0B9F" w:rsidP="000F542D">
      <w:pPr>
        <w:spacing w:after="240"/>
      </w:pPr>
    </w:p>
    <w:p w14:paraId="30BD9577" w14:textId="77777777" w:rsidR="002F0B9F" w:rsidRDefault="002F0B9F" w:rsidP="000F542D">
      <w:pPr>
        <w:spacing w:after="240"/>
      </w:pPr>
    </w:p>
    <w:p w14:paraId="3D609978" w14:textId="77777777" w:rsidR="002F0B9F" w:rsidRDefault="002F0B9F" w:rsidP="000F542D">
      <w:pPr>
        <w:spacing w:after="240"/>
      </w:pPr>
    </w:p>
    <w:p w14:paraId="667D5FD4" w14:textId="582819FC" w:rsidR="002F0B9F" w:rsidRDefault="002F0B9F" w:rsidP="00875869">
      <w:pPr>
        <w:pStyle w:val="Titre1"/>
        <w:numPr>
          <w:ilvl w:val="0"/>
          <w:numId w:val="30"/>
        </w:numPr>
      </w:pPr>
      <w:r w:rsidRPr="009F3B65">
        <w:lastRenderedPageBreak/>
        <w:t>Flux fonctionnels clés</w:t>
      </w:r>
    </w:p>
    <w:p w14:paraId="272A6A15" w14:textId="232FB1DB" w:rsidR="00EE6209" w:rsidRDefault="00EE6209" w:rsidP="00875869">
      <w:pPr>
        <w:pStyle w:val="Titre2"/>
        <w:numPr>
          <w:ilvl w:val="1"/>
          <w:numId w:val="30"/>
        </w:numPr>
      </w:pPr>
      <w:r w:rsidRPr="009F3B65">
        <w:t>Parcours de commande client (</w:t>
      </w:r>
      <w:proofErr w:type="spellStart"/>
      <w:r w:rsidRPr="009F3B65">
        <w:t>steps</w:t>
      </w:r>
      <w:proofErr w:type="spellEnd"/>
      <w:r w:rsidRPr="009F3B65">
        <w:t xml:space="preserve"> 0 à </w:t>
      </w:r>
      <w:r w:rsidR="00CB28A4">
        <w:t>5</w:t>
      </w:r>
      <w:r w:rsidRPr="009F3B65">
        <w:t>)</w:t>
      </w:r>
    </w:p>
    <w:p w14:paraId="139517D5" w14:textId="6D26CD08" w:rsidR="00EE6209" w:rsidRPr="00EE6209" w:rsidRDefault="00BF047A" w:rsidP="00EE6209">
      <w:pPr>
        <w:pStyle w:val="Titre2"/>
        <w:spacing w:before="320" w:after="160"/>
        <w:rPr>
          <w:b/>
          <w:bCs/>
          <w:color w:val="2E5395"/>
          <w:sz w:val="24"/>
          <w:szCs w:val="24"/>
        </w:rPr>
      </w:pPr>
      <w:r>
        <w:rPr>
          <w:b/>
          <w:bCs/>
          <w:noProof/>
          <w:color w:val="2E5395"/>
          <w:sz w:val="24"/>
          <w:szCs w:val="24"/>
          <w14:ligatures w14:val="standardContextual"/>
        </w:rPr>
        <w:drawing>
          <wp:inline distT="0" distB="0" distL="0" distR="0" wp14:anchorId="193AEF10" wp14:editId="5978A09D">
            <wp:extent cx="5819775" cy="7553325"/>
            <wp:effectExtent l="38100" t="19050" r="28575" b="28575"/>
            <wp:docPr id="2118842179"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37119F03" w14:textId="77777777" w:rsidR="00EE6209" w:rsidRPr="006A6000" w:rsidRDefault="00EE6209" w:rsidP="006A6000">
      <w:pPr>
        <w:pStyle w:val="Paragraphedeliste"/>
        <w:rPr>
          <w:b/>
          <w:bCs/>
          <w:color w:val="2E5395"/>
          <w:sz w:val="24"/>
          <w:szCs w:val="24"/>
        </w:rPr>
      </w:pPr>
    </w:p>
    <w:p w14:paraId="0AA797ED" w14:textId="0D0EFB0D" w:rsidR="002F0B9F" w:rsidRDefault="002F0B9F" w:rsidP="00875869">
      <w:pPr>
        <w:pStyle w:val="Titre2"/>
        <w:numPr>
          <w:ilvl w:val="1"/>
          <w:numId w:val="30"/>
        </w:numPr>
      </w:pPr>
      <w:r w:rsidRPr="006A6000">
        <w:lastRenderedPageBreak/>
        <w:t>Cycle de vie d'une commande</w:t>
      </w:r>
    </w:p>
    <w:p w14:paraId="4B68C309" w14:textId="77777777" w:rsidR="00875869" w:rsidRPr="00875869" w:rsidRDefault="00875869" w:rsidP="00875869">
      <w:pPr>
        <w:pStyle w:val="Paragraphedeliste"/>
        <w:ind w:left="840"/>
      </w:pPr>
    </w:p>
    <w:p w14:paraId="25B5FBDF" w14:textId="77777777" w:rsidR="005777D5" w:rsidRDefault="005777D5" w:rsidP="00A73C77">
      <w:pPr>
        <w:pStyle w:val="Paragraphedeliste"/>
        <w:numPr>
          <w:ilvl w:val="0"/>
          <w:numId w:val="36"/>
        </w:numPr>
      </w:pPr>
      <w:r w:rsidRPr="00A73C77">
        <w:rPr>
          <w:b/>
          <w:bCs/>
        </w:rPr>
        <w:t>Étape 0</w:t>
      </w:r>
      <w:r w:rsidRPr="005777D5">
        <w:t xml:space="preserve"> Détails de livraison (date, heure, adresse — calcul frais via </w:t>
      </w:r>
      <w:proofErr w:type="spellStart"/>
      <w:r w:rsidRPr="005777D5">
        <w:t>OpenRoute</w:t>
      </w:r>
      <w:proofErr w:type="spellEnd"/>
      <w:r w:rsidRPr="005777D5">
        <w:t xml:space="preserve">) </w:t>
      </w:r>
    </w:p>
    <w:p w14:paraId="0EFE40A7" w14:textId="77777777" w:rsidR="005777D5" w:rsidRDefault="005777D5" w:rsidP="00A73C77">
      <w:pPr>
        <w:pStyle w:val="Paragraphedeliste"/>
        <w:numPr>
          <w:ilvl w:val="0"/>
          <w:numId w:val="36"/>
        </w:numPr>
      </w:pPr>
      <w:r w:rsidRPr="00A73C77">
        <w:rPr>
          <w:b/>
          <w:bCs/>
        </w:rPr>
        <w:t>Étape</w:t>
      </w:r>
      <w:r w:rsidRPr="00A73C77">
        <w:rPr>
          <w:b/>
          <w:bCs/>
        </w:rPr>
        <w:t xml:space="preserve"> </w:t>
      </w:r>
      <w:r w:rsidRPr="00A73C77">
        <w:rPr>
          <w:b/>
          <w:bCs/>
        </w:rPr>
        <w:t>1</w:t>
      </w:r>
      <w:r w:rsidRPr="005777D5">
        <w:t xml:space="preserve"> Quantité (nombre de personnes) </w:t>
      </w:r>
    </w:p>
    <w:p w14:paraId="4F008F8F" w14:textId="77777777" w:rsidR="005777D5" w:rsidRDefault="005777D5" w:rsidP="00A73C77">
      <w:pPr>
        <w:pStyle w:val="Paragraphedeliste"/>
        <w:numPr>
          <w:ilvl w:val="0"/>
          <w:numId w:val="36"/>
        </w:numPr>
      </w:pPr>
      <w:r w:rsidRPr="00A73C77">
        <w:rPr>
          <w:b/>
          <w:bCs/>
        </w:rPr>
        <w:t>Étape</w:t>
      </w:r>
      <w:r w:rsidRPr="00A73C77">
        <w:rPr>
          <w:b/>
          <w:bCs/>
        </w:rPr>
        <w:t xml:space="preserve"> </w:t>
      </w:r>
      <w:r w:rsidRPr="00A73C77">
        <w:rPr>
          <w:b/>
          <w:bCs/>
        </w:rPr>
        <w:t>2</w:t>
      </w:r>
      <w:r w:rsidRPr="005777D5">
        <w:t xml:space="preserve"> Options : location de matériel (+600€ de dépôt si oui) </w:t>
      </w:r>
    </w:p>
    <w:p w14:paraId="2DE477CD" w14:textId="77777777" w:rsidR="005777D5" w:rsidRDefault="005777D5" w:rsidP="00A73C77">
      <w:pPr>
        <w:pStyle w:val="Paragraphedeliste"/>
        <w:numPr>
          <w:ilvl w:val="0"/>
          <w:numId w:val="36"/>
        </w:numPr>
      </w:pPr>
      <w:r w:rsidRPr="00A73C77">
        <w:rPr>
          <w:b/>
          <w:bCs/>
        </w:rPr>
        <w:t>Étape</w:t>
      </w:r>
      <w:r w:rsidRPr="00A73C77">
        <w:rPr>
          <w:b/>
          <w:bCs/>
        </w:rPr>
        <w:t xml:space="preserve"> </w:t>
      </w:r>
      <w:r w:rsidRPr="00A73C77">
        <w:rPr>
          <w:b/>
          <w:bCs/>
        </w:rPr>
        <w:t>3</w:t>
      </w:r>
      <w:r w:rsidRPr="005777D5">
        <w:t xml:space="preserve"> Récapitulatif </w:t>
      </w:r>
    </w:p>
    <w:p w14:paraId="6A6E7A6E" w14:textId="77777777" w:rsidR="005777D5" w:rsidRDefault="005777D5" w:rsidP="00A73C77">
      <w:pPr>
        <w:pStyle w:val="Paragraphedeliste"/>
        <w:numPr>
          <w:ilvl w:val="0"/>
          <w:numId w:val="36"/>
        </w:numPr>
      </w:pPr>
      <w:r w:rsidRPr="00A73C77">
        <w:rPr>
          <w:b/>
          <w:bCs/>
        </w:rPr>
        <w:t>Étape</w:t>
      </w:r>
      <w:r w:rsidRPr="00A73C77">
        <w:rPr>
          <w:b/>
          <w:bCs/>
        </w:rPr>
        <w:t xml:space="preserve"> </w:t>
      </w:r>
      <w:r w:rsidRPr="00A73C77">
        <w:rPr>
          <w:b/>
          <w:bCs/>
        </w:rPr>
        <w:t>4</w:t>
      </w:r>
      <w:r w:rsidRPr="005777D5">
        <w:t xml:space="preserve"> Paiement (simulation) </w:t>
      </w:r>
    </w:p>
    <w:p w14:paraId="5B723F20" w14:textId="30D4AFF1" w:rsidR="005777D5" w:rsidRDefault="005777D5" w:rsidP="00A73C77">
      <w:pPr>
        <w:pStyle w:val="Paragraphedeliste"/>
        <w:numPr>
          <w:ilvl w:val="0"/>
          <w:numId w:val="36"/>
        </w:numPr>
      </w:pPr>
      <w:r w:rsidRPr="00A73C77">
        <w:rPr>
          <w:b/>
          <w:bCs/>
        </w:rPr>
        <w:t>Étape</w:t>
      </w:r>
      <w:r w:rsidRPr="00A73C77">
        <w:rPr>
          <w:b/>
          <w:bCs/>
        </w:rPr>
        <w:t xml:space="preserve"> </w:t>
      </w:r>
      <w:r w:rsidRPr="00A73C77">
        <w:rPr>
          <w:b/>
          <w:bCs/>
        </w:rPr>
        <w:t>5</w:t>
      </w:r>
      <w:r w:rsidRPr="005777D5">
        <w:t xml:space="preserve"> Confirmation</w:t>
      </w:r>
      <w:r>
        <w:t>.</w:t>
      </w:r>
      <w:r w:rsidRPr="005777D5">
        <w:t xml:space="preserve"> </w:t>
      </w:r>
    </w:p>
    <w:p w14:paraId="76D0EEAD" w14:textId="77777777" w:rsidR="005777D5" w:rsidRDefault="005777D5" w:rsidP="006A6000"/>
    <w:p w14:paraId="57F0B8BA" w14:textId="77777777" w:rsidR="005777D5" w:rsidRDefault="005777D5" w:rsidP="006A6000">
      <w:r w:rsidRPr="005777D5">
        <w:t xml:space="preserve">À la validation finale (étape 5), </w:t>
      </w:r>
      <w:proofErr w:type="spellStart"/>
      <w:proofErr w:type="gramStart"/>
      <w:r w:rsidRPr="00A73C77">
        <w:rPr>
          <w:b/>
          <w:bCs/>
          <w:i/>
          <w:iCs/>
        </w:rPr>
        <w:t>OrderManager</w:t>
      </w:r>
      <w:proofErr w:type="spellEnd"/>
      <w:r w:rsidRPr="00A73C77">
        <w:rPr>
          <w:b/>
          <w:bCs/>
          <w:i/>
          <w:iCs/>
        </w:rPr>
        <w:t>::</w:t>
      </w:r>
      <w:proofErr w:type="spellStart"/>
      <w:r w:rsidRPr="00A73C77">
        <w:rPr>
          <w:b/>
          <w:bCs/>
          <w:i/>
          <w:iCs/>
        </w:rPr>
        <w:t>createOrderFromData</w:t>
      </w:r>
      <w:proofErr w:type="spellEnd"/>
      <w:r w:rsidRPr="00A73C77">
        <w:rPr>
          <w:b/>
          <w:bCs/>
          <w:i/>
          <w:iCs/>
        </w:rPr>
        <w:t>(</w:t>
      </w:r>
      <w:proofErr w:type="gramEnd"/>
      <w:r w:rsidRPr="00A73C77">
        <w:rPr>
          <w:b/>
          <w:bCs/>
          <w:i/>
          <w:iCs/>
        </w:rPr>
        <w:t>)</w:t>
      </w:r>
      <w:r w:rsidRPr="005777D5">
        <w:t xml:space="preserve"> : </w:t>
      </w:r>
    </w:p>
    <w:p w14:paraId="387DA966" w14:textId="327C1F4F" w:rsidR="005777D5" w:rsidRDefault="005777D5" w:rsidP="00A73C77">
      <w:pPr>
        <w:pStyle w:val="Paragraphedeliste"/>
        <w:numPr>
          <w:ilvl w:val="0"/>
          <w:numId w:val="35"/>
        </w:numPr>
      </w:pPr>
      <w:proofErr w:type="gramStart"/>
      <w:r w:rsidRPr="005777D5">
        <w:t>décrémente</w:t>
      </w:r>
      <w:proofErr w:type="gramEnd"/>
      <w:r w:rsidRPr="005777D5">
        <w:t xml:space="preserve"> le stock de façon atomique (</w:t>
      </w:r>
      <w:proofErr w:type="spellStart"/>
      <w:r w:rsidRPr="005777D5">
        <w:t>quantite_restante</w:t>
      </w:r>
      <w:proofErr w:type="spellEnd"/>
      <w:r w:rsidRPr="005777D5">
        <w:t xml:space="preserve">) </w:t>
      </w:r>
    </w:p>
    <w:p w14:paraId="10477A0B" w14:textId="1C54126A" w:rsidR="005777D5" w:rsidRDefault="005777D5" w:rsidP="00A73C77">
      <w:pPr>
        <w:pStyle w:val="Paragraphedeliste"/>
        <w:numPr>
          <w:ilvl w:val="0"/>
          <w:numId w:val="35"/>
        </w:numPr>
      </w:pPr>
      <w:proofErr w:type="gramStart"/>
      <w:r w:rsidRPr="005777D5">
        <w:t>insère</w:t>
      </w:r>
      <w:proofErr w:type="gramEnd"/>
      <w:r w:rsidRPr="005777D5">
        <w:t xml:space="preserve"> l'historique de statut dès la création (</w:t>
      </w:r>
      <w:proofErr w:type="spellStart"/>
      <w:r w:rsidRPr="005777D5">
        <w:t>vg_commande_statut_historique</w:t>
      </w:r>
      <w:proofErr w:type="spellEnd"/>
      <w:r w:rsidRPr="005777D5">
        <w:t xml:space="preserve">) </w:t>
      </w:r>
    </w:p>
    <w:p w14:paraId="0869B026" w14:textId="040305ED" w:rsidR="005777D5" w:rsidRDefault="005777D5" w:rsidP="00A73C77">
      <w:pPr>
        <w:pStyle w:val="Paragraphedeliste"/>
        <w:numPr>
          <w:ilvl w:val="0"/>
          <w:numId w:val="35"/>
        </w:numPr>
      </w:pPr>
      <w:proofErr w:type="gramStart"/>
      <w:r w:rsidRPr="005777D5">
        <w:t>déclenche</w:t>
      </w:r>
      <w:proofErr w:type="gramEnd"/>
      <w:r w:rsidRPr="005777D5">
        <w:t xml:space="preserve"> l'envoi </w:t>
      </w:r>
      <w:proofErr w:type="gramStart"/>
      <w:r w:rsidRPr="005777D5">
        <w:t>de l'e-mail</w:t>
      </w:r>
      <w:proofErr w:type="gramEnd"/>
      <w:r w:rsidRPr="005777D5">
        <w:t xml:space="preserve"> de confirmation via Brevo</w:t>
      </w:r>
    </w:p>
    <w:p w14:paraId="66BB2F54" w14:textId="77777777" w:rsidR="005777D5" w:rsidRDefault="005777D5" w:rsidP="006A6000"/>
    <w:p w14:paraId="2BC946FE" w14:textId="1E62D0E7" w:rsidR="005777D5" w:rsidRDefault="005777D5" w:rsidP="005777D5">
      <w:r w:rsidRPr="001F0022">
        <w:t>Le tableau ci-dessous détaille le cycle de vie d'une commande</w:t>
      </w:r>
      <w:r w:rsidR="00A73C77">
        <w:t xml:space="preserve"> passée par un </w:t>
      </w:r>
      <w:proofErr w:type="spellStart"/>
      <w:r w:rsidR="00A73C77">
        <w:t>utlisateur</w:t>
      </w:r>
      <w:proofErr w:type="spellEnd"/>
      <w:r w:rsidRPr="001F0022">
        <w:t>, de sa validation initiale jusqu'à sa clôture, ainsi que les règles de transition associées :</w:t>
      </w:r>
    </w:p>
    <w:p w14:paraId="2871AB67" w14:textId="77777777" w:rsidR="005777D5" w:rsidRDefault="005777D5" w:rsidP="006A6000"/>
    <w:p w14:paraId="1941B011" w14:textId="77777777" w:rsidR="005777D5" w:rsidRDefault="005777D5" w:rsidP="006A600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1747"/>
        <w:gridCol w:w="3669"/>
      </w:tblGrid>
      <w:tr w:rsidR="00147694" w:rsidRPr="00147694" w14:paraId="1F88F062" w14:textId="77777777" w:rsidTr="001476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1F3864"/>
            <w:tcMar>
              <w:top w:w="120" w:type="dxa"/>
              <w:left w:w="180" w:type="dxa"/>
              <w:bottom w:w="120" w:type="dxa"/>
              <w:right w:w="180" w:type="dxa"/>
            </w:tcMar>
            <w:vAlign w:val="center"/>
            <w:hideMark/>
          </w:tcPr>
          <w:p w14:paraId="0E17B79D" w14:textId="77777777" w:rsidR="00147694" w:rsidRPr="00147694" w:rsidRDefault="00147694" w:rsidP="00147694">
            <w:r w:rsidRPr="00147694">
              <w:rPr>
                <w:b/>
                <w:bCs/>
              </w:rPr>
              <w:t>Statut actuel</w:t>
            </w:r>
          </w:p>
        </w:tc>
        <w:tc>
          <w:tcPr>
            <w:tcW w:w="0" w:type="auto"/>
            <w:tcBorders>
              <w:top w:val="single" w:sz="6" w:space="0" w:color="C4C7C5"/>
              <w:left w:val="single" w:sz="6" w:space="0" w:color="C4C7C5"/>
              <w:bottom w:val="single" w:sz="6" w:space="0" w:color="C4C7C5"/>
              <w:right w:val="single" w:sz="6" w:space="0" w:color="C4C7C5"/>
            </w:tcBorders>
            <w:shd w:val="clear" w:color="auto" w:fill="1F3864"/>
            <w:tcMar>
              <w:top w:w="120" w:type="dxa"/>
              <w:left w:w="180" w:type="dxa"/>
              <w:bottom w:w="120" w:type="dxa"/>
              <w:right w:w="180" w:type="dxa"/>
            </w:tcMar>
            <w:vAlign w:val="center"/>
            <w:hideMark/>
          </w:tcPr>
          <w:p w14:paraId="3EEBCC5D" w14:textId="77777777" w:rsidR="00147694" w:rsidRPr="00147694" w:rsidRDefault="00147694" w:rsidP="00147694">
            <w:r w:rsidRPr="00147694">
              <w:rPr>
                <w:b/>
                <w:bCs/>
              </w:rPr>
              <w:t>Action / Acteur</w:t>
            </w:r>
          </w:p>
        </w:tc>
        <w:tc>
          <w:tcPr>
            <w:tcW w:w="0" w:type="auto"/>
            <w:tcBorders>
              <w:top w:val="single" w:sz="6" w:space="0" w:color="C4C7C5"/>
              <w:left w:val="single" w:sz="6" w:space="0" w:color="C4C7C5"/>
              <w:bottom w:val="single" w:sz="6" w:space="0" w:color="C4C7C5"/>
              <w:right w:val="single" w:sz="6" w:space="0" w:color="C4C7C5"/>
            </w:tcBorders>
            <w:shd w:val="clear" w:color="auto" w:fill="1F3864"/>
            <w:tcMar>
              <w:top w:w="120" w:type="dxa"/>
              <w:left w:w="180" w:type="dxa"/>
              <w:bottom w:w="120" w:type="dxa"/>
              <w:right w:w="180" w:type="dxa"/>
            </w:tcMar>
            <w:vAlign w:val="center"/>
            <w:hideMark/>
          </w:tcPr>
          <w:p w14:paraId="770BECD0" w14:textId="77777777" w:rsidR="00147694" w:rsidRPr="00147694" w:rsidRDefault="00147694" w:rsidP="00147694">
            <w:r w:rsidRPr="00147694">
              <w:rPr>
                <w:b/>
                <w:bCs/>
              </w:rPr>
              <w:t>Statut suivant / Condition</w:t>
            </w:r>
          </w:p>
        </w:tc>
      </w:tr>
      <w:tr w:rsidR="00147694" w:rsidRPr="00147694" w14:paraId="2FB2C1A1" w14:textId="77777777" w:rsidTr="00A73C77">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637AAD27" w14:textId="77777777" w:rsidR="00147694" w:rsidRPr="00314969" w:rsidRDefault="00147694" w:rsidP="00147694">
            <w:pPr>
              <w:rPr>
                <w:b/>
                <w:bCs/>
                <w:color w:val="B45309"/>
              </w:rPr>
            </w:pPr>
            <w:proofErr w:type="spellStart"/>
            <w:proofErr w:type="gramStart"/>
            <w:r w:rsidRPr="00314969">
              <w:rPr>
                <w:b/>
                <w:bCs/>
                <w:color w:val="B45309"/>
              </w:rPr>
              <w:t>en</w:t>
            </w:r>
            <w:proofErr w:type="gramEnd"/>
            <w:r w:rsidRPr="00314969">
              <w:rPr>
                <w:b/>
                <w:bCs/>
                <w:color w:val="B45309"/>
              </w:rPr>
              <w:t>_attente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18AEE" w14:textId="77777777" w:rsidR="00147694" w:rsidRPr="00147694" w:rsidRDefault="00147694" w:rsidP="00147694">
            <w:r w:rsidRPr="00147694">
              <w:t>Validation (Staff)</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774BBD86" w14:textId="2789E317"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1D4ED8"/>
                <w:shd w:val="clear" w:color="auto" w:fill="FFFFFF" w:themeFill="background1"/>
              </w:rPr>
              <w:t>acceptee</w:t>
            </w:r>
            <w:proofErr w:type="spellEnd"/>
            <w:proofErr w:type="gramEnd"/>
          </w:p>
        </w:tc>
      </w:tr>
      <w:tr w:rsidR="00147694" w:rsidRPr="00147694" w14:paraId="279DA2DC" w14:textId="77777777" w:rsidTr="00314969">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77BB1261" w14:textId="77777777" w:rsidR="00147694" w:rsidRPr="00314969" w:rsidRDefault="00147694" w:rsidP="00147694">
            <w:pPr>
              <w:rPr>
                <w:b/>
                <w:bCs/>
                <w:color w:val="B45309"/>
              </w:rPr>
            </w:pPr>
            <w:proofErr w:type="spellStart"/>
            <w:proofErr w:type="gramStart"/>
            <w:r w:rsidRPr="00314969">
              <w:rPr>
                <w:b/>
                <w:bCs/>
                <w:color w:val="B45309"/>
              </w:rPr>
              <w:t>en</w:t>
            </w:r>
            <w:proofErr w:type="gramEnd"/>
            <w:r w:rsidRPr="00314969">
              <w:rPr>
                <w:b/>
                <w:bCs/>
                <w:color w:val="B45309"/>
              </w:rPr>
              <w:t>_attente</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5EBD0BB9" w14:textId="77777777" w:rsidR="00147694" w:rsidRPr="00147694" w:rsidRDefault="00147694" w:rsidP="00147694">
            <w:r w:rsidRPr="00147694">
              <w:t>Annulation (Client)</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1577950C" w14:textId="0C9B8F73"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B91C1C"/>
              </w:rPr>
              <w:t>annulee</w:t>
            </w:r>
            <w:proofErr w:type="spellEnd"/>
            <w:proofErr w:type="gramEnd"/>
            <w:r w:rsidR="00147694" w:rsidRPr="00314969">
              <w:rPr>
                <w:b/>
                <w:bCs/>
                <w:color w:val="B91C1C"/>
              </w:rPr>
              <w:t xml:space="preserve"> </w:t>
            </w:r>
          </w:p>
        </w:tc>
      </w:tr>
      <w:tr w:rsidR="00147694" w:rsidRPr="00147694" w14:paraId="2C716E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D9FEC" w14:textId="77777777" w:rsidR="00147694" w:rsidRPr="00314969" w:rsidRDefault="00147694" w:rsidP="00147694">
            <w:pPr>
              <w:rPr>
                <w:b/>
                <w:bCs/>
              </w:rPr>
            </w:pPr>
            <w:proofErr w:type="spellStart"/>
            <w:proofErr w:type="gramStart"/>
            <w:r w:rsidRPr="00314969">
              <w:rPr>
                <w:b/>
                <w:bCs/>
                <w:color w:val="B45309"/>
              </w:rPr>
              <w:t>en</w:t>
            </w:r>
            <w:proofErr w:type="gramEnd"/>
            <w:r w:rsidRPr="00314969">
              <w:rPr>
                <w:b/>
                <w:bCs/>
                <w:color w:val="B45309"/>
              </w:rPr>
              <w:t>_attente</w:t>
            </w:r>
            <w:proofErr w:type="spellEnd"/>
            <w:r w:rsidRPr="00314969">
              <w:rPr>
                <w:b/>
                <w:bCs/>
              </w:rPr>
              <w:t xml:space="preserve">, </w:t>
            </w:r>
            <w:proofErr w:type="spellStart"/>
            <w:r w:rsidRPr="00314969">
              <w:rPr>
                <w:b/>
                <w:bCs/>
                <w:color w:val="1D4ED8"/>
              </w:rPr>
              <w:t>acceptee</w:t>
            </w:r>
            <w:proofErr w:type="spellEnd"/>
            <w:r w:rsidRPr="00314969">
              <w:rPr>
                <w:b/>
                <w:bCs/>
              </w:rPr>
              <w:t xml:space="preserve">, </w:t>
            </w:r>
            <w:proofErr w:type="spellStart"/>
            <w:r w:rsidRPr="00314969">
              <w:rPr>
                <w:b/>
                <w:bCs/>
                <w:color w:val="0E7490"/>
              </w:rPr>
              <w:t>en_preparation</w:t>
            </w:r>
            <w:proofErr w:type="spellEnd"/>
            <w:r w:rsidRPr="00314969">
              <w:rPr>
                <w:b/>
                <w:bCs/>
              </w:rPr>
              <w:t xml:space="preserve">, </w:t>
            </w:r>
            <w:proofErr w:type="spellStart"/>
            <w:r w:rsidRPr="00314969">
              <w:rPr>
                <w:b/>
                <w:bCs/>
                <w:color w:val="D86DCB" w:themeColor="accent5" w:themeTint="99"/>
              </w:rPr>
              <w:t>en_cours_livraison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CFDF3" w14:textId="77777777" w:rsidR="00147694" w:rsidRPr="00147694" w:rsidRDefault="00147694" w:rsidP="00147694">
            <w:r w:rsidRPr="00147694">
              <w:t>Annulation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0541" w14:textId="5488BBE8"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B91C1C"/>
              </w:rPr>
              <w:t>annulee</w:t>
            </w:r>
            <w:proofErr w:type="spellEnd"/>
            <w:proofErr w:type="gramEnd"/>
            <w:r w:rsidR="00147694" w:rsidRPr="00314969">
              <w:rPr>
                <w:b/>
                <w:bCs/>
                <w:color w:val="B91C1C"/>
              </w:rPr>
              <w:t xml:space="preserve"> </w:t>
            </w:r>
            <w:r w:rsidR="00147694" w:rsidRPr="00314969">
              <w:rPr>
                <w:i/>
                <w:iCs/>
              </w:rPr>
              <w:t>(avec message obligatoire pour prévenir le client)</w:t>
            </w:r>
          </w:p>
        </w:tc>
      </w:tr>
      <w:tr w:rsidR="00147694" w:rsidRPr="00147694" w14:paraId="3E13B78D" w14:textId="77777777" w:rsidTr="00314969">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16A41199" w14:textId="77777777" w:rsidR="00147694" w:rsidRPr="00314969" w:rsidRDefault="00147694" w:rsidP="00147694">
            <w:pPr>
              <w:rPr>
                <w:b/>
                <w:bCs/>
                <w:color w:val="1D4ED8"/>
              </w:rPr>
            </w:pPr>
            <w:proofErr w:type="spellStart"/>
            <w:proofErr w:type="gramStart"/>
            <w:r w:rsidRPr="00314969">
              <w:rPr>
                <w:b/>
                <w:bCs/>
                <w:color w:val="1D4ED8"/>
              </w:rPr>
              <w:t>acceptee</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2F43E151" w14:textId="77777777" w:rsidR="00147694" w:rsidRPr="00147694" w:rsidRDefault="00147694" w:rsidP="00147694">
            <w:r w:rsidRPr="00147694">
              <w:t>Lancement (Staff)</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5A27A5E2" w14:textId="65DC51AB" w:rsidR="00147694" w:rsidRPr="00314969" w:rsidRDefault="00314969" w:rsidP="00147694">
            <w:pPr>
              <w:rPr>
                <w:b/>
                <w:bCs/>
              </w:rPr>
            </w:pPr>
            <m:oMath>
              <m:r>
                <m:rPr>
                  <m:sty m:val="bi"/>
                </m:rPr>
                <w:rPr>
                  <w:rFonts w:ascii="Cambria Math" w:hAnsi="Cambria Math"/>
                </w:rPr>
                <m:t>→</m:t>
              </m:r>
            </m:oMath>
            <w:r w:rsidR="00147694" w:rsidRPr="00314969">
              <w:rPr>
                <w:b/>
                <w:bCs/>
                <w:color w:val="0E7490"/>
              </w:rPr>
              <w:t xml:space="preserve"> </w:t>
            </w:r>
            <w:proofErr w:type="gramStart"/>
            <w:r w:rsidR="00147694" w:rsidRPr="00314969">
              <w:rPr>
                <w:b/>
                <w:bCs/>
                <w:color w:val="0E7490"/>
              </w:rPr>
              <w:t>en</w:t>
            </w:r>
            <w:proofErr w:type="gramEnd"/>
            <w:r w:rsidR="00147694" w:rsidRPr="00314969">
              <w:rPr>
                <w:b/>
                <w:bCs/>
                <w:color w:val="0E7490"/>
              </w:rPr>
              <w:t>_</w:t>
            </w:r>
            <w:proofErr w:type="spellStart"/>
            <w:r w:rsidR="00147694" w:rsidRPr="00314969">
              <w:rPr>
                <w:b/>
                <w:bCs/>
                <w:color w:val="0E7490"/>
              </w:rPr>
              <w:t>preparation</w:t>
            </w:r>
            <w:proofErr w:type="spellEnd"/>
          </w:p>
        </w:tc>
      </w:tr>
      <w:tr w:rsidR="00147694" w:rsidRPr="00147694" w14:paraId="727E3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57E02" w14:textId="77777777" w:rsidR="00147694" w:rsidRPr="00314969" w:rsidRDefault="00147694" w:rsidP="00147694">
            <w:pPr>
              <w:rPr>
                <w:b/>
                <w:bCs/>
              </w:rPr>
            </w:pPr>
            <w:proofErr w:type="spellStart"/>
            <w:proofErr w:type="gramStart"/>
            <w:r w:rsidRPr="00314969">
              <w:rPr>
                <w:b/>
                <w:bCs/>
                <w:color w:val="0E7490"/>
              </w:rPr>
              <w:t>en</w:t>
            </w:r>
            <w:proofErr w:type="gramEnd"/>
            <w:r w:rsidRPr="00314969">
              <w:rPr>
                <w:b/>
                <w:bCs/>
                <w:color w:val="0E7490"/>
              </w:rPr>
              <w:t>_preparation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FC7C6" w14:textId="77777777" w:rsidR="00147694" w:rsidRPr="00147694" w:rsidRDefault="00147694" w:rsidP="00147694">
            <w:r w:rsidRPr="00147694">
              <w:t>Départ (Staff / Livreur)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FE7D8" w14:textId="43CF84A7"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D86DCB" w:themeColor="accent5" w:themeTint="99"/>
              </w:rPr>
              <w:t>en</w:t>
            </w:r>
            <w:proofErr w:type="gramEnd"/>
            <w:r w:rsidR="00147694" w:rsidRPr="00314969">
              <w:rPr>
                <w:b/>
                <w:bCs/>
                <w:color w:val="D86DCB" w:themeColor="accent5" w:themeTint="99"/>
              </w:rPr>
              <w:t>_cours_livraison</w:t>
            </w:r>
            <w:proofErr w:type="spellEnd"/>
          </w:p>
        </w:tc>
      </w:tr>
      <w:tr w:rsidR="00147694" w:rsidRPr="00147694" w14:paraId="7D6150BB" w14:textId="77777777" w:rsidTr="008C0437">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70534F05" w14:textId="77777777" w:rsidR="00147694" w:rsidRPr="00314969" w:rsidRDefault="00147694" w:rsidP="00147694">
            <w:pPr>
              <w:rPr>
                <w:b/>
                <w:bCs/>
              </w:rPr>
            </w:pPr>
            <w:proofErr w:type="spellStart"/>
            <w:proofErr w:type="gramStart"/>
            <w:r w:rsidRPr="00314969">
              <w:rPr>
                <w:b/>
                <w:bCs/>
                <w:color w:val="D86DCB" w:themeColor="accent5" w:themeTint="99"/>
              </w:rPr>
              <w:t>en</w:t>
            </w:r>
            <w:proofErr w:type="gramEnd"/>
            <w:r w:rsidRPr="00314969">
              <w:rPr>
                <w:b/>
                <w:bCs/>
                <w:color w:val="D86DCB" w:themeColor="accent5" w:themeTint="99"/>
              </w:rPr>
              <w:t>_cours_livraison</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470B75B7" w14:textId="77777777" w:rsidR="00147694" w:rsidRPr="00147694" w:rsidRDefault="00147694" w:rsidP="00147694">
            <w:r w:rsidRPr="00147694">
              <w:t>Livraison (Staff / Livreur)</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1DAFD3E9" w14:textId="066586D1"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15803D"/>
              </w:rPr>
              <w:t>livree</w:t>
            </w:r>
            <w:proofErr w:type="spellEnd"/>
            <w:proofErr w:type="gramEnd"/>
          </w:p>
        </w:tc>
      </w:tr>
      <w:tr w:rsidR="00147694" w:rsidRPr="00147694" w14:paraId="2C9606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313E4" w14:textId="77777777" w:rsidR="00147694" w:rsidRPr="00314969" w:rsidRDefault="00147694" w:rsidP="00147694">
            <w:pPr>
              <w:rPr>
                <w:b/>
                <w:bCs/>
              </w:rPr>
            </w:pPr>
            <w:proofErr w:type="spellStart"/>
            <w:proofErr w:type="gramStart"/>
            <w:r w:rsidRPr="00314969">
              <w:rPr>
                <w:b/>
                <w:bCs/>
                <w:color w:val="15803D"/>
              </w:rPr>
              <w:t>livree</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ED258" w14:textId="77777777" w:rsidR="00147694" w:rsidRPr="00147694" w:rsidRDefault="00147694" w:rsidP="00147694">
            <w:r w:rsidRPr="00147694">
              <w:t>Contrôle &amp; retour matériel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328CB" w14:textId="743D61F4" w:rsidR="00147694" w:rsidRPr="00314969" w:rsidRDefault="00314969" w:rsidP="00147694">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7C3AED"/>
              </w:rPr>
              <w:t>en</w:t>
            </w:r>
            <w:proofErr w:type="gramEnd"/>
            <w:r w:rsidR="00147694" w:rsidRPr="00314969">
              <w:rPr>
                <w:b/>
                <w:bCs/>
                <w:color w:val="7C3AED"/>
              </w:rPr>
              <w:t>_attente_retour_materiel</w:t>
            </w:r>
            <w:proofErr w:type="spellEnd"/>
            <w:r w:rsidR="00147694" w:rsidRPr="00314969">
              <w:rPr>
                <w:b/>
                <w:bCs/>
                <w:color w:val="7C3AED"/>
              </w:rPr>
              <w:t xml:space="preserve"> </w:t>
            </w:r>
            <w:r w:rsidR="00147694" w:rsidRPr="00314969">
              <w:rPr>
                <w:i/>
                <w:iCs/>
              </w:rPr>
              <w:t>(si matériel)</w:t>
            </w:r>
            <w:r w:rsidR="00147694" w:rsidRPr="00314969">
              <w:t xml:space="preserve"> </w:t>
            </w:r>
          </w:p>
          <w:p w14:paraId="32D83C82" w14:textId="485A4BE0"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166534"/>
              </w:rPr>
              <w:t>terminee</w:t>
            </w:r>
            <w:proofErr w:type="spellEnd"/>
            <w:proofErr w:type="gramEnd"/>
          </w:p>
        </w:tc>
      </w:tr>
      <w:tr w:rsidR="00147694" w:rsidRPr="00147694" w14:paraId="5EA447BD" w14:textId="77777777" w:rsidTr="008C0437">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12748968" w14:textId="77777777" w:rsidR="00147694" w:rsidRPr="00314969" w:rsidRDefault="00147694" w:rsidP="00147694">
            <w:pPr>
              <w:rPr>
                <w:b/>
                <w:bCs/>
              </w:rPr>
            </w:pPr>
            <w:proofErr w:type="spellStart"/>
            <w:proofErr w:type="gramStart"/>
            <w:r w:rsidRPr="00314969">
              <w:rPr>
                <w:b/>
                <w:bCs/>
                <w:color w:val="7C3AED"/>
              </w:rPr>
              <w:t>en</w:t>
            </w:r>
            <w:proofErr w:type="gramEnd"/>
            <w:r w:rsidRPr="00314969">
              <w:rPr>
                <w:b/>
                <w:bCs/>
                <w:color w:val="7C3AED"/>
              </w:rPr>
              <w:t>_attente_retour_materiel</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1BC82796" w14:textId="77777777" w:rsidR="00147694" w:rsidRPr="00147694" w:rsidRDefault="00147694" w:rsidP="00147694">
            <w:r w:rsidRPr="00147694">
              <w:t>Réception effective (Staff)</w:t>
            </w:r>
          </w:p>
        </w:tc>
        <w:tc>
          <w:tcPr>
            <w:tcW w:w="0" w:type="auto"/>
            <w:tcBorders>
              <w:top w:val="single" w:sz="6" w:space="0" w:color="C4C7C5"/>
              <w:left w:val="single" w:sz="6" w:space="0" w:color="C4C7C5"/>
              <w:bottom w:val="single" w:sz="6" w:space="0" w:color="C4C7C5"/>
              <w:right w:val="single" w:sz="6" w:space="0" w:color="C4C7C5"/>
            </w:tcBorders>
            <w:shd w:val="clear" w:color="auto" w:fill="F5F7FB"/>
            <w:tcMar>
              <w:top w:w="120" w:type="dxa"/>
              <w:left w:w="180" w:type="dxa"/>
              <w:bottom w:w="120" w:type="dxa"/>
              <w:right w:w="180" w:type="dxa"/>
            </w:tcMar>
            <w:vAlign w:val="center"/>
            <w:hideMark/>
          </w:tcPr>
          <w:p w14:paraId="68A35FEF" w14:textId="4BDE543D" w:rsidR="00147694" w:rsidRPr="00314969" w:rsidRDefault="00314969" w:rsidP="00147694">
            <w:pPr>
              <w:rPr>
                <w:b/>
                <w:bCs/>
              </w:rPr>
            </w:pPr>
            <m:oMath>
              <m:r>
                <m:rPr>
                  <m:sty m:val="bi"/>
                </m:rPr>
                <w:rPr>
                  <w:rFonts w:ascii="Cambria Math" w:hAnsi="Cambria Math"/>
                </w:rPr>
                <m:t>→</m:t>
              </m:r>
            </m:oMath>
            <w:r w:rsidR="00147694" w:rsidRPr="00314969">
              <w:rPr>
                <w:b/>
                <w:bCs/>
              </w:rPr>
              <w:t xml:space="preserve"> </w:t>
            </w:r>
            <w:proofErr w:type="spellStart"/>
            <w:proofErr w:type="gramStart"/>
            <w:r w:rsidR="00147694" w:rsidRPr="00314969">
              <w:rPr>
                <w:b/>
                <w:bCs/>
                <w:color w:val="166534"/>
              </w:rPr>
              <w:t>terminee</w:t>
            </w:r>
            <w:proofErr w:type="spellEnd"/>
            <w:proofErr w:type="gramEnd"/>
          </w:p>
        </w:tc>
      </w:tr>
    </w:tbl>
    <w:p w14:paraId="44446885" w14:textId="77777777" w:rsidR="001F0022" w:rsidRPr="001F0022" w:rsidRDefault="001F0022" w:rsidP="001F0022">
      <w:pPr>
        <w:spacing w:before="120" w:after="160" w:line="276" w:lineRule="auto"/>
      </w:pPr>
      <w:r w:rsidRPr="001F0022">
        <w:rPr>
          <w:b/>
          <w:bCs/>
        </w:rPr>
        <w:t>Règles métier associées aux transitions :</w:t>
      </w:r>
    </w:p>
    <w:p w14:paraId="0F6A9089" w14:textId="77777777" w:rsidR="001F0022" w:rsidRPr="001F0022" w:rsidRDefault="001F0022" w:rsidP="001F0022">
      <w:pPr>
        <w:numPr>
          <w:ilvl w:val="0"/>
          <w:numId w:val="20"/>
        </w:numPr>
        <w:spacing w:before="120" w:after="160" w:line="276" w:lineRule="auto"/>
      </w:pPr>
      <w:r w:rsidRPr="001F0022">
        <w:t xml:space="preserve">Chaque transition déclenche un appel à </w:t>
      </w:r>
      <w:proofErr w:type="spellStart"/>
      <w:proofErr w:type="gramStart"/>
      <w:r w:rsidRPr="001F0022">
        <w:t>OrderManager</w:t>
      </w:r>
      <w:proofErr w:type="spellEnd"/>
      <w:r w:rsidRPr="001F0022">
        <w:t>::</w:t>
      </w:r>
      <w:proofErr w:type="spellStart"/>
      <w:r w:rsidRPr="001F0022">
        <w:t>updateStatus</w:t>
      </w:r>
      <w:proofErr w:type="spellEnd"/>
      <w:r w:rsidRPr="001F0022">
        <w:t>(</w:t>
      </w:r>
      <w:proofErr w:type="gramEnd"/>
      <w:r w:rsidRPr="001F0022">
        <w:t>).</w:t>
      </w:r>
    </w:p>
    <w:p w14:paraId="06377F8F" w14:textId="77777777" w:rsidR="001F0022" w:rsidRPr="001F0022" w:rsidRDefault="001F0022" w:rsidP="001F0022">
      <w:pPr>
        <w:numPr>
          <w:ilvl w:val="0"/>
          <w:numId w:val="20"/>
        </w:numPr>
        <w:spacing w:before="120" w:after="160" w:line="276" w:lineRule="auto"/>
      </w:pPr>
      <w:r w:rsidRPr="001F0022">
        <w:t xml:space="preserve">Une trace est enregistrée via une insertion dans la table </w:t>
      </w:r>
      <w:proofErr w:type="spellStart"/>
      <w:r w:rsidRPr="001F0022">
        <w:t>vg_commande_statut_historique</w:t>
      </w:r>
      <w:proofErr w:type="spellEnd"/>
      <w:r w:rsidRPr="001F0022">
        <w:t>.</w:t>
      </w:r>
    </w:p>
    <w:p w14:paraId="1A2555BC" w14:textId="77777777" w:rsidR="001F0022" w:rsidRPr="001F0022" w:rsidRDefault="001F0022" w:rsidP="001F0022">
      <w:pPr>
        <w:numPr>
          <w:ilvl w:val="0"/>
          <w:numId w:val="20"/>
        </w:numPr>
        <w:spacing w:before="120" w:after="160" w:line="276" w:lineRule="auto"/>
      </w:pPr>
      <w:r w:rsidRPr="001F0022">
        <w:lastRenderedPageBreak/>
        <w:t xml:space="preserve">Une notification par </w:t>
      </w:r>
      <w:proofErr w:type="gramStart"/>
      <w:r w:rsidRPr="001F0022">
        <w:t>e-mail</w:t>
      </w:r>
      <w:proofErr w:type="gramEnd"/>
      <w:r w:rsidRPr="001F0022">
        <w:t xml:space="preserve"> est envoyée au client.</w:t>
      </w:r>
    </w:p>
    <w:p w14:paraId="368D5DC1" w14:textId="7955ADB1" w:rsidR="001F0022" w:rsidRDefault="001F0022" w:rsidP="00242A57">
      <w:pPr>
        <w:numPr>
          <w:ilvl w:val="0"/>
          <w:numId w:val="20"/>
        </w:numPr>
        <w:spacing w:before="120" w:after="160" w:line="276" w:lineRule="auto"/>
      </w:pPr>
      <w:r w:rsidRPr="001F0022">
        <w:t>Toute annulation entraîne automatiquement la restitution du stock (</w:t>
      </w:r>
      <w:proofErr w:type="spellStart"/>
      <w:r w:rsidRPr="001F0022">
        <w:t>quantite_restante</w:t>
      </w:r>
      <w:proofErr w:type="spellEnd"/>
      <w:r w:rsidRPr="001F0022">
        <w:t xml:space="preserve"> + </w:t>
      </w:r>
      <w:proofErr w:type="spellStart"/>
      <w:r w:rsidRPr="001F0022">
        <w:t>nombre_personne</w:t>
      </w:r>
      <w:proofErr w:type="spellEnd"/>
      <w:r w:rsidRPr="001F0022">
        <w:t>).</w:t>
      </w:r>
    </w:p>
    <w:p w14:paraId="660F357E" w14:textId="26D77336" w:rsidR="002F0B9F" w:rsidRDefault="002F0B9F" w:rsidP="00875869">
      <w:pPr>
        <w:pStyle w:val="Titre2"/>
        <w:numPr>
          <w:ilvl w:val="1"/>
          <w:numId w:val="30"/>
        </w:numPr>
      </w:pPr>
      <w:r w:rsidRPr="009F3B65">
        <w:t>Modification, annulation et avis</w:t>
      </w:r>
    </w:p>
    <w:p w14:paraId="21A73636" w14:textId="77777777" w:rsidR="00875869" w:rsidRPr="00875869" w:rsidRDefault="00875869" w:rsidP="00875869">
      <w:pPr>
        <w:ind w:left="360"/>
      </w:pPr>
    </w:p>
    <w:p w14:paraId="52616001" w14:textId="77777777" w:rsidR="001F0022" w:rsidRDefault="002F0B9F" w:rsidP="002F0B9F">
      <w:pPr>
        <w:pStyle w:val="Paragraphedeliste"/>
        <w:numPr>
          <w:ilvl w:val="0"/>
          <w:numId w:val="2"/>
        </w:numPr>
        <w:spacing w:after="100"/>
        <w:contextualSpacing w:val="0"/>
      </w:pPr>
      <w:r w:rsidRPr="001F0022">
        <w:rPr>
          <w:b/>
          <w:bCs/>
        </w:rPr>
        <w:t xml:space="preserve">Client : </w:t>
      </w:r>
      <w:r w:rsidR="001F0022" w:rsidRPr="00490EFA">
        <w:t>T</w:t>
      </w:r>
      <w:r w:rsidR="001F0022" w:rsidRPr="001F0022">
        <w:t xml:space="preserve">oute modification ou annulation est soumise à un contrôle de propriété strict (vérification du filtre </w:t>
      </w:r>
      <w:proofErr w:type="spellStart"/>
      <w:r w:rsidR="001F0022" w:rsidRPr="001F0022">
        <w:t>utilisateur_id</w:t>
      </w:r>
      <w:proofErr w:type="spellEnd"/>
      <w:r w:rsidR="001F0022" w:rsidRPr="001F0022">
        <w:t xml:space="preserve">), exige un statut initial </w:t>
      </w:r>
      <w:proofErr w:type="spellStart"/>
      <w:r w:rsidR="001F0022" w:rsidRPr="001F0022">
        <w:t>en_attente</w:t>
      </w:r>
      <w:proofErr w:type="spellEnd"/>
      <w:r w:rsidR="001F0022" w:rsidRPr="001F0022">
        <w:t>, et s'appuie sur un recalcul dynamique des prix en AJAX.</w:t>
      </w:r>
    </w:p>
    <w:p w14:paraId="486D840E" w14:textId="77777777" w:rsidR="00490EFA" w:rsidRDefault="002F0B9F" w:rsidP="002F0B9F">
      <w:pPr>
        <w:pStyle w:val="Paragraphedeliste"/>
        <w:numPr>
          <w:ilvl w:val="0"/>
          <w:numId w:val="2"/>
        </w:numPr>
        <w:spacing w:after="100"/>
        <w:contextualSpacing w:val="0"/>
      </w:pPr>
      <w:r w:rsidRPr="00490EFA">
        <w:rPr>
          <w:b/>
          <w:bCs/>
        </w:rPr>
        <w:t xml:space="preserve">Staff </w:t>
      </w:r>
      <w:r w:rsidR="00490EFA" w:rsidRPr="00490EFA">
        <w:rPr>
          <w:b/>
          <w:bCs/>
        </w:rPr>
        <w:t>(Employé / Administrateur</w:t>
      </w:r>
      <w:proofErr w:type="gramStart"/>
      <w:r w:rsidR="00490EFA" w:rsidRPr="00490EFA">
        <w:rPr>
          <w:b/>
          <w:bCs/>
        </w:rPr>
        <w:t>)</w:t>
      </w:r>
      <w:r w:rsidRPr="00490EFA">
        <w:rPr>
          <w:b/>
          <w:bCs/>
        </w:rPr>
        <w:t>:</w:t>
      </w:r>
      <w:proofErr w:type="gramEnd"/>
      <w:r w:rsidRPr="00490EFA">
        <w:rPr>
          <w:b/>
          <w:bCs/>
        </w:rPr>
        <w:t xml:space="preserve"> </w:t>
      </w:r>
      <w:r>
        <w:t xml:space="preserve">mêmes règles </w:t>
      </w:r>
      <w:r w:rsidR="00490EFA">
        <w:t>s</w:t>
      </w:r>
      <w:r w:rsidR="00490EFA" w:rsidRPr="00490EFA">
        <w:t>ans la contrainte de propriété, avec l'utilisation de transactions SQL sécurisées garantissant un retour en arrière (</w:t>
      </w:r>
      <w:r w:rsidR="00490EFA" w:rsidRPr="00490EFA">
        <w:rPr>
          <w:i/>
          <w:iCs/>
        </w:rPr>
        <w:t>rollback</w:t>
      </w:r>
      <w:r w:rsidR="00490EFA" w:rsidRPr="00490EFA">
        <w:t>) en cas d'erreur.</w:t>
      </w:r>
    </w:p>
    <w:p w14:paraId="06F0F388" w14:textId="0766BA37" w:rsidR="002F0B9F" w:rsidRDefault="002F0B9F" w:rsidP="002F0B9F">
      <w:pPr>
        <w:pStyle w:val="Paragraphedeliste"/>
        <w:numPr>
          <w:ilvl w:val="0"/>
          <w:numId w:val="2"/>
        </w:numPr>
        <w:spacing w:after="100"/>
        <w:contextualSpacing w:val="0"/>
      </w:pPr>
      <w:r w:rsidRPr="00490EFA">
        <w:rPr>
          <w:b/>
          <w:bCs/>
        </w:rPr>
        <w:t xml:space="preserve">Avis : </w:t>
      </w:r>
      <w:r w:rsidR="00490EFA" w:rsidRPr="00490EFA">
        <w:t>Strictement</w:t>
      </w:r>
      <w:r w:rsidR="00490EFA" w:rsidRPr="00490EFA">
        <w:rPr>
          <w:b/>
          <w:bCs/>
        </w:rPr>
        <w:t xml:space="preserve"> </w:t>
      </w:r>
      <w:r>
        <w:t xml:space="preserve">réservé aux commandes au statut </w:t>
      </w:r>
      <w:proofErr w:type="spellStart"/>
      <w:r>
        <w:t>terminee</w:t>
      </w:r>
      <w:proofErr w:type="spellEnd"/>
      <w:r>
        <w:t>, modéré par le staff avant affichage sur l'accueil.</w:t>
      </w:r>
    </w:p>
    <w:p w14:paraId="12337B65" w14:textId="77777777" w:rsidR="00267649" w:rsidRDefault="00267649" w:rsidP="004526A2">
      <w:pPr>
        <w:pStyle w:val="Titre1"/>
        <w:pBdr>
          <w:bottom w:val="single" w:sz="8" w:space="4" w:color="1F3864"/>
        </w:pBdr>
        <w:spacing w:before="480" w:after="240"/>
        <w:rPr>
          <w:b/>
          <w:bCs/>
          <w:color w:val="1F3864"/>
          <w:sz w:val="30"/>
          <w:szCs w:val="30"/>
        </w:rPr>
        <w:sectPr w:rsidR="00267649" w:rsidSect="009B189F">
          <w:headerReference w:type="default" r:id="rId28"/>
          <w:footerReference w:type="default" r:id="rId29"/>
          <w:pgSz w:w="11906" w:h="16838"/>
          <w:pgMar w:top="1417" w:right="1417" w:bottom="1417" w:left="1417" w:header="708" w:footer="708" w:gutter="0"/>
          <w:cols w:space="708"/>
          <w:titlePg/>
          <w:docGrid w:linePitch="360"/>
        </w:sectPr>
      </w:pPr>
    </w:p>
    <w:p w14:paraId="0D450726" w14:textId="5140C423" w:rsidR="004526A2" w:rsidRDefault="004526A2" w:rsidP="00875869">
      <w:pPr>
        <w:pStyle w:val="Titre1"/>
        <w:numPr>
          <w:ilvl w:val="0"/>
          <w:numId w:val="30"/>
        </w:numPr>
      </w:pPr>
      <w:r w:rsidRPr="009F3B65">
        <w:lastRenderedPageBreak/>
        <w:t>Diagramme de cas d'utilisation</w:t>
      </w:r>
    </w:p>
    <w:p w14:paraId="34B9A6CD" w14:textId="77777777" w:rsidR="00875869" w:rsidRPr="00875869" w:rsidRDefault="00875869" w:rsidP="00875869">
      <w:pPr>
        <w:pStyle w:val="Paragraphedeliste"/>
        <w:ind w:left="744"/>
      </w:pPr>
    </w:p>
    <w:p w14:paraId="2C2FED23" w14:textId="77777777" w:rsidR="004526A2" w:rsidRDefault="004526A2" w:rsidP="004526A2">
      <w:pPr>
        <w:spacing w:after="160" w:line="276" w:lineRule="auto"/>
      </w:pPr>
      <w:r>
        <w:t xml:space="preserve">Vue synthétique des acteurs (Visiteur, Utilisateur, Employé, Administrateur) et de leurs interactions avec le système et les services externes (Brevo, </w:t>
      </w:r>
      <w:proofErr w:type="spellStart"/>
      <w:r>
        <w:t>OpenRoute</w:t>
      </w:r>
      <w:proofErr w:type="spellEnd"/>
      <w:r>
        <w:t>).</w:t>
      </w:r>
    </w:p>
    <w:p w14:paraId="7B3DCF42" w14:textId="5FD1FB2A" w:rsidR="004526A2" w:rsidRDefault="00267649" w:rsidP="00F63DFD">
      <w:pPr>
        <w:spacing w:after="100"/>
      </w:pPr>
      <w:r>
        <w:rPr>
          <w:noProof/>
        </w:rPr>
        <w:drawing>
          <wp:inline distT="0" distB="0" distL="0" distR="0" wp14:anchorId="4DEE3B3E" wp14:editId="507F0B71">
            <wp:extent cx="8877300" cy="4391025"/>
            <wp:effectExtent l="0" t="0" r="0" b="9525"/>
            <wp:docPr id="9073577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877300" cy="4391025"/>
                    </a:xfrm>
                    <a:prstGeom prst="rect">
                      <a:avLst/>
                    </a:prstGeom>
                    <a:noFill/>
                    <a:ln>
                      <a:noFill/>
                    </a:ln>
                  </pic:spPr>
                </pic:pic>
              </a:graphicData>
            </a:graphic>
          </wp:inline>
        </w:drawing>
      </w:r>
    </w:p>
    <w:p w14:paraId="70006FFC" w14:textId="77777777" w:rsidR="004526A2" w:rsidRDefault="004526A2" w:rsidP="004526A2">
      <w:pPr>
        <w:spacing w:after="100"/>
      </w:pPr>
    </w:p>
    <w:p w14:paraId="6C2B6369" w14:textId="1E03B723" w:rsidR="00BF7003" w:rsidRPr="00FB0B87" w:rsidRDefault="004526A2" w:rsidP="00FB0B87">
      <w:pPr>
        <w:spacing w:after="240"/>
        <w:jc w:val="center"/>
        <w:sectPr w:rsidR="00BF7003" w:rsidRPr="00FB0B87" w:rsidSect="00267649">
          <w:pgSz w:w="16838" w:h="11906" w:orient="landscape"/>
          <w:pgMar w:top="1417" w:right="1417" w:bottom="1417" w:left="1417" w:header="708" w:footer="708" w:gutter="0"/>
          <w:cols w:space="708"/>
          <w:docGrid w:linePitch="360"/>
        </w:sectPr>
      </w:pPr>
      <w:r>
        <w:rPr>
          <w:i/>
          <w:iCs/>
          <w:color w:val="595959"/>
          <w:sz w:val="18"/>
          <w:szCs w:val="18"/>
        </w:rPr>
        <w:t>Figure 2 — Diagramme de cas d'utilisation de Vite &amp; Gourmand</w:t>
      </w:r>
    </w:p>
    <w:p w14:paraId="63BF4199" w14:textId="11701213" w:rsidR="00875869" w:rsidRPr="00875869" w:rsidRDefault="004526A2" w:rsidP="00FD3B4C">
      <w:pPr>
        <w:pStyle w:val="Titre1"/>
        <w:numPr>
          <w:ilvl w:val="0"/>
          <w:numId w:val="30"/>
        </w:numPr>
      </w:pPr>
      <w:r w:rsidRPr="009F3B65">
        <w:lastRenderedPageBreak/>
        <w:t>Diagramme de séquence</w:t>
      </w:r>
    </w:p>
    <w:p w14:paraId="7DAAD411" w14:textId="3CEABD1A" w:rsidR="00FD3B4C" w:rsidRDefault="004526A2" w:rsidP="00FD3B4C">
      <w:pPr>
        <w:spacing w:after="240"/>
        <w:jc w:val="center"/>
        <w:rPr>
          <w:i/>
          <w:iCs/>
          <w:color w:val="595959"/>
          <w:sz w:val="18"/>
          <w:szCs w:val="18"/>
        </w:rPr>
      </w:pPr>
      <w:r w:rsidRPr="00FD3B4C">
        <w:t>Illustration détaillée du parcours de commande, de la saisie de l'adresse jusqu'à la confirmation par email, avec les branches de secours (</w:t>
      </w:r>
      <w:proofErr w:type="spellStart"/>
      <w:r w:rsidRPr="00FD3B4C">
        <w:t>fallback</w:t>
      </w:r>
      <w:proofErr w:type="spellEnd"/>
      <w:r w:rsidRPr="00FD3B4C">
        <w:t xml:space="preserve"> </w:t>
      </w:r>
      <w:proofErr w:type="spellStart"/>
      <w:r w:rsidRPr="00FD3B4C">
        <w:t>Haversine</w:t>
      </w:r>
      <w:proofErr w:type="spellEnd"/>
      <w:r w:rsidRPr="00FD3B4C">
        <w:t>, échec d'envoi d'email).</w:t>
      </w:r>
      <w:r w:rsidR="00FD3B4C" w:rsidRPr="00FD3B4C">
        <w:t xml:space="preserve"> </w:t>
      </w:r>
      <w:r w:rsidR="00FD3B4C">
        <w:rPr>
          <w:noProof/>
        </w:rPr>
        <w:drawing>
          <wp:inline distT="0" distB="0" distL="0" distR="0" wp14:anchorId="247CAE9A" wp14:editId="22263142">
            <wp:extent cx="8891270" cy="4342409"/>
            <wp:effectExtent l="0" t="0" r="5080" b="1270"/>
            <wp:docPr id="116811258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891270" cy="4342409"/>
                    </a:xfrm>
                    <a:prstGeom prst="rect">
                      <a:avLst/>
                    </a:prstGeom>
                    <a:noFill/>
                    <a:ln>
                      <a:noFill/>
                    </a:ln>
                  </pic:spPr>
                </pic:pic>
              </a:graphicData>
            </a:graphic>
          </wp:inline>
        </w:drawing>
      </w:r>
      <w:r>
        <w:rPr>
          <w:i/>
          <w:iCs/>
          <w:color w:val="595959"/>
          <w:sz w:val="18"/>
          <w:szCs w:val="18"/>
        </w:rPr>
        <w:t>Figure 3 — Diagramme de séquence du parcours de commande</w:t>
      </w:r>
    </w:p>
    <w:p w14:paraId="126E9A2D" w14:textId="4E388318" w:rsidR="00FD3B4C" w:rsidRPr="00FD3B4C" w:rsidRDefault="00FD3B4C" w:rsidP="00FD3B4C">
      <w:pPr>
        <w:spacing w:after="240"/>
      </w:pPr>
      <w:r w:rsidRPr="00FD3B4C">
        <w:t xml:space="preserve">Cas d'erreur gérés côté serveur (non représentés ici) : validation refusée si données invalides · </w:t>
      </w:r>
      <w:proofErr w:type="spellStart"/>
      <w:r w:rsidRPr="00FD3B4C">
        <w:t>fallback</w:t>
      </w:r>
      <w:proofErr w:type="spellEnd"/>
      <w:r w:rsidRPr="00FD3B4C">
        <w:t xml:space="preserve"> </w:t>
      </w:r>
      <w:proofErr w:type="spellStart"/>
      <w:r w:rsidRPr="00FD3B4C">
        <w:t>Haversine</w:t>
      </w:r>
      <w:proofErr w:type="spellEnd"/>
      <w:r w:rsidRPr="00FD3B4C">
        <w:t xml:space="preserve"> si </w:t>
      </w:r>
      <w:proofErr w:type="spellStart"/>
      <w:r w:rsidRPr="00FD3B4C">
        <w:t>OpenRoute</w:t>
      </w:r>
      <w:proofErr w:type="spellEnd"/>
      <w:r w:rsidRPr="00FD3B4C">
        <w:t xml:space="preserve"> timeout (4s/8s) · rollback transaction si stock insuffisant · échec d'envoi </w:t>
      </w:r>
      <w:proofErr w:type="gramStart"/>
      <w:r w:rsidRPr="00FD3B4C">
        <w:t>email</w:t>
      </w:r>
      <w:proofErr w:type="gramEnd"/>
      <w:r w:rsidRPr="00FD3B4C">
        <w:t xml:space="preserve"> journalisé sans bloquer la commande.</w:t>
      </w:r>
    </w:p>
    <w:p w14:paraId="543F80D5" w14:textId="77777777" w:rsidR="00BF7003" w:rsidRDefault="00BF7003" w:rsidP="000F542D">
      <w:pPr>
        <w:spacing w:after="240"/>
        <w:sectPr w:rsidR="00BF7003" w:rsidSect="00BF7003">
          <w:pgSz w:w="16838" w:h="11906" w:orient="landscape"/>
          <w:pgMar w:top="567" w:right="1418" w:bottom="567" w:left="1418" w:header="709" w:footer="709" w:gutter="0"/>
          <w:cols w:space="708"/>
          <w:docGrid w:linePitch="360"/>
        </w:sectPr>
      </w:pPr>
    </w:p>
    <w:p w14:paraId="492A8D3B" w14:textId="1EA5C38E" w:rsidR="004526A2" w:rsidRDefault="004526A2" w:rsidP="00875869">
      <w:pPr>
        <w:pStyle w:val="Titre1"/>
        <w:numPr>
          <w:ilvl w:val="0"/>
          <w:numId w:val="30"/>
        </w:numPr>
      </w:pPr>
      <w:r w:rsidRPr="009F3B65">
        <w:lastRenderedPageBreak/>
        <w:t>Intégrations externes</w:t>
      </w:r>
    </w:p>
    <w:p w14:paraId="6B9DC544" w14:textId="77777777" w:rsidR="00875869" w:rsidRPr="00875869" w:rsidRDefault="00875869" w:rsidP="00875869">
      <w:pPr>
        <w:pStyle w:val="Paragraphedeliste"/>
        <w:ind w:left="744"/>
      </w:pPr>
    </w:p>
    <w:p w14:paraId="2364C7D3" w14:textId="7B3D9FF5" w:rsidR="00490EFA" w:rsidRDefault="00490EFA" w:rsidP="00490EFA">
      <w:r w:rsidRPr="00490EFA">
        <w:t>L'application s'appuie sur plusieurs services tiers et briques externes, dont la résilience est systématiquement assurée par des mécanismes de repli (</w:t>
      </w:r>
      <w:proofErr w:type="spellStart"/>
      <w:r w:rsidRPr="00490EFA">
        <w:rPr>
          <w:i/>
          <w:iCs/>
        </w:rPr>
        <w:t>fallback</w:t>
      </w:r>
      <w:proofErr w:type="spellEnd"/>
      <w:r w:rsidRPr="00490EFA">
        <w:t>) ou un fonctionnement non bloquant :</w:t>
      </w:r>
    </w:p>
    <w:p w14:paraId="4A36908C" w14:textId="77777777" w:rsidR="00490EFA" w:rsidRPr="00490EFA" w:rsidRDefault="00490EFA" w:rsidP="00490EFA"/>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3800"/>
        <w:gridCol w:w="2950"/>
      </w:tblGrid>
      <w:tr w:rsidR="004526A2" w14:paraId="45184C09" w14:textId="77777777">
        <w:trPr>
          <w:tblHeader/>
        </w:trPr>
        <w:tc>
          <w:tcPr>
            <w:tcW w:w="2600" w:type="dxa"/>
            <w:shd w:val="clear" w:color="auto" w:fill="1F3864"/>
            <w:tcMar>
              <w:top w:w="80" w:type="dxa"/>
              <w:left w:w="120" w:type="dxa"/>
              <w:bottom w:w="80" w:type="dxa"/>
              <w:right w:w="120" w:type="dxa"/>
            </w:tcMar>
            <w:vAlign w:val="center"/>
          </w:tcPr>
          <w:p w14:paraId="0078E4F5" w14:textId="77777777" w:rsidR="004526A2" w:rsidRDefault="004526A2">
            <w:r>
              <w:rPr>
                <w:b/>
                <w:bCs/>
                <w:color w:val="FFFFFF"/>
                <w:sz w:val="19"/>
                <w:szCs w:val="19"/>
              </w:rPr>
              <w:t>Service</w:t>
            </w:r>
          </w:p>
        </w:tc>
        <w:tc>
          <w:tcPr>
            <w:tcW w:w="3800" w:type="dxa"/>
            <w:shd w:val="clear" w:color="auto" w:fill="1F3864"/>
            <w:tcMar>
              <w:top w:w="80" w:type="dxa"/>
              <w:left w:w="120" w:type="dxa"/>
              <w:bottom w:w="80" w:type="dxa"/>
              <w:right w:w="120" w:type="dxa"/>
            </w:tcMar>
            <w:vAlign w:val="center"/>
          </w:tcPr>
          <w:p w14:paraId="38F43A49" w14:textId="77777777" w:rsidR="004526A2" w:rsidRDefault="004526A2">
            <w:r>
              <w:rPr>
                <w:b/>
                <w:bCs/>
                <w:color w:val="FFFFFF"/>
                <w:sz w:val="19"/>
                <w:szCs w:val="19"/>
              </w:rPr>
              <w:t>Usage</w:t>
            </w:r>
          </w:p>
        </w:tc>
        <w:tc>
          <w:tcPr>
            <w:tcW w:w="2950" w:type="dxa"/>
            <w:shd w:val="clear" w:color="auto" w:fill="1F3864"/>
            <w:tcMar>
              <w:top w:w="80" w:type="dxa"/>
              <w:left w:w="120" w:type="dxa"/>
              <w:bottom w:w="80" w:type="dxa"/>
              <w:right w:w="120" w:type="dxa"/>
            </w:tcMar>
            <w:vAlign w:val="center"/>
          </w:tcPr>
          <w:p w14:paraId="0C6CCD9A" w14:textId="77777777" w:rsidR="004526A2" w:rsidRDefault="004526A2">
            <w:r>
              <w:rPr>
                <w:b/>
                <w:bCs/>
                <w:color w:val="FFFFFF"/>
                <w:sz w:val="19"/>
                <w:szCs w:val="19"/>
              </w:rPr>
              <w:t>Résilience</w:t>
            </w:r>
          </w:p>
        </w:tc>
      </w:tr>
      <w:tr w:rsidR="004526A2" w14:paraId="31EEC124" w14:textId="77777777">
        <w:tc>
          <w:tcPr>
            <w:tcW w:w="2600" w:type="dxa"/>
            <w:tcMar>
              <w:top w:w="80" w:type="dxa"/>
              <w:left w:w="120" w:type="dxa"/>
              <w:bottom w:w="80" w:type="dxa"/>
              <w:right w:w="120" w:type="dxa"/>
            </w:tcMar>
            <w:vAlign w:val="center"/>
          </w:tcPr>
          <w:p w14:paraId="5029CCDC" w14:textId="77777777" w:rsidR="004526A2" w:rsidRDefault="004526A2">
            <w:r>
              <w:rPr>
                <w:color w:val="000000"/>
                <w:sz w:val="19"/>
                <w:szCs w:val="19"/>
              </w:rPr>
              <w:t>API Adresse (data.gouv.fr)</w:t>
            </w:r>
          </w:p>
        </w:tc>
        <w:tc>
          <w:tcPr>
            <w:tcW w:w="3800" w:type="dxa"/>
            <w:tcMar>
              <w:top w:w="80" w:type="dxa"/>
              <w:left w:w="120" w:type="dxa"/>
              <w:bottom w:w="80" w:type="dxa"/>
              <w:right w:w="120" w:type="dxa"/>
            </w:tcMar>
            <w:vAlign w:val="center"/>
          </w:tcPr>
          <w:p w14:paraId="6EA4FAB9" w14:textId="77777777" w:rsidR="004526A2" w:rsidRDefault="004526A2">
            <w:proofErr w:type="spellStart"/>
            <w:r>
              <w:rPr>
                <w:color w:val="000000"/>
                <w:sz w:val="19"/>
                <w:szCs w:val="19"/>
              </w:rPr>
              <w:t>Autocomplétion</w:t>
            </w:r>
            <w:proofErr w:type="spellEnd"/>
            <w:r>
              <w:rPr>
                <w:color w:val="000000"/>
                <w:sz w:val="19"/>
                <w:szCs w:val="19"/>
              </w:rPr>
              <w:t xml:space="preserve"> et géocodage adresse → coordonnées</w:t>
            </w:r>
          </w:p>
        </w:tc>
        <w:tc>
          <w:tcPr>
            <w:tcW w:w="2950" w:type="dxa"/>
            <w:tcMar>
              <w:top w:w="80" w:type="dxa"/>
              <w:left w:w="120" w:type="dxa"/>
              <w:bottom w:w="80" w:type="dxa"/>
              <w:right w:w="120" w:type="dxa"/>
            </w:tcMar>
            <w:vAlign w:val="center"/>
          </w:tcPr>
          <w:p w14:paraId="4A336D23" w14:textId="77777777" w:rsidR="004526A2" w:rsidRDefault="004526A2">
            <w:r>
              <w:rPr>
                <w:color w:val="000000"/>
                <w:sz w:val="19"/>
                <w:szCs w:val="19"/>
              </w:rPr>
              <w:t xml:space="preserve">Filtre </w:t>
            </w:r>
            <w:proofErr w:type="spellStart"/>
            <w:r>
              <w:rPr>
                <w:color w:val="000000"/>
                <w:sz w:val="19"/>
                <w:szCs w:val="19"/>
              </w:rPr>
              <w:t>housenumber</w:t>
            </w:r>
            <w:proofErr w:type="spellEnd"/>
            <w:r>
              <w:rPr>
                <w:color w:val="000000"/>
                <w:sz w:val="19"/>
                <w:szCs w:val="19"/>
              </w:rPr>
              <w:t xml:space="preserve">, </w:t>
            </w:r>
            <w:proofErr w:type="spellStart"/>
            <w:r>
              <w:rPr>
                <w:color w:val="000000"/>
                <w:sz w:val="19"/>
                <w:szCs w:val="19"/>
              </w:rPr>
              <w:t>fallback</w:t>
            </w:r>
            <w:proofErr w:type="spellEnd"/>
            <w:r>
              <w:rPr>
                <w:color w:val="000000"/>
                <w:sz w:val="19"/>
                <w:szCs w:val="19"/>
              </w:rPr>
              <w:t xml:space="preserve"> manuel</w:t>
            </w:r>
          </w:p>
        </w:tc>
      </w:tr>
      <w:tr w:rsidR="004526A2" w14:paraId="19126262" w14:textId="77777777">
        <w:tc>
          <w:tcPr>
            <w:tcW w:w="2600" w:type="dxa"/>
            <w:shd w:val="clear" w:color="auto" w:fill="F5F7FB"/>
            <w:tcMar>
              <w:top w:w="80" w:type="dxa"/>
              <w:left w:w="120" w:type="dxa"/>
              <w:bottom w:w="80" w:type="dxa"/>
              <w:right w:w="120" w:type="dxa"/>
            </w:tcMar>
            <w:vAlign w:val="center"/>
          </w:tcPr>
          <w:p w14:paraId="2F744B5C" w14:textId="77777777" w:rsidR="004526A2" w:rsidRDefault="004526A2">
            <w:proofErr w:type="spellStart"/>
            <w:r>
              <w:rPr>
                <w:color w:val="000000"/>
                <w:sz w:val="19"/>
                <w:szCs w:val="19"/>
              </w:rPr>
              <w:t>OpenRoute</w:t>
            </w:r>
            <w:proofErr w:type="spellEnd"/>
            <w:r>
              <w:rPr>
                <w:color w:val="000000"/>
                <w:sz w:val="19"/>
                <w:szCs w:val="19"/>
              </w:rPr>
              <w:t xml:space="preserve"> Service</w:t>
            </w:r>
          </w:p>
        </w:tc>
        <w:tc>
          <w:tcPr>
            <w:tcW w:w="3800" w:type="dxa"/>
            <w:shd w:val="clear" w:color="auto" w:fill="F5F7FB"/>
            <w:tcMar>
              <w:top w:w="80" w:type="dxa"/>
              <w:left w:w="120" w:type="dxa"/>
              <w:bottom w:w="80" w:type="dxa"/>
              <w:right w:w="120" w:type="dxa"/>
            </w:tcMar>
            <w:vAlign w:val="center"/>
          </w:tcPr>
          <w:p w14:paraId="1B7BD4A0" w14:textId="77777777" w:rsidR="004526A2" w:rsidRDefault="004526A2">
            <w:r>
              <w:rPr>
                <w:color w:val="000000"/>
                <w:sz w:val="19"/>
                <w:szCs w:val="19"/>
              </w:rPr>
              <w:t>Distance routière réelle pour le calcul des frais de livraison</w:t>
            </w:r>
          </w:p>
        </w:tc>
        <w:tc>
          <w:tcPr>
            <w:tcW w:w="2950" w:type="dxa"/>
            <w:shd w:val="clear" w:color="auto" w:fill="F5F7FB"/>
            <w:tcMar>
              <w:top w:w="80" w:type="dxa"/>
              <w:left w:w="120" w:type="dxa"/>
              <w:bottom w:w="80" w:type="dxa"/>
              <w:right w:w="120" w:type="dxa"/>
            </w:tcMar>
            <w:vAlign w:val="center"/>
          </w:tcPr>
          <w:p w14:paraId="7898CD8C" w14:textId="77777777" w:rsidR="004526A2" w:rsidRDefault="004526A2">
            <w:r>
              <w:rPr>
                <w:color w:val="000000"/>
                <w:sz w:val="19"/>
                <w:szCs w:val="19"/>
              </w:rPr>
              <w:t xml:space="preserve">Timeout 4s/8s → repli formule de </w:t>
            </w:r>
            <w:proofErr w:type="spellStart"/>
            <w:r>
              <w:rPr>
                <w:color w:val="000000"/>
                <w:sz w:val="19"/>
                <w:szCs w:val="19"/>
              </w:rPr>
              <w:t>Haversine</w:t>
            </w:r>
            <w:proofErr w:type="spellEnd"/>
          </w:p>
        </w:tc>
      </w:tr>
      <w:tr w:rsidR="004526A2" w14:paraId="7623049E" w14:textId="77777777">
        <w:tc>
          <w:tcPr>
            <w:tcW w:w="2600" w:type="dxa"/>
            <w:tcMar>
              <w:top w:w="80" w:type="dxa"/>
              <w:left w:w="120" w:type="dxa"/>
              <w:bottom w:w="80" w:type="dxa"/>
              <w:right w:w="120" w:type="dxa"/>
            </w:tcMar>
            <w:vAlign w:val="center"/>
          </w:tcPr>
          <w:p w14:paraId="7154FA14" w14:textId="77777777" w:rsidR="004526A2" w:rsidRDefault="004526A2">
            <w:r>
              <w:rPr>
                <w:color w:val="000000"/>
                <w:sz w:val="19"/>
                <w:szCs w:val="19"/>
              </w:rPr>
              <w:t>Brevo</w:t>
            </w:r>
          </w:p>
        </w:tc>
        <w:tc>
          <w:tcPr>
            <w:tcW w:w="3800" w:type="dxa"/>
            <w:tcMar>
              <w:top w:w="80" w:type="dxa"/>
              <w:left w:w="120" w:type="dxa"/>
              <w:bottom w:w="80" w:type="dxa"/>
              <w:right w:w="120" w:type="dxa"/>
            </w:tcMar>
            <w:vAlign w:val="center"/>
          </w:tcPr>
          <w:p w14:paraId="640ABF1C" w14:textId="77777777" w:rsidR="004526A2" w:rsidRDefault="004526A2">
            <w:proofErr w:type="gramStart"/>
            <w:r>
              <w:rPr>
                <w:color w:val="000000"/>
                <w:sz w:val="19"/>
                <w:szCs w:val="19"/>
              </w:rPr>
              <w:t>Emails</w:t>
            </w:r>
            <w:proofErr w:type="gramEnd"/>
            <w:r>
              <w:rPr>
                <w:color w:val="000000"/>
                <w:sz w:val="19"/>
                <w:szCs w:val="19"/>
              </w:rPr>
              <w:t xml:space="preserve"> transactionnels (commande, reset </w:t>
            </w:r>
            <w:proofErr w:type="spellStart"/>
            <w:r>
              <w:rPr>
                <w:color w:val="000000"/>
                <w:sz w:val="19"/>
                <w:szCs w:val="19"/>
              </w:rPr>
              <w:t>mdp</w:t>
            </w:r>
            <w:proofErr w:type="spellEnd"/>
            <w:r>
              <w:rPr>
                <w:color w:val="000000"/>
                <w:sz w:val="19"/>
                <w:szCs w:val="19"/>
              </w:rPr>
              <w:t>, création compte staff)</w:t>
            </w:r>
          </w:p>
        </w:tc>
        <w:tc>
          <w:tcPr>
            <w:tcW w:w="2950" w:type="dxa"/>
            <w:tcMar>
              <w:top w:w="80" w:type="dxa"/>
              <w:left w:w="120" w:type="dxa"/>
              <w:bottom w:w="80" w:type="dxa"/>
              <w:right w:w="120" w:type="dxa"/>
            </w:tcMar>
            <w:vAlign w:val="center"/>
          </w:tcPr>
          <w:p w14:paraId="0B527A1B" w14:textId="77777777" w:rsidR="004526A2" w:rsidRDefault="004526A2">
            <w:r>
              <w:rPr>
                <w:color w:val="000000"/>
                <w:sz w:val="19"/>
                <w:szCs w:val="19"/>
              </w:rPr>
              <w:t xml:space="preserve">Timeout </w:t>
            </w:r>
            <w:proofErr w:type="spellStart"/>
            <w:r>
              <w:rPr>
                <w:color w:val="000000"/>
                <w:sz w:val="19"/>
                <w:szCs w:val="19"/>
              </w:rPr>
              <w:t>Guzzle</w:t>
            </w:r>
            <w:proofErr w:type="spellEnd"/>
            <w:r>
              <w:rPr>
                <w:color w:val="000000"/>
                <w:sz w:val="19"/>
                <w:szCs w:val="19"/>
              </w:rPr>
              <w:t xml:space="preserve"> 5s/10s → journalisation </w:t>
            </w:r>
            <w:proofErr w:type="spellStart"/>
            <w:r>
              <w:rPr>
                <w:color w:val="000000"/>
                <w:sz w:val="19"/>
                <w:szCs w:val="19"/>
              </w:rPr>
              <w:t>error_log</w:t>
            </w:r>
            <w:proofErr w:type="spellEnd"/>
            <w:r>
              <w:rPr>
                <w:color w:val="000000"/>
                <w:sz w:val="19"/>
                <w:szCs w:val="19"/>
              </w:rPr>
              <w:t>, non bloquant</w:t>
            </w:r>
          </w:p>
        </w:tc>
      </w:tr>
      <w:tr w:rsidR="004526A2" w14:paraId="62A206D3" w14:textId="77777777">
        <w:tc>
          <w:tcPr>
            <w:tcW w:w="2600" w:type="dxa"/>
            <w:shd w:val="clear" w:color="auto" w:fill="F5F7FB"/>
            <w:tcMar>
              <w:top w:w="80" w:type="dxa"/>
              <w:left w:w="120" w:type="dxa"/>
              <w:bottom w:w="80" w:type="dxa"/>
              <w:right w:w="120" w:type="dxa"/>
            </w:tcMar>
            <w:vAlign w:val="center"/>
          </w:tcPr>
          <w:p w14:paraId="3875250C" w14:textId="77777777" w:rsidR="004526A2" w:rsidRDefault="004526A2">
            <w:r>
              <w:rPr>
                <w:color w:val="000000"/>
                <w:sz w:val="19"/>
                <w:szCs w:val="19"/>
              </w:rPr>
              <w:t>MongoDB</w:t>
            </w:r>
          </w:p>
        </w:tc>
        <w:tc>
          <w:tcPr>
            <w:tcW w:w="3800" w:type="dxa"/>
            <w:shd w:val="clear" w:color="auto" w:fill="F5F7FB"/>
            <w:tcMar>
              <w:top w:w="80" w:type="dxa"/>
              <w:left w:w="120" w:type="dxa"/>
              <w:bottom w:w="80" w:type="dxa"/>
              <w:right w:w="120" w:type="dxa"/>
            </w:tcMar>
            <w:vAlign w:val="center"/>
          </w:tcPr>
          <w:p w14:paraId="011B1CBF" w14:textId="77777777" w:rsidR="004526A2" w:rsidRDefault="004526A2">
            <w:r>
              <w:rPr>
                <w:color w:val="000000"/>
                <w:sz w:val="19"/>
                <w:szCs w:val="19"/>
              </w:rPr>
              <w:t>Statistiques analytiques complémentaires (CA par menu/période)</w:t>
            </w:r>
          </w:p>
        </w:tc>
        <w:tc>
          <w:tcPr>
            <w:tcW w:w="2950" w:type="dxa"/>
            <w:shd w:val="clear" w:color="auto" w:fill="F5F7FB"/>
            <w:tcMar>
              <w:top w:w="80" w:type="dxa"/>
              <w:left w:w="120" w:type="dxa"/>
              <w:bottom w:w="80" w:type="dxa"/>
              <w:right w:w="120" w:type="dxa"/>
            </w:tcMar>
            <w:vAlign w:val="center"/>
          </w:tcPr>
          <w:p w14:paraId="082A87A2" w14:textId="77777777" w:rsidR="004526A2" w:rsidRDefault="004526A2">
            <w:r>
              <w:rPr>
                <w:color w:val="000000"/>
                <w:sz w:val="19"/>
                <w:szCs w:val="19"/>
              </w:rPr>
              <w:t>Fonctionnement dégradé mais stable si Mongo indisponible</w:t>
            </w:r>
          </w:p>
        </w:tc>
      </w:tr>
    </w:tbl>
    <w:p w14:paraId="7CECC219" w14:textId="67A7B1F9" w:rsidR="004526A2" w:rsidRDefault="004526A2" w:rsidP="00875869">
      <w:pPr>
        <w:pStyle w:val="Titre1"/>
        <w:numPr>
          <w:ilvl w:val="0"/>
          <w:numId w:val="30"/>
        </w:numPr>
      </w:pPr>
      <w:r w:rsidRPr="009F3B65">
        <w:t>Performances et optimisation</w:t>
      </w:r>
    </w:p>
    <w:p w14:paraId="3762E2E8" w14:textId="77777777" w:rsidR="00875869" w:rsidRPr="00875869" w:rsidRDefault="00875869" w:rsidP="00875869">
      <w:pPr>
        <w:pStyle w:val="Paragraphedeliste"/>
        <w:ind w:left="744"/>
      </w:pPr>
    </w:p>
    <w:p w14:paraId="7702B05D" w14:textId="212C8943" w:rsidR="00490EFA" w:rsidRDefault="00490EFA" w:rsidP="00490EFA">
      <w:r w:rsidRPr="00490EFA">
        <w:t>Afin de garantir une expérience utilisateur fluide, un bon référencement et des temps de chargement réduits, plusieurs leviers d'optimisation et règles d'hygiène ont été appliqués :</w:t>
      </w:r>
    </w:p>
    <w:p w14:paraId="4212A2A5" w14:textId="77777777" w:rsidR="00490EFA" w:rsidRPr="00490EFA" w:rsidRDefault="00490EFA" w:rsidP="00490EFA"/>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750"/>
      </w:tblGrid>
      <w:tr w:rsidR="004526A2" w14:paraId="12EF29D7" w14:textId="77777777">
        <w:trPr>
          <w:tblHeader/>
        </w:trPr>
        <w:tc>
          <w:tcPr>
            <w:tcW w:w="2600" w:type="dxa"/>
            <w:shd w:val="clear" w:color="auto" w:fill="1F3864"/>
            <w:tcMar>
              <w:top w:w="80" w:type="dxa"/>
              <w:left w:w="120" w:type="dxa"/>
              <w:bottom w:w="80" w:type="dxa"/>
              <w:right w:w="120" w:type="dxa"/>
            </w:tcMar>
            <w:vAlign w:val="center"/>
          </w:tcPr>
          <w:p w14:paraId="21DF41C1" w14:textId="77777777" w:rsidR="004526A2" w:rsidRDefault="004526A2">
            <w:r>
              <w:rPr>
                <w:b/>
                <w:bCs/>
                <w:color w:val="FFFFFF"/>
                <w:sz w:val="19"/>
                <w:szCs w:val="19"/>
              </w:rPr>
              <w:t>Domaine</w:t>
            </w:r>
          </w:p>
        </w:tc>
        <w:tc>
          <w:tcPr>
            <w:tcW w:w="6750" w:type="dxa"/>
            <w:shd w:val="clear" w:color="auto" w:fill="1F3864"/>
            <w:tcMar>
              <w:top w:w="80" w:type="dxa"/>
              <w:left w:w="120" w:type="dxa"/>
              <w:bottom w:w="80" w:type="dxa"/>
              <w:right w:w="120" w:type="dxa"/>
            </w:tcMar>
            <w:vAlign w:val="center"/>
          </w:tcPr>
          <w:p w14:paraId="0CEA4895" w14:textId="77777777" w:rsidR="004526A2" w:rsidRDefault="004526A2">
            <w:r>
              <w:rPr>
                <w:b/>
                <w:bCs/>
                <w:color w:val="FFFFFF"/>
                <w:sz w:val="19"/>
                <w:szCs w:val="19"/>
              </w:rPr>
              <w:t>Mesure</w:t>
            </w:r>
          </w:p>
        </w:tc>
      </w:tr>
      <w:tr w:rsidR="004526A2" w14:paraId="14D72204" w14:textId="77777777">
        <w:tc>
          <w:tcPr>
            <w:tcW w:w="2600" w:type="dxa"/>
            <w:tcMar>
              <w:top w:w="80" w:type="dxa"/>
              <w:left w:w="120" w:type="dxa"/>
              <w:bottom w:w="80" w:type="dxa"/>
              <w:right w:w="120" w:type="dxa"/>
            </w:tcMar>
            <w:vAlign w:val="center"/>
          </w:tcPr>
          <w:p w14:paraId="7C24C8EF" w14:textId="77777777" w:rsidR="004526A2" w:rsidRDefault="004526A2">
            <w:r>
              <w:rPr>
                <w:color w:val="000000"/>
                <w:sz w:val="19"/>
                <w:szCs w:val="19"/>
              </w:rPr>
              <w:t>Images</w:t>
            </w:r>
          </w:p>
        </w:tc>
        <w:tc>
          <w:tcPr>
            <w:tcW w:w="6750" w:type="dxa"/>
            <w:tcMar>
              <w:top w:w="80" w:type="dxa"/>
              <w:left w:w="120" w:type="dxa"/>
              <w:bottom w:w="80" w:type="dxa"/>
              <w:right w:w="120" w:type="dxa"/>
            </w:tcMar>
            <w:vAlign w:val="center"/>
          </w:tcPr>
          <w:p w14:paraId="2A3D82FE" w14:textId="77777777" w:rsidR="004526A2" w:rsidRDefault="004526A2">
            <w:r>
              <w:rPr>
                <w:color w:val="000000"/>
                <w:sz w:val="19"/>
                <w:szCs w:val="19"/>
              </w:rPr>
              <w:t xml:space="preserve">Format </w:t>
            </w:r>
            <w:proofErr w:type="spellStart"/>
            <w:r>
              <w:rPr>
                <w:color w:val="000000"/>
                <w:sz w:val="19"/>
                <w:szCs w:val="19"/>
              </w:rPr>
              <w:t>WebP</w:t>
            </w:r>
            <w:proofErr w:type="spellEnd"/>
            <w:r>
              <w:rPr>
                <w:color w:val="000000"/>
                <w:sz w:val="19"/>
                <w:szCs w:val="19"/>
              </w:rPr>
              <w:t xml:space="preserve"> (~1000px carte, ~1200px </w:t>
            </w:r>
            <w:proofErr w:type="spellStart"/>
            <w:r>
              <w:rPr>
                <w:color w:val="000000"/>
                <w:sz w:val="19"/>
                <w:szCs w:val="19"/>
              </w:rPr>
              <w:t>hero</w:t>
            </w:r>
            <w:proofErr w:type="spellEnd"/>
            <w:r>
              <w:rPr>
                <w:color w:val="000000"/>
                <w:sz w:val="19"/>
                <w:szCs w:val="19"/>
              </w:rPr>
              <w:t>), compression q85, nom aléatoire</w:t>
            </w:r>
          </w:p>
        </w:tc>
      </w:tr>
      <w:tr w:rsidR="004526A2" w14:paraId="1625D27E" w14:textId="77777777">
        <w:tc>
          <w:tcPr>
            <w:tcW w:w="2600" w:type="dxa"/>
            <w:shd w:val="clear" w:color="auto" w:fill="F5F7FB"/>
            <w:tcMar>
              <w:top w:w="80" w:type="dxa"/>
              <w:left w:w="120" w:type="dxa"/>
              <w:bottom w:w="80" w:type="dxa"/>
              <w:right w:w="120" w:type="dxa"/>
            </w:tcMar>
            <w:vAlign w:val="center"/>
          </w:tcPr>
          <w:p w14:paraId="1C40C1D5" w14:textId="77777777" w:rsidR="004526A2" w:rsidRDefault="004526A2">
            <w:r>
              <w:rPr>
                <w:color w:val="000000"/>
                <w:sz w:val="19"/>
                <w:szCs w:val="19"/>
              </w:rPr>
              <w:t>Cache HTTP</w:t>
            </w:r>
          </w:p>
        </w:tc>
        <w:tc>
          <w:tcPr>
            <w:tcW w:w="6750" w:type="dxa"/>
            <w:shd w:val="clear" w:color="auto" w:fill="F5F7FB"/>
            <w:tcMar>
              <w:top w:w="80" w:type="dxa"/>
              <w:left w:w="120" w:type="dxa"/>
              <w:bottom w:w="80" w:type="dxa"/>
              <w:right w:w="120" w:type="dxa"/>
            </w:tcMar>
            <w:vAlign w:val="center"/>
          </w:tcPr>
          <w:p w14:paraId="7B58BBB4" w14:textId="41BE2B2C" w:rsidR="004526A2" w:rsidRDefault="004526A2">
            <w:proofErr w:type="gramStart"/>
            <w:r w:rsidRPr="004526A2">
              <w:rPr>
                <w:color w:val="000000"/>
                <w:sz w:val="19"/>
                <w:szCs w:val="19"/>
              </w:rPr>
              <w:t>public</w:t>
            </w:r>
            <w:proofErr w:type="gramEnd"/>
            <w:r w:rsidRPr="004526A2">
              <w:rPr>
                <w:color w:val="000000"/>
                <w:sz w:val="19"/>
                <w:szCs w:val="19"/>
              </w:rPr>
              <w:t>/.</w:t>
            </w:r>
            <w:proofErr w:type="spellStart"/>
            <w:r w:rsidRPr="004526A2">
              <w:rPr>
                <w:color w:val="000000"/>
                <w:sz w:val="19"/>
                <w:szCs w:val="19"/>
              </w:rPr>
              <w:t>htaccess</w:t>
            </w:r>
            <w:proofErr w:type="spellEnd"/>
            <w:r w:rsidRPr="004526A2">
              <w:rPr>
                <w:color w:val="000000"/>
                <w:sz w:val="19"/>
                <w:szCs w:val="19"/>
              </w:rPr>
              <w:t xml:space="preserve"> — </w:t>
            </w:r>
            <w:proofErr w:type="spellStart"/>
            <w:r w:rsidRPr="004526A2">
              <w:rPr>
                <w:color w:val="000000"/>
                <w:sz w:val="19"/>
                <w:szCs w:val="19"/>
              </w:rPr>
              <w:t>mod_expires</w:t>
            </w:r>
            <w:proofErr w:type="spellEnd"/>
            <w:r w:rsidRPr="004526A2">
              <w:rPr>
                <w:color w:val="000000"/>
                <w:sz w:val="19"/>
                <w:szCs w:val="19"/>
              </w:rPr>
              <w:t xml:space="preserve"> : images (</w:t>
            </w:r>
            <w:proofErr w:type="spellStart"/>
            <w:r w:rsidRPr="004526A2">
              <w:rPr>
                <w:color w:val="000000"/>
                <w:sz w:val="19"/>
                <w:szCs w:val="19"/>
              </w:rPr>
              <w:t>webp</w:t>
            </w:r>
            <w:proofErr w:type="spellEnd"/>
            <w:r w:rsidRPr="004526A2">
              <w:rPr>
                <w:color w:val="000000"/>
                <w:sz w:val="19"/>
                <w:szCs w:val="19"/>
              </w:rPr>
              <w:t xml:space="preserve">/png/jpeg) 1 an, CSS/JS 1 mois. </w:t>
            </w:r>
            <w:proofErr w:type="spellStart"/>
            <w:proofErr w:type="gramStart"/>
            <w:r w:rsidRPr="004526A2">
              <w:rPr>
                <w:color w:val="000000"/>
                <w:sz w:val="19"/>
                <w:szCs w:val="19"/>
              </w:rPr>
              <w:t>mod</w:t>
            </w:r>
            <w:proofErr w:type="gramEnd"/>
            <w:r w:rsidRPr="004526A2">
              <w:rPr>
                <w:color w:val="000000"/>
                <w:sz w:val="19"/>
                <w:szCs w:val="19"/>
              </w:rPr>
              <w:t>_headers</w:t>
            </w:r>
            <w:proofErr w:type="spellEnd"/>
            <w:r w:rsidRPr="004526A2">
              <w:rPr>
                <w:color w:val="000000"/>
                <w:sz w:val="19"/>
                <w:szCs w:val="19"/>
              </w:rPr>
              <w:t xml:space="preserve"> : Cache-</w:t>
            </w:r>
            <w:proofErr w:type="gramStart"/>
            <w:r w:rsidRPr="004526A2">
              <w:rPr>
                <w:color w:val="000000"/>
                <w:sz w:val="19"/>
                <w:szCs w:val="19"/>
              </w:rPr>
              <w:t>Control:</w:t>
            </w:r>
            <w:proofErr w:type="gramEnd"/>
            <w:r w:rsidRPr="004526A2">
              <w:rPr>
                <w:color w:val="000000"/>
                <w:sz w:val="19"/>
                <w:szCs w:val="19"/>
              </w:rPr>
              <w:t xml:space="preserve"> public, max-</w:t>
            </w:r>
            <w:proofErr w:type="spellStart"/>
            <w:r w:rsidRPr="004526A2">
              <w:rPr>
                <w:color w:val="000000"/>
                <w:sz w:val="19"/>
                <w:szCs w:val="19"/>
              </w:rPr>
              <w:t>age</w:t>
            </w:r>
            <w:proofErr w:type="spellEnd"/>
            <w:r w:rsidRPr="004526A2">
              <w:rPr>
                <w:color w:val="000000"/>
                <w:sz w:val="19"/>
                <w:szCs w:val="19"/>
              </w:rPr>
              <w:t>=31536000, immutable sur les images (noms de fichiers aléatoires donc jamais réutilisés), Cache-</w:t>
            </w:r>
            <w:proofErr w:type="gramStart"/>
            <w:r w:rsidRPr="004526A2">
              <w:rPr>
                <w:color w:val="000000"/>
                <w:sz w:val="19"/>
                <w:szCs w:val="19"/>
              </w:rPr>
              <w:t>Control:</w:t>
            </w:r>
            <w:proofErr w:type="gramEnd"/>
            <w:r w:rsidRPr="004526A2">
              <w:rPr>
                <w:color w:val="000000"/>
                <w:sz w:val="19"/>
                <w:szCs w:val="19"/>
              </w:rPr>
              <w:t xml:space="preserve"> public, max-</w:t>
            </w:r>
            <w:proofErr w:type="spellStart"/>
            <w:r w:rsidRPr="004526A2">
              <w:rPr>
                <w:color w:val="000000"/>
                <w:sz w:val="19"/>
                <w:szCs w:val="19"/>
              </w:rPr>
              <w:t>age</w:t>
            </w:r>
            <w:proofErr w:type="spellEnd"/>
            <w:r w:rsidRPr="004526A2">
              <w:rPr>
                <w:color w:val="000000"/>
                <w:sz w:val="19"/>
                <w:szCs w:val="19"/>
              </w:rPr>
              <w:t>=2592000 (sans immutable) sur CSS/JS pour permettre leur mise à jour sans cache-</w:t>
            </w:r>
            <w:proofErr w:type="spellStart"/>
            <w:r w:rsidRPr="004526A2">
              <w:rPr>
                <w:color w:val="000000"/>
                <w:sz w:val="19"/>
                <w:szCs w:val="19"/>
              </w:rPr>
              <w:t>busting</w:t>
            </w:r>
            <w:proofErr w:type="spellEnd"/>
            <w:r w:rsidRPr="004526A2">
              <w:rPr>
                <w:color w:val="000000"/>
                <w:sz w:val="19"/>
                <w:szCs w:val="19"/>
              </w:rPr>
              <w:t>.</w:t>
            </w:r>
          </w:p>
        </w:tc>
      </w:tr>
      <w:tr w:rsidR="004526A2" w14:paraId="6AF91AC0" w14:textId="77777777">
        <w:tc>
          <w:tcPr>
            <w:tcW w:w="2600" w:type="dxa"/>
            <w:tcMar>
              <w:top w:w="80" w:type="dxa"/>
              <w:left w:w="120" w:type="dxa"/>
              <w:bottom w:w="80" w:type="dxa"/>
              <w:right w:w="120" w:type="dxa"/>
            </w:tcMar>
            <w:vAlign w:val="center"/>
          </w:tcPr>
          <w:p w14:paraId="4408E70B" w14:textId="77777777" w:rsidR="004526A2" w:rsidRDefault="004526A2">
            <w:r>
              <w:rPr>
                <w:color w:val="000000"/>
                <w:sz w:val="19"/>
                <w:szCs w:val="19"/>
              </w:rPr>
              <w:t>JS/CSS</w:t>
            </w:r>
          </w:p>
        </w:tc>
        <w:tc>
          <w:tcPr>
            <w:tcW w:w="6750" w:type="dxa"/>
            <w:tcMar>
              <w:top w:w="80" w:type="dxa"/>
              <w:left w:w="120" w:type="dxa"/>
              <w:bottom w:w="80" w:type="dxa"/>
              <w:right w:w="120" w:type="dxa"/>
            </w:tcMar>
            <w:vAlign w:val="center"/>
          </w:tcPr>
          <w:p w14:paraId="24945E79" w14:textId="77777777" w:rsidR="004526A2" w:rsidRDefault="004526A2">
            <w:r>
              <w:rPr>
                <w:color w:val="000000"/>
                <w:sz w:val="19"/>
                <w:szCs w:val="19"/>
              </w:rPr>
              <w:t>Chargement asynchrone, pas de &lt;script&gt; bloquant</w:t>
            </w:r>
          </w:p>
        </w:tc>
      </w:tr>
      <w:tr w:rsidR="004526A2" w14:paraId="4490D199" w14:textId="77777777">
        <w:tc>
          <w:tcPr>
            <w:tcW w:w="2600" w:type="dxa"/>
            <w:shd w:val="clear" w:color="auto" w:fill="F5F7FB"/>
            <w:tcMar>
              <w:top w:w="80" w:type="dxa"/>
              <w:left w:w="120" w:type="dxa"/>
              <w:bottom w:w="80" w:type="dxa"/>
              <w:right w:w="120" w:type="dxa"/>
            </w:tcMar>
            <w:vAlign w:val="center"/>
          </w:tcPr>
          <w:p w14:paraId="71842CEF" w14:textId="77777777" w:rsidR="004526A2" w:rsidRDefault="004526A2">
            <w:r>
              <w:rPr>
                <w:color w:val="000000"/>
                <w:sz w:val="19"/>
                <w:szCs w:val="19"/>
              </w:rPr>
              <w:t>Hygiène de code</w:t>
            </w:r>
          </w:p>
        </w:tc>
        <w:tc>
          <w:tcPr>
            <w:tcW w:w="6750" w:type="dxa"/>
            <w:shd w:val="clear" w:color="auto" w:fill="F5F7FB"/>
            <w:tcMar>
              <w:top w:w="80" w:type="dxa"/>
              <w:left w:w="120" w:type="dxa"/>
              <w:bottom w:w="80" w:type="dxa"/>
              <w:right w:w="120" w:type="dxa"/>
            </w:tcMar>
            <w:vAlign w:val="center"/>
          </w:tcPr>
          <w:p w14:paraId="76BCD052" w14:textId="04461C69" w:rsidR="004526A2" w:rsidRDefault="004526A2">
            <w:r>
              <w:rPr>
                <w:color w:val="000000"/>
                <w:sz w:val="19"/>
                <w:szCs w:val="19"/>
              </w:rPr>
              <w:t xml:space="preserve">Aucun </w:t>
            </w:r>
            <w:proofErr w:type="spellStart"/>
            <w:r>
              <w:rPr>
                <w:color w:val="000000"/>
                <w:sz w:val="19"/>
                <w:szCs w:val="19"/>
              </w:rPr>
              <w:t>var_dump</w:t>
            </w:r>
            <w:proofErr w:type="spellEnd"/>
            <w:r>
              <w:rPr>
                <w:color w:val="000000"/>
                <w:sz w:val="19"/>
                <w:szCs w:val="19"/>
              </w:rPr>
              <w:t>/</w:t>
            </w:r>
            <w:proofErr w:type="spellStart"/>
            <w:r>
              <w:rPr>
                <w:color w:val="000000"/>
                <w:sz w:val="19"/>
                <w:szCs w:val="19"/>
              </w:rPr>
              <w:t>print_r</w:t>
            </w:r>
            <w:proofErr w:type="spellEnd"/>
            <w:r>
              <w:rPr>
                <w:color w:val="000000"/>
                <w:sz w:val="19"/>
                <w:szCs w:val="19"/>
              </w:rPr>
              <w:t>/dd/TODO</w:t>
            </w:r>
          </w:p>
        </w:tc>
      </w:tr>
    </w:tbl>
    <w:p w14:paraId="2B96D03E" w14:textId="77777777" w:rsidR="005478F8" w:rsidRDefault="005478F8" w:rsidP="009F3B65">
      <w:pPr>
        <w:pStyle w:val="Titre1"/>
      </w:pPr>
    </w:p>
    <w:p w14:paraId="7AA57A68" w14:textId="77777777" w:rsidR="005478F8" w:rsidRDefault="005478F8" w:rsidP="005478F8"/>
    <w:p w14:paraId="2C30A8A5" w14:textId="77777777" w:rsidR="005478F8" w:rsidRDefault="005478F8" w:rsidP="005478F8"/>
    <w:p w14:paraId="7B8815DC" w14:textId="77777777" w:rsidR="005478F8" w:rsidRDefault="005478F8" w:rsidP="005478F8"/>
    <w:p w14:paraId="3B993A09" w14:textId="77777777" w:rsidR="00875869" w:rsidRDefault="00875869" w:rsidP="005478F8"/>
    <w:p w14:paraId="3C818E1F" w14:textId="77777777" w:rsidR="00875869" w:rsidRDefault="00875869" w:rsidP="005478F8"/>
    <w:p w14:paraId="1F64CE14" w14:textId="77777777" w:rsidR="00875869" w:rsidRDefault="00875869" w:rsidP="005478F8"/>
    <w:p w14:paraId="0CBD8212" w14:textId="77777777" w:rsidR="00875869" w:rsidRDefault="00875869" w:rsidP="005478F8"/>
    <w:p w14:paraId="2403E34B" w14:textId="77777777" w:rsidR="00875869" w:rsidRDefault="00875869" w:rsidP="005478F8"/>
    <w:p w14:paraId="511EC8DC" w14:textId="77777777" w:rsidR="00875869" w:rsidRPr="005478F8" w:rsidRDefault="00875869" w:rsidP="005478F8"/>
    <w:p w14:paraId="44D509DF" w14:textId="58DEAB9D" w:rsidR="004526A2" w:rsidRDefault="004526A2" w:rsidP="00875869">
      <w:pPr>
        <w:pStyle w:val="Titre1"/>
        <w:numPr>
          <w:ilvl w:val="0"/>
          <w:numId w:val="30"/>
        </w:numPr>
      </w:pPr>
      <w:r w:rsidRPr="009F3B65">
        <w:lastRenderedPageBreak/>
        <w:t>Procédure de déploiement</w:t>
      </w:r>
    </w:p>
    <w:p w14:paraId="084EFA22" w14:textId="77777777" w:rsidR="00875869" w:rsidRPr="00875869" w:rsidRDefault="00875869" w:rsidP="00875869">
      <w:pPr>
        <w:pStyle w:val="Paragraphedeliste"/>
        <w:ind w:left="744"/>
      </w:pPr>
    </w:p>
    <w:p w14:paraId="35FFDF32" w14:textId="0B201D34" w:rsidR="00013DD5" w:rsidRDefault="00013DD5" w:rsidP="00013DD5">
      <w:r w:rsidRPr="00013DD5">
        <w:t>Le déploiement de l'application en production repose sur une procédure standardisée garantissant la sécurité des configurations, l'intégrité de la base de données et la bonne gestion des environnements :</w:t>
      </w:r>
    </w:p>
    <w:p w14:paraId="60130E76" w14:textId="77777777" w:rsidR="003A1E1F" w:rsidRPr="00013DD5" w:rsidRDefault="003A1E1F" w:rsidP="00013DD5"/>
    <w:p w14:paraId="3BE89A30" w14:textId="167E0581" w:rsidR="004526A2" w:rsidRDefault="004526A2" w:rsidP="00875869">
      <w:pPr>
        <w:pStyle w:val="Titre2"/>
        <w:numPr>
          <w:ilvl w:val="1"/>
          <w:numId w:val="30"/>
        </w:numPr>
      </w:pPr>
      <w:r w:rsidRPr="009F3B65">
        <w:t>Prérequis serveur</w:t>
      </w:r>
    </w:p>
    <w:p w14:paraId="6C8DC9A7" w14:textId="77777777" w:rsidR="00875869" w:rsidRPr="00875869" w:rsidRDefault="00875869" w:rsidP="00875869">
      <w:pPr>
        <w:pStyle w:val="Paragraphedeliste"/>
        <w:ind w:left="840"/>
      </w:pPr>
    </w:p>
    <w:p w14:paraId="1816D12C" w14:textId="6DC15738" w:rsidR="00CB28A4" w:rsidRPr="00CB28A4" w:rsidRDefault="00CB28A4" w:rsidP="00013DD5">
      <w:pPr>
        <w:pStyle w:val="Paragraphedeliste"/>
        <w:numPr>
          <w:ilvl w:val="0"/>
          <w:numId w:val="25"/>
        </w:numPr>
        <w:spacing w:after="160" w:line="276" w:lineRule="auto"/>
      </w:pPr>
      <w:r w:rsidRPr="00CB28A4">
        <w:t xml:space="preserve">Compte </w:t>
      </w:r>
      <w:proofErr w:type="spellStart"/>
      <w:r w:rsidRPr="00CB28A4">
        <w:t>Heroku</w:t>
      </w:r>
      <w:proofErr w:type="spellEnd"/>
      <w:r w:rsidRPr="00CB28A4">
        <w:t xml:space="preserve"> </w:t>
      </w:r>
    </w:p>
    <w:p w14:paraId="4516DFD7" w14:textId="77777777" w:rsidR="00CB28A4" w:rsidRPr="00CB28A4" w:rsidRDefault="00CB28A4" w:rsidP="00013DD5">
      <w:pPr>
        <w:pStyle w:val="Paragraphedeliste"/>
        <w:numPr>
          <w:ilvl w:val="0"/>
          <w:numId w:val="25"/>
        </w:numPr>
        <w:spacing w:after="160" w:line="276" w:lineRule="auto"/>
      </w:pPr>
      <w:proofErr w:type="spellStart"/>
      <w:r w:rsidRPr="00CB28A4">
        <w:t>Heroku</w:t>
      </w:r>
      <w:proofErr w:type="spellEnd"/>
      <w:r w:rsidRPr="00CB28A4">
        <w:t xml:space="preserve"> CLI installée et authentifiée </w:t>
      </w:r>
    </w:p>
    <w:p w14:paraId="24617514" w14:textId="1BEF442B" w:rsidR="00CB28A4" w:rsidRPr="00CB28A4" w:rsidRDefault="00CB28A4" w:rsidP="00013DD5">
      <w:pPr>
        <w:pStyle w:val="Paragraphedeliste"/>
        <w:numPr>
          <w:ilvl w:val="0"/>
          <w:numId w:val="25"/>
        </w:numPr>
        <w:spacing w:after="160" w:line="276" w:lineRule="auto"/>
      </w:pPr>
      <w:r w:rsidRPr="00CB28A4">
        <w:t xml:space="preserve">Add-on </w:t>
      </w:r>
      <w:proofErr w:type="spellStart"/>
      <w:r w:rsidRPr="00CB28A4">
        <w:t>JawsDB</w:t>
      </w:r>
      <w:proofErr w:type="spellEnd"/>
      <w:r w:rsidRPr="00CB28A4">
        <w:t xml:space="preserve"> MySQL (MySQL non natif sur </w:t>
      </w:r>
      <w:proofErr w:type="spellStart"/>
      <w:r w:rsidRPr="00CB28A4">
        <w:t>Heroku</w:t>
      </w:r>
      <w:proofErr w:type="spellEnd"/>
      <w:r w:rsidRPr="00CB28A4">
        <w:t>)</w:t>
      </w:r>
    </w:p>
    <w:p w14:paraId="600B139E" w14:textId="1BA6545B" w:rsidR="005478F8" w:rsidRDefault="005478F8" w:rsidP="00875869">
      <w:pPr>
        <w:pStyle w:val="Titre2"/>
        <w:numPr>
          <w:ilvl w:val="1"/>
          <w:numId w:val="30"/>
        </w:numPr>
      </w:pPr>
      <w:r w:rsidRPr="005478F8">
        <w:t>Étapes de mise en production</w:t>
      </w:r>
    </w:p>
    <w:p w14:paraId="54FA2690" w14:textId="77777777" w:rsidR="00875869" w:rsidRPr="00875869" w:rsidRDefault="00875869" w:rsidP="00875869">
      <w:pPr>
        <w:pStyle w:val="Paragraphedeliste"/>
        <w:ind w:left="840"/>
      </w:pPr>
    </w:p>
    <w:p w14:paraId="54B8F0D6" w14:textId="77777777" w:rsidR="00CB28A4" w:rsidRPr="005777D5" w:rsidRDefault="00CB28A4" w:rsidP="005478F8">
      <w:pPr>
        <w:pStyle w:val="Paragraphedeliste"/>
        <w:numPr>
          <w:ilvl w:val="0"/>
          <w:numId w:val="27"/>
        </w:numPr>
      </w:pPr>
      <w:r w:rsidRPr="005777D5">
        <w:t xml:space="preserve">Créer l'app </w:t>
      </w:r>
      <w:proofErr w:type="spellStart"/>
      <w:r w:rsidRPr="005777D5">
        <w:t>Heroku</w:t>
      </w:r>
      <w:proofErr w:type="spellEnd"/>
      <w:r w:rsidRPr="005777D5">
        <w:t xml:space="preserve"> : </w:t>
      </w:r>
      <w:proofErr w:type="spellStart"/>
      <w:r w:rsidRPr="005777D5">
        <w:t>heroku</w:t>
      </w:r>
      <w:proofErr w:type="spellEnd"/>
      <w:r w:rsidRPr="005777D5">
        <w:t xml:space="preserve"> </w:t>
      </w:r>
      <w:proofErr w:type="spellStart"/>
      <w:r w:rsidRPr="005777D5">
        <w:t>create</w:t>
      </w:r>
      <w:proofErr w:type="spellEnd"/>
      <w:r w:rsidRPr="005777D5">
        <w:t xml:space="preserve"> vite-gourmand</w:t>
      </w:r>
    </w:p>
    <w:p w14:paraId="441707AA" w14:textId="77777777" w:rsidR="00CB28A4" w:rsidRPr="005777D5" w:rsidRDefault="00CB28A4" w:rsidP="00CB28A4">
      <w:pPr>
        <w:pStyle w:val="Paragraphedeliste"/>
      </w:pPr>
    </w:p>
    <w:p w14:paraId="27238011" w14:textId="3389CE1D" w:rsidR="005478F8" w:rsidRPr="005777D5" w:rsidRDefault="00CB28A4" w:rsidP="005478F8">
      <w:pPr>
        <w:pStyle w:val="Paragraphedeliste"/>
        <w:numPr>
          <w:ilvl w:val="0"/>
          <w:numId w:val="27"/>
        </w:numPr>
      </w:pPr>
      <w:r w:rsidRPr="005777D5">
        <w:t xml:space="preserve">Ajouter le </w:t>
      </w:r>
      <w:proofErr w:type="spellStart"/>
      <w:r w:rsidRPr="005777D5">
        <w:t>buildpack</w:t>
      </w:r>
      <w:proofErr w:type="spellEnd"/>
      <w:r w:rsidRPr="005777D5">
        <w:t xml:space="preserve"> PHP + </w:t>
      </w:r>
      <w:proofErr w:type="spellStart"/>
      <w:r w:rsidRPr="005777D5">
        <w:t>Procfile</w:t>
      </w:r>
      <w:proofErr w:type="spellEnd"/>
      <w:r w:rsidRPr="005777D5">
        <w:t xml:space="preserve"> (heroku-php-apache2 public/)</w:t>
      </w:r>
      <w:r w:rsidRPr="005777D5">
        <w:t xml:space="preserve"> </w:t>
      </w:r>
      <w:r w:rsidRPr="005777D5">
        <w:t xml:space="preserve">Ajouter le </w:t>
      </w:r>
      <w:proofErr w:type="spellStart"/>
      <w:r w:rsidRPr="005777D5">
        <w:t>buildpack</w:t>
      </w:r>
      <w:proofErr w:type="spellEnd"/>
      <w:r w:rsidRPr="005777D5">
        <w:t xml:space="preserve"> PHP + </w:t>
      </w:r>
      <w:proofErr w:type="spellStart"/>
      <w:r w:rsidRPr="005777D5">
        <w:t>Procfile</w:t>
      </w:r>
      <w:proofErr w:type="spellEnd"/>
      <w:r w:rsidRPr="005777D5">
        <w:t xml:space="preserve"> (heroku-php-apache2 public/)</w:t>
      </w:r>
    </w:p>
    <w:p w14:paraId="07593DCC" w14:textId="77777777" w:rsidR="00CB28A4" w:rsidRPr="005777D5" w:rsidRDefault="00CB28A4" w:rsidP="005777D5"/>
    <w:p w14:paraId="12E75030" w14:textId="77777777" w:rsidR="00CB28A4" w:rsidRPr="005777D5" w:rsidRDefault="00CB28A4" w:rsidP="005478F8">
      <w:pPr>
        <w:pStyle w:val="Paragraphedeliste"/>
        <w:numPr>
          <w:ilvl w:val="0"/>
          <w:numId w:val="27"/>
        </w:numPr>
      </w:pPr>
      <w:r w:rsidRPr="005777D5">
        <w:t xml:space="preserve">Provisionner </w:t>
      </w:r>
      <w:proofErr w:type="spellStart"/>
      <w:r w:rsidRPr="005777D5">
        <w:t>JawsDB</w:t>
      </w:r>
      <w:proofErr w:type="spellEnd"/>
      <w:r w:rsidRPr="005777D5">
        <w:t xml:space="preserve"> : </w:t>
      </w:r>
      <w:proofErr w:type="spellStart"/>
      <w:r w:rsidRPr="005777D5">
        <w:t>heroku</w:t>
      </w:r>
      <w:proofErr w:type="spellEnd"/>
      <w:r w:rsidRPr="005777D5">
        <w:t xml:space="preserve"> </w:t>
      </w:r>
      <w:proofErr w:type="spellStart"/>
      <w:proofErr w:type="gramStart"/>
      <w:r w:rsidRPr="005777D5">
        <w:t>addons:create</w:t>
      </w:r>
      <w:proofErr w:type="spellEnd"/>
      <w:proofErr w:type="gramEnd"/>
      <w:r w:rsidRPr="005777D5">
        <w:t xml:space="preserve"> </w:t>
      </w:r>
      <w:proofErr w:type="spellStart"/>
      <w:proofErr w:type="gramStart"/>
      <w:r w:rsidRPr="005777D5">
        <w:t>jawsdb:kitefin</w:t>
      </w:r>
      <w:proofErr w:type="spellEnd"/>
      <w:proofErr w:type="gramEnd"/>
    </w:p>
    <w:p w14:paraId="3484D472" w14:textId="77777777" w:rsidR="00CB28A4" w:rsidRPr="005777D5" w:rsidRDefault="00CB28A4" w:rsidP="00CB28A4">
      <w:pPr>
        <w:pStyle w:val="Paragraphedeliste"/>
      </w:pPr>
    </w:p>
    <w:p w14:paraId="49E95636" w14:textId="77777777" w:rsidR="00CB28A4" w:rsidRPr="005777D5" w:rsidRDefault="00CB28A4" w:rsidP="005478F8">
      <w:pPr>
        <w:pStyle w:val="Paragraphedeliste"/>
        <w:numPr>
          <w:ilvl w:val="0"/>
          <w:numId w:val="27"/>
        </w:numPr>
      </w:pPr>
      <w:r w:rsidRPr="005777D5">
        <w:t xml:space="preserve">Renseigner les Config Vars (équivalent </w:t>
      </w:r>
      <w:proofErr w:type="gramStart"/>
      <w:r w:rsidRPr="005777D5">
        <w:t>du .</w:t>
      </w:r>
      <w:proofErr w:type="spellStart"/>
      <w:r w:rsidRPr="005777D5">
        <w:t>env</w:t>
      </w:r>
      <w:proofErr w:type="spellEnd"/>
      <w:proofErr w:type="gramEnd"/>
      <w:r w:rsidRPr="005777D5">
        <w:t>) : APP_ENV, MONGODB_URI, BREVO_API_KEY, OPENROUTE_API_KEY, APP_URL... (JAWSDB_URL est fournie automatiquement par l'add-on)</w:t>
      </w:r>
    </w:p>
    <w:p w14:paraId="179D43EA" w14:textId="77777777" w:rsidR="00CB28A4" w:rsidRPr="005777D5" w:rsidRDefault="00CB28A4" w:rsidP="00CB28A4">
      <w:pPr>
        <w:pStyle w:val="Paragraphedeliste"/>
      </w:pPr>
    </w:p>
    <w:p w14:paraId="57EE7BF7" w14:textId="77777777" w:rsidR="00CB28A4" w:rsidRPr="005777D5" w:rsidRDefault="00CB28A4" w:rsidP="005478F8">
      <w:pPr>
        <w:pStyle w:val="Paragraphedeliste"/>
        <w:numPr>
          <w:ilvl w:val="0"/>
          <w:numId w:val="27"/>
        </w:numPr>
      </w:pPr>
      <w:r w:rsidRPr="005777D5">
        <w:t xml:space="preserve">Importer </w:t>
      </w:r>
      <w:proofErr w:type="spellStart"/>
      <w:r w:rsidRPr="005777D5">
        <w:t>Schema_VG.sql</w:t>
      </w:r>
      <w:proofErr w:type="spellEnd"/>
      <w:r w:rsidRPr="005777D5">
        <w:t xml:space="preserve"> puis </w:t>
      </w:r>
      <w:proofErr w:type="spellStart"/>
      <w:r w:rsidRPr="005777D5">
        <w:t>fixture_VG.sql</w:t>
      </w:r>
      <w:proofErr w:type="spellEnd"/>
      <w:r w:rsidRPr="005777D5">
        <w:t xml:space="preserve"> dans la base </w:t>
      </w:r>
      <w:proofErr w:type="spellStart"/>
      <w:r w:rsidRPr="005777D5">
        <w:t>JawsDB</w:t>
      </w:r>
      <w:proofErr w:type="spellEnd"/>
      <w:r w:rsidRPr="005777D5">
        <w:t xml:space="preserve"> (via le client </w:t>
      </w:r>
      <w:proofErr w:type="spellStart"/>
      <w:r w:rsidRPr="005777D5">
        <w:t>mysql</w:t>
      </w:r>
      <w:proofErr w:type="spellEnd"/>
      <w:r w:rsidRPr="005777D5">
        <w:t xml:space="preserve"> en local, pointé sur l'hôte </w:t>
      </w:r>
      <w:proofErr w:type="spellStart"/>
      <w:r w:rsidRPr="005777D5">
        <w:t>JawsDB</w:t>
      </w:r>
      <w:proofErr w:type="spellEnd"/>
      <w:r w:rsidRPr="005777D5">
        <w:t>)</w:t>
      </w:r>
    </w:p>
    <w:p w14:paraId="73168766" w14:textId="77777777" w:rsidR="00CB28A4" w:rsidRPr="005777D5" w:rsidRDefault="00CB28A4" w:rsidP="00CB28A4">
      <w:pPr>
        <w:pStyle w:val="Paragraphedeliste"/>
      </w:pPr>
    </w:p>
    <w:p w14:paraId="0579A85C" w14:textId="77777777" w:rsidR="005777D5" w:rsidRPr="005777D5" w:rsidRDefault="005777D5" w:rsidP="005478F8">
      <w:pPr>
        <w:pStyle w:val="Paragraphedeliste"/>
        <w:numPr>
          <w:ilvl w:val="0"/>
          <w:numId w:val="27"/>
        </w:numPr>
      </w:pPr>
      <w:proofErr w:type="gramStart"/>
      <w:r w:rsidRPr="005777D5">
        <w:rPr>
          <w:b/>
          <w:bCs/>
        </w:rPr>
        <w:t>git</w:t>
      </w:r>
      <w:proofErr w:type="gramEnd"/>
      <w:r w:rsidRPr="005777D5">
        <w:rPr>
          <w:b/>
          <w:bCs/>
        </w:rPr>
        <w:t xml:space="preserve"> push</w:t>
      </w:r>
      <w:r w:rsidRPr="005777D5">
        <w:t xml:space="preserve"> </w:t>
      </w:r>
      <w:proofErr w:type="spellStart"/>
      <w:r w:rsidRPr="005777D5">
        <w:t>heroku</w:t>
      </w:r>
      <w:proofErr w:type="spellEnd"/>
      <w:r w:rsidRPr="005777D5">
        <w:t xml:space="preserve"> main</w:t>
      </w:r>
    </w:p>
    <w:p w14:paraId="273C7A8F" w14:textId="77777777" w:rsidR="005777D5" w:rsidRPr="005777D5" w:rsidRDefault="005777D5" w:rsidP="005777D5">
      <w:pPr>
        <w:pStyle w:val="Paragraphedeliste"/>
      </w:pPr>
    </w:p>
    <w:p w14:paraId="3DF71C6B" w14:textId="3AAF1919" w:rsidR="005777D5" w:rsidRPr="005777D5" w:rsidRDefault="005777D5" w:rsidP="005478F8">
      <w:pPr>
        <w:pStyle w:val="Paragraphedeliste"/>
        <w:numPr>
          <w:ilvl w:val="0"/>
          <w:numId w:val="27"/>
        </w:numPr>
      </w:pPr>
      <w:r w:rsidRPr="005777D5">
        <w:t xml:space="preserve">Vérifier les logs : </w:t>
      </w:r>
      <w:proofErr w:type="spellStart"/>
      <w:r w:rsidRPr="005777D5">
        <w:t>heroku</w:t>
      </w:r>
      <w:proofErr w:type="spellEnd"/>
      <w:r w:rsidRPr="005777D5">
        <w:t xml:space="preserve"> logs </w:t>
      </w:r>
      <w:r w:rsidRPr="005777D5">
        <w:t>–</w:t>
      </w:r>
      <w:proofErr w:type="spellStart"/>
      <w:r w:rsidRPr="005777D5">
        <w:t>tail</w:t>
      </w:r>
      <w:proofErr w:type="spellEnd"/>
    </w:p>
    <w:p w14:paraId="6A62A647" w14:textId="77777777" w:rsidR="005777D5" w:rsidRPr="005777D5" w:rsidRDefault="005777D5" w:rsidP="005777D5">
      <w:pPr>
        <w:pStyle w:val="Paragraphedeliste"/>
      </w:pPr>
    </w:p>
    <w:p w14:paraId="78F60EA0" w14:textId="77777777" w:rsidR="005777D5" w:rsidRPr="005777D5" w:rsidRDefault="005777D5" w:rsidP="005478F8">
      <w:pPr>
        <w:pStyle w:val="Paragraphedeliste"/>
        <w:numPr>
          <w:ilvl w:val="0"/>
          <w:numId w:val="27"/>
        </w:numPr>
      </w:pPr>
      <w:r w:rsidRPr="005777D5">
        <w:t>Tester le parcours critique complet en production</w:t>
      </w:r>
    </w:p>
    <w:p w14:paraId="129C0371" w14:textId="77777777" w:rsidR="005777D5" w:rsidRPr="005777D5" w:rsidRDefault="005777D5" w:rsidP="005777D5">
      <w:pPr>
        <w:pStyle w:val="Paragraphedeliste"/>
        <w:rPr>
          <w:b/>
          <w:bCs/>
        </w:rPr>
      </w:pPr>
    </w:p>
    <w:p w14:paraId="531FD982" w14:textId="1B527729" w:rsidR="005478F8" w:rsidRDefault="005478F8" w:rsidP="00875869">
      <w:pPr>
        <w:pStyle w:val="Titre2"/>
        <w:numPr>
          <w:ilvl w:val="1"/>
          <w:numId w:val="30"/>
        </w:numPr>
      </w:pPr>
      <w:r w:rsidRPr="005478F8">
        <w:t>Politique de sauvegarde</w:t>
      </w:r>
    </w:p>
    <w:p w14:paraId="0B1E0FD8" w14:textId="77777777" w:rsidR="00875869" w:rsidRPr="00875869" w:rsidRDefault="00875869" w:rsidP="00875869">
      <w:pPr>
        <w:pStyle w:val="Paragraphedeliste"/>
        <w:ind w:left="840"/>
      </w:pPr>
    </w:p>
    <w:p w14:paraId="07E8390E" w14:textId="77777777" w:rsidR="005478F8" w:rsidRPr="005478F8" w:rsidRDefault="005478F8" w:rsidP="005478F8">
      <w:pPr>
        <w:pStyle w:val="Paragraphedeliste"/>
        <w:numPr>
          <w:ilvl w:val="0"/>
          <w:numId w:val="29"/>
        </w:numPr>
      </w:pPr>
      <w:r w:rsidRPr="005478F8">
        <w:t>Base de données : Dump MySQL automatisé quotidien.</w:t>
      </w:r>
    </w:p>
    <w:p w14:paraId="72E185FB" w14:textId="77777777" w:rsidR="005478F8" w:rsidRDefault="005478F8" w:rsidP="005478F8">
      <w:pPr>
        <w:pStyle w:val="Paragraphedeliste"/>
        <w:numPr>
          <w:ilvl w:val="0"/>
          <w:numId w:val="29"/>
        </w:numPr>
      </w:pPr>
      <w:r w:rsidRPr="005478F8">
        <w:t>Fichiers médias : Archivage régulier du répertoire public/assets/</w:t>
      </w:r>
      <w:proofErr w:type="spellStart"/>
      <w:r w:rsidRPr="005478F8">
        <w:t>img</w:t>
      </w:r>
      <w:proofErr w:type="spellEnd"/>
      <w:r w:rsidRPr="005478F8">
        <w:t>/plats/ (contenant les photos uploadées par le staff, non présentes dans le dépôt Git).</w:t>
      </w:r>
    </w:p>
    <w:p w14:paraId="715664EE" w14:textId="77777777" w:rsidR="003A1E1F" w:rsidRDefault="003A1E1F" w:rsidP="003A1E1F"/>
    <w:p w14:paraId="79EA869F" w14:textId="77777777" w:rsidR="003A1E1F" w:rsidRDefault="003A1E1F" w:rsidP="003A1E1F"/>
    <w:p w14:paraId="45C50030" w14:textId="77777777" w:rsidR="003A1E1F" w:rsidRDefault="003A1E1F" w:rsidP="003A1E1F"/>
    <w:p w14:paraId="2121F1D3" w14:textId="77777777" w:rsidR="003A1E1F" w:rsidRDefault="003A1E1F" w:rsidP="003A1E1F"/>
    <w:p w14:paraId="720FCDF5" w14:textId="77777777" w:rsidR="003A1E1F" w:rsidRDefault="003A1E1F" w:rsidP="003A1E1F"/>
    <w:p w14:paraId="060435FA" w14:textId="77777777" w:rsidR="003A1E1F" w:rsidRDefault="003A1E1F" w:rsidP="003A1E1F"/>
    <w:p w14:paraId="4E8EADAF" w14:textId="77777777" w:rsidR="003A1E1F" w:rsidRDefault="003A1E1F" w:rsidP="003A1E1F"/>
    <w:p w14:paraId="5ECDAE6D" w14:textId="77777777" w:rsidR="003A1E1F" w:rsidRDefault="003A1E1F" w:rsidP="003A1E1F"/>
    <w:p w14:paraId="645D6E97" w14:textId="77777777" w:rsidR="003A1E1F" w:rsidRDefault="003A1E1F" w:rsidP="003A1E1F"/>
    <w:p w14:paraId="1897E1B9" w14:textId="77777777" w:rsidR="003A1E1F" w:rsidRPr="005478F8" w:rsidRDefault="003A1E1F" w:rsidP="003A1E1F"/>
    <w:p w14:paraId="73D55360" w14:textId="2961710F" w:rsidR="004526A2" w:rsidRDefault="004526A2" w:rsidP="00875869">
      <w:pPr>
        <w:pStyle w:val="Titre1"/>
        <w:numPr>
          <w:ilvl w:val="0"/>
          <w:numId w:val="30"/>
        </w:numPr>
      </w:pPr>
      <w:r w:rsidRPr="009F3B65">
        <w:lastRenderedPageBreak/>
        <w:t>Maintenance et bonnes pratiques</w:t>
      </w:r>
    </w:p>
    <w:p w14:paraId="116D4E4C" w14:textId="77777777" w:rsidR="00875869" w:rsidRPr="00875869" w:rsidRDefault="00875869" w:rsidP="00875869">
      <w:pPr>
        <w:pStyle w:val="Paragraphedeliste"/>
        <w:ind w:left="744"/>
      </w:pPr>
    </w:p>
    <w:p w14:paraId="11BC3D84" w14:textId="27DEB239" w:rsidR="005478F8" w:rsidRDefault="005478F8" w:rsidP="005478F8">
      <w:r w:rsidRPr="005478F8">
        <w:t>Afin de garantir la pérennité, la lisibilité et l'évolutivité du code source au-delà du cadre du projet ECF, les règles de maintenance suivantes sont appliquées :</w:t>
      </w:r>
    </w:p>
    <w:p w14:paraId="47D374E7" w14:textId="77777777" w:rsidR="003A1E1F" w:rsidRDefault="003A1E1F" w:rsidP="005478F8"/>
    <w:p w14:paraId="455C13BC" w14:textId="77777777" w:rsidR="005478F8" w:rsidRPr="005478F8" w:rsidRDefault="005478F8" w:rsidP="005478F8"/>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750"/>
      </w:tblGrid>
      <w:tr w:rsidR="004526A2" w14:paraId="63FB7846" w14:textId="77777777">
        <w:trPr>
          <w:tblHeader/>
        </w:trPr>
        <w:tc>
          <w:tcPr>
            <w:tcW w:w="2600" w:type="dxa"/>
            <w:shd w:val="clear" w:color="auto" w:fill="1F3864"/>
            <w:tcMar>
              <w:top w:w="80" w:type="dxa"/>
              <w:left w:w="120" w:type="dxa"/>
              <w:bottom w:w="80" w:type="dxa"/>
              <w:right w:w="120" w:type="dxa"/>
            </w:tcMar>
            <w:vAlign w:val="center"/>
          </w:tcPr>
          <w:p w14:paraId="59EC820F" w14:textId="77777777" w:rsidR="004526A2" w:rsidRDefault="004526A2">
            <w:r>
              <w:rPr>
                <w:b/>
                <w:bCs/>
                <w:color w:val="FFFFFF"/>
                <w:sz w:val="19"/>
                <w:szCs w:val="19"/>
              </w:rPr>
              <w:t>Tâche</w:t>
            </w:r>
          </w:p>
        </w:tc>
        <w:tc>
          <w:tcPr>
            <w:tcW w:w="6750" w:type="dxa"/>
            <w:shd w:val="clear" w:color="auto" w:fill="1F3864"/>
            <w:tcMar>
              <w:top w:w="80" w:type="dxa"/>
              <w:left w:w="120" w:type="dxa"/>
              <w:bottom w:w="80" w:type="dxa"/>
              <w:right w:w="120" w:type="dxa"/>
            </w:tcMar>
            <w:vAlign w:val="center"/>
          </w:tcPr>
          <w:p w14:paraId="614660C6" w14:textId="77777777" w:rsidR="004526A2" w:rsidRDefault="004526A2">
            <w:r>
              <w:rPr>
                <w:b/>
                <w:bCs/>
                <w:color w:val="FFFFFF"/>
                <w:sz w:val="19"/>
                <w:szCs w:val="19"/>
              </w:rPr>
              <w:t>Procédure</w:t>
            </w:r>
          </w:p>
        </w:tc>
      </w:tr>
      <w:tr w:rsidR="004526A2" w14:paraId="7D988287" w14:textId="77777777">
        <w:tc>
          <w:tcPr>
            <w:tcW w:w="2600" w:type="dxa"/>
            <w:tcMar>
              <w:top w:w="80" w:type="dxa"/>
              <w:left w:w="120" w:type="dxa"/>
              <w:bottom w:w="80" w:type="dxa"/>
              <w:right w:w="120" w:type="dxa"/>
            </w:tcMar>
            <w:vAlign w:val="center"/>
          </w:tcPr>
          <w:p w14:paraId="4142084C" w14:textId="77777777" w:rsidR="004526A2" w:rsidRDefault="004526A2">
            <w:r>
              <w:rPr>
                <w:color w:val="000000"/>
                <w:sz w:val="19"/>
                <w:szCs w:val="19"/>
              </w:rPr>
              <w:t>Ajouter une page</w:t>
            </w:r>
          </w:p>
        </w:tc>
        <w:tc>
          <w:tcPr>
            <w:tcW w:w="6750" w:type="dxa"/>
            <w:tcMar>
              <w:top w:w="80" w:type="dxa"/>
              <w:left w:w="120" w:type="dxa"/>
              <w:bottom w:w="80" w:type="dxa"/>
              <w:right w:w="120" w:type="dxa"/>
            </w:tcMar>
            <w:vAlign w:val="center"/>
          </w:tcPr>
          <w:p w14:paraId="1D45108C" w14:textId="4D37E715" w:rsidR="004526A2" w:rsidRDefault="004526A2">
            <w:r>
              <w:rPr>
                <w:color w:val="000000"/>
                <w:sz w:val="19"/>
                <w:szCs w:val="19"/>
              </w:rPr>
              <w:t>Ajouter la clé dans app/Config/</w:t>
            </w:r>
            <w:proofErr w:type="spellStart"/>
            <w:r>
              <w:rPr>
                <w:color w:val="000000"/>
                <w:sz w:val="19"/>
                <w:szCs w:val="19"/>
              </w:rPr>
              <w:t>pages.php</w:t>
            </w:r>
            <w:proofErr w:type="spellEnd"/>
            <w:r>
              <w:rPr>
                <w:color w:val="000000"/>
                <w:sz w:val="19"/>
                <w:szCs w:val="19"/>
              </w:rPr>
              <w:t xml:space="preserve"> (liste existante + rôle</w:t>
            </w:r>
            <w:r w:rsidR="001760A1">
              <w:rPr>
                <w:color w:val="000000"/>
                <w:sz w:val="19"/>
                <w:szCs w:val="19"/>
              </w:rPr>
              <w:t xml:space="preserve"> concerné</w:t>
            </w:r>
            <w:r>
              <w:rPr>
                <w:color w:val="000000"/>
                <w:sz w:val="19"/>
                <w:szCs w:val="19"/>
              </w:rPr>
              <w:t xml:space="preserve">), le </w:t>
            </w:r>
            <w:r w:rsidR="00C32C2C">
              <w:rPr>
                <w:color w:val="000000"/>
                <w:sz w:val="19"/>
                <w:szCs w:val="19"/>
              </w:rPr>
              <w:t xml:space="preserve">match </w:t>
            </w:r>
            <w:r>
              <w:rPr>
                <w:color w:val="000000"/>
                <w:sz w:val="19"/>
                <w:szCs w:val="19"/>
              </w:rPr>
              <w:t>dans le routeur public/</w:t>
            </w:r>
            <w:proofErr w:type="spellStart"/>
            <w:r>
              <w:rPr>
                <w:color w:val="000000"/>
                <w:sz w:val="19"/>
                <w:szCs w:val="19"/>
              </w:rPr>
              <w:t>index.php</w:t>
            </w:r>
            <w:proofErr w:type="spellEnd"/>
            <w:r>
              <w:rPr>
                <w:color w:val="000000"/>
                <w:sz w:val="19"/>
                <w:szCs w:val="19"/>
              </w:rPr>
              <w:t>, la méthode dans le contrôleur, la vue dans app/</w:t>
            </w:r>
            <w:proofErr w:type="spellStart"/>
            <w:r w:rsidR="00CB28A4">
              <w:rPr>
                <w:color w:val="000000"/>
                <w:sz w:val="19"/>
                <w:szCs w:val="19"/>
              </w:rPr>
              <w:t>V</w:t>
            </w:r>
            <w:r>
              <w:rPr>
                <w:color w:val="000000"/>
                <w:sz w:val="19"/>
                <w:szCs w:val="19"/>
              </w:rPr>
              <w:t>iews</w:t>
            </w:r>
            <w:proofErr w:type="spellEnd"/>
            <w:r>
              <w:rPr>
                <w:color w:val="000000"/>
                <w:sz w:val="19"/>
                <w:szCs w:val="19"/>
              </w:rPr>
              <w:t>/&lt;</w:t>
            </w:r>
            <w:proofErr w:type="spellStart"/>
            <w:r>
              <w:rPr>
                <w:color w:val="000000"/>
                <w:sz w:val="19"/>
                <w:szCs w:val="19"/>
              </w:rPr>
              <w:t>role</w:t>
            </w:r>
            <w:proofErr w:type="spellEnd"/>
            <w:r>
              <w:rPr>
                <w:color w:val="000000"/>
                <w:sz w:val="19"/>
                <w:szCs w:val="19"/>
              </w:rPr>
              <w:t>&gt;/.</w:t>
            </w:r>
          </w:p>
        </w:tc>
      </w:tr>
      <w:tr w:rsidR="004526A2" w14:paraId="4E742E60" w14:textId="77777777">
        <w:tc>
          <w:tcPr>
            <w:tcW w:w="2600" w:type="dxa"/>
            <w:shd w:val="clear" w:color="auto" w:fill="F5F7FB"/>
            <w:tcMar>
              <w:top w:w="80" w:type="dxa"/>
              <w:left w:w="120" w:type="dxa"/>
              <w:bottom w:w="80" w:type="dxa"/>
              <w:right w:w="120" w:type="dxa"/>
            </w:tcMar>
            <w:vAlign w:val="center"/>
          </w:tcPr>
          <w:p w14:paraId="5ED473AC" w14:textId="77777777" w:rsidR="004526A2" w:rsidRDefault="004526A2">
            <w:r>
              <w:rPr>
                <w:color w:val="000000"/>
                <w:sz w:val="19"/>
                <w:szCs w:val="19"/>
              </w:rPr>
              <w:t>Ajouter un Manager</w:t>
            </w:r>
          </w:p>
        </w:tc>
        <w:tc>
          <w:tcPr>
            <w:tcW w:w="6750" w:type="dxa"/>
            <w:shd w:val="clear" w:color="auto" w:fill="F5F7FB"/>
            <w:tcMar>
              <w:top w:w="80" w:type="dxa"/>
              <w:left w:w="120" w:type="dxa"/>
              <w:bottom w:w="80" w:type="dxa"/>
              <w:right w:w="120" w:type="dxa"/>
            </w:tcMar>
            <w:vAlign w:val="center"/>
          </w:tcPr>
          <w:p w14:paraId="1766666D" w14:textId="17591A32" w:rsidR="004526A2" w:rsidRDefault="004526A2">
            <w:r>
              <w:rPr>
                <w:color w:val="000000"/>
                <w:sz w:val="19"/>
                <w:szCs w:val="19"/>
              </w:rPr>
              <w:t>Créer app/Managers/</w:t>
            </w:r>
            <w:proofErr w:type="spellStart"/>
            <w:r>
              <w:rPr>
                <w:color w:val="000000"/>
                <w:sz w:val="19"/>
                <w:szCs w:val="19"/>
              </w:rPr>
              <w:t>XxxManager.php</w:t>
            </w:r>
            <w:proofErr w:type="spellEnd"/>
            <w:r>
              <w:rPr>
                <w:color w:val="000000"/>
                <w:sz w:val="19"/>
                <w:szCs w:val="19"/>
              </w:rPr>
              <w:t xml:space="preserve"> (</w:t>
            </w:r>
            <w:proofErr w:type="spellStart"/>
            <w:r>
              <w:rPr>
                <w:color w:val="000000"/>
                <w:sz w:val="19"/>
                <w:szCs w:val="19"/>
              </w:rPr>
              <w:t>namespace</w:t>
            </w:r>
            <w:proofErr w:type="spellEnd"/>
            <w:r>
              <w:rPr>
                <w:color w:val="000000"/>
                <w:sz w:val="19"/>
                <w:szCs w:val="19"/>
              </w:rPr>
              <w:t xml:space="preserve"> App\Managers), méthodes</w:t>
            </w:r>
            <w:r w:rsidR="00C32C2C">
              <w:rPr>
                <w:color w:val="000000"/>
                <w:sz w:val="19"/>
                <w:szCs w:val="19"/>
              </w:rPr>
              <w:t xml:space="preserve"> public</w:t>
            </w:r>
            <w:r>
              <w:rPr>
                <w:color w:val="000000"/>
                <w:sz w:val="19"/>
                <w:szCs w:val="19"/>
              </w:rPr>
              <w:t xml:space="preserve"> </w:t>
            </w:r>
            <w:proofErr w:type="spellStart"/>
            <w:r>
              <w:rPr>
                <w:color w:val="000000"/>
                <w:sz w:val="19"/>
                <w:szCs w:val="19"/>
              </w:rPr>
              <w:t>static</w:t>
            </w:r>
            <w:proofErr w:type="spellEnd"/>
            <w:r>
              <w:rPr>
                <w:color w:val="000000"/>
                <w:sz w:val="19"/>
                <w:szCs w:val="19"/>
              </w:rPr>
              <w:t xml:space="preserve"> prenant \PDO $</w:t>
            </w:r>
            <w:proofErr w:type="spellStart"/>
            <w:r>
              <w:rPr>
                <w:color w:val="000000"/>
                <w:sz w:val="19"/>
                <w:szCs w:val="19"/>
              </w:rPr>
              <w:t>db</w:t>
            </w:r>
            <w:proofErr w:type="spellEnd"/>
            <w:r>
              <w:rPr>
                <w:color w:val="000000"/>
                <w:sz w:val="19"/>
                <w:szCs w:val="19"/>
              </w:rPr>
              <w:t xml:space="preserve"> en premier paramètre, requêtes préparées + </w:t>
            </w:r>
            <w:proofErr w:type="spellStart"/>
            <w:r>
              <w:rPr>
                <w:color w:val="000000"/>
                <w:sz w:val="19"/>
                <w:szCs w:val="19"/>
              </w:rPr>
              <w:t>try</w:t>
            </w:r>
            <w:proofErr w:type="spellEnd"/>
            <w:r>
              <w:rPr>
                <w:color w:val="000000"/>
                <w:sz w:val="19"/>
                <w:szCs w:val="19"/>
              </w:rPr>
              <w:t>/catch.</w:t>
            </w:r>
          </w:p>
        </w:tc>
      </w:tr>
      <w:tr w:rsidR="004526A2" w14:paraId="7AD6F607" w14:textId="77777777">
        <w:tc>
          <w:tcPr>
            <w:tcW w:w="2600" w:type="dxa"/>
            <w:tcMar>
              <w:top w:w="80" w:type="dxa"/>
              <w:left w:w="120" w:type="dxa"/>
              <w:bottom w:w="80" w:type="dxa"/>
              <w:right w:w="120" w:type="dxa"/>
            </w:tcMar>
            <w:vAlign w:val="center"/>
          </w:tcPr>
          <w:p w14:paraId="5A23FD5A" w14:textId="77777777" w:rsidR="004526A2" w:rsidRDefault="004526A2">
            <w:r>
              <w:rPr>
                <w:color w:val="000000"/>
                <w:sz w:val="19"/>
                <w:szCs w:val="19"/>
              </w:rPr>
              <w:t>Ajouter une méthode métier</w:t>
            </w:r>
          </w:p>
        </w:tc>
        <w:tc>
          <w:tcPr>
            <w:tcW w:w="6750" w:type="dxa"/>
            <w:tcMar>
              <w:top w:w="80" w:type="dxa"/>
              <w:left w:w="120" w:type="dxa"/>
              <w:bottom w:w="80" w:type="dxa"/>
              <w:right w:w="120" w:type="dxa"/>
            </w:tcMar>
            <w:vAlign w:val="center"/>
          </w:tcPr>
          <w:p w14:paraId="31BB55CA" w14:textId="50D53945" w:rsidR="004526A2" w:rsidRDefault="00C32C2C">
            <w:r w:rsidRPr="00C32C2C">
              <w:rPr>
                <w:color w:val="000000"/>
                <w:sz w:val="19"/>
                <w:szCs w:val="19"/>
              </w:rPr>
              <w:t xml:space="preserve">La placer dans le </w:t>
            </w:r>
            <w:r w:rsidRPr="00C32C2C">
              <w:rPr>
                <w:b/>
                <w:bCs/>
                <w:color w:val="000000"/>
                <w:sz w:val="19"/>
                <w:szCs w:val="19"/>
              </w:rPr>
              <w:t>Model</w:t>
            </w:r>
            <w:r w:rsidRPr="00C32C2C">
              <w:rPr>
                <w:color w:val="000000"/>
                <w:sz w:val="19"/>
                <w:szCs w:val="19"/>
              </w:rPr>
              <w:t xml:space="preserve"> du domaine concerné (ex. app/</w:t>
            </w:r>
            <w:proofErr w:type="spellStart"/>
            <w:r w:rsidR="00CB28A4">
              <w:rPr>
                <w:color w:val="000000"/>
                <w:sz w:val="19"/>
                <w:szCs w:val="19"/>
              </w:rPr>
              <w:t>M</w:t>
            </w:r>
            <w:r w:rsidRPr="00C32C2C">
              <w:rPr>
                <w:color w:val="000000"/>
                <w:sz w:val="19"/>
                <w:szCs w:val="19"/>
              </w:rPr>
              <w:t>odels</w:t>
            </w:r>
            <w:proofErr w:type="spellEnd"/>
            <w:r w:rsidRPr="00C32C2C">
              <w:rPr>
                <w:color w:val="000000"/>
                <w:sz w:val="19"/>
                <w:szCs w:val="19"/>
              </w:rPr>
              <w:t>/</w:t>
            </w:r>
            <w:proofErr w:type="spellStart"/>
            <w:r w:rsidR="001760A1">
              <w:rPr>
                <w:color w:val="000000"/>
                <w:sz w:val="19"/>
                <w:szCs w:val="19"/>
              </w:rPr>
              <w:t>Xxx</w:t>
            </w:r>
            <w:r w:rsidRPr="00C32C2C">
              <w:rPr>
                <w:color w:val="000000"/>
                <w:sz w:val="19"/>
                <w:szCs w:val="19"/>
              </w:rPr>
              <w:t>.php</w:t>
            </w:r>
            <w:proofErr w:type="spellEnd"/>
            <w:r w:rsidR="001760A1">
              <w:rPr>
                <w:color w:val="000000"/>
                <w:sz w:val="19"/>
                <w:szCs w:val="19"/>
              </w:rPr>
              <w:t>.</w:t>
            </w:r>
          </w:p>
        </w:tc>
      </w:tr>
      <w:tr w:rsidR="004526A2" w14:paraId="4F02E8E1" w14:textId="77777777">
        <w:tc>
          <w:tcPr>
            <w:tcW w:w="2600" w:type="dxa"/>
            <w:shd w:val="clear" w:color="auto" w:fill="F5F7FB"/>
            <w:tcMar>
              <w:top w:w="80" w:type="dxa"/>
              <w:left w:w="120" w:type="dxa"/>
              <w:bottom w:w="80" w:type="dxa"/>
              <w:right w:w="120" w:type="dxa"/>
            </w:tcMar>
            <w:vAlign w:val="center"/>
          </w:tcPr>
          <w:p w14:paraId="23A96DF8" w14:textId="77777777" w:rsidR="004526A2" w:rsidRDefault="004526A2">
            <w:r>
              <w:rPr>
                <w:color w:val="000000"/>
                <w:sz w:val="19"/>
                <w:szCs w:val="19"/>
              </w:rPr>
              <w:t>Messages utilisateur</w:t>
            </w:r>
          </w:p>
        </w:tc>
        <w:tc>
          <w:tcPr>
            <w:tcW w:w="6750" w:type="dxa"/>
            <w:shd w:val="clear" w:color="auto" w:fill="F5F7FB"/>
            <w:tcMar>
              <w:top w:w="80" w:type="dxa"/>
              <w:left w:w="120" w:type="dxa"/>
              <w:bottom w:w="80" w:type="dxa"/>
              <w:right w:w="120" w:type="dxa"/>
            </w:tcMar>
            <w:vAlign w:val="center"/>
          </w:tcPr>
          <w:p w14:paraId="35EC8DA6" w14:textId="77777777" w:rsidR="004526A2" w:rsidRDefault="004526A2">
            <w:proofErr w:type="spellStart"/>
            <w:proofErr w:type="gramStart"/>
            <w:r>
              <w:rPr>
                <w:color w:val="000000"/>
                <w:sz w:val="19"/>
                <w:szCs w:val="19"/>
              </w:rPr>
              <w:t>error</w:t>
            </w:r>
            <w:proofErr w:type="gramEnd"/>
            <w:r>
              <w:rPr>
                <w:color w:val="000000"/>
                <w:sz w:val="19"/>
                <w:szCs w:val="19"/>
              </w:rPr>
              <w:t>_message</w:t>
            </w:r>
            <w:proofErr w:type="spellEnd"/>
            <w:r>
              <w:rPr>
                <w:color w:val="000000"/>
                <w:sz w:val="19"/>
                <w:szCs w:val="19"/>
              </w:rPr>
              <w:t xml:space="preserve">($msg) / </w:t>
            </w:r>
            <w:proofErr w:type="spellStart"/>
            <w:r>
              <w:rPr>
                <w:color w:val="000000"/>
                <w:sz w:val="19"/>
                <w:szCs w:val="19"/>
              </w:rPr>
              <w:t>success_message</w:t>
            </w:r>
            <w:proofErr w:type="spellEnd"/>
            <w:r>
              <w:rPr>
                <w:color w:val="000000"/>
                <w:sz w:val="19"/>
                <w:szCs w:val="19"/>
              </w:rPr>
              <w:t xml:space="preserve">($msg) côté PHP, ou </w:t>
            </w:r>
            <w:proofErr w:type="spellStart"/>
            <w:proofErr w:type="gramStart"/>
            <w:r>
              <w:rPr>
                <w:color w:val="000000"/>
                <w:sz w:val="19"/>
                <w:szCs w:val="19"/>
              </w:rPr>
              <w:t>afficherFlashJS</w:t>
            </w:r>
            <w:proofErr w:type="spellEnd"/>
            <w:r>
              <w:rPr>
                <w:color w:val="000000"/>
                <w:sz w:val="19"/>
                <w:szCs w:val="19"/>
              </w:rPr>
              <w:t>(</w:t>
            </w:r>
            <w:proofErr w:type="gramEnd"/>
            <w:r>
              <w:rPr>
                <w:color w:val="000000"/>
                <w:sz w:val="19"/>
                <w:szCs w:val="19"/>
              </w:rPr>
              <w:t>$msg, type) côté JS.</w:t>
            </w:r>
          </w:p>
        </w:tc>
      </w:tr>
      <w:tr w:rsidR="004526A2" w14:paraId="0ED8F78C" w14:textId="77777777">
        <w:tc>
          <w:tcPr>
            <w:tcW w:w="2600" w:type="dxa"/>
            <w:tcMar>
              <w:top w:w="80" w:type="dxa"/>
              <w:left w:w="120" w:type="dxa"/>
              <w:bottom w:w="80" w:type="dxa"/>
              <w:right w:w="120" w:type="dxa"/>
            </w:tcMar>
            <w:vAlign w:val="center"/>
          </w:tcPr>
          <w:p w14:paraId="3DACD5D5" w14:textId="77777777" w:rsidR="004526A2" w:rsidRDefault="004526A2">
            <w:proofErr w:type="spellStart"/>
            <w:r>
              <w:rPr>
                <w:color w:val="000000"/>
                <w:sz w:val="19"/>
                <w:szCs w:val="19"/>
              </w:rPr>
              <w:t>Debug</w:t>
            </w:r>
            <w:proofErr w:type="spellEnd"/>
          </w:p>
        </w:tc>
        <w:tc>
          <w:tcPr>
            <w:tcW w:w="6750" w:type="dxa"/>
            <w:tcMar>
              <w:top w:w="80" w:type="dxa"/>
              <w:left w:w="120" w:type="dxa"/>
              <w:bottom w:w="80" w:type="dxa"/>
              <w:right w:w="120" w:type="dxa"/>
            </w:tcMar>
            <w:vAlign w:val="center"/>
          </w:tcPr>
          <w:p w14:paraId="2A941AE8" w14:textId="77777777" w:rsidR="004526A2" w:rsidRDefault="004526A2">
            <w:proofErr w:type="spellStart"/>
            <w:proofErr w:type="gramStart"/>
            <w:r>
              <w:rPr>
                <w:color w:val="000000"/>
                <w:sz w:val="19"/>
                <w:szCs w:val="19"/>
              </w:rPr>
              <w:t>error</w:t>
            </w:r>
            <w:proofErr w:type="gramEnd"/>
            <w:r>
              <w:rPr>
                <w:color w:val="000000"/>
                <w:sz w:val="19"/>
                <w:szCs w:val="19"/>
              </w:rPr>
              <w:t>_</w:t>
            </w:r>
            <w:proofErr w:type="gramStart"/>
            <w:r>
              <w:rPr>
                <w:color w:val="000000"/>
                <w:sz w:val="19"/>
                <w:szCs w:val="19"/>
              </w:rPr>
              <w:t>log</w:t>
            </w:r>
            <w:proofErr w:type="spellEnd"/>
            <w:r>
              <w:rPr>
                <w:color w:val="000000"/>
                <w:sz w:val="19"/>
                <w:szCs w:val="19"/>
              </w:rPr>
              <w:t>(</w:t>
            </w:r>
            <w:proofErr w:type="gramEnd"/>
            <w:r>
              <w:rPr>
                <w:color w:val="000000"/>
                <w:sz w:val="19"/>
                <w:szCs w:val="19"/>
              </w:rPr>
              <w:t xml:space="preserve">) en production ; jamais de </w:t>
            </w:r>
            <w:proofErr w:type="spellStart"/>
            <w:r>
              <w:rPr>
                <w:color w:val="000000"/>
                <w:sz w:val="19"/>
                <w:szCs w:val="19"/>
              </w:rPr>
              <w:t>var_dump</w:t>
            </w:r>
            <w:proofErr w:type="spellEnd"/>
            <w:r>
              <w:rPr>
                <w:color w:val="000000"/>
                <w:sz w:val="19"/>
                <w:szCs w:val="19"/>
              </w:rPr>
              <w:t xml:space="preserve"> ; </w:t>
            </w:r>
            <w:proofErr w:type="spellStart"/>
            <w:r>
              <w:rPr>
                <w:color w:val="000000"/>
                <w:sz w:val="19"/>
                <w:szCs w:val="19"/>
              </w:rPr>
              <w:t>php</w:t>
            </w:r>
            <w:proofErr w:type="spellEnd"/>
            <w:r>
              <w:rPr>
                <w:color w:val="000000"/>
                <w:sz w:val="19"/>
                <w:szCs w:val="19"/>
              </w:rPr>
              <w:t xml:space="preserve"> -</w:t>
            </w:r>
            <w:proofErr w:type="spellStart"/>
            <w:r>
              <w:rPr>
                <w:color w:val="000000"/>
                <w:sz w:val="19"/>
                <w:szCs w:val="19"/>
              </w:rPr>
              <w:t>l avant</w:t>
            </w:r>
            <w:proofErr w:type="spellEnd"/>
            <w:r>
              <w:rPr>
                <w:color w:val="000000"/>
                <w:sz w:val="19"/>
                <w:szCs w:val="19"/>
              </w:rPr>
              <w:t xml:space="preserve"> chaque commit.</w:t>
            </w:r>
          </w:p>
        </w:tc>
      </w:tr>
    </w:tbl>
    <w:p w14:paraId="613DD546" w14:textId="77777777" w:rsidR="00BB70CB" w:rsidRDefault="00BB70CB"/>
    <w:sectPr w:rsidR="00BB70C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466E" w14:textId="77777777" w:rsidR="00995254" w:rsidRDefault="00995254" w:rsidP="009B189F">
      <w:r>
        <w:separator/>
      </w:r>
    </w:p>
  </w:endnote>
  <w:endnote w:type="continuationSeparator" w:id="0">
    <w:p w14:paraId="156F73C5" w14:textId="77777777" w:rsidR="00995254" w:rsidRDefault="00995254" w:rsidP="009B1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0794" w14:textId="77777777" w:rsidR="009B189F" w:rsidRDefault="009B189F">
    <w:pPr>
      <w:pBdr>
        <w:left w:val="single" w:sz="12" w:space="11" w:color="156082" w:themeColor="accent1"/>
      </w:pBdr>
      <w:tabs>
        <w:tab w:val="left" w:pos="622"/>
      </w:tabs>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PAGE   \* MERGEFORMAT</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color w:val="0F4761" w:themeColor="accent1" w:themeShade="BF"/>
        <w:sz w:val="26"/>
        <w:szCs w:val="26"/>
      </w:rPr>
      <w:t>2</w:t>
    </w:r>
    <w:r>
      <w:rPr>
        <w:rFonts w:asciiTheme="majorHAnsi" w:eastAsiaTheme="majorEastAsia" w:hAnsiTheme="majorHAnsi" w:cstheme="majorBidi"/>
        <w:color w:val="0F4761" w:themeColor="accent1" w:themeShade="BF"/>
        <w:sz w:val="26"/>
        <w:szCs w:val="26"/>
      </w:rPr>
      <w:fldChar w:fldCharType="end"/>
    </w:r>
  </w:p>
  <w:p w14:paraId="27F929EA" w14:textId="77777777" w:rsidR="009B189F" w:rsidRDefault="009B18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59CC" w14:textId="77777777" w:rsidR="00995254" w:rsidRDefault="00995254" w:rsidP="009B189F">
      <w:r>
        <w:separator/>
      </w:r>
    </w:p>
  </w:footnote>
  <w:footnote w:type="continuationSeparator" w:id="0">
    <w:p w14:paraId="1773B033" w14:textId="77777777" w:rsidR="00995254" w:rsidRDefault="00995254" w:rsidP="009B1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1565" w14:textId="3401F424" w:rsidR="009B189F" w:rsidRPr="009B189F" w:rsidRDefault="009B189F" w:rsidP="009B189F">
    <w:pPr>
      <w:pStyle w:val="En-tte"/>
      <w:jc w:val="right"/>
      <w:rPr>
        <w:sz w:val="18"/>
        <w:szCs w:val="18"/>
      </w:rPr>
    </w:pPr>
    <w:r w:rsidRPr="009B189F">
      <w:rPr>
        <w:rFonts w:asciiTheme="majorHAnsi" w:eastAsiaTheme="majorEastAsia" w:hAnsiTheme="majorHAnsi" w:cstheme="majorBidi"/>
        <w:color w:val="156082" w:themeColor="accent1"/>
        <w:sz w:val="18"/>
        <w:szCs w:val="18"/>
      </w:rPr>
      <w:t>Vite &amp; Gourmand — Documentation Technique</w:t>
    </w:r>
    <w:r w:rsidRPr="009B189F">
      <w:rPr>
        <w:rFonts w:asciiTheme="majorHAnsi" w:eastAsiaTheme="majorEastAsia" w:hAnsiTheme="majorHAnsi" w:cstheme="majorBidi"/>
        <w:color w:val="156082" w:themeColor="accent1"/>
        <w:sz w:val="18"/>
        <w:szCs w:val="18"/>
      </w:rPr>
      <w:ptab w:relativeTo="margin" w:alignment="right" w:leader="none"/>
    </w:r>
    <w:r>
      <w:rPr>
        <w:rFonts w:asciiTheme="majorHAnsi" w:eastAsiaTheme="majorEastAsia" w:hAnsiTheme="majorHAnsi" w:cstheme="majorBidi"/>
        <w:color w:val="156082" w:themeColor="accent1"/>
        <w:sz w:val="18"/>
        <w:szCs w:val="18"/>
      </w:rPr>
      <w:t xml:space="preserve">Sofiene </w:t>
    </w:r>
    <w:proofErr w:type="spellStart"/>
    <w:r>
      <w:rPr>
        <w:rFonts w:asciiTheme="majorHAnsi" w:eastAsiaTheme="majorEastAsia" w:hAnsiTheme="majorHAnsi" w:cstheme="majorBidi"/>
        <w:color w:val="156082" w:themeColor="accent1"/>
        <w:sz w:val="18"/>
        <w:szCs w:val="18"/>
      </w:rPr>
      <w:t>Guernane</w:t>
    </w:r>
    <w:proofErr w:type="spellEnd"/>
  </w:p>
  <w:p w14:paraId="34FC6630" w14:textId="77777777" w:rsidR="009B189F" w:rsidRDefault="009B189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874"/>
    <w:multiLevelType w:val="hybridMultilevel"/>
    <w:tmpl w:val="08D8B54C"/>
    <w:lvl w:ilvl="0" w:tplc="9976BD08">
      <w:start w:val="1"/>
      <w:numFmt w:val="bullet"/>
      <w:lvlText w:val="●"/>
      <w:lvlJc w:val="left"/>
      <w:pPr>
        <w:ind w:left="720" w:hanging="360"/>
      </w:pPr>
    </w:lvl>
    <w:lvl w:ilvl="1" w:tplc="6AFCA542">
      <w:start w:val="1"/>
      <w:numFmt w:val="bullet"/>
      <w:lvlText w:val="○"/>
      <w:lvlJc w:val="left"/>
      <w:pPr>
        <w:ind w:left="1440" w:hanging="360"/>
      </w:pPr>
    </w:lvl>
    <w:lvl w:ilvl="2" w:tplc="700ACAA8">
      <w:start w:val="1"/>
      <w:numFmt w:val="bullet"/>
      <w:lvlText w:val="■"/>
      <w:lvlJc w:val="left"/>
      <w:pPr>
        <w:ind w:left="2160" w:hanging="360"/>
      </w:pPr>
    </w:lvl>
    <w:lvl w:ilvl="3" w:tplc="161220EA">
      <w:start w:val="1"/>
      <w:numFmt w:val="bullet"/>
      <w:lvlText w:val="●"/>
      <w:lvlJc w:val="left"/>
      <w:pPr>
        <w:ind w:left="2880" w:hanging="360"/>
      </w:pPr>
    </w:lvl>
    <w:lvl w:ilvl="4" w:tplc="0CBCF382">
      <w:start w:val="1"/>
      <w:numFmt w:val="bullet"/>
      <w:lvlText w:val="○"/>
      <w:lvlJc w:val="left"/>
      <w:pPr>
        <w:ind w:left="3600" w:hanging="360"/>
      </w:pPr>
    </w:lvl>
    <w:lvl w:ilvl="5" w:tplc="5A1C64D6">
      <w:start w:val="1"/>
      <w:numFmt w:val="bullet"/>
      <w:lvlText w:val="■"/>
      <w:lvlJc w:val="left"/>
      <w:pPr>
        <w:ind w:left="4320" w:hanging="360"/>
      </w:pPr>
    </w:lvl>
    <w:lvl w:ilvl="6" w:tplc="0596C1A2">
      <w:start w:val="1"/>
      <w:numFmt w:val="bullet"/>
      <w:lvlText w:val="●"/>
      <w:lvlJc w:val="left"/>
      <w:pPr>
        <w:ind w:left="5040" w:hanging="360"/>
      </w:pPr>
    </w:lvl>
    <w:lvl w:ilvl="7" w:tplc="E2E04082">
      <w:start w:val="1"/>
      <w:numFmt w:val="bullet"/>
      <w:lvlText w:val="●"/>
      <w:lvlJc w:val="left"/>
      <w:pPr>
        <w:ind w:left="5760" w:hanging="360"/>
      </w:pPr>
    </w:lvl>
    <w:lvl w:ilvl="8" w:tplc="3E047C64">
      <w:start w:val="1"/>
      <w:numFmt w:val="bullet"/>
      <w:lvlText w:val="●"/>
      <w:lvlJc w:val="left"/>
      <w:pPr>
        <w:ind w:left="6480" w:hanging="360"/>
      </w:pPr>
    </w:lvl>
  </w:abstractNum>
  <w:abstractNum w:abstractNumId="1" w15:restartNumberingAfterBreak="0">
    <w:nsid w:val="081415D0"/>
    <w:multiLevelType w:val="hybridMultilevel"/>
    <w:tmpl w:val="25AA6220"/>
    <w:lvl w:ilvl="0" w:tplc="C0BC7DB8">
      <w:start w:val="1"/>
      <w:numFmt w:val="bullet"/>
      <w:lvlText w:val="●"/>
      <w:lvlJc w:val="left"/>
      <w:pPr>
        <w:ind w:left="720" w:hanging="360"/>
      </w:pPr>
    </w:lvl>
    <w:lvl w:ilvl="1" w:tplc="80188DC4">
      <w:start w:val="1"/>
      <w:numFmt w:val="bullet"/>
      <w:lvlText w:val="○"/>
      <w:lvlJc w:val="left"/>
      <w:pPr>
        <w:ind w:left="1440" w:hanging="360"/>
      </w:pPr>
    </w:lvl>
    <w:lvl w:ilvl="2" w:tplc="333CFDDE">
      <w:start w:val="1"/>
      <w:numFmt w:val="bullet"/>
      <w:lvlText w:val="■"/>
      <w:lvlJc w:val="left"/>
      <w:pPr>
        <w:ind w:left="2160" w:hanging="360"/>
      </w:pPr>
    </w:lvl>
    <w:lvl w:ilvl="3" w:tplc="FB162BF6">
      <w:start w:val="1"/>
      <w:numFmt w:val="bullet"/>
      <w:lvlText w:val="●"/>
      <w:lvlJc w:val="left"/>
      <w:pPr>
        <w:ind w:left="2880" w:hanging="360"/>
      </w:pPr>
    </w:lvl>
    <w:lvl w:ilvl="4" w:tplc="CCD826D2">
      <w:start w:val="1"/>
      <w:numFmt w:val="bullet"/>
      <w:lvlText w:val="○"/>
      <w:lvlJc w:val="left"/>
      <w:pPr>
        <w:ind w:left="3600" w:hanging="360"/>
      </w:pPr>
    </w:lvl>
    <w:lvl w:ilvl="5" w:tplc="B55AC3AE">
      <w:start w:val="1"/>
      <w:numFmt w:val="bullet"/>
      <w:lvlText w:val="■"/>
      <w:lvlJc w:val="left"/>
      <w:pPr>
        <w:ind w:left="4320" w:hanging="360"/>
      </w:pPr>
    </w:lvl>
    <w:lvl w:ilvl="6" w:tplc="7378240C">
      <w:start w:val="1"/>
      <w:numFmt w:val="bullet"/>
      <w:lvlText w:val="●"/>
      <w:lvlJc w:val="left"/>
      <w:pPr>
        <w:ind w:left="5040" w:hanging="360"/>
      </w:pPr>
    </w:lvl>
    <w:lvl w:ilvl="7" w:tplc="34A60E68">
      <w:start w:val="1"/>
      <w:numFmt w:val="bullet"/>
      <w:lvlText w:val="●"/>
      <w:lvlJc w:val="left"/>
      <w:pPr>
        <w:ind w:left="5760" w:hanging="360"/>
      </w:pPr>
    </w:lvl>
    <w:lvl w:ilvl="8" w:tplc="283AC41E">
      <w:start w:val="1"/>
      <w:numFmt w:val="bullet"/>
      <w:lvlText w:val="●"/>
      <w:lvlJc w:val="left"/>
      <w:pPr>
        <w:ind w:left="6480" w:hanging="360"/>
      </w:pPr>
    </w:lvl>
  </w:abstractNum>
  <w:abstractNum w:abstractNumId="2" w15:restartNumberingAfterBreak="0">
    <w:nsid w:val="0EAD37B1"/>
    <w:multiLevelType w:val="hybridMultilevel"/>
    <w:tmpl w:val="62A27A7C"/>
    <w:lvl w:ilvl="0" w:tplc="7E920C82">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E16B4E"/>
    <w:multiLevelType w:val="multilevel"/>
    <w:tmpl w:val="D21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572"/>
    <w:multiLevelType w:val="hybridMultilevel"/>
    <w:tmpl w:val="2D104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135406"/>
    <w:multiLevelType w:val="hybridMultilevel"/>
    <w:tmpl w:val="7902B2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F7527C"/>
    <w:multiLevelType w:val="hybridMultilevel"/>
    <w:tmpl w:val="33524B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0156E9"/>
    <w:multiLevelType w:val="hybridMultilevel"/>
    <w:tmpl w:val="E7449D20"/>
    <w:lvl w:ilvl="0" w:tplc="7E920C82">
      <w:start w:val="1"/>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E176CFB"/>
    <w:multiLevelType w:val="hybridMultilevel"/>
    <w:tmpl w:val="64EC2E6A"/>
    <w:lvl w:ilvl="0" w:tplc="15304C50">
      <w:start w:val="1"/>
      <w:numFmt w:val="decimal"/>
      <w:lvlText w:val="%1."/>
      <w:lvlJc w:val="left"/>
    </w:lvl>
    <w:lvl w:ilvl="1" w:tplc="FB00F458">
      <w:numFmt w:val="decimal"/>
      <w:lvlText w:val=""/>
      <w:lvlJc w:val="left"/>
    </w:lvl>
    <w:lvl w:ilvl="2" w:tplc="8CECE662">
      <w:numFmt w:val="decimal"/>
      <w:lvlText w:val=""/>
      <w:lvlJc w:val="left"/>
    </w:lvl>
    <w:lvl w:ilvl="3" w:tplc="FA02BB84">
      <w:numFmt w:val="decimal"/>
      <w:lvlText w:val=""/>
      <w:lvlJc w:val="left"/>
    </w:lvl>
    <w:lvl w:ilvl="4" w:tplc="5412D162">
      <w:numFmt w:val="decimal"/>
      <w:lvlText w:val=""/>
      <w:lvlJc w:val="left"/>
    </w:lvl>
    <w:lvl w:ilvl="5" w:tplc="3BFA74EA">
      <w:numFmt w:val="decimal"/>
      <w:lvlText w:val=""/>
      <w:lvlJc w:val="left"/>
    </w:lvl>
    <w:lvl w:ilvl="6" w:tplc="9724D10E">
      <w:numFmt w:val="decimal"/>
      <w:lvlText w:val=""/>
      <w:lvlJc w:val="left"/>
    </w:lvl>
    <w:lvl w:ilvl="7" w:tplc="A46EC1FA">
      <w:numFmt w:val="decimal"/>
      <w:lvlText w:val=""/>
      <w:lvlJc w:val="left"/>
    </w:lvl>
    <w:lvl w:ilvl="8" w:tplc="1FD467D2">
      <w:numFmt w:val="decimal"/>
      <w:lvlText w:val=""/>
      <w:lvlJc w:val="left"/>
    </w:lvl>
  </w:abstractNum>
  <w:abstractNum w:abstractNumId="9" w15:restartNumberingAfterBreak="0">
    <w:nsid w:val="2E3902B0"/>
    <w:multiLevelType w:val="multilevel"/>
    <w:tmpl w:val="77F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85C74"/>
    <w:multiLevelType w:val="multilevel"/>
    <w:tmpl w:val="1D2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D76"/>
    <w:multiLevelType w:val="multilevel"/>
    <w:tmpl w:val="B8CE2F7C"/>
    <w:lvl w:ilvl="0">
      <w:start w:val="1"/>
      <w:numFmt w:val="decimal"/>
      <w:lvlText w:val="%1."/>
      <w:lvlJc w:val="left"/>
      <w:pPr>
        <w:ind w:left="744" w:hanging="384"/>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81950BF"/>
    <w:multiLevelType w:val="hybridMultilevel"/>
    <w:tmpl w:val="B2A01C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98F73B9"/>
    <w:multiLevelType w:val="multilevel"/>
    <w:tmpl w:val="87F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A2439"/>
    <w:multiLevelType w:val="hybridMultilevel"/>
    <w:tmpl w:val="44CE2190"/>
    <w:lvl w:ilvl="0" w:tplc="7E920C82">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B14285"/>
    <w:multiLevelType w:val="hybridMultilevel"/>
    <w:tmpl w:val="863E8D76"/>
    <w:lvl w:ilvl="0" w:tplc="33906C0C">
      <w:start w:val="1"/>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40067B2"/>
    <w:multiLevelType w:val="hybridMultilevel"/>
    <w:tmpl w:val="9C12E9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F1146F"/>
    <w:multiLevelType w:val="hybridMultilevel"/>
    <w:tmpl w:val="2A7E8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6D04AB"/>
    <w:multiLevelType w:val="hybridMultilevel"/>
    <w:tmpl w:val="AC220D0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C853C79"/>
    <w:multiLevelType w:val="multilevel"/>
    <w:tmpl w:val="60A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356EB"/>
    <w:multiLevelType w:val="multilevel"/>
    <w:tmpl w:val="633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10213"/>
    <w:multiLevelType w:val="multilevel"/>
    <w:tmpl w:val="A94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B3362"/>
    <w:multiLevelType w:val="hybridMultilevel"/>
    <w:tmpl w:val="E9364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DF4563"/>
    <w:multiLevelType w:val="hybridMultilevel"/>
    <w:tmpl w:val="50702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1E624F3"/>
    <w:multiLevelType w:val="hybridMultilevel"/>
    <w:tmpl w:val="5122EE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9E97B5E"/>
    <w:multiLevelType w:val="hybridMultilevel"/>
    <w:tmpl w:val="295296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A9318A"/>
    <w:multiLevelType w:val="hybridMultilevel"/>
    <w:tmpl w:val="6374C0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EF94841"/>
    <w:multiLevelType w:val="multilevel"/>
    <w:tmpl w:val="5B5E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43A9F"/>
    <w:multiLevelType w:val="hybridMultilevel"/>
    <w:tmpl w:val="5BCC0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4FA136A"/>
    <w:multiLevelType w:val="hybridMultilevel"/>
    <w:tmpl w:val="01488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38779D"/>
    <w:multiLevelType w:val="multilevel"/>
    <w:tmpl w:val="2A4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04AC4"/>
    <w:multiLevelType w:val="multilevel"/>
    <w:tmpl w:val="2CF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06013"/>
    <w:multiLevelType w:val="hybridMultilevel"/>
    <w:tmpl w:val="0A5A7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46C12C1"/>
    <w:multiLevelType w:val="hybridMultilevel"/>
    <w:tmpl w:val="4440C136"/>
    <w:lvl w:ilvl="0" w:tplc="7E920C82">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C90D28"/>
    <w:multiLevelType w:val="hybridMultilevel"/>
    <w:tmpl w:val="7DCA34B0"/>
    <w:lvl w:ilvl="0" w:tplc="7E920C82">
      <w:start w:val="3"/>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BC45CFF"/>
    <w:multiLevelType w:val="hybridMultilevel"/>
    <w:tmpl w:val="BEBA69D6"/>
    <w:lvl w:ilvl="0" w:tplc="D72C3612">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4323483">
    <w:abstractNumId w:val="0"/>
    <w:lvlOverride w:ilvl="0">
      <w:startOverride w:val="1"/>
    </w:lvlOverride>
  </w:num>
  <w:num w:numId="2" w16cid:durableId="1417901433">
    <w:abstractNumId w:val="1"/>
    <w:lvlOverride w:ilvl="0">
      <w:startOverride w:val="1"/>
    </w:lvlOverride>
  </w:num>
  <w:num w:numId="3" w16cid:durableId="4527942">
    <w:abstractNumId w:val="15"/>
  </w:num>
  <w:num w:numId="4" w16cid:durableId="1057823357">
    <w:abstractNumId w:val="35"/>
  </w:num>
  <w:num w:numId="5" w16cid:durableId="98377745">
    <w:abstractNumId w:val="29"/>
  </w:num>
  <w:num w:numId="6" w16cid:durableId="1778135804">
    <w:abstractNumId w:val="8"/>
    <w:lvlOverride w:ilvl="0">
      <w:startOverride w:val="1"/>
    </w:lvlOverride>
  </w:num>
  <w:num w:numId="7" w16cid:durableId="37320019">
    <w:abstractNumId w:val="10"/>
  </w:num>
  <w:num w:numId="8" w16cid:durableId="611477215">
    <w:abstractNumId w:val="9"/>
  </w:num>
  <w:num w:numId="9" w16cid:durableId="1343514109">
    <w:abstractNumId w:val="3"/>
  </w:num>
  <w:num w:numId="10" w16cid:durableId="732462533">
    <w:abstractNumId w:val="14"/>
  </w:num>
  <w:num w:numId="11" w16cid:durableId="431974096">
    <w:abstractNumId w:val="33"/>
  </w:num>
  <w:num w:numId="12" w16cid:durableId="555118203">
    <w:abstractNumId w:val="7"/>
  </w:num>
  <w:num w:numId="13" w16cid:durableId="1510217060">
    <w:abstractNumId w:val="18"/>
  </w:num>
  <w:num w:numId="14" w16cid:durableId="1420370980">
    <w:abstractNumId w:val="5"/>
  </w:num>
  <w:num w:numId="15" w16cid:durableId="1343505415">
    <w:abstractNumId w:val="20"/>
  </w:num>
  <w:num w:numId="16" w16cid:durableId="1055591105">
    <w:abstractNumId w:val="17"/>
  </w:num>
  <w:num w:numId="17" w16cid:durableId="368117040">
    <w:abstractNumId w:val="21"/>
  </w:num>
  <w:num w:numId="18" w16cid:durableId="518012643">
    <w:abstractNumId w:val="25"/>
  </w:num>
  <w:num w:numId="19" w16cid:durableId="1818959362">
    <w:abstractNumId w:val="28"/>
  </w:num>
  <w:num w:numId="20" w16cid:durableId="697781544">
    <w:abstractNumId w:val="30"/>
  </w:num>
  <w:num w:numId="21" w16cid:durableId="827209121">
    <w:abstractNumId w:val="19"/>
  </w:num>
  <w:num w:numId="22" w16cid:durableId="1909684373">
    <w:abstractNumId w:val="16"/>
  </w:num>
  <w:num w:numId="23" w16cid:durableId="910387428">
    <w:abstractNumId w:val="31"/>
  </w:num>
  <w:num w:numId="24" w16cid:durableId="97145779">
    <w:abstractNumId w:val="22"/>
  </w:num>
  <w:num w:numId="25" w16cid:durableId="853495072">
    <w:abstractNumId w:val="4"/>
  </w:num>
  <w:num w:numId="26" w16cid:durableId="366952436">
    <w:abstractNumId w:val="27"/>
  </w:num>
  <w:num w:numId="27" w16cid:durableId="2068457535">
    <w:abstractNumId w:val="6"/>
  </w:num>
  <w:num w:numId="28" w16cid:durableId="379480317">
    <w:abstractNumId w:val="13"/>
  </w:num>
  <w:num w:numId="29" w16cid:durableId="762923137">
    <w:abstractNumId w:val="23"/>
  </w:num>
  <w:num w:numId="30" w16cid:durableId="2035106746">
    <w:abstractNumId w:val="11"/>
  </w:num>
  <w:num w:numId="31" w16cid:durableId="2112313294">
    <w:abstractNumId w:val="26"/>
  </w:num>
  <w:num w:numId="32" w16cid:durableId="772439057">
    <w:abstractNumId w:val="12"/>
  </w:num>
  <w:num w:numId="33" w16cid:durableId="1270039691">
    <w:abstractNumId w:val="24"/>
  </w:num>
  <w:num w:numId="34" w16cid:durableId="847989710">
    <w:abstractNumId w:val="32"/>
  </w:num>
  <w:num w:numId="35" w16cid:durableId="1346595314">
    <w:abstractNumId w:val="34"/>
  </w:num>
  <w:num w:numId="36" w16cid:durableId="1973560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CB"/>
    <w:rsid w:val="00013DD5"/>
    <w:rsid w:val="000260ED"/>
    <w:rsid w:val="000E0BD2"/>
    <w:rsid w:val="000F542D"/>
    <w:rsid w:val="00115F8A"/>
    <w:rsid w:val="00127F75"/>
    <w:rsid w:val="00147694"/>
    <w:rsid w:val="001760A1"/>
    <w:rsid w:val="001B480E"/>
    <w:rsid w:val="001F0022"/>
    <w:rsid w:val="00242A57"/>
    <w:rsid w:val="00267649"/>
    <w:rsid w:val="002B5619"/>
    <w:rsid w:val="002F0B9F"/>
    <w:rsid w:val="002F3788"/>
    <w:rsid w:val="00314969"/>
    <w:rsid w:val="003A1E1F"/>
    <w:rsid w:val="003C3A18"/>
    <w:rsid w:val="003F3F9C"/>
    <w:rsid w:val="004162A2"/>
    <w:rsid w:val="004526A2"/>
    <w:rsid w:val="00490EFA"/>
    <w:rsid w:val="005478F8"/>
    <w:rsid w:val="005777D5"/>
    <w:rsid w:val="0060650B"/>
    <w:rsid w:val="00644D11"/>
    <w:rsid w:val="0064624B"/>
    <w:rsid w:val="006A6000"/>
    <w:rsid w:val="006E3FD2"/>
    <w:rsid w:val="0072489F"/>
    <w:rsid w:val="007F54B1"/>
    <w:rsid w:val="00875869"/>
    <w:rsid w:val="00894FCE"/>
    <w:rsid w:val="008B20E1"/>
    <w:rsid w:val="008C0437"/>
    <w:rsid w:val="00900E5A"/>
    <w:rsid w:val="00995254"/>
    <w:rsid w:val="009B189F"/>
    <w:rsid w:val="009D1281"/>
    <w:rsid w:val="009E0684"/>
    <w:rsid w:val="009F3B65"/>
    <w:rsid w:val="00A05522"/>
    <w:rsid w:val="00A42648"/>
    <w:rsid w:val="00A66960"/>
    <w:rsid w:val="00A73C77"/>
    <w:rsid w:val="00AA3841"/>
    <w:rsid w:val="00B10697"/>
    <w:rsid w:val="00B67A4A"/>
    <w:rsid w:val="00B901D8"/>
    <w:rsid w:val="00B96597"/>
    <w:rsid w:val="00BB70CB"/>
    <w:rsid w:val="00BF047A"/>
    <w:rsid w:val="00BF7003"/>
    <w:rsid w:val="00C32C2C"/>
    <w:rsid w:val="00C5736D"/>
    <w:rsid w:val="00C62008"/>
    <w:rsid w:val="00CB28A4"/>
    <w:rsid w:val="00CE12CD"/>
    <w:rsid w:val="00D20C7C"/>
    <w:rsid w:val="00D33025"/>
    <w:rsid w:val="00D80C8D"/>
    <w:rsid w:val="00E464CE"/>
    <w:rsid w:val="00EE6209"/>
    <w:rsid w:val="00F63DFD"/>
    <w:rsid w:val="00F74165"/>
    <w:rsid w:val="00FA5166"/>
    <w:rsid w:val="00FB0B87"/>
    <w:rsid w:val="00FD3B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2180F"/>
  <w15:chartTrackingRefBased/>
  <w15:docId w15:val="{907BAC1D-5702-45BB-BC96-1760B4874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B4C"/>
    <w:pPr>
      <w:spacing w:after="0" w:line="240" w:lineRule="auto"/>
    </w:pPr>
    <w:rPr>
      <w:rFonts w:ascii="Calibri" w:eastAsia="Calibri" w:hAnsi="Calibri" w:cs="Calibri"/>
      <w:kern w:val="0"/>
      <w:sz w:val="21"/>
      <w:szCs w:val="21"/>
      <w:lang w:eastAsia="fr-FR"/>
      <w14:ligatures w14:val="none"/>
    </w:rPr>
  </w:style>
  <w:style w:type="paragraph" w:styleId="Titre1">
    <w:name w:val="heading 1"/>
    <w:basedOn w:val="Normal"/>
    <w:next w:val="Normal"/>
    <w:link w:val="Titre1Car"/>
    <w:uiPriority w:val="9"/>
    <w:qFormat/>
    <w:rsid w:val="00BB7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B7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B70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B70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B70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B70C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70C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70C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70C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70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B70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B70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BB70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B70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B70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70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70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70CB"/>
    <w:rPr>
      <w:rFonts w:eastAsiaTheme="majorEastAsia" w:cstheme="majorBidi"/>
      <w:color w:val="272727" w:themeColor="text1" w:themeTint="D8"/>
    </w:rPr>
  </w:style>
  <w:style w:type="paragraph" w:styleId="Titre">
    <w:name w:val="Title"/>
    <w:basedOn w:val="Normal"/>
    <w:next w:val="Normal"/>
    <w:link w:val="TitreCar"/>
    <w:uiPriority w:val="10"/>
    <w:qFormat/>
    <w:rsid w:val="00BB70C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70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70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70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70CB"/>
    <w:pPr>
      <w:spacing w:before="160"/>
      <w:jc w:val="center"/>
    </w:pPr>
    <w:rPr>
      <w:i/>
      <w:iCs/>
      <w:color w:val="404040" w:themeColor="text1" w:themeTint="BF"/>
    </w:rPr>
  </w:style>
  <w:style w:type="character" w:customStyle="1" w:styleId="CitationCar">
    <w:name w:val="Citation Car"/>
    <w:basedOn w:val="Policepardfaut"/>
    <w:link w:val="Citation"/>
    <w:uiPriority w:val="29"/>
    <w:rsid w:val="00BB70CB"/>
    <w:rPr>
      <w:i/>
      <w:iCs/>
      <w:color w:val="404040" w:themeColor="text1" w:themeTint="BF"/>
    </w:rPr>
  </w:style>
  <w:style w:type="paragraph" w:styleId="Paragraphedeliste">
    <w:name w:val="List Paragraph"/>
    <w:basedOn w:val="Normal"/>
    <w:qFormat/>
    <w:rsid w:val="00BB70CB"/>
    <w:pPr>
      <w:ind w:left="720"/>
      <w:contextualSpacing/>
    </w:pPr>
  </w:style>
  <w:style w:type="character" w:styleId="Accentuationintense">
    <w:name w:val="Intense Emphasis"/>
    <w:basedOn w:val="Policepardfaut"/>
    <w:uiPriority w:val="21"/>
    <w:qFormat/>
    <w:rsid w:val="00BB70CB"/>
    <w:rPr>
      <w:i/>
      <w:iCs/>
      <w:color w:val="0F4761" w:themeColor="accent1" w:themeShade="BF"/>
    </w:rPr>
  </w:style>
  <w:style w:type="paragraph" w:styleId="Citationintense">
    <w:name w:val="Intense Quote"/>
    <w:basedOn w:val="Normal"/>
    <w:next w:val="Normal"/>
    <w:link w:val="CitationintenseCar"/>
    <w:uiPriority w:val="30"/>
    <w:qFormat/>
    <w:rsid w:val="00BB7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B70CB"/>
    <w:rPr>
      <w:i/>
      <w:iCs/>
      <w:color w:val="0F4761" w:themeColor="accent1" w:themeShade="BF"/>
    </w:rPr>
  </w:style>
  <w:style w:type="character" w:styleId="Rfrenceintense">
    <w:name w:val="Intense Reference"/>
    <w:basedOn w:val="Policepardfaut"/>
    <w:uiPriority w:val="32"/>
    <w:qFormat/>
    <w:rsid w:val="00BB70CB"/>
    <w:rPr>
      <w:b/>
      <w:bCs/>
      <w:smallCaps/>
      <w:color w:val="0F4761" w:themeColor="accent1" w:themeShade="BF"/>
      <w:spacing w:val="5"/>
    </w:rPr>
  </w:style>
  <w:style w:type="character" w:styleId="Lienhypertexte">
    <w:name w:val="Hyperlink"/>
    <w:basedOn w:val="Policepardfaut"/>
    <w:uiPriority w:val="99"/>
    <w:unhideWhenUsed/>
    <w:rsid w:val="000F542D"/>
    <w:rPr>
      <w:color w:val="467886" w:themeColor="hyperlink"/>
      <w:u w:val="single"/>
    </w:rPr>
  </w:style>
  <w:style w:type="character" w:styleId="Mentionnonrsolue">
    <w:name w:val="Unresolved Mention"/>
    <w:basedOn w:val="Policepardfaut"/>
    <w:uiPriority w:val="99"/>
    <w:semiHidden/>
    <w:unhideWhenUsed/>
    <w:rsid w:val="000F542D"/>
    <w:rPr>
      <w:color w:val="605E5C"/>
      <w:shd w:val="clear" w:color="auto" w:fill="E1DFDD"/>
    </w:rPr>
  </w:style>
  <w:style w:type="paragraph" w:styleId="PrformatHTML">
    <w:name w:val="HTML Preformatted"/>
    <w:basedOn w:val="Normal"/>
    <w:link w:val="PrformatHTMLCar"/>
    <w:uiPriority w:val="99"/>
    <w:semiHidden/>
    <w:unhideWhenUsed/>
    <w:rsid w:val="001B480E"/>
    <w:rPr>
      <w:rFonts w:ascii="Consolas" w:hAnsi="Consolas"/>
      <w:sz w:val="20"/>
      <w:szCs w:val="20"/>
    </w:rPr>
  </w:style>
  <w:style w:type="character" w:customStyle="1" w:styleId="PrformatHTMLCar">
    <w:name w:val="Préformaté HTML Car"/>
    <w:basedOn w:val="Policepardfaut"/>
    <w:link w:val="PrformatHTML"/>
    <w:uiPriority w:val="99"/>
    <w:semiHidden/>
    <w:rsid w:val="001B480E"/>
    <w:rPr>
      <w:rFonts w:ascii="Consolas" w:eastAsia="Calibri" w:hAnsi="Consolas" w:cs="Calibri"/>
      <w:kern w:val="0"/>
      <w:sz w:val="20"/>
      <w:szCs w:val="20"/>
      <w:lang w:eastAsia="fr-FR"/>
      <w14:ligatures w14:val="none"/>
    </w:rPr>
  </w:style>
  <w:style w:type="paragraph" w:customStyle="1" w:styleId="LigneCommande">
    <w:name w:val="Ligne Commande"/>
    <w:basedOn w:val="Normal"/>
    <w:link w:val="LigneCommandeCar"/>
    <w:qFormat/>
    <w:rsid w:val="007F54B1"/>
    <w:pPr>
      <w:shd w:val="clear" w:color="auto" w:fill="1E1E1E"/>
      <w:spacing w:before="80" w:after="80"/>
    </w:pPr>
    <w:rPr>
      <w:rFonts w:ascii="Consolas" w:eastAsia="Consolas" w:hAnsi="Consolas" w:cs="Consolas"/>
      <w:color w:val="FFFFFF" w:themeColor="background1"/>
      <w:sz w:val="18"/>
      <w:szCs w:val="18"/>
    </w:rPr>
  </w:style>
  <w:style w:type="character" w:customStyle="1" w:styleId="LigneCommandeCar">
    <w:name w:val="Ligne Commande Car"/>
    <w:basedOn w:val="Policepardfaut"/>
    <w:link w:val="LigneCommande"/>
    <w:rsid w:val="007F54B1"/>
    <w:rPr>
      <w:rFonts w:ascii="Consolas" w:eastAsia="Consolas" w:hAnsi="Consolas" w:cs="Consolas"/>
      <w:color w:val="FFFFFF" w:themeColor="background1"/>
      <w:kern w:val="0"/>
      <w:sz w:val="18"/>
      <w:szCs w:val="18"/>
      <w:shd w:val="clear" w:color="auto" w:fill="1E1E1E"/>
      <w:lang w:eastAsia="fr-FR"/>
      <w14:ligatures w14:val="none"/>
    </w:rPr>
  </w:style>
  <w:style w:type="paragraph" w:customStyle="1" w:styleId="vscode">
    <w:name w:val="vscode"/>
    <w:basedOn w:val="Normal"/>
    <w:link w:val="vscodeCar"/>
    <w:qFormat/>
    <w:rsid w:val="007F54B1"/>
    <w:pPr>
      <w:shd w:val="clear" w:color="auto" w:fill="F2F2F2"/>
      <w:spacing w:before="80" w:after="80"/>
    </w:pPr>
    <w:rPr>
      <w:rFonts w:ascii="Consolas" w:eastAsia="Consolas" w:hAnsi="Consolas" w:cs="Consolas"/>
      <w:sz w:val="18"/>
      <w:szCs w:val="18"/>
    </w:rPr>
  </w:style>
  <w:style w:type="character" w:customStyle="1" w:styleId="vscodeCar">
    <w:name w:val="vscode Car"/>
    <w:basedOn w:val="Policepardfaut"/>
    <w:link w:val="vscode"/>
    <w:rsid w:val="007F54B1"/>
    <w:rPr>
      <w:rFonts w:ascii="Consolas" w:eastAsia="Consolas" w:hAnsi="Consolas" w:cs="Consolas"/>
      <w:kern w:val="0"/>
      <w:sz w:val="18"/>
      <w:szCs w:val="18"/>
      <w:shd w:val="clear" w:color="auto" w:fill="F2F2F2"/>
      <w:lang w:eastAsia="fr-FR"/>
      <w14:ligatures w14:val="none"/>
    </w:rPr>
  </w:style>
  <w:style w:type="table" w:styleId="Grilledutableau">
    <w:name w:val="Table Grid"/>
    <w:basedOn w:val="TableauNormal"/>
    <w:uiPriority w:val="39"/>
    <w:rsid w:val="00894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127F75"/>
    <w:pPr>
      <w:spacing w:after="0" w:line="240" w:lineRule="auto"/>
    </w:pPr>
    <w:rPr>
      <w:rFonts w:ascii="Calibri" w:eastAsia="Calibri" w:hAnsi="Calibri" w:cs="Calibri"/>
      <w:kern w:val="0"/>
      <w:sz w:val="21"/>
      <w:szCs w:val="21"/>
      <w:lang w:eastAsia="fr-FR"/>
      <w14:ligatures w14:val="none"/>
    </w:rPr>
  </w:style>
  <w:style w:type="paragraph" w:styleId="En-tte">
    <w:name w:val="header"/>
    <w:basedOn w:val="Normal"/>
    <w:link w:val="En-tteCar"/>
    <w:uiPriority w:val="99"/>
    <w:unhideWhenUsed/>
    <w:rsid w:val="009B189F"/>
    <w:pPr>
      <w:tabs>
        <w:tab w:val="center" w:pos="4536"/>
        <w:tab w:val="right" w:pos="9072"/>
      </w:tabs>
    </w:pPr>
  </w:style>
  <w:style w:type="character" w:customStyle="1" w:styleId="En-tteCar">
    <w:name w:val="En-tête Car"/>
    <w:basedOn w:val="Policepardfaut"/>
    <w:link w:val="En-tte"/>
    <w:uiPriority w:val="99"/>
    <w:rsid w:val="009B189F"/>
    <w:rPr>
      <w:rFonts w:ascii="Calibri" w:eastAsia="Calibri" w:hAnsi="Calibri" w:cs="Calibri"/>
      <w:kern w:val="0"/>
      <w:sz w:val="21"/>
      <w:szCs w:val="21"/>
      <w:lang w:eastAsia="fr-FR"/>
      <w14:ligatures w14:val="none"/>
    </w:rPr>
  </w:style>
  <w:style w:type="paragraph" w:styleId="Pieddepage">
    <w:name w:val="footer"/>
    <w:basedOn w:val="Normal"/>
    <w:link w:val="PieddepageCar"/>
    <w:uiPriority w:val="99"/>
    <w:unhideWhenUsed/>
    <w:rsid w:val="009B189F"/>
    <w:pPr>
      <w:tabs>
        <w:tab w:val="center" w:pos="4536"/>
        <w:tab w:val="right" w:pos="9072"/>
      </w:tabs>
    </w:pPr>
  </w:style>
  <w:style w:type="character" w:customStyle="1" w:styleId="PieddepageCar">
    <w:name w:val="Pied de page Car"/>
    <w:basedOn w:val="Policepardfaut"/>
    <w:link w:val="Pieddepage"/>
    <w:uiPriority w:val="99"/>
    <w:rsid w:val="009B189F"/>
    <w:rPr>
      <w:rFonts w:ascii="Calibri" w:eastAsia="Calibri" w:hAnsi="Calibri" w:cs="Calibri"/>
      <w:kern w:val="0"/>
      <w:sz w:val="21"/>
      <w:szCs w:val="21"/>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Colors" Target="diagrams/colors3.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QuickStyle" Target="diagrams/quickStyle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hyperlink" Target="http://localhost/Projet_Vite_Gourmand_Finale/public/index.php?page=hom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diagramLayout" Target="diagrams/layout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Data" Target="diagrams/data3.xml"/><Relationship Id="rId28" Type="http://schemas.openxmlformats.org/officeDocument/2006/relationships/header" Target="header1.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svg"/><Relationship Id="rId14" Type="http://schemas.microsoft.com/office/2007/relationships/diagramDrawing" Target="diagrams/drawing1.xml"/><Relationship Id="rId22" Type="http://schemas.openxmlformats.org/officeDocument/2006/relationships/image" Target="media/image4.svg"/><Relationship Id="rId27" Type="http://schemas.microsoft.com/office/2007/relationships/diagramDrawing" Target="diagrams/drawing3.xml"/><Relationship Id="rId30" Type="http://schemas.openxmlformats.org/officeDocument/2006/relationships/image" Target="media/image5.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39D24DA-713E-402C-AFD1-4DD796FA12BF}"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fr-FR"/>
        </a:p>
      </dgm:t>
    </dgm:pt>
    <dgm:pt modelId="{DB573D38-AE32-49DF-ACE1-C0AA0AC31FDA}">
      <dgm:prSet phldrT="[Texte]" custT="1"/>
      <dgm:spPr/>
      <dgm:t>
        <a:bodyPr/>
        <a:lstStyle/>
        <a:p>
          <a:pPr>
            <a:buNone/>
          </a:pPr>
          <a:r>
            <a:rPr lang="fr-FR" sz="1000" i="1"/>
            <a:t>Contrôleurs</a:t>
          </a:r>
          <a:endParaRPr lang="fr-FR" sz="1000"/>
        </a:p>
      </dgm:t>
    </dgm:pt>
    <dgm:pt modelId="{1817B2D2-53D7-4991-BA6B-24422C4D701F}" type="parTrans" cxnId="{C3C883F7-2191-4EF2-AFAC-1F16120F1CAB}">
      <dgm:prSet/>
      <dgm:spPr/>
      <dgm:t>
        <a:bodyPr/>
        <a:lstStyle/>
        <a:p>
          <a:endParaRPr lang="fr-FR"/>
        </a:p>
      </dgm:t>
    </dgm:pt>
    <dgm:pt modelId="{E735F405-58D1-4A14-ACA6-2561A4057711}" type="sibTrans" cxnId="{C3C883F7-2191-4EF2-AFAC-1F16120F1CAB}">
      <dgm:prSet/>
      <dgm:spPr/>
      <dgm:t>
        <a:bodyPr/>
        <a:lstStyle/>
        <a:p>
          <a:endParaRPr lang="fr-FR"/>
        </a:p>
      </dgm:t>
    </dgm:pt>
    <dgm:pt modelId="{B3671B7F-34E0-427B-AFD8-9AF2CC03A467}">
      <dgm:prSet phldrT="[Texte]" custT="1"/>
      <dgm:spPr/>
      <dgm:t>
        <a:bodyPr/>
        <a:lstStyle/>
        <a:p>
          <a:r>
            <a:rPr lang="fr-FR" sz="1000" i="1"/>
            <a:t>Managers</a:t>
          </a:r>
          <a:endParaRPr lang="fr-FR" sz="1000"/>
        </a:p>
      </dgm:t>
    </dgm:pt>
    <dgm:pt modelId="{46DBEEC3-A98C-4FEB-B30B-D12736C4F978}" type="parTrans" cxnId="{7FC7C01F-F8E7-4502-BCC9-D7335D51BA03}">
      <dgm:prSet/>
      <dgm:spPr/>
      <dgm:t>
        <a:bodyPr/>
        <a:lstStyle/>
        <a:p>
          <a:endParaRPr lang="fr-FR"/>
        </a:p>
      </dgm:t>
    </dgm:pt>
    <dgm:pt modelId="{ADBFF71A-E9C2-4EE1-B270-EE133E07B5F3}" type="sibTrans" cxnId="{7FC7C01F-F8E7-4502-BCC9-D7335D51BA03}">
      <dgm:prSet/>
      <dgm:spPr/>
      <dgm:t>
        <a:bodyPr/>
        <a:lstStyle/>
        <a:p>
          <a:endParaRPr lang="fr-FR"/>
        </a:p>
      </dgm:t>
    </dgm:pt>
    <dgm:pt modelId="{324D2391-1619-4539-B28C-3FFAC24DF491}">
      <dgm:prSet phldrT="[Texte]" custT="1"/>
      <dgm:spPr/>
      <dgm:t>
        <a:bodyPr/>
        <a:lstStyle/>
        <a:p>
          <a:pPr>
            <a:buNone/>
          </a:pPr>
          <a:r>
            <a:rPr lang="fr-FR" sz="1000" i="1"/>
            <a:t>Vues</a:t>
          </a:r>
          <a:r>
            <a:rPr lang="fr-FR" sz="1300" i="1"/>
            <a:t> </a:t>
          </a:r>
          <a:endParaRPr lang="fr-FR" sz="1300"/>
        </a:p>
      </dgm:t>
    </dgm:pt>
    <dgm:pt modelId="{834676EF-9E4A-4061-80C9-344AE0A5D9A5}" type="parTrans" cxnId="{602C3EAC-2264-440E-9FE4-F6D49A0189B9}">
      <dgm:prSet/>
      <dgm:spPr/>
      <dgm:t>
        <a:bodyPr/>
        <a:lstStyle/>
        <a:p>
          <a:endParaRPr lang="fr-FR"/>
        </a:p>
      </dgm:t>
    </dgm:pt>
    <dgm:pt modelId="{5F9BAB33-F1F1-48AA-9F08-111F6393FAA4}" type="sibTrans" cxnId="{602C3EAC-2264-440E-9FE4-F6D49A0189B9}">
      <dgm:prSet/>
      <dgm:spPr/>
      <dgm:t>
        <a:bodyPr/>
        <a:lstStyle/>
        <a:p>
          <a:endParaRPr lang="fr-FR"/>
        </a:p>
      </dgm:t>
    </dgm:pt>
    <dgm:pt modelId="{A19DAD00-7044-4EB1-96E9-46B0F2C38278}">
      <dgm:prSet phldrT="[Texte]" custT="1"/>
      <dgm:spPr/>
      <dgm:t>
        <a:bodyPr/>
        <a:lstStyle/>
        <a:p>
          <a:pPr>
            <a:buNone/>
          </a:pPr>
          <a:r>
            <a:rPr lang="fr-FR" sz="900" i="1"/>
            <a:t>affichage</a:t>
          </a:r>
          <a:endParaRPr lang="fr-FR" sz="900"/>
        </a:p>
      </dgm:t>
    </dgm:pt>
    <dgm:pt modelId="{9A1E4AF4-4928-4C68-9526-07FB5B1C0A23}" type="parTrans" cxnId="{34CBE4A1-3FB5-4DF3-B478-9CD6B691784F}">
      <dgm:prSet/>
      <dgm:spPr/>
      <dgm:t>
        <a:bodyPr/>
        <a:lstStyle/>
        <a:p>
          <a:endParaRPr lang="fr-FR"/>
        </a:p>
      </dgm:t>
    </dgm:pt>
    <dgm:pt modelId="{77190FD2-BDCD-4250-9F0C-CC9278670E40}" type="sibTrans" cxnId="{34CBE4A1-3FB5-4DF3-B478-9CD6B691784F}">
      <dgm:prSet/>
      <dgm:spPr/>
      <dgm:t>
        <a:bodyPr/>
        <a:lstStyle/>
        <a:p>
          <a:endParaRPr lang="fr-FR"/>
        </a:p>
      </dgm:t>
    </dgm:pt>
    <dgm:pt modelId="{641FCAA1-7DE8-4CF5-AD09-85D09F385382}">
      <dgm:prSet phldrT="[Texte]" custT="1"/>
      <dgm:spPr/>
      <dgm:t>
        <a:bodyPr/>
        <a:lstStyle/>
        <a:p>
          <a:pPr>
            <a:buNone/>
          </a:pPr>
          <a:r>
            <a:rPr lang="fr-FR" sz="900" i="1"/>
            <a:t>logique métier</a:t>
          </a:r>
          <a:endParaRPr lang="fr-FR" sz="900"/>
        </a:p>
      </dgm:t>
    </dgm:pt>
    <dgm:pt modelId="{2025461A-65D4-4294-B9AD-C1024A73EF7D}" type="parTrans" cxnId="{EF06C858-64E6-433A-8157-5920B3959C98}">
      <dgm:prSet/>
      <dgm:spPr/>
      <dgm:t>
        <a:bodyPr/>
        <a:lstStyle/>
        <a:p>
          <a:endParaRPr lang="fr-FR"/>
        </a:p>
      </dgm:t>
    </dgm:pt>
    <dgm:pt modelId="{3B64F797-C4BB-4532-8F3A-1ED76F30AB68}" type="sibTrans" cxnId="{EF06C858-64E6-433A-8157-5920B3959C98}">
      <dgm:prSet/>
      <dgm:spPr/>
      <dgm:t>
        <a:bodyPr/>
        <a:lstStyle/>
        <a:p>
          <a:endParaRPr lang="fr-FR"/>
        </a:p>
      </dgm:t>
    </dgm:pt>
    <dgm:pt modelId="{04ECD9B2-1F49-4606-8D37-6169C2531944}">
      <dgm:prSet phldrT="[Texte]" custT="1"/>
      <dgm:spPr/>
      <dgm:t>
        <a:bodyPr/>
        <a:lstStyle/>
        <a:p>
          <a:pPr>
            <a:buNone/>
          </a:pPr>
          <a:r>
            <a:rPr lang="fr-FR" sz="1000" i="1"/>
            <a:t>Modèles</a:t>
          </a:r>
          <a:r>
            <a:rPr lang="fr-FR" sz="1400" i="1"/>
            <a:t> </a:t>
          </a:r>
          <a:endParaRPr lang="fr-FR" sz="1400"/>
        </a:p>
      </dgm:t>
    </dgm:pt>
    <dgm:pt modelId="{7756EE77-D232-4870-851F-94A8524D9346}" type="parTrans" cxnId="{6A71D584-009A-409F-AFAC-52B3D8A50C8A}">
      <dgm:prSet/>
      <dgm:spPr/>
      <dgm:t>
        <a:bodyPr/>
        <a:lstStyle/>
        <a:p>
          <a:endParaRPr lang="fr-FR"/>
        </a:p>
      </dgm:t>
    </dgm:pt>
    <dgm:pt modelId="{DA5A05B5-1105-458A-88D4-493C16D91728}" type="sibTrans" cxnId="{6A71D584-009A-409F-AFAC-52B3D8A50C8A}">
      <dgm:prSet/>
      <dgm:spPr/>
      <dgm:t>
        <a:bodyPr/>
        <a:lstStyle/>
        <a:p>
          <a:endParaRPr lang="fr-FR"/>
        </a:p>
      </dgm:t>
    </dgm:pt>
    <dgm:pt modelId="{5787F8C4-B2C2-40EF-A6B3-AAF3C101B88B}">
      <dgm:prSet phldrT="[Texte]" custT="1"/>
      <dgm:spPr/>
      <dgm:t>
        <a:bodyPr/>
        <a:lstStyle/>
        <a:p>
          <a:r>
            <a:rPr lang="fr-FR" sz="900" i="1"/>
            <a:t>accès PDO </a:t>
          </a:r>
          <a:endParaRPr lang="fr-FR" sz="900"/>
        </a:p>
      </dgm:t>
    </dgm:pt>
    <dgm:pt modelId="{171D2670-6D01-4C09-9A64-002E9C949964}" type="parTrans" cxnId="{A12FEF88-1776-463D-A302-5F336E7B5A4D}">
      <dgm:prSet/>
      <dgm:spPr/>
      <dgm:t>
        <a:bodyPr/>
        <a:lstStyle/>
        <a:p>
          <a:endParaRPr lang="fr-FR"/>
        </a:p>
      </dgm:t>
    </dgm:pt>
    <dgm:pt modelId="{DC727A96-0602-4A69-8C7A-57E83233A83D}" type="sibTrans" cxnId="{A12FEF88-1776-463D-A302-5F336E7B5A4D}">
      <dgm:prSet/>
      <dgm:spPr/>
      <dgm:t>
        <a:bodyPr/>
        <a:lstStyle/>
        <a:p>
          <a:endParaRPr lang="fr-FR"/>
        </a:p>
      </dgm:t>
    </dgm:pt>
    <dgm:pt modelId="{3446175A-6724-451E-A119-8079B8811240}">
      <dgm:prSet phldrT="[Texte]" custT="1"/>
      <dgm:spPr/>
      <dgm:t>
        <a:bodyPr/>
        <a:lstStyle/>
        <a:p>
          <a:pPr>
            <a:buFont typeface="Calibri" panose="020F0502020204030204" pitchFamily="34" charset="0"/>
            <a:buNone/>
          </a:pPr>
          <a:r>
            <a:rPr lang="fr-FR" sz="900" i="1"/>
            <a:t>authentification / validation / appels managers / redirections </a:t>
          </a:r>
          <a:endParaRPr lang="fr-FR" sz="900"/>
        </a:p>
      </dgm:t>
    </dgm:pt>
    <dgm:pt modelId="{7D8DED15-DDDA-4668-AC10-01F4309DBC70}" type="parTrans" cxnId="{8295CD6C-63E4-427D-93CF-516AB62021AE}">
      <dgm:prSet/>
      <dgm:spPr/>
      <dgm:t>
        <a:bodyPr/>
        <a:lstStyle/>
        <a:p>
          <a:endParaRPr lang="fr-FR"/>
        </a:p>
      </dgm:t>
    </dgm:pt>
    <dgm:pt modelId="{FCAC9898-E0F6-4C5B-BC64-2F1CE510495B}" type="sibTrans" cxnId="{8295CD6C-63E4-427D-93CF-516AB62021AE}">
      <dgm:prSet/>
      <dgm:spPr/>
      <dgm:t>
        <a:bodyPr/>
        <a:lstStyle/>
        <a:p>
          <a:endParaRPr lang="fr-FR"/>
        </a:p>
      </dgm:t>
    </dgm:pt>
    <dgm:pt modelId="{1BFB47D4-5356-49BE-A080-04034B6F3E49}" type="pres">
      <dgm:prSet presAssocID="{539D24DA-713E-402C-AFD1-4DD796FA12BF}" presName="linear" presStyleCnt="0">
        <dgm:presLayoutVars>
          <dgm:dir/>
          <dgm:animLvl val="lvl"/>
          <dgm:resizeHandles val="exact"/>
        </dgm:presLayoutVars>
      </dgm:prSet>
      <dgm:spPr/>
    </dgm:pt>
    <dgm:pt modelId="{42995865-D9CF-4D48-9932-C82C2CB600E3}" type="pres">
      <dgm:prSet presAssocID="{DB573D38-AE32-49DF-ACE1-C0AA0AC31FDA}" presName="parentLin" presStyleCnt="0"/>
      <dgm:spPr/>
    </dgm:pt>
    <dgm:pt modelId="{9F401399-5C32-4885-B043-712F68DA5CB3}" type="pres">
      <dgm:prSet presAssocID="{DB573D38-AE32-49DF-ACE1-C0AA0AC31FDA}" presName="parentLeftMargin" presStyleLbl="node1" presStyleIdx="0" presStyleCnt="4"/>
      <dgm:spPr/>
    </dgm:pt>
    <dgm:pt modelId="{00885CAB-11BF-45A7-86A2-E3137EFA3BE1}" type="pres">
      <dgm:prSet presAssocID="{DB573D38-AE32-49DF-ACE1-C0AA0AC31FDA}" presName="parentText" presStyleLbl="node1" presStyleIdx="0" presStyleCnt="4">
        <dgm:presLayoutVars>
          <dgm:chMax val="0"/>
          <dgm:bulletEnabled val="1"/>
        </dgm:presLayoutVars>
      </dgm:prSet>
      <dgm:spPr/>
    </dgm:pt>
    <dgm:pt modelId="{0865B41A-9333-4CBF-A7CE-935207E4F9C0}" type="pres">
      <dgm:prSet presAssocID="{DB573D38-AE32-49DF-ACE1-C0AA0AC31FDA}" presName="negativeSpace" presStyleCnt="0"/>
      <dgm:spPr/>
    </dgm:pt>
    <dgm:pt modelId="{AF981C09-5853-4EE7-8AB6-731FC19ADF59}" type="pres">
      <dgm:prSet presAssocID="{DB573D38-AE32-49DF-ACE1-C0AA0AC31FDA}" presName="childText" presStyleLbl="conFgAcc1" presStyleIdx="0" presStyleCnt="4">
        <dgm:presLayoutVars>
          <dgm:bulletEnabled val="1"/>
        </dgm:presLayoutVars>
      </dgm:prSet>
      <dgm:spPr/>
    </dgm:pt>
    <dgm:pt modelId="{ECBA2E9A-806D-47ED-9312-2B9120A1FDD4}" type="pres">
      <dgm:prSet presAssocID="{E735F405-58D1-4A14-ACA6-2561A4057711}" presName="spaceBetweenRectangles" presStyleCnt="0"/>
      <dgm:spPr/>
    </dgm:pt>
    <dgm:pt modelId="{6E4DD27E-C238-43D9-9849-6514C6A98EAA}" type="pres">
      <dgm:prSet presAssocID="{B3671B7F-34E0-427B-AFD8-9AF2CC03A467}" presName="parentLin" presStyleCnt="0"/>
      <dgm:spPr/>
    </dgm:pt>
    <dgm:pt modelId="{B2611FC0-5F10-4658-B9A2-E9851955D765}" type="pres">
      <dgm:prSet presAssocID="{B3671B7F-34E0-427B-AFD8-9AF2CC03A467}" presName="parentLeftMargin" presStyleLbl="node1" presStyleIdx="0" presStyleCnt="4"/>
      <dgm:spPr/>
    </dgm:pt>
    <dgm:pt modelId="{CC9EA658-29F2-4F1E-84EB-33B05127164A}" type="pres">
      <dgm:prSet presAssocID="{B3671B7F-34E0-427B-AFD8-9AF2CC03A467}" presName="parentText" presStyleLbl="node1" presStyleIdx="1" presStyleCnt="4">
        <dgm:presLayoutVars>
          <dgm:chMax val="0"/>
          <dgm:bulletEnabled val="1"/>
        </dgm:presLayoutVars>
      </dgm:prSet>
      <dgm:spPr/>
    </dgm:pt>
    <dgm:pt modelId="{0615A704-7A02-4B85-AF3B-4978AE554CD0}" type="pres">
      <dgm:prSet presAssocID="{B3671B7F-34E0-427B-AFD8-9AF2CC03A467}" presName="negativeSpace" presStyleCnt="0"/>
      <dgm:spPr/>
    </dgm:pt>
    <dgm:pt modelId="{86998E20-7FFA-4B79-9574-F155C8B25ACC}" type="pres">
      <dgm:prSet presAssocID="{B3671B7F-34E0-427B-AFD8-9AF2CC03A467}" presName="childText" presStyleLbl="conFgAcc1" presStyleIdx="1" presStyleCnt="4" custLinFactNeighborX="-174" custLinFactNeighborY="-88194">
        <dgm:presLayoutVars>
          <dgm:bulletEnabled val="1"/>
        </dgm:presLayoutVars>
      </dgm:prSet>
      <dgm:spPr/>
    </dgm:pt>
    <dgm:pt modelId="{D206D9B5-9D87-4487-AC23-0DECBA03049E}" type="pres">
      <dgm:prSet presAssocID="{ADBFF71A-E9C2-4EE1-B270-EE133E07B5F3}" presName="spaceBetweenRectangles" presStyleCnt="0"/>
      <dgm:spPr/>
    </dgm:pt>
    <dgm:pt modelId="{7DD79388-3883-4A8F-B8D8-992756B86F90}" type="pres">
      <dgm:prSet presAssocID="{324D2391-1619-4539-B28C-3FFAC24DF491}" presName="parentLin" presStyleCnt="0"/>
      <dgm:spPr/>
    </dgm:pt>
    <dgm:pt modelId="{0648EE3F-D6D7-4D32-B2E0-AE397BF6B5A4}" type="pres">
      <dgm:prSet presAssocID="{324D2391-1619-4539-B28C-3FFAC24DF491}" presName="parentLeftMargin" presStyleLbl="node1" presStyleIdx="1" presStyleCnt="4"/>
      <dgm:spPr/>
    </dgm:pt>
    <dgm:pt modelId="{63793C75-4367-4608-B66D-A19B20DDEA80}" type="pres">
      <dgm:prSet presAssocID="{324D2391-1619-4539-B28C-3FFAC24DF491}" presName="parentText" presStyleLbl="node1" presStyleIdx="2" presStyleCnt="4">
        <dgm:presLayoutVars>
          <dgm:chMax val="0"/>
          <dgm:bulletEnabled val="1"/>
        </dgm:presLayoutVars>
      </dgm:prSet>
      <dgm:spPr/>
    </dgm:pt>
    <dgm:pt modelId="{2121FF16-3C89-45B4-A902-72DB2B8CB263}" type="pres">
      <dgm:prSet presAssocID="{324D2391-1619-4539-B28C-3FFAC24DF491}" presName="negativeSpace" presStyleCnt="0"/>
      <dgm:spPr/>
    </dgm:pt>
    <dgm:pt modelId="{B019C86A-9606-4F85-9B24-8A223ACFE6CA}" type="pres">
      <dgm:prSet presAssocID="{324D2391-1619-4539-B28C-3FFAC24DF491}" presName="childText" presStyleLbl="conFgAcc1" presStyleIdx="2" presStyleCnt="4">
        <dgm:presLayoutVars>
          <dgm:bulletEnabled val="1"/>
        </dgm:presLayoutVars>
      </dgm:prSet>
      <dgm:spPr/>
    </dgm:pt>
    <dgm:pt modelId="{C3C22D34-C240-4F33-9C52-3895F7AEFBAF}" type="pres">
      <dgm:prSet presAssocID="{5F9BAB33-F1F1-48AA-9F08-111F6393FAA4}" presName="spaceBetweenRectangles" presStyleCnt="0"/>
      <dgm:spPr/>
    </dgm:pt>
    <dgm:pt modelId="{ED291D8B-09DF-45EE-86B2-335304CE8627}" type="pres">
      <dgm:prSet presAssocID="{04ECD9B2-1F49-4606-8D37-6169C2531944}" presName="parentLin" presStyleCnt="0"/>
      <dgm:spPr/>
    </dgm:pt>
    <dgm:pt modelId="{670CB96C-88A9-475C-A7B7-C4D9DDDA2D5D}" type="pres">
      <dgm:prSet presAssocID="{04ECD9B2-1F49-4606-8D37-6169C2531944}" presName="parentLeftMargin" presStyleLbl="node1" presStyleIdx="2" presStyleCnt="4"/>
      <dgm:spPr/>
    </dgm:pt>
    <dgm:pt modelId="{C8E1B419-6A0A-4559-986E-632739E2C1F5}" type="pres">
      <dgm:prSet presAssocID="{04ECD9B2-1F49-4606-8D37-6169C2531944}" presName="parentText" presStyleLbl="node1" presStyleIdx="3" presStyleCnt="4">
        <dgm:presLayoutVars>
          <dgm:chMax val="0"/>
          <dgm:bulletEnabled val="1"/>
        </dgm:presLayoutVars>
      </dgm:prSet>
      <dgm:spPr/>
    </dgm:pt>
    <dgm:pt modelId="{E64A1EDA-69D9-4F55-8149-3A0ADB26D44C}" type="pres">
      <dgm:prSet presAssocID="{04ECD9B2-1F49-4606-8D37-6169C2531944}" presName="negativeSpace" presStyleCnt="0"/>
      <dgm:spPr/>
    </dgm:pt>
    <dgm:pt modelId="{623F623D-F95E-4621-A592-5209A973073A}" type="pres">
      <dgm:prSet presAssocID="{04ECD9B2-1F49-4606-8D37-6169C2531944}" presName="childText" presStyleLbl="conFgAcc1" presStyleIdx="3" presStyleCnt="4">
        <dgm:presLayoutVars>
          <dgm:bulletEnabled val="1"/>
        </dgm:presLayoutVars>
      </dgm:prSet>
      <dgm:spPr/>
    </dgm:pt>
  </dgm:ptLst>
  <dgm:cxnLst>
    <dgm:cxn modelId="{6C8E9705-26BD-4A29-A679-2CC863B82047}" type="presOf" srcId="{324D2391-1619-4539-B28C-3FFAC24DF491}" destId="{0648EE3F-D6D7-4D32-B2E0-AE397BF6B5A4}" srcOrd="0" destOrd="0" presId="urn:microsoft.com/office/officeart/2005/8/layout/list1"/>
    <dgm:cxn modelId="{4ADB6D16-C98F-4416-99E2-0B25D238F20C}" type="presOf" srcId="{B3671B7F-34E0-427B-AFD8-9AF2CC03A467}" destId="{B2611FC0-5F10-4658-B9A2-E9851955D765}" srcOrd="0" destOrd="0" presId="urn:microsoft.com/office/officeart/2005/8/layout/list1"/>
    <dgm:cxn modelId="{7FC7C01F-F8E7-4502-BCC9-D7335D51BA03}" srcId="{539D24DA-713E-402C-AFD1-4DD796FA12BF}" destId="{B3671B7F-34E0-427B-AFD8-9AF2CC03A467}" srcOrd="1" destOrd="0" parTransId="{46DBEEC3-A98C-4FEB-B30B-D12736C4F978}" sibTransId="{ADBFF71A-E9C2-4EE1-B270-EE133E07B5F3}"/>
    <dgm:cxn modelId="{0C3E7162-8184-42D0-A82D-E6FEAE86FA84}" type="presOf" srcId="{B3671B7F-34E0-427B-AFD8-9AF2CC03A467}" destId="{CC9EA658-29F2-4F1E-84EB-33B05127164A}" srcOrd="1" destOrd="0" presId="urn:microsoft.com/office/officeart/2005/8/layout/list1"/>
    <dgm:cxn modelId="{485EED64-5755-4815-B6F4-5E75C2038C77}" type="presOf" srcId="{A19DAD00-7044-4EB1-96E9-46B0F2C38278}" destId="{B019C86A-9606-4F85-9B24-8A223ACFE6CA}" srcOrd="0" destOrd="0" presId="urn:microsoft.com/office/officeart/2005/8/layout/list1"/>
    <dgm:cxn modelId="{8295CD6C-63E4-427D-93CF-516AB62021AE}" srcId="{DB573D38-AE32-49DF-ACE1-C0AA0AC31FDA}" destId="{3446175A-6724-451E-A119-8079B8811240}" srcOrd="0" destOrd="0" parTransId="{7D8DED15-DDDA-4668-AC10-01F4309DBC70}" sibTransId="{FCAC9898-E0F6-4C5B-BC64-2F1CE510495B}"/>
    <dgm:cxn modelId="{9A9BCF51-4628-4F67-85E1-9C0876FBD1E6}" type="presOf" srcId="{04ECD9B2-1F49-4606-8D37-6169C2531944}" destId="{C8E1B419-6A0A-4559-986E-632739E2C1F5}" srcOrd="1" destOrd="0" presId="urn:microsoft.com/office/officeart/2005/8/layout/list1"/>
    <dgm:cxn modelId="{C0104072-1FAD-4149-976D-87F7053FE63A}" type="presOf" srcId="{5787F8C4-B2C2-40EF-A6B3-AAF3C101B88B}" destId="{86998E20-7FFA-4B79-9574-F155C8B25ACC}" srcOrd="0" destOrd="0" presId="urn:microsoft.com/office/officeart/2005/8/layout/list1"/>
    <dgm:cxn modelId="{EF06C858-64E6-433A-8157-5920B3959C98}" srcId="{04ECD9B2-1F49-4606-8D37-6169C2531944}" destId="{641FCAA1-7DE8-4CF5-AD09-85D09F385382}" srcOrd="0" destOrd="0" parTransId="{2025461A-65D4-4294-B9AD-C1024A73EF7D}" sibTransId="{3B64F797-C4BB-4532-8F3A-1ED76F30AB68}"/>
    <dgm:cxn modelId="{6A71D584-009A-409F-AFAC-52B3D8A50C8A}" srcId="{539D24DA-713E-402C-AFD1-4DD796FA12BF}" destId="{04ECD9B2-1F49-4606-8D37-6169C2531944}" srcOrd="3" destOrd="0" parTransId="{7756EE77-D232-4870-851F-94A8524D9346}" sibTransId="{DA5A05B5-1105-458A-88D4-493C16D91728}"/>
    <dgm:cxn modelId="{A12FEF88-1776-463D-A302-5F336E7B5A4D}" srcId="{B3671B7F-34E0-427B-AFD8-9AF2CC03A467}" destId="{5787F8C4-B2C2-40EF-A6B3-AAF3C101B88B}" srcOrd="0" destOrd="0" parTransId="{171D2670-6D01-4C09-9A64-002E9C949964}" sibTransId="{DC727A96-0602-4A69-8C7A-57E83233A83D}"/>
    <dgm:cxn modelId="{34CBE4A1-3FB5-4DF3-B478-9CD6B691784F}" srcId="{324D2391-1619-4539-B28C-3FFAC24DF491}" destId="{A19DAD00-7044-4EB1-96E9-46B0F2C38278}" srcOrd="0" destOrd="0" parTransId="{9A1E4AF4-4928-4C68-9526-07FB5B1C0A23}" sibTransId="{77190FD2-BDCD-4250-9F0C-CC9278670E40}"/>
    <dgm:cxn modelId="{602C3EAC-2264-440E-9FE4-F6D49A0189B9}" srcId="{539D24DA-713E-402C-AFD1-4DD796FA12BF}" destId="{324D2391-1619-4539-B28C-3FFAC24DF491}" srcOrd="2" destOrd="0" parTransId="{834676EF-9E4A-4061-80C9-344AE0A5D9A5}" sibTransId="{5F9BAB33-F1F1-48AA-9F08-111F6393FAA4}"/>
    <dgm:cxn modelId="{99551FC4-8A24-4A6C-9E22-EC9E48FEA2F7}" type="presOf" srcId="{3446175A-6724-451E-A119-8079B8811240}" destId="{AF981C09-5853-4EE7-8AB6-731FC19ADF59}" srcOrd="0" destOrd="0" presId="urn:microsoft.com/office/officeart/2005/8/layout/list1"/>
    <dgm:cxn modelId="{F02FADD1-402B-4283-AF3C-697988418A75}" type="presOf" srcId="{DB573D38-AE32-49DF-ACE1-C0AA0AC31FDA}" destId="{9F401399-5C32-4885-B043-712F68DA5CB3}" srcOrd="0" destOrd="0" presId="urn:microsoft.com/office/officeart/2005/8/layout/list1"/>
    <dgm:cxn modelId="{C9ECF7D4-2B8E-4E70-B3CF-F780E8F14B6D}" type="presOf" srcId="{539D24DA-713E-402C-AFD1-4DD796FA12BF}" destId="{1BFB47D4-5356-49BE-A080-04034B6F3E49}" srcOrd="0" destOrd="0" presId="urn:microsoft.com/office/officeart/2005/8/layout/list1"/>
    <dgm:cxn modelId="{40846ED5-1FE8-48AC-A3BE-F933D2B044C8}" type="presOf" srcId="{DB573D38-AE32-49DF-ACE1-C0AA0AC31FDA}" destId="{00885CAB-11BF-45A7-86A2-E3137EFA3BE1}" srcOrd="1" destOrd="0" presId="urn:microsoft.com/office/officeart/2005/8/layout/list1"/>
    <dgm:cxn modelId="{F5968DD9-5CBE-4815-BB75-7F9D7266B24C}" type="presOf" srcId="{04ECD9B2-1F49-4606-8D37-6169C2531944}" destId="{670CB96C-88A9-475C-A7B7-C4D9DDDA2D5D}" srcOrd="0" destOrd="0" presId="urn:microsoft.com/office/officeart/2005/8/layout/list1"/>
    <dgm:cxn modelId="{38AD70DA-F4AA-4F13-A6D7-6F4CCF10133C}" type="presOf" srcId="{641FCAA1-7DE8-4CF5-AD09-85D09F385382}" destId="{623F623D-F95E-4621-A592-5209A973073A}" srcOrd="0" destOrd="0" presId="urn:microsoft.com/office/officeart/2005/8/layout/list1"/>
    <dgm:cxn modelId="{DC5D83E1-B61B-4E04-91F1-57100985F72B}" type="presOf" srcId="{324D2391-1619-4539-B28C-3FFAC24DF491}" destId="{63793C75-4367-4608-B66D-A19B20DDEA80}" srcOrd="1" destOrd="0" presId="urn:microsoft.com/office/officeart/2005/8/layout/list1"/>
    <dgm:cxn modelId="{C3C883F7-2191-4EF2-AFAC-1F16120F1CAB}" srcId="{539D24DA-713E-402C-AFD1-4DD796FA12BF}" destId="{DB573D38-AE32-49DF-ACE1-C0AA0AC31FDA}" srcOrd="0" destOrd="0" parTransId="{1817B2D2-53D7-4991-BA6B-24422C4D701F}" sibTransId="{E735F405-58D1-4A14-ACA6-2561A4057711}"/>
    <dgm:cxn modelId="{A50916C1-75E5-42DC-B8DA-F0573F271657}" type="presParOf" srcId="{1BFB47D4-5356-49BE-A080-04034B6F3E49}" destId="{42995865-D9CF-4D48-9932-C82C2CB600E3}" srcOrd="0" destOrd="0" presId="urn:microsoft.com/office/officeart/2005/8/layout/list1"/>
    <dgm:cxn modelId="{E6A3A6FE-C66D-40ED-94BC-AD70605922DE}" type="presParOf" srcId="{42995865-D9CF-4D48-9932-C82C2CB600E3}" destId="{9F401399-5C32-4885-B043-712F68DA5CB3}" srcOrd="0" destOrd="0" presId="urn:microsoft.com/office/officeart/2005/8/layout/list1"/>
    <dgm:cxn modelId="{3C435427-D7FD-4FD4-9C45-2113DAEC9972}" type="presParOf" srcId="{42995865-D9CF-4D48-9932-C82C2CB600E3}" destId="{00885CAB-11BF-45A7-86A2-E3137EFA3BE1}" srcOrd="1" destOrd="0" presId="urn:microsoft.com/office/officeart/2005/8/layout/list1"/>
    <dgm:cxn modelId="{59DC856F-60A7-45B5-BAA1-9AC16D0B3F8F}" type="presParOf" srcId="{1BFB47D4-5356-49BE-A080-04034B6F3E49}" destId="{0865B41A-9333-4CBF-A7CE-935207E4F9C0}" srcOrd="1" destOrd="0" presId="urn:microsoft.com/office/officeart/2005/8/layout/list1"/>
    <dgm:cxn modelId="{65EB15E4-605D-4325-BE9F-8E10AE08A562}" type="presParOf" srcId="{1BFB47D4-5356-49BE-A080-04034B6F3E49}" destId="{AF981C09-5853-4EE7-8AB6-731FC19ADF59}" srcOrd="2" destOrd="0" presId="urn:microsoft.com/office/officeart/2005/8/layout/list1"/>
    <dgm:cxn modelId="{7D1FCC18-BFB3-48CE-829F-3DD9F2736641}" type="presParOf" srcId="{1BFB47D4-5356-49BE-A080-04034B6F3E49}" destId="{ECBA2E9A-806D-47ED-9312-2B9120A1FDD4}" srcOrd="3" destOrd="0" presId="urn:microsoft.com/office/officeart/2005/8/layout/list1"/>
    <dgm:cxn modelId="{30EC5C50-B977-4349-BC47-8153AAC51EA2}" type="presParOf" srcId="{1BFB47D4-5356-49BE-A080-04034B6F3E49}" destId="{6E4DD27E-C238-43D9-9849-6514C6A98EAA}" srcOrd="4" destOrd="0" presId="urn:microsoft.com/office/officeart/2005/8/layout/list1"/>
    <dgm:cxn modelId="{18AEBE87-6480-4873-9FE4-326C8F660AF5}" type="presParOf" srcId="{6E4DD27E-C238-43D9-9849-6514C6A98EAA}" destId="{B2611FC0-5F10-4658-B9A2-E9851955D765}" srcOrd="0" destOrd="0" presId="urn:microsoft.com/office/officeart/2005/8/layout/list1"/>
    <dgm:cxn modelId="{1F2CA02C-D6F7-4578-9BAA-7C82AAD70D97}" type="presParOf" srcId="{6E4DD27E-C238-43D9-9849-6514C6A98EAA}" destId="{CC9EA658-29F2-4F1E-84EB-33B05127164A}" srcOrd="1" destOrd="0" presId="urn:microsoft.com/office/officeart/2005/8/layout/list1"/>
    <dgm:cxn modelId="{BBC20F3B-5713-4246-ABD6-7B7DEAC18B3D}" type="presParOf" srcId="{1BFB47D4-5356-49BE-A080-04034B6F3E49}" destId="{0615A704-7A02-4B85-AF3B-4978AE554CD0}" srcOrd="5" destOrd="0" presId="urn:microsoft.com/office/officeart/2005/8/layout/list1"/>
    <dgm:cxn modelId="{6AB9B770-E8A6-422E-9541-E5D7098DFC79}" type="presParOf" srcId="{1BFB47D4-5356-49BE-A080-04034B6F3E49}" destId="{86998E20-7FFA-4B79-9574-F155C8B25ACC}" srcOrd="6" destOrd="0" presId="urn:microsoft.com/office/officeart/2005/8/layout/list1"/>
    <dgm:cxn modelId="{4496AFCC-086D-4CE3-BF04-1819EEF01C40}" type="presParOf" srcId="{1BFB47D4-5356-49BE-A080-04034B6F3E49}" destId="{D206D9B5-9D87-4487-AC23-0DECBA03049E}" srcOrd="7" destOrd="0" presId="urn:microsoft.com/office/officeart/2005/8/layout/list1"/>
    <dgm:cxn modelId="{F921316B-28A4-4AD9-995C-776B77727CD8}" type="presParOf" srcId="{1BFB47D4-5356-49BE-A080-04034B6F3E49}" destId="{7DD79388-3883-4A8F-B8D8-992756B86F90}" srcOrd="8" destOrd="0" presId="urn:microsoft.com/office/officeart/2005/8/layout/list1"/>
    <dgm:cxn modelId="{08FF7F45-75A3-4D8A-AADA-F43F20ED979B}" type="presParOf" srcId="{7DD79388-3883-4A8F-B8D8-992756B86F90}" destId="{0648EE3F-D6D7-4D32-B2E0-AE397BF6B5A4}" srcOrd="0" destOrd="0" presId="urn:microsoft.com/office/officeart/2005/8/layout/list1"/>
    <dgm:cxn modelId="{33F10E71-A822-495A-9183-DCABD881E247}" type="presParOf" srcId="{7DD79388-3883-4A8F-B8D8-992756B86F90}" destId="{63793C75-4367-4608-B66D-A19B20DDEA80}" srcOrd="1" destOrd="0" presId="urn:microsoft.com/office/officeart/2005/8/layout/list1"/>
    <dgm:cxn modelId="{10868273-9F6D-4DA4-998A-8C2846C257BB}" type="presParOf" srcId="{1BFB47D4-5356-49BE-A080-04034B6F3E49}" destId="{2121FF16-3C89-45B4-A902-72DB2B8CB263}" srcOrd="9" destOrd="0" presId="urn:microsoft.com/office/officeart/2005/8/layout/list1"/>
    <dgm:cxn modelId="{8515C888-090E-4A9A-9F2C-20B30FA2872A}" type="presParOf" srcId="{1BFB47D4-5356-49BE-A080-04034B6F3E49}" destId="{B019C86A-9606-4F85-9B24-8A223ACFE6CA}" srcOrd="10" destOrd="0" presId="urn:microsoft.com/office/officeart/2005/8/layout/list1"/>
    <dgm:cxn modelId="{63F919D0-949E-4BBE-B2AC-EE9B3464466C}" type="presParOf" srcId="{1BFB47D4-5356-49BE-A080-04034B6F3E49}" destId="{C3C22D34-C240-4F33-9C52-3895F7AEFBAF}" srcOrd="11" destOrd="0" presId="urn:microsoft.com/office/officeart/2005/8/layout/list1"/>
    <dgm:cxn modelId="{34054172-D9DB-4F54-B6FA-E4AFCBB8D4B3}" type="presParOf" srcId="{1BFB47D4-5356-49BE-A080-04034B6F3E49}" destId="{ED291D8B-09DF-45EE-86B2-335304CE8627}" srcOrd="12" destOrd="0" presId="urn:microsoft.com/office/officeart/2005/8/layout/list1"/>
    <dgm:cxn modelId="{53210B00-C552-4338-A0AF-0DF012627E0B}" type="presParOf" srcId="{ED291D8B-09DF-45EE-86B2-335304CE8627}" destId="{670CB96C-88A9-475C-A7B7-C4D9DDDA2D5D}" srcOrd="0" destOrd="0" presId="urn:microsoft.com/office/officeart/2005/8/layout/list1"/>
    <dgm:cxn modelId="{452A2E8F-F046-49C2-A8A8-F70356833ACC}" type="presParOf" srcId="{ED291D8B-09DF-45EE-86B2-335304CE8627}" destId="{C8E1B419-6A0A-4559-986E-632739E2C1F5}" srcOrd="1" destOrd="0" presId="urn:microsoft.com/office/officeart/2005/8/layout/list1"/>
    <dgm:cxn modelId="{6B94030E-7371-4176-AEDD-1F447177D82A}" type="presParOf" srcId="{1BFB47D4-5356-49BE-A080-04034B6F3E49}" destId="{E64A1EDA-69D9-4F55-8149-3A0ADB26D44C}" srcOrd="13" destOrd="0" presId="urn:microsoft.com/office/officeart/2005/8/layout/list1"/>
    <dgm:cxn modelId="{CAD41310-F56A-47D3-BB6D-CA1E11B5E944}" type="presParOf" srcId="{1BFB47D4-5356-49BE-A080-04034B6F3E49}" destId="{623F623D-F95E-4621-A592-5209A973073A}" srcOrd="14"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018BB5A-1BED-42D5-960F-6FCDD3A10AE7}" type="doc">
      <dgm:prSet loTypeId="urn:microsoft.com/office/officeart/2024/layout/VerticalActionList" loCatId="list" qsTypeId="urn:microsoft.com/office/officeart/2005/8/quickstyle/simple3" qsCatId="simple" csTypeId="urn:microsoft.com/office/officeart/2005/8/colors/accent1_2" csCatId="accent1" phldr="1"/>
      <dgm:spPr/>
      <dgm:t>
        <a:bodyPr/>
        <a:lstStyle/>
        <a:p>
          <a:endParaRPr lang="fr-FR"/>
        </a:p>
      </dgm:t>
    </dgm:pt>
    <dgm:pt modelId="{9B4C6D01-5B5A-412F-AFD8-6C88F56980F6}">
      <dgm:prSet phldrT="[Texte]"/>
      <dgm:spPr/>
      <dgm:t>
        <a:bodyPr/>
        <a:lstStyle/>
        <a:p>
          <a:pPr>
            <a:buNone/>
          </a:pPr>
          <a:r>
            <a:rPr lang="fr-FR" b="1"/>
            <a:t>public/index.php</a:t>
          </a:r>
          <a:r>
            <a:rPr lang="fr-FR"/>
            <a:t> </a:t>
          </a:r>
        </a:p>
      </dgm:t>
    </dgm:pt>
    <dgm:pt modelId="{7ADDFF1D-E12E-4BD3-AE3B-EC9B8F50C5CB}" type="parTrans" cxnId="{6EBF369A-1F68-4473-8267-67813F36D6C4}">
      <dgm:prSet/>
      <dgm:spPr/>
      <dgm:t>
        <a:bodyPr/>
        <a:lstStyle/>
        <a:p>
          <a:endParaRPr lang="fr-FR"/>
        </a:p>
      </dgm:t>
    </dgm:pt>
    <dgm:pt modelId="{B3E42B02-711F-4541-9D38-C7E0435FE57B}" type="sibTrans" cxnId="{6EBF369A-1F68-4473-8267-67813F36D6C4}">
      <dgm:prSet/>
      <dgm:spPr/>
      <dgm:t>
        <a:bodyPr/>
        <a:lstStyle/>
        <a:p>
          <a:endParaRPr lang="fr-FR"/>
        </a:p>
      </dgm:t>
    </dgm:pt>
    <dgm:pt modelId="{FE8D109E-8C89-46A9-82F2-DE89DB7A646A}">
      <dgm:prSet phldrT="[Texte]"/>
      <dgm:spPr/>
      <dgm:t>
        <a:bodyPr/>
        <a:lstStyle/>
        <a:p>
          <a:pPr>
            <a:buNone/>
          </a:pPr>
          <a:r>
            <a:rPr lang="fr-FR"/>
            <a:t>Front controller : session sécurisée, CSRF, routeur, contrôle d'accès</a:t>
          </a:r>
        </a:p>
      </dgm:t>
    </dgm:pt>
    <dgm:pt modelId="{F568EC53-78A7-4751-9EC4-25ECB7CF8C2C}" type="parTrans" cxnId="{FEAB5A6F-B93D-4089-8A80-395B67217283}">
      <dgm:prSet/>
      <dgm:spPr/>
      <dgm:t>
        <a:bodyPr/>
        <a:lstStyle/>
        <a:p>
          <a:endParaRPr lang="fr-FR"/>
        </a:p>
      </dgm:t>
    </dgm:pt>
    <dgm:pt modelId="{95C48DD9-B2E5-426E-957C-40841A077E78}" type="sibTrans" cxnId="{FEAB5A6F-B93D-4089-8A80-395B67217283}">
      <dgm:prSet/>
      <dgm:spPr/>
      <dgm:t>
        <a:bodyPr/>
        <a:lstStyle/>
        <a:p>
          <a:endParaRPr lang="fr-FR"/>
        </a:p>
      </dgm:t>
    </dgm:pt>
    <dgm:pt modelId="{7CE8BFDD-C3B8-4973-A83E-B2996AC712FE}">
      <dgm:prSet phldrT="[Texte]"/>
      <dgm:spPr/>
      <dgm:t>
        <a:bodyPr/>
        <a:lstStyle/>
        <a:p>
          <a:pPr>
            <a:buNone/>
          </a:pPr>
          <a:r>
            <a:rPr lang="fr-FR" b="1"/>
            <a:t>app/Config/</a:t>
          </a:r>
          <a:r>
            <a:rPr lang="fr-FR"/>
            <a:t> </a:t>
          </a:r>
        </a:p>
      </dgm:t>
    </dgm:pt>
    <dgm:pt modelId="{673107F3-D7C9-4C0B-BAC4-6A5F57EE2168}" type="parTrans" cxnId="{0FAA9ECE-5351-44BF-9464-4ACB27F73D6B}">
      <dgm:prSet/>
      <dgm:spPr/>
      <dgm:t>
        <a:bodyPr/>
        <a:lstStyle/>
        <a:p>
          <a:endParaRPr lang="fr-FR"/>
        </a:p>
      </dgm:t>
    </dgm:pt>
    <dgm:pt modelId="{8163F6FF-E50E-4CC9-936C-679BD8033150}" type="sibTrans" cxnId="{0FAA9ECE-5351-44BF-9464-4ACB27F73D6B}">
      <dgm:prSet/>
      <dgm:spPr/>
      <dgm:t>
        <a:bodyPr/>
        <a:lstStyle/>
        <a:p>
          <a:endParaRPr lang="fr-FR"/>
        </a:p>
      </dgm:t>
    </dgm:pt>
    <dgm:pt modelId="{7BFEFFED-46DE-46AB-9F53-96EA40471E03}">
      <dgm:prSet phldrT="[Texte]"/>
      <dgm:spPr/>
      <dgm:t>
        <a:bodyPr/>
        <a:lstStyle/>
        <a:p>
          <a:pPr>
            <a:buNone/>
          </a:pPr>
          <a:r>
            <a:rPr lang="fr-FR"/>
            <a:t>Constants.php, pages.php, env.php, Database.php</a:t>
          </a:r>
        </a:p>
      </dgm:t>
    </dgm:pt>
    <dgm:pt modelId="{265E74F5-E489-43B6-9698-40FB72938D66}" type="parTrans" cxnId="{EE064770-DD1B-4910-A817-05AE851E03F4}">
      <dgm:prSet/>
      <dgm:spPr/>
      <dgm:t>
        <a:bodyPr/>
        <a:lstStyle/>
        <a:p>
          <a:endParaRPr lang="fr-FR"/>
        </a:p>
      </dgm:t>
    </dgm:pt>
    <dgm:pt modelId="{4B063F6A-D100-403A-91AB-DC4220D64BD7}" type="sibTrans" cxnId="{EE064770-DD1B-4910-A817-05AE851E03F4}">
      <dgm:prSet/>
      <dgm:spPr/>
      <dgm:t>
        <a:bodyPr/>
        <a:lstStyle/>
        <a:p>
          <a:endParaRPr lang="fr-FR"/>
        </a:p>
      </dgm:t>
    </dgm:pt>
    <dgm:pt modelId="{E24E00CB-37C1-4BD1-8C3B-C441E3FCA1EC}">
      <dgm:prSet phldrT="[Texte]"/>
      <dgm:spPr/>
      <dgm:t>
        <a:bodyPr/>
        <a:lstStyle/>
        <a:p>
          <a:pPr>
            <a:buNone/>
          </a:pPr>
          <a:r>
            <a:rPr lang="fr-FR" b="1"/>
            <a:t>app/Controllers/</a:t>
          </a:r>
          <a:r>
            <a:rPr lang="fr-FR"/>
            <a:t> </a:t>
          </a:r>
        </a:p>
      </dgm:t>
    </dgm:pt>
    <dgm:pt modelId="{F1065FCC-CE27-4C49-A390-F217E6401133}" type="parTrans" cxnId="{9A4AF95A-32BB-41B5-8A57-76E160EAAA1F}">
      <dgm:prSet/>
      <dgm:spPr/>
      <dgm:t>
        <a:bodyPr/>
        <a:lstStyle/>
        <a:p>
          <a:endParaRPr lang="fr-FR"/>
        </a:p>
      </dgm:t>
    </dgm:pt>
    <dgm:pt modelId="{7614A913-EF7D-45D9-8AE1-B6AB831CE1B9}" type="sibTrans" cxnId="{9A4AF95A-32BB-41B5-8A57-76E160EAAA1F}">
      <dgm:prSet/>
      <dgm:spPr/>
      <dgm:t>
        <a:bodyPr/>
        <a:lstStyle/>
        <a:p>
          <a:endParaRPr lang="fr-FR"/>
        </a:p>
      </dgm:t>
    </dgm:pt>
    <dgm:pt modelId="{F5C1FDAC-F48A-4642-BD36-CBCDB6B7168D}">
      <dgm:prSet phldrT="[Texte]"/>
      <dgm:spPr/>
      <dgm:t>
        <a:bodyPr/>
        <a:lstStyle/>
        <a:p>
          <a:pPr>
            <a:buNone/>
          </a:pPr>
          <a:r>
            <a:rPr lang="fr-FR"/>
            <a:t>Orchestration HTTP uniquement : AdminController/ AuthController/ EmployeeController/ StaffCommon/ UserController</a:t>
          </a:r>
        </a:p>
      </dgm:t>
    </dgm:pt>
    <dgm:pt modelId="{62A4BDD0-2C4D-4AC5-A85E-BCCFB5F0DED2}" type="parTrans" cxnId="{4A1F9274-15BF-4086-B5CD-28833A5D92ED}">
      <dgm:prSet/>
      <dgm:spPr/>
      <dgm:t>
        <a:bodyPr/>
        <a:lstStyle/>
        <a:p>
          <a:endParaRPr lang="fr-FR"/>
        </a:p>
      </dgm:t>
    </dgm:pt>
    <dgm:pt modelId="{DDEC6B87-6346-418C-9DA9-269F7FAA0373}" type="sibTrans" cxnId="{4A1F9274-15BF-4086-B5CD-28833A5D92ED}">
      <dgm:prSet/>
      <dgm:spPr/>
      <dgm:t>
        <a:bodyPr/>
        <a:lstStyle/>
        <a:p>
          <a:endParaRPr lang="fr-FR"/>
        </a:p>
      </dgm:t>
    </dgm:pt>
    <dgm:pt modelId="{404BA363-FBA1-40C6-B021-1125A6344383}">
      <dgm:prSet phldrT="[Texte]"/>
      <dgm:spPr/>
      <dgm:t>
        <a:bodyPr/>
        <a:lstStyle/>
        <a:p>
          <a:endParaRPr lang="fr-FR"/>
        </a:p>
      </dgm:t>
    </dgm:pt>
    <dgm:pt modelId="{6734E212-0E35-4EEC-9998-F34F3B9EF52F}" type="parTrans" cxnId="{18B36AEF-69EB-4772-A9F0-AD9C90042D02}">
      <dgm:prSet/>
      <dgm:spPr/>
      <dgm:t>
        <a:bodyPr/>
        <a:lstStyle/>
        <a:p>
          <a:endParaRPr lang="fr-FR"/>
        </a:p>
      </dgm:t>
    </dgm:pt>
    <dgm:pt modelId="{4975F0E0-60D4-41C6-ADB9-E73217AD148F}" type="sibTrans" cxnId="{18B36AEF-69EB-4772-A9F0-AD9C90042D02}">
      <dgm:prSet/>
      <dgm:spPr/>
      <dgm:t>
        <a:bodyPr/>
        <a:lstStyle/>
        <a:p>
          <a:endParaRPr lang="fr-FR"/>
        </a:p>
      </dgm:t>
    </dgm:pt>
    <dgm:pt modelId="{1F95DAF2-7E57-457A-9032-FBC2CE6B8458}">
      <dgm:prSet phldrT="[Texte]"/>
      <dgm:spPr/>
      <dgm:t>
        <a:bodyPr/>
        <a:lstStyle/>
        <a:p>
          <a:pPr>
            <a:buNone/>
          </a:pPr>
          <a:r>
            <a:rPr lang="fr-FR" b="1"/>
            <a:t>app/Models/</a:t>
          </a:r>
          <a:r>
            <a:rPr lang="fr-FR"/>
            <a:t> </a:t>
          </a:r>
        </a:p>
      </dgm:t>
    </dgm:pt>
    <dgm:pt modelId="{EA54BD09-DBF9-449F-92F1-FA415B4C7C36}" type="parTrans" cxnId="{9A9D85EA-500B-4F72-A421-FD6470887A5A}">
      <dgm:prSet/>
      <dgm:spPr/>
      <dgm:t>
        <a:bodyPr/>
        <a:lstStyle/>
        <a:p>
          <a:endParaRPr lang="fr-FR"/>
        </a:p>
      </dgm:t>
    </dgm:pt>
    <dgm:pt modelId="{D0DB7FB0-3EFB-46AD-A2EE-A7AE75080F57}" type="sibTrans" cxnId="{9A9D85EA-500B-4F72-A421-FD6470887A5A}">
      <dgm:prSet/>
      <dgm:spPr/>
      <dgm:t>
        <a:bodyPr/>
        <a:lstStyle/>
        <a:p>
          <a:endParaRPr lang="fr-FR"/>
        </a:p>
      </dgm:t>
    </dgm:pt>
    <dgm:pt modelId="{3321A727-76BF-4883-8357-17DEE70B1A10}">
      <dgm:prSet phldrT="[Texte]"/>
      <dgm:spPr/>
      <dgm:t>
        <a:bodyPr/>
        <a:lstStyle/>
        <a:p>
          <a:pPr>
            <a:buNone/>
          </a:pPr>
          <a:r>
            <a:rPr lang="fr-FR" b="1"/>
            <a:t>app/Managers/</a:t>
          </a:r>
          <a:r>
            <a:rPr lang="fr-FR"/>
            <a:t> </a:t>
          </a:r>
        </a:p>
      </dgm:t>
    </dgm:pt>
    <dgm:pt modelId="{212348FD-3258-428A-8992-6B89231FB957}" type="parTrans" cxnId="{AEAF13C4-FB6C-4011-834A-D9ECC051F81E}">
      <dgm:prSet/>
      <dgm:spPr/>
      <dgm:t>
        <a:bodyPr/>
        <a:lstStyle/>
        <a:p>
          <a:endParaRPr lang="fr-FR"/>
        </a:p>
      </dgm:t>
    </dgm:pt>
    <dgm:pt modelId="{E6C1E96E-4DE7-42A5-B00D-C1245F88CE0F}" type="sibTrans" cxnId="{AEAF13C4-FB6C-4011-834A-D9ECC051F81E}">
      <dgm:prSet/>
      <dgm:spPr/>
      <dgm:t>
        <a:bodyPr/>
        <a:lstStyle/>
        <a:p>
          <a:endParaRPr lang="fr-FR"/>
        </a:p>
      </dgm:t>
    </dgm:pt>
    <dgm:pt modelId="{24EFA366-50CB-48E0-9466-131D1E228B42}">
      <dgm:prSet phldrT="[Texte]"/>
      <dgm:spPr/>
      <dgm:t>
        <a:bodyPr/>
        <a:lstStyle/>
        <a:p>
          <a:endParaRPr lang="fr-FR"/>
        </a:p>
      </dgm:t>
    </dgm:pt>
    <dgm:pt modelId="{B8ED1D8B-90F9-4A35-AF52-8B70C3E4131F}" type="parTrans" cxnId="{E5F304C5-22BE-412E-9367-E0271E20BE44}">
      <dgm:prSet/>
      <dgm:spPr/>
      <dgm:t>
        <a:bodyPr/>
        <a:lstStyle/>
        <a:p>
          <a:endParaRPr lang="fr-FR"/>
        </a:p>
      </dgm:t>
    </dgm:pt>
    <dgm:pt modelId="{7C6661D5-8643-4944-9414-DC033D796E06}" type="sibTrans" cxnId="{E5F304C5-22BE-412E-9367-E0271E20BE44}">
      <dgm:prSet/>
      <dgm:spPr/>
      <dgm:t>
        <a:bodyPr/>
        <a:lstStyle/>
        <a:p>
          <a:endParaRPr lang="fr-FR"/>
        </a:p>
      </dgm:t>
    </dgm:pt>
    <dgm:pt modelId="{0A99AD07-4B8F-4310-894B-0323962C0615}">
      <dgm:prSet phldrT="[Texte]"/>
      <dgm:spPr/>
      <dgm:t>
        <a:bodyPr/>
        <a:lstStyle/>
        <a:p>
          <a:pPr>
            <a:buNone/>
          </a:pPr>
          <a:r>
            <a:rPr lang="fr-FR" b="1"/>
            <a:t>app/Views/</a:t>
          </a:r>
          <a:r>
            <a:rPr lang="fr-FR"/>
            <a:t> </a:t>
          </a:r>
        </a:p>
      </dgm:t>
    </dgm:pt>
    <dgm:pt modelId="{2F416B29-96DE-4B92-AFD4-0A64B26CC1A4}" type="parTrans" cxnId="{7B46DECA-1488-4465-AA8D-0074847E1F71}">
      <dgm:prSet/>
      <dgm:spPr/>
      <dgm:t>
        <a:bodyPr/>
        <a:lstStyle/>
        <a:p>
          <a:endParaRPr lang="fr-FR"/>
        </a:p>
      </dgm:t>
    </dgm:pt>
    <dgm:pt modelId="{F28E250D-D54D-4B81-B409-4EB1C21224C3}" type="sibTrans" cxnId="{7B46DECA-1488-4465-AA8D-0074847E1F71}">
      <dgm:prSet/>
      <dgm:spPr/>
      <dgm:t>
        <a:bodyPr/>
        <a:lstStyle/>
        <a:p>
          <a:endParaRPr lang="fr-FR"/>
        </a:p>
      </dgm:t>
    </dgm:pt>
    <dgm:pt modelId="{86B56FDD-98FA-4C07-AEAB-F8ACFE980E9E}">
      <dgm:prSet phldrT="[Texte]"/>
      <dgm:spPr/>
      <dgm:t>
        <a:bodyPr/>
        <a:lstStyle/>
        <a:p>
          <a:endParaRPr lang="fr-FR"/>
        </a:p>
      </dgm:t>
    </dgm:pt>
    <dgm:pt modelId="{CEFDCF50-4FC1-4DD1-B443-713F19E47AE9}" type="parTrans" cxnId="{8128ADB0-F40A-4661-B0F5-600E985E3A57}">
      <dgm:prSet/>
      <dgm:spPr/>
      <dgm:t>
        <a:bodyPr/>
        <a:lstStyle/>
        <a:p>
          <a:endParaRPr lang="fr-FR"/>
        </a:p>
      </dgm:t>
    </dgm:pt>
    <dgm:pt modelId="{F3FA7F18-F2A8-4E7F-9729-1CD482FE1153}" type="sibTrans" cxnId="{8128ADB0-F40A-4661-B0F5-600E985E3A57}">
      <dgm:prSet/>
      <dgm:spPr/>
      <dgm:t>
        <a:bodyPr/>
        <a:lstStyle/>
        <a:p>
          <a:endParaRPr lang="fr-FR"/>
        </a:p>
      </dgm:t>
    </dgm:pt>
    <dgm:pt modelId="{565D674C-07B9-4A55-A51B-D03CA082E66E}">
      <dgm:prSet phldrT="[Texte]"/>
      <dgm:spPr/>
      <dgm:t>
        <a:bodyPr/>
        <a:lstStyle/>
        <a:p>
          <a:pPr>
            <a:buNone/>
          </a:pPr>
          <a:r>
            <a:rPr lang="fr-FR" b="1"/>
            <a:t>app/Helpers/</a:t>
          </a:r>
          <a:r>
            <a:rPr lang="fr-FR"/>
            <a:t> </a:t>
          </a:r>
        </a:p>
      </dgm:t>
    </dgm:pt>
    <dgm:pt modelId="{2C08B188-C296-4FF9-819A-CC261DE47C4D}" type="parTrans" cxnId="{C0225D83-50DB-4554-9116-06BE796E998A}">
      <dgm:prSet/>
      <dgm:spPr/>
      <dgm:t>
        <a:bodyPr/>
        <a:lstStyle/>
        <a:p>
          <a:endParaRPr lang="fr-FR"/>
        </a:p>
      </dgm:t>
    </dgm:pt>
    <dgm:pt modelId="{64CFD37F-D595-4BF1-A656-C826A202D24B}" type="sibTrans" cxnId="{C0225D83-50DB-4554-9116-06BE796E998A}">
      <dgm:prSet/>
      <dgm:spPr/>
      <dgm:t>
        <a:bodyPr/>
        <a:lstStyle/>
        <a:p>
          <a:endParaRPr lang="fr-FR"/>
        </a:p>
      </dgm:t>
    </dgm:pt>
    <dgm:pt modelId="{05009755-AAFF-4776-A072-68C98D8F386D}">
      <dgm:prSet phldrT="[Texte]"/>
      <dgm:spPr/>
      <dgm:t>
        <a:bodyPr/>
        <a:lstStyle/>
        <a:p>
          <a:pPr>
            <a:buNone/>
          </a:pPr>
          <a:r>
            <a:rPr lang="fr-FR" b="1"/>
            <a:t>public/assets/</a:t>
          </a:r>
          <a:r>
            <a:rPr lang="fr-FR"/>
            <a:t> </a:t>
          </a:r>
        </a:p>
      </dgm:t>
    </dgm:pt>
    <dgm:pt modelId="{3E4A6D04-46CC-4FD3-AD9F-4CD8D062ABEE}" type="parTrans" cxnId="{2F82EE21-37C7-4A65-A253-319B54FA6E8B}">
      <dgm:prSet/>
      <dgm:spPr/>
      <dgm:t>
        <a:bodyPr/>
        <a:lstStyle/>
        <a:p>
          <a:endParaRPr lang="fr-FR"/>
        </a:p>
      </dgm:t>
    </dgm:pt>
    <dgm:pt modelId="{3FEF8A83-BF04-456E-B5F5-24B167F4D5FE}" type="sibTrans" cxnId="{2F82EE21-37C7-4A65-A253-319B54FA6E8B}">
      <dgm:prSet/>
      <dgm:spPr/>
      <dgm:t>
        <a:bodyPr/>
        <a:lstStyle/>
        <a:p>
          <a:endParaRPr lang="fr-FR"/>
        </a:p>
      </dgm:t>
    </dgm:pt>
    <dgm:pt modelId="{A48D9F21-0FE6-4E4F-B305-EAF8172F60DC}">
      <dgm:prSet phldrT="[Texte]"/>
      <dgm:spPr/>
      <dgm:t>
        <a:bodyPr/>
        <a:lstStyle/>
        <a:p>
          <a:endParaRPr lang="fr-FR"/>
        </a:p>
      </dgm:t>
    </dgm:pt>
    <dgm:pt modelId="{A9EBC923-7E4B-4838-A0FB-19207859C9FF}" type="parTrans" cxnId="{306C14A9-BF7C-4BEB-B4FF-FEB79416766B}">
      <dgm:prSet/>
      <dgm:spPr/>
      <dgm:t>
        <a:bodyPr/>
        <a:lstStyle/>
        <a:p>
          <a:endParaRPr lang="fr-FR"/>
        </a:p>
      </dgm:t>
    </dgm:pt>
    <dgm:pt modelId="{CE0BBE34-E37B-4133-BF94-AB9255292655}" type="sibTrans" cxnId="{306C14A9-BF7C-4BEB-B4FF-FEB79416766B}">
      <dgm:prSet/>
      <dgm:spPr/>
      <dgm:t>
        <a:bodyPr/>
        <a:lstStyle/>
        <a:p>
          <a:endParaRPr lang="fr-FR"/>
        </a:p>
      </dgm:t>
    </dgm:pt>
    <dgm:pt modelId="{D17AD299-2BDC-485A-B168-193E842A7844}">
      <dgm:prSet/>
      <dgm:spPr/>
      <dgm:t>
        <a:bodyPr/>
        <a:lstStyle/>
        <a:p>
          <a:pPr>
            <a:buNone/>
          </a:pPr>
          <a:r>
            <a:rPr lang="fr-FR"/>
            <a:t>SQL (requêtes préparées) : MenuManager, OrderManager, PlatManager, LieuManager, UserManager, UserAdminManager, ReviewManager, HoraireManager, StatAdminManager, MongoStatsManager</a:t>
          </a:r>
          <a:br>
            <a:rPr lang="fr-FR"/>
          </a:br>
          <a:endParaRPr lang="fr-FR"/>
        </a:p>
      </dgm:t>
    </dgm:pt>
    <dgm:pt modelId="{67A57DCC-ACAA-4147-9CE9-1E18778E0293}" type="parTrans" cxnId="{64B8F671-B2B8-4068-B062-45215CBB8154}">
      <dgm:prSet/>
      <dgm:spPr/>
      <dgm:t>
        <a:bodyPr/>
        <a:lstStyle/>
        <a:p>
          <a:endParaRPr lang="fr-FR"/>
        </a:p>
      </dgm:t>
    </dgm:pt>
    <dgm:pt modelId="{C4431127-7A51-4F31-A380-0F347B60F970}" type="sibTrans" cxnId="{64B8F671-B2B8-4068-B062-45215CBB8154}">
      <dgm:prSet/>
      <dgm:spPr/>
      <dgm:t>
        <a:bodyPr/>
        <a:lstStyle/>
        <a:p>
          <a:endParaRPr lang="fr-FR"/>
        </a:p>
      </dgm:t>
    </dgm:pt>
    <dgm:pt modelId="{7B3FE468-025F-4A6A-AB92-C78869ABF7FC}">
      <dgm:prSet/>
      <dgm:spPr/>
      <dgm:t>
        <a:bodyPr/>
        <a:lstStyle/>
        <a:p>
          <a:pPr>
            <a:buNone/>
          </a:pPr>
          <a:r>
            <a:rPr lang="fr-FR"/>
            <a:t>Entités + logique métier (Menu::calculerTotal, Order distance/frais)</a:t>
          </a:r>
        </a:p>
      </dgm:t>
    </dgm:pt>
    <dgm:pt modelId="{DE5D51FA-4EED-4446-A45B-0B4A42000435}" type="parTrans" cxnId="{14EE5984-990E-45B7-88AA-AC62E60C2DF0}">
      <dgm:prSet/>
      <dgm:spPr/>
      <dgm:t>
        <a:bodyPr/>
        <a:lstStyle/>
        <a:p>
          <a:endParaRPr lang="fr-FR"/>
        </a:p>
      </dgm:t>
    </dgm:pt>
    <dgm:pt modelId="{A368F7AA-6EFC-4642-AB4F-C7FB1E345A6B}" type="sibTrans" cxnId="{14EE5984-990E-45B7-88AA-AC62E60C2DF0}">
      <dgm:prSet/>
      <dgm:spPr/>
      <dgm:t>
        <a:bodyPr/>
        <a:lstStyle/>
        <a:p>
          <a:endParaRPr lang="fr-FR"/>
        </a:p>
      </dgm:t>
    </dgm:pt>
    <dgm:pt modelId="{E451A518-1634-4272-8CDF-66E04BDD0031}">
      <dgm:prSet/>
      <dgm:spPr/>
      <dgm:t>
        <a:bodyPr/>
        <a:lstStyle/>
        <a:p>
          <a:pPr>
            <a:buNone/>
          </a:pPr>
          <a:r>
            <a:rPr lang="fr-FR"/>
            <a:t>Templates PHP (layouts header/footer + partials + vues par rôle)</a:t>
          </a:r>
        </a:p>
      </dgm:t>
    </dgm:pt>
    <dgm:pt modelId="{CAF2E03D-E65C-4119-834B-AA5105A5C0FC}" type="parTrans" cxnId="{4A1F093B-2C70-45FA-B58A-57C066705DEC}">
      <dgm:prSet/>
      <dgm:spPr/>
      <dgm:t>
        <a:bodyPr/>
        <a:lstStyle/>
        <a:p>
          <a:endParaRPr lang="fr-FR"/>
        </a:p>
      </dgm:t>
    </dgm:pt>
    <dgm:pt modelId="{63DC32D1-D7E2-4A55-8C2B-90C72E007394}" type="sibTrans" cxnId="{4A1F093B-2C70-45FA-B58A-57C066705DEC}">
      <dgm:prSet/>
      <dgm:spPr/>
      <dgm:t>
        <a:bodyPr/>
        <a:lstStyle/>
        <a:p>
          <a:endParaRPr lang="fr-FR"/>
        </a:p>
      </dgm:t>
    </dgm:pt>
    <dgm:pt modelId="{8D0184C2-1915-4604-AFEC-518C692AAFE2}">
      <dgm:prSet phldrT="[Texte]"/>
      <dgm:spPr/>
      <dgm:t>
        <a:bodyPr/>
        <a:lstStyle/>
        <a:p>
          <a:endParaRPr lang="fr-FR"/>
        </a:p>
      </dgm:t>
    </dgm:pt>
    <dgm:pt modelId="{CCD0B03A-1BCA-464F-B0B1-3616D35849E5}" type="sibTrans" cxnId="{41496F62-7E0F-40C1-BA35-BCE684BAD1A6}">
      <dgm:prSet/>
      <dgm:spPr/>
      <dgm:t>
        <a:bodyPr/>
        <a:lstStyle/>
        <a:p>
          <a:endParaRPr lang="fr-FR"/>
        </a:p>
      </dgm:t>
    </dgm:pt>
    <dgm:pt modelId="{8C3956F9-ED86-4CB6-A3BA-7A71A2B28C97}" type="parTrans" cxnId="{41496F62-7E0F-40C1-BA35-BCE684BAD1A6}">
      <dgm:prSet/>
      <dgm:spPr/>
      <dgm:t>
        <a:bodyPr/>
        <a:lstStyle/>
        <a:p>
          <a:endParaRPr lang="fr-FR"/>
        </a:p>
      </dgm:t>
    </dgm:pt>
    <dgm:pt modelId="{02392B13-C584-4A14-8CAA-9C9963937DA8}">
      <dgm:prSet/>
      <dgm:spPr/>
      <dgm:t>
        <a:bodyPr/>
        <a:lstStyle/>
        <a:p>
          <a:pPr>
            <a:buNone/>
          </a:pPr>
          <a:r>
            <a:rPr lang="fr-FR"/>
            <a:t>SecurityManager (CSRF), Function.php (flash), MailService </a:t>
          </a:r>
        </a:p>
      </dgm:t>
    </dgm:pt>
    <dgm:pt modelId="{BCB350EE-1FA3-4754-BC0E-AFDCEF23E1F0}" type="sibTrans" cxnId="{F3C4C84C-651E-4FFE-BD02-C2ECFDED48AF}">
      <dgm:prSet/>
      <dgm:spPr/>
      <dgm:t>
        <a:bodyPr/>
        <a:lstStyle/>
        <a:p>
          <a:endParaRPr lang="fr-FR"/>
        </a:p>
      </dgm:t>
    </dgm:pt>
    <dgm:pt modelId="{9C1F44EC-2AA8-4FBB-AAD5-DA79926B9F40}" type="parTrans" cxnId="{F3C4C84C-651E-4FFE-BD02-C2ECFDED48AF}">
      <dgm:prSet/>
      <dgm:spPr/>
      <dgm:t>
        <a:bodyPr/>
        <a:lstStyle/>
        <a:p>
          <a:endParaRPr lang="fr-FR"/>
        </a:p>
      </dgm:t>
    </dgm:pt>
    <dgm:pt modelId="{F8AC5A51-8171-491A-A813-1AA34C3625D5}">
      <dgm:prSet/>
      <dgm:spPr/>
      <dgm:t>
        <a:bodyPr/>
        <a:lstStyle/>
        <a:p>
          <a:pPr>
            <a:buNone/>
          </a:pPr>
          <a:r>
            <a:rPr lang="fr-FR"/>
            <a:t>css/js/img (+ uploads plats)</a:t>
          </a:r>
        </a:p>
      </dgm:t>
    </dgm:pt>
    <dgm:pt modelId="{97B45D4F-C3C3-4E0B-8A8A-8B475549ADEE}" type="parTrans" cxnId="{6275730B-5F05-4092-9E27-2411A983F8BA}">
      <dgm:prSet/>
      <dgm:spPr/>
      <dgm:t>
        <a:bodyPr/>
        <a:lstStyle/>
        <a:p>
          <a:endParaRPr lang="fr-FR"/>
        </a:p>
      </dgm:t>
    </dgm:pt>
    <dgm:pt modelId="{01CD5EBF-A642-44BC-A57F-34D0946FB5B4}" type="sibTrans" cxnId="{6275730B-5F05-4092-9E27-2411A983F8BA}">
      <dgm:prSet/>
      <dgm:spPr/>
      <dgm:t>
        <a:bodyPr/>
        <a:lstStyle/>
        <a:p>
          <a:endParaRPr lang="fr-FR"/>
        </a:p>
      </dgm:t>
    </dgm:pt>
    <dgm:pt modelId="{D2C4F9B2-2B95-4ED4-B94A-DACBD71B305B}" type="pres">
      <dgm:prSet presAssocID="{2018BB5A-1BED-42D5-960F-6FCDD3A10AE7}" presName="Name0" presStyleCnt="0">
        <dgm:presLayoutVars>
          <dgm:dir/>
          <dgm:animLvl val="lvl"/>
          <dgm:resizeHandles val="exact"/>
        </dgm:presLayoutVars>
      </dgm:prSet>
      <dgm:spPr/>
    </dgm:pt>
    <dgm:pt modelId="{24F13042-8336-45CD-A9AB-B246A2DC6B09}" type="pres">
      <dgm:prSet presAssocID="{9B4C6D01-5B5A-412F-AFD8-6C88F56980F6}" presName="linNode" presStyleCnt="0"/>
      <dgm:spPr/>
    </dgm:pt>
    <dgm:pt modelId="{147AD217-31BF-40F9-BED9-4B70B156261C}" type="pres">
      <dgm:prSet presAssocID="{9B4C6D01-5B5A-412F-AFD8-6C88F56980F6}" presName="bgOutline" presStyleLbl="fgAcc1" presStyleIdx="0" presStyleCnt="8"/>
      <dgm:spPr/>
    </dgm:pt>
    <dgm:pt modelId="{2D2826EB-C9DC-47B1-8B0F-CFE8B0A8798E}" type="pres">
      <dgm:prSet presAssocID="{9B4C6D01-5B5A-412F-AFD8-6C88F56980F6}" presName="parentText" presStyleLbl="alignNode1" presStyleIdx="0" presStyleCnt="8">
        <dgm:presLayoutVars>
          <dgm:chMax val="1"/>
          <dgm:bulletEnabled/>
        </dgm:presLayoutVars>
      </dgm:prSet>
      <dgm:spPr/>
    </dgm:pt>
    <dgm:pt modelId="{6396B4AE-15A9-45E5-8530-BA8A9C27E55C}" type="pres">
      <dgm:prSet presAssocID="{9B4C6D01-5B5A-412F-AFD8-6C88F56980F6}" presName="descendantText" presStyleLbl="revTx" presStyleIdx="0" presStyleCnt="0">
        <dgm:presLayoutVars>
          <dgm:bulletEnabled/>
        </dgm:presLayoutVars>
      </dgm:prSet>
      <dgm:spPr/>
    </dgm:pt>
    <dgm:pt modelId="{6F27F061-CDE7-4722-8ED8-DB0242A7EC3B}" type="pres">
      <dgm:prSet presAssocID="{B3E42B02-711F-4541-9D38-C7E0435FE57B}" presName="sp" presStyleCnt="0"/>
      <dgm:spPr/>
    </dgm:pt>
    <dgm:pt modelId="{4486AB82-8FFE-464B-A256-46BD1FFD0145}" type="pres">
      <dgm:prSet presAssocID="{7CE8BFDD-C3B8-4973-A83E-B2996AC712FE}" presName="linNode" presStyleCnt="0"/>
      <dgm:spPr/>
    </dgm:pt>
    <dgm:pt modelId="{2073961F-8097-49F4-92CB-24581FD2E8D9}" type="pres">
      <dgm:prSet presAssocID="{7CE8BFDD-C3B8-4973-A83E-B2996AC712FE}" presName="bgOutline" presStyleLbl="fgAcc1" presStyleIdx="1" presStyleCnt="8"/>
      <dgm:spPr/>
    </dgm:pt>
    <dgm:pt modelId="{0D0EC6A6-A460-4221-BA0F-A3D425CC6F2C}" type="pres">
      <dgm:prSet presAssocID="{7CE8BFDD-C3B8-4973-A83E-B2996AC712FE}" presName="parentText" presStyleLbl="alignNode1" presStyleIdx="1" presStyleCnt="8">
        <dgm:presLayoutVars>
          <dgm:chMax val="1"/>
          <dgm:bulletEnabled/>
        </dgm:presLayoutVars>
      </dgm:prSet>
      <dgm:spPr/>
    </dgm:pt>
    <dgm:pt modelId="{DBCDD70F-6573-4AD1-87D1-F6769E9A3D99}" type="pres">
      <dgm:prSet presAssocID="{7CE8BFDD-C3B8-4973-A83E-B2996AC712FE}" presName="descendantText" presStyleLbl="revTx" presStyleIdx="0" presStyleCnt="0">
        <dgm:presLayoutVars>
          <dgm:bulletEnabled/>
        </dgm:presLayoutVars>
      </dgm:prSet>
      <dgm:spPr/>
    </dgm:pt>
    <dgm:pt modelId="{DEED2767-072A-474C-A08F-1B6FE4F515D3}" type="pres">
      <dgm:prSet presAssocID="{8163F6FF-E50E-4CC9-936C-679BD8033150}" presName="sp" presStyleCnt="0"/>
      <dgm:spPr/>
    </dgm:pt>
    <dgm:pt modelId="{F0EE5C43-F965-4BB8-A79C-E56961D01745}" type="pres">
      <dgm:prSet presAssocID="{E24E00CB-37C1-4BD1-8C3B-C441E3FCA1EC}" presName="linNode" presStyleCnt="0"/>
      <dgm:spPr/>
    </dgm:pt>
    <dgm:pt modelId="{FD260746-A6E3-4D9A-8D39-0FE905FC9D46}" type="pres">
      <dgm:prSet presAssocID="{E24E00CB-37C1-4BD1-8C3B-C441E3FCA1EC}" presName="bgOutline" presStyleLbl="fgAcc1" presStyleIdx="2" presStyleCnt="8"/>
      <dgm:spPr/>
    </dgm:pt>
    <dgm:pt modelId="{160F0F8F-516C-4B5E-A0E1-BD2E9626C1AA}" type="pres">
      <dgm:prSet presAssocID="{E24E00CB-37C1-4BD1-8C3B-C441E3FCA1EC}" presName="parentText" presStyleLbl="alignNode1" presStyleIdx="2" presStyleCnt="8">
        <dgm:presLayoutVars>
          <dgm:chMax val="1"/>
          <dgm:bulletEnabled/>
        </dgm:presLayoutVars>
      </dgm:prSet>
      <dgm:spPr/>
    </dgm:pt>
    <dgm:pt modelId="{080F45F7-4ED0-4B7B-AAC8-C9535C74EACD}" type="pres">
      <dgm:prSet presAssocID="{E24E00CB-37C1-4BD1-8C3B-C441E3FCA1EC}" presName="descendantText" presStyleLbl="revTx" presStyleIdx="0" presStyleCnt="0">
        <dgm:presLayoutVars>
          <dgm:bulletEnabled/>
        </dgm:presLayoutVars>
      </dgm:prSet>
      <dgm:spPr/>
    </dgm:pt>
    <dgm:pt modelId="{00B3CEE0-FFB6-4341-BFCD-869C127CA778}" type="pres">
      <dgm:prSet presAssocID="{7614A913-EF7D-45D9-8AE1-B6AB831CE1B9}" presName="sp" presStyleCnt="0"/>
      <dgm:spPr/>
    </dgm:pt>
    <dgm:pt modelId="{8F5A848E-6464-4B43-988E-386F3C2A5611}" type="pres">
      <dgm:prSet presAssocID="{3321A727-76BF-4883-8357-17DEE70B1A10}" presName="linNode" presStyleCnt="0"/>
      <dgm:spPr/>
    </dgm:pt>
    <dgm:pt modelId="{6DE3C913-56B2-4E39-884C-BA6C8914E8F3}" type="pres">
      <dgm:prSet presAssocID="{3321A727-76BF-4883-8357-17DEE70B1A10}" presName="bgOutline" presStyleLbl="fgAcc1" presStyleIdx="3" presStyleCnt="8"/>
      <dgm:spPr/>
    </dgm:pt>
    <dgm:pt modelId="{67623AC5-9B68-44D3-9523-46E500EF133E}" type="pres">
      <dgm:prSet presAssocID="{3321A727-76BF-4883-8357-17DEE70B1A10}" presName="parentText" presStyleLbl="alignNode1" presStyleIdx="3" presStyleCnt="8">
        <dgm:presLayoutVars>
          <dgm:chMax val="1"/>
          <dgm:bulletEnabled/>
        </dgm:presLayoutVars>
      </dgm:prSet>
      <dgm:spPr/>
    </dgm:pt>
    <dgm:pt modelId="{701B9B3E-6AD5-4E28-853B-65CFD31E3181}" type="pres">
      <dgm:prSet presAssocID="{3321A727-76BF-4883-8357-17DEE70B1A10}" presName="descendantText" presStyleLbl="revTx" presStyleIdx="0" presStyleCnt="0">
        <dgm:presLayoutVars>
          <dgm:bulletEnabled/>
        </dgm:presLayoutVars>
      </dgm:prSet>
      <dgm:spPr/>
    </dgm:pt>
    <dgm:pt modelId="{1FDCE38B-50D5-4407-8701-76C711A0B7CE}" type="pres">
      <dgm:prSet presAssocID="{E6C1E96E-4DE7-42A5-B00D-C1245F88CE0F}" presName="sp" presStyleCnt="0"/>
      <dgm:spPr/>
    </dgm:pt>
    <dgm:pt modelId="{C9E08482-EE42-49DC-A031-919E3307069D}" type="pres">
      <dgm:prSet presAssocID="{1F95DAF2-7E57-457A-9032-FBC2CE6B8458}" presName="linNode" presStyleCnt="0"/>
      <dgm:spPr/>
    </dgm:pt>
    <dgm:pt modelId="{3226EBA5-7081-42B9-80A0-B19DC267E97F}" type="pres">
      <dgm:prSet presAssocID="{1F95DAF2-7E57-457A-9032-FBC2CE6B8458}" presName="bgOutline" presStyleLbl="fgAcc1" presStyleIdx="4" presStyleCnt="8"/>
      <dgm:spPr/>
    </dgm:pt>
    <dgm:pt modelId="{CA4891C2-D546-41D0-A432-DF8E104CD49D}" type="pres">
      <dgm:prSet presAssocID="{1F95DAF2-7E57-457A-9032-FBC2CE6B8458}" presName="parentText" presStyleLbl="alignNode1" presStyleIdx="4" presStyleCnt="8">
        <dgm:presLayoutVars>
          <dgm:chMax val="1"/>
          <dgm:bulletEnabled/>
        </dgm:presLayoutVars>
      </dgm:prSet>
      <dgm:spPr/>
    </dgm:pt>
    <dgm:pt modelId="{32A7465B-DB0A-4F06-A319-D5B71AD82B39}" type="pres">
      <dgm:prSet presAssocID="{1F95DAF2-7E57-457A-9032-FBC2CE6B8458}" presName="descendantText" presStyleLbl="revTx" presStyleIdx="0" presStyleCnt="0">
        <dgm:presLayoutVars>
          <dgm:bulletEnabled/>
        </dgm:presLayoutVars>
      </dgm:prSet>
      <dgm:spPr/>
    </dgm:pt>
    <dgm:pt modelId="{F8C7E1EC-49B8-4374-B707-2212CD234221}" type="pres">
      <dgm:prSet presAssocID="{D0DB7FB0-3EFB-46AD-A2EE-A7AE75080F57}" presName="sp" presStyleCnt="0"/>
      <dgm:spPr/>
    </dgm:pt>
    <dgm:pt modelId="{A4621645-15CF-4C60-8A7E-C65F97F7C6C0}" type="pres">
      <dgm:prSet presAssocID="{0A99AD07-4B8F-4310-894B-0323962C0615}" presName="linNode" presStyleCnt="0"/>
      <dgm:spPr/>
    </dgm:pt>
    <dgm:pt modelId="{21D25A4E-EAA3-4A15-82E1-9BA891691AE6}" type="pres">
      <dgm:prSet presAssocID="{0A99AD07-4B8F-4310-894B-0323962C0615}" presName="bgOutline" presStyleLbl="fgAcc1" presStyleIdx="5" presStyleCnt="8"/>
      <dgm:spPr/>
    </dgm:pt>
    <dgm:pt modelId="{122B9956-3785-4466-8B12-7B1488399E5C}" type="pres">
      <dgm:prSet presAssocID="{0A99AD07-4B8F-4310-894B-0323962C0615}" presName="parentText" presStyleLbl="alignNode1" presStyleIdx="5" presStyleCnt="8">
        <dgm:presLayoutVars>
          <dgm:chMax val="1"/>
          <dgm:bulletEnabled/>
        </dgm:presLayoutVars>
      </dgm:prSet>
      <dgm:spPr/>
    </dgm:pt>
    <dgm:pt modelId="{4F889C48-E708-467B-860D-5FF82FA565C5}" type="pres">
      <dgm:prSet presAssocID="{0A99AD07-4B8F-4310-894B-0323962C0615}" presName="descendantText" presStyleLbl="revTx" presStyleIdx="0" presStyleCnt="0">
        <dgm:presLayoutVars>
          <dgm:bulletEnabled/>
        </dgm:presLayoutVars>
      </dgm:prSet>
      <dgm:spPr/>
    </dgm:pt>
    <dgm:pt modelId="{BA1D76CF-E85B-459B-A0BA-715012688B36}" type="pres">
      <dgm:prSet presAssocID="{F28E250D-D54D-4B81-B409-4EB1C21224C3}" presName="sp" presStyleCnt="0"/>
      <dgm:spPr/>
    </dgm:pt>
    <dgm:pt modelId="{F96FECB7-5BF2-4FAC-8A7D-AC49DFE77D9B}" type="pres">
      <dgm:prSet presAssocID="{565D674C-07B9-4A55-A51B-D03CA082E66E}" presName="linNode" presStyleCnt="0"/>
      <dgm:spPr/>
    </dgm:pt>
    <dgm:pt modelId="{3A181A4F-3D94-475A-AB22-7D9C7CEDDF63}" type="pres">
      <dgm:prSet presAssocID="{565D674C-07B9-4A55-A51B-D03CA082E66E}" presName="bgOutline" presStyleLbl="fgAcc1" presStyleIdx="6" presStyleCnt="8"/>
      <dgm:spPr/>
    </dgm:pt>
    <dgm:pt modelId="{8A421F2F-4F17-4625-B462-A1597847634A}" type="pres">
      <dgm:prSet presAssocID="{565D674C-07B9-4A55-A51B-D03CA082E66E}" presName="parentText" presStyleLbl="alignNode1" presStyleIdx="6" presStyleCnt="8">
        <dgm:presLayoutVars>
          <dgm:chMax val="1"/>
          <dgm:bulletEnabled/>
        </dgm:presLayoutVars>
      </dgm:prSet>
      <dgm:spPr/>
    </dgm:pt>
    <dgm:pt modelId="{C96E67A3-FD8B-47F2-8206-EC49503C015B}" type="pres">
      <dgm:prSet presAssocID="{565D674C-07B9-4A55-A51B-D03CA082E66E}" presName="descendantText" presStyleLbl="revTx" presStyleIdx="0" presStyleCnt="0">
        <dgm:presLayoutVars>
          <dgm:bulletEnabled/>
        </dgm:presLayoutVars>
      </dgm:prSet>
      <dgm:spPr/>
    </dgm:pt>
    <dgm:pt modelId="{37A13650-B8CA-4EEF-A320-C25F3F36C8EF}" type="pres">
      <dgm:prSet presAssocID="{64CFD37F-D595-4BF1-A656-C826A202D24B}" presName="sp" presStyleCnt="0"/>
      <dgm:spPr/>
    </dgm:pt>
    <dgm:pt modelId="{BC652D9A-F1FD-4DF1-8F35-815A47A02CC3}" type="pres">
      <dgm:prSet presAssocID="{05009755-AAFF-4776-A072-68C98D8F386D}" presName="linNode" presStyleCnt="0"/>
      <dgm:spPr/>
    </dgm:pt>
    <dgm:pt modelId="{6F80DD9C-1C1E-4169-9815-EDF5A65BD3ED}" type="pres">
      <dgm:prSet presAssocID="{05009755-AAFF-4776-A072-68C98D8F386D}" presName="bgOutline" presStyleLbl="fgAcc1" presStyleIdx="7" presStyleCnt="8"/>
      <dgm:spPr/>
    </dgm:pt>
    <dgm:pt modelId="{6E6E1CAD-5099-4ED8-87EE-3A612DAA9DAD}" type="pres">
      <dgm:prSet presAssocID="{05009755-AAFF-4776-A072-68C98D8F386D}" presName="parentText" presStyleLbl="alignNode1" presStyleIdx="7" presStyleCnt="8">
        <dgm:presLayoutVars>
          <dgm:chMax val="1"/>
          <dgm:bulletEnabled/>
        </dgm:presLayoutVars>
      </dgm:prSet>
      <dgm:spPr/>
    </dgm:pt>
    <dgm:pt modelId="{1A4B623C-D2FF-482E-B3B1-09F422CB72DA}" type="pres">
      <dgm:prSet presAssocID="{05009755-AAFF-4776-A072-68C98D8F386D}" presName="descendantText" presStyleLbl="revTx" presStyleIdx="0" presStyleCnt="0">
        <dgm:presLayoutVars>
          <dgm:bulletEnabled/>
        </dgm:presLayoutVars>
      </dgm:prSet>
      <dgm:spPr/>
    </dgm:pt>
  </dgm:ptLst>
  <dgm:cxnLst>
    <dgm:cxn modelId="{6275730B-5F05-4092-9E27-2411A983F8BA}" srcId="{05009755-AAFF-4776-A072-68C98D8F386D}" destId="{F8AC5A51-8171-491A-A813-1AA34C3625D5}" srcOrd="1" destOrd="0" parTransId="{97B45D4F-C3C3-4E0B-8A8A-8B475549ADEE}" sibTransId="{01CD5EBF-A642-44BC-A57F-34D0946FB5B4}"/>
    <dgm:cxn modelId="{DB1AF90E-20ED-4CD9-8E4E-7F83A0ECE22D}" type="presOf" srcId="{1F95DAF2-7E57-457A-9032-FBC2CE6B8458}" destId="{CA4891C2-D546-41D0-A432-DF8E104CD49D}" srcOrd="1" destOrd="0" presId="urn:microsoft.com/office/officeart/2024/layout/VerticalActionList"/>
    <dgm:cxn modelId="{B6F0460F-D212-48D1-93A4-13B0401AD1D1}" type="presOf" srcId="{7B3FE468-025F-4A6A-AB92-C78869ABF7FC}" destId="{32A7465B-DB0A-4F06-A319-D5B71AD82B39}" srcOrd="0" destOrd="1" presId="urn:microsoft.com/office/officeart/2024/layout/VerticalActionList"/>
    <dgm:cxn modelId="{E120441B-EF10-44E5-AA37-C851DF64FC56}" type="presOf" srcId="{A48D9F21-0FE6-4E4F-B305-EAF8172F60DC}" destId="{1A4B623C-D2FF-482E-B3B1-09F422CB72DA}" srcOrd="0" destOrd="0" presId="urn:microsoft.com/office/officeart/2024/layout/VerticalActionList"/>
    <dgm:cxn modelId="{2F82EE21-37C7-4A65-A253-319B54FA6E8B}" srcId="{2018BB5A-1BED-42D5-960F-6FCDD3A10AE7}" destId="{05009755-AAFF-4776-A072-68C98D8F386D}" srcOrd="7" destOrd="0" parTransId="{3E4A6D04-46CC-4FD3-AD9F-4CD8D062ABEE}" sibTransId="{3FEF8A83-BF04-456E-B5F5-24B167F4D5FE}"/>
    <dgm:cxn modelId="{A3689B28-6063-454A-BAD3-ADC53DCD40EA}" type="presOf" srcId="{F5C1FDAC-F48A-4642-BD36-CBCDB6B7168D}" destId="{080F45F7-4ED0-4B7B-AAC8-C9535C74EACD}" srcOrd="0" destOrd="0" presId="urn:microsoft.com/office/officeart/2024/layout/VerticalActionList"/>
    <dgm:cxn modelId="{81398630-1076-4928-B6D0-851809A30AC9}" type="presOf" srcId="{9B4C6D01-5B5A-412F-AFD8-6C88F56980F6}" destId="{2D2826EB-C9DC-47B1-8B0F-CFE8B0A8798E}" srcOrd="1" destOrd="0" presId="urn:microsoft.com/office/officeart/2024/layout/VerticalActionList"/>
    <dgm:cxn modelId="{05AFF631-A8CB-4641-9B6D-840F7B2B6878}" type="presOf" srcId="{8D0184C2-1915-4604-AFEC-518C692AAFE2}" destId="{C96E67A3-FD8B-47F2-8206-EC49503C015B}" srcOrd="0" destOrd="0" presId="urn:microsoft.com/office/officeart/2024/layout/VerticalActionList"/>
    <dgm:cxn modelId="{2402E232-BDBB-4F39-A3E9-F777D5B7B29A}" type="presOf" srcId="{0A99AD07-4B8F-4310-894B-0323962C0615}" destId="{122B9956-3785-4466-8B12-7B1488399E5C}" srcOrd="1" destOrd="0" presId="urn:microsoft.com/office/officeart/2024/layout/VerticalActionList"/>
    <dgm:cxn modelId="{4A1F093B-2C70-45FA-B58A-57C066705DEC}" srcId="{0A99AD07-4B8F-4310-894B-0323962C0615}" destId="{E451A518-1634-4272-8CDF-66E04BDD0031}" srcOrd="1" destOrd="0" parTransId="{CAF2E03D-E65C-4119-834B-AA5105A5C0FC}" sibTransId="{63DC32D1-D7E2-4A55-8C2B-90C72E007394}"/>
    <dgm:cxn modelId="{0A7DA23B-9936-49CC-A5F4-A812EA798E8D}" type="presOf" srcId="{05009755-AAFF-4776-A072-68C98D8F386D}" destId="{6E6E1CAD-5099-4ED8-87EE-3A612DAA9DAD}" srcOrd="1" destOrd="0" presId="urn:microsoft.com/office/officeart/2024/layout/VerticalActionList"/>
    <dgm:cxn modelId="{41496F62-7E0F-40C1-BA35-BCE684BAD1A6}" srcId="{565D674C-07B9-4A55-A51B-D03CA082E66E}" destId="{8D0184C2-1915-4604-AFEC-518C692AAFE2}" srcOrd="0" destOrd="0" parTransId="{8C3956F9-ED86-4CB6-A3BA-7A71A2B28C97}" sibTransId="{CCD0B03A-1BCA-464F-B0B1-3616D35849E5}"/>
    <dgm:cxn modelId="{E3D09463-0F24-466D-9905-19F7F2B86D78}" type="presOf" srcId="{3321A727-76BF-4883-8357-17DEE70B1A10}" destId="{67623AC5-9B68-44D3-9523-46E500EF133E}" srcOrd="1" destOrd="0" presId="urn:microsoft.com/office/officeart/2024/layout/VerticalActionList"/>
    <dgm:cxn modelId="{9FA8D966-155C-404D-A9BB-D811210F0041}" type="presOf" srcId="{404BA363-FBA1-40C6-B021-1125A6344383}" destId="{701B9B3E-6AD5-4E28-853B-65CFD31E3181}" srcOrd="0" destOrd="0" presId="urn:microsoft.com/office/officeart/2024/layout/VerticalActionList"/>
    <dgm:cxn modelId="{8F1B3B47-0D90-4283-A3FE-BC8A58CF6591}" type="presOf" srcId="{FE8D109E-8C89-46A9-82F2-DE89DB7A646A}" destId="{6396B4AE-15A9-45E5-8530-BA8A9C27E55C}" srcOrd="0" destOrd="0" presId="urn:microsoft.com/office/officeart/2024/layout/VerticalActionList"/>
    <dgm:cxn modelId="{F3C4C84C-651E-4FFE-BD02-C2ECFDED48AF}" srcId="{565D674C-07B9-4A55-A51B-D03CA082E66E}" destId="{02392B13-C584-4A14-8CAA-9C9963937DA8}" srcOrd="1" destOrd="0" parTransId="{9C1F44EC-2AA8-4FBB-AAD5-DA79926B9F40}" sibTransId="{BCB350EE-1FA3-4754-BC0E-AFDCEF23E1F0}"/>
    <dgm:cxn modelId="{FEAB5A6F-B93D-4089-8A80-395B67217283}" srcId="{9B4C6D01-5B5A-412F-AFD8-6C88F56980F6}" destId="{FE8D109E-8C89-46A9-82F2-DE89DB7A646A}" srcOrd="0" destOrd="0" parTransId="{F568EC53-78A7-4751-9EC4-25ECB7CF8C2C}" sibTransId="{95C48DD9-B2E5-426E-957C-40841A077E78}"/>
    <dgm:cxn modelId="{EE064770-DD1B-4910-A817-05AE851E03F4}" srcId="{7CE8BFDD-C3B8-4973-A83E-B2996AC712FE}" destId="{7BFEFFED-46DE-46AB-9F53-96EA40471E03}" srcOrd="0" destOrd="0" parTransId="{265E74F5-E489-43B6-9698-40FB72938D66}" sibTransId="{4B063F6A-D100-403A-91AB-DC4220D64BD7}"/>
    <dgm:cxn modelId="{64B8F671-B2B8-4068-B062-45215CBB8154}" srcId="{3321A727-76BF-4883-8357-17DEE70B1A10}" destId="{D17AD299-2BDC-485A-B168-193E842A7844}" srcOrd="1" destOrd="0" parTransId="{67A57DCC-ACAA-4147-9CE9-1E18778E0293}" sibTransId="{C4431127-7A51-4F31-A380-0F347B60F970}"/>
    <dgm:cxn modelId="{1594A872-5613-4867-A7A5-4C611A05EE45}" type="presOf" srcId="{D17AD299-2BDC-485A-B168-193E842A7844}" destId="{701B9B3E-6AD5-4E28-853B-65CFD31E3181}" srcOrd="0" destOrd="1" presId="urn:microsoft.com/office/officeart/2024/layout/VerticalActionList"/>
    <dgm:cxn modelId="{C1119853-5CCB-44D5-B965-FBF25F18CA7C}" type="presOf" srcId="{05009755-AAFF-4776-A072-68C98D8F386D}" destId="{6F80DD9C-1C1E-4169-9815-EDF5A65BD3ED}" srcOrd="0" destOrd="0" presId="urn:microsoft.com/office/officeart/2024/layout/VerticalActionList"/>
    <dgm:cxn modelId="{4A1F9274-15BF-4086-B5CD-28833A5D92ED}" srcId="{E24E00CB-37C1-4BD1-8C3B-C441E3FCA1EC}" destId="{F5C1FDAC-F48A-4642-BD36-CBCDB6B7168D}" srcOrd="0" destOrd="0" parTransId="{62A4BDD0-2C4D-4AC5-A85E-BCCFB5F0DED2}" sibTransId="{DDEC6B87-6346-418C-9DA9-269F7FAA0373}"/>
    <dgm:cxn modelId="{131D6E75-3E35-4FCE-9D64-B13F1E7A0094}" type="presOf" srcId="{565D674C-07B9-4A55-A51B-D03CA082E66E}" destId="{8A421F2F-4F17-4625-B462-A1597847634A}" srcOrd="1" destOrd="0" presId="urn:microsoft.com/office/officeart/2024/layout/VerticalActionList"/>
    <dgm:cxn modelId="{9EE98175-AEB4-4C83-942E-85C0ADDC0845}" type="presOf" srcId="{9B4C6D01-5B5A-412F-AFD8-6C88F56980F6}" destId="{147AD217-31BF-40F9-BED9-4B70B156261C}" srcOrd="0" destOrd="0" presId="urn:microsoft.com/office/officeart/2024/layout/VerticalActionList"/>
    <dgm:cxn modelId="{EBC98578-113C-4B1E-A8E5-791FF25FCED6}" type="presOf" srcId="{7BFEFFED-46DE-46AB-9F53-96EA40471E03}" destId="{DBCDD70F-6573-4AD1-87D1-F6769E9A3D99}" srcOrd="0" destOrd="0" presId="urn:microsoft.com/office/officeart/2024/layout/VerticalActionList"/>
    <dgm:cxn modelId="{9A4AF95A-32BB-41B5-8A57-76E160EAAA1F}" srcId="{2018BB5A-1BED-42D5-960F-6FCDD3A10AE7}" destId="{E24E00CB-37C1-4BD1-8C3B-C441E3FCA1EC}" srcOrd="2" destOrd="0" parTransId="{F1065FCC-CE27-4C49-A390-F217E6401133}" sibTransId="{7614A913-EF7D-45D9-8AE1-B6AB831CE1B9}"/>
    <dgm:cxn modelId="{C0225D83-50DB-4554-9116-06BE796E998A}" srcId="{2018BB5A-1BED-42D5-960F-6FCDD3A10AE7}" destId="{565D674C-07B9-4A55-A51B-D03CA082E66E}" srcOrd="6" destOrd="0" parTransId="{2C08B188-C296-4FF9-819A-CC261DE47C4D}" sibTransId="{64CFD37F-D595-4BF1-A656-C826A202D24B}"/>
    <dgm:cxn modelId="{14EE5984-990E-45B7-88AA-AC62E60C2DF0}" srcId="{1F95DAF2-7E57-457A-9032-FBC2CE6B8458}" destId="{7B3FE468-025F-4A6A-AB92-C78869ABF7FC}" srcOrd="1" destOrd="0" parTransId="{DE5D51FA-4EED-4446-A45B-0B4A42000435}" sibTransId="{A368F7AA-6EFC-4642-AB4F-C7FB1E345A6B}"/>
    <dgm:cxn modelId="{B3266688-E176-4631-A2E7-4FECA2A46B6C}" type="presOf" srcId="{E24E00CB-37C1-4BD1-8C3B-C441E3FCA1EC}" destId="{160F0F8F-516C-4B5E-A0E1-BD2E9626C1AA}" srcOrd="1" destOrd="0" presId="urn:microsoft.com/office/officeart/2024/layout/VerticalActionList"/>
    <dgm:cxn modelId="{6EBF369A-1F68-4473-8267-67813F36D6C4}" srcId="{2018BB5A-1BED-42D5-960F-6FCDD3A10AE7}" destId="{9B4C6D01-5B5A-412F-AFD8-6C88F56980F6}" srcOrd="0" destOrd="0" parTransId="{7ADDFF1D-E12E-4BD3-AE3B-EC9B8F50C5CB}" sibTransId="{B3E42B02-711F-4541-9D38-C7E0435FE57B}"/>
    <dgm:cxn modelId="{2FDC329B-EDD5-4A0B-AAD6-316077F58721}" type="presOf" srcId="{1F95DAF2-7E57-457A-9032-FBC2CE6B8458}" destId="{3226EBA5-7081-42B9-80A0-B19DC267E97F}" srcOrd="0" destOrd="0" presId="urn:microsoft.com/office/officeart/2024/layout/VerticalActionList"/>
    <dgm:cxn modelId="{7101CDA1-C635-4B7A-A577-19976B2E3336}" type="presOf" srcId="{E451A518-1634-4272-8CDF-66E04BDD0031}" destId="{4F889C48-E708-467B-860D-5FF82FA565C5}" srcOrd="0" destOrd="1" presId="urn:microsoft.com/office/officeart/2024/layout/VerticalActionList"/>
    <dgm:cxn modelId="{609E48A7-8764-48C6-B67C-B99B78D58158}" type="presOf" srcId="{E24E00CB-37C1-4BD1-8C3B-C441E3FCA1EC}" destId="{FD260746-A6E3-4D9A-8D39-0FE905FC9D46}" srcOrd="0" destOrd="0" presId="urn:microsoft.com/office/officeart/2024/layout/VerticalActionList"/>
    <dgm:cxn modelId="{306C14A9-BF7C-4BEB-B4FF-FEB79416766B}" srcId="{05009755-AAFF-4776-A072-68C98D8F386D}" destId="{A48D9F21-0FE6-4E4F-B305-EAF8172F60DC}" srcOrd="0" destOrd="0" parTransId="{A9EBC923-7E4B-4838-A0FB-19207859C9FF}" sibTransId="{CE0BBE34-E37B-4133-BF94-AB9255292655}"/>
    <dgm:cxn modelId="{8FBE19A9-D9BE-40B8-97CB-3C14B8194671}" type="presOf" srcId="{7CE8BFDD-C3B8-4973-A83E-B2996AC712FE}" destId="{0D0EC6A6-A460-4221-BA0F-A3D425CC6F2C}" srcOrd="1" destOrd="0" presId="urn:microsoft.com/office/officeart/2024/layout/VerticalActionList"/>
    <dgm:cxn modelId="{5CD841A9-013D-4ABF-81AB-BED5D0F53E22}" type="presOf" srcId="{02392B13-C584-4A14-8CAA-9C9963937DA8}" destId="{C96E67A3-FD8B-47F2-8206-EC49503C015B}" srcOrd="0" destOrd="1" presId="urn:microsoft.com/office/officeart/2024/layout/VerticalActionList"/>
    <dgm:cxn modelId="{8128ADB0-F40A-4661-B0F5-600E985E3A57}" srcId="{0A99AD07-4B8F-4310-894B-0323962C0615}" destId="{86B56FDD-98FA-4C07-AEAB-F8ACFE980E9E}" srcOrd="0" destOrd="0" parTransId="{CEFDCF50-4FC1-4DD1-B443-713F19E47AE9}" sibTransId="{F3FA7F18-F2A8-4E7F-9729-1CD482FE1153}"/>
    <dgm:cxn modelId="{0EDC07B9-3FAC-404E-89DA-9778A1E3C332}" type="presOf" srcId="{3321A727-76BF-4883-8357-17DEE70B1A10}" destId="{6DE3C913-56B2-4E39-884C-BA6C8914E8F3}" srcOrd="0" destOrd="0" presId="urn:microsoft.com/office/officeart/2024/layout/VerticalActionList"/>
    <dgm:cxn modelId="{D6A72BC3-D683-44D3-9890-E813901807A5}" type="presOf" srcId="{7CE8BFDD-C3B8-4973-A83E-B2996AC712FE}" destId="{2073961F-8097-49F4-92CB-24581FD2E8D9}" srcOrd="0" destOrd="0" presId="urn:microsoft.com/office/officeart/2024/layout/VerticalActionList"/>
    <dgm:cxn modelId="{AEAF13C4-FB6C-4011-834A-D9ECC051F81E}" srcId="{2018BB5A-1BED-42D5-960F-6FCDD3A10AE7}" destId="{3321A727-76BF-4883-8357-17DEE70B1A10}" srcOrd="3" destOrd="0" parTransId="{212348FD-3258-428A-8992-6B89231FB957}" sibTransId="{E6C1E96E-4DE7-42A5-B00D-C1245F88CE0F}"/>
    <dgm:cxn modelId="{E5F304C5-22BE-412E-9367-E0271E20BE44}" srcId="{1F95DAF2-7E57-457A-9032-FBC2CE6B8458}" destId="{24EFA366-50CB-48E0-9466-131D1E228B42}" srcOrd="0" destOrd="0" parTransId="{B8ED1D8B-90F9-4A35-AF52-8B70C3E4131F}" sibTransId="{7C6661D5-8643-4944-9414-DC033D796E06}"/>
    <dgm:cxn modelId="{86DBC4C5-2855-4D6B-BC77-5DD3D2A920F4}" type="presOf" srcId="{86B56FDD-98FA-4C07-AEAB-F8ACFE980E9E}" destId="{4F889C48-E708-467B-860D-5FF82FA565C5}" srcOrd="0" destOrd="0" presId="urn:microsoft.com/office/officeart/2024/layout/VerticalActionList"/>
    <dgm:cxn modelId="{7B46DECA-1488-4465-AA8D-0074847E1F71}" srcId="{2018BB5A-1BED-42D5-960F-6FCDD3A10AE7}" destId="{0A99AD07-4B8F-4310-894B-0323962C0615}" srcOrd="5" destOrd="0" parTransId="{2F416B29-96DE-4B92-AFD4-0A64B26CC1A4}" sibTransId="{F28E250D-D54D-4B81-B409-4EB1C21224C3}"/>
    <dgm:cxn modelId="{0FAA9ECE-5351-44BF-9464-4ACB27F73D6B}" srcId="{2018BB5A-1BED-42D5-960F-6FCDD3A10AE7}" destId="{7CE8BFDD-C3B8-4973-A83E-B2996AC712FE}" srcOrd="1" destOrd="0" parTransId="{673107F3-D7C9-4C0B-BAC4-6A5F57EE2168}" sibTransId="{8163F6FF-E50E-4CC9-936C-679BD8033150}"/>
    <dgm:cxn modelId="{9A9D85EA-500B-4F72-A421-FD6470887A5A}" srcId="{2018BB5A-1BED-42D5-960F-6FCDD3A10AE7}" destId="{1F95DAF2-7E57-457A-9032-FBC2CE6B8458}" srcOrd="4" destOrd="0" parTransId="{EA54BD09-DBF9-449F-92F1-FA415B4C7C36}" sibTransId="{D0DB7FB0-3EFB-46AD-A2EE-A7AE75080F57}"/>
    <dgm:cxn modelId="{F3F03EED-8013-426C-9C76-DCB528F459B2}" type="presOf" srcId="{24EFA366-50CB-48E0-9466-131D1E228B42}" destId="{32A7465B-DB0A-4F06-A319-D5B71AD82B39}" srcOrd="0" destOrd="0" presId="urn:microsoft.com/office/officeart/2024/layout/VerticalActionList"/>
    <dgm:cxn modelId="{18B36AEF-69EB-4772-A9F0-AD9C90042D02}" srcId="{3321A727-76BF-4883-8357-17DEE70B1A10}" destId="{404BA363-FBA1-40C6-B021-1125A6344383}" srcOrd="0" destOrd="0" parTransId="{6734E212-0E35-4EEC-9998-F34F3B9EF52F}" sibTransId="{4975F0E0-60D4-41C6-ADB9-E73217AD148F}"/>
    <dgm:cxn modelId="{16A8A5F3-0806-406B-A75A-A054EB14A1B0}" type="presOf" srcId="{2018BB5A-1BED-42D5-960F-6FCDD3A10AE7}" destId="{D2C4F9B2-2B95-4ED4-B94A-DACBD71B305B}" srcOrd="0" destOrd="0" presId="urn:microsoft.com/office/officeart/2024/layout/VerticalActionList"/>
    <dgm:cxn modelId="{51F404FA-06C8-48A7-98A6-32D976EBBFD0}" type="presOf" srcId="{0A99AD07-4B8F-4310-894B-0323962C0615}" destId="{21D25A4E-EAA3-4A15-82E1-9BA891691AE6}" srcOrd="0" destOrd="0" presId="urn:microsoft.com/office/officeart/2024/layout/VerticalActionList"/>
    <dgm:cxn modelId="{A81375FD-2A5C-4BDD-A666-618C73BCD14B}" type="presOf" srcId="{565D674C-07B9-4A55-A51B-D03CA082E66E}" destId="{3A181A4F-3D94-475A-AB22-7D9C7CEDDF63}" srcOrd="0" destOrd="0" presId="urn:microsoft.com/office/officeart/2024/layout/VerticalActionList"/>
    <dgm:cxn modelId="{B0F4BBFD-1B1D-487B-8DDC-A1FE93E1E068}" type="presOf" srcId="{F8AC5A51-8171-491A-A813-1AA34C3625D5}" destId="{1A4B623C-D2FF-482E-B3B1-09F422CB72DA}" srcOrd="0" destOrd="1" presId="urn:microsoft.com/office/officeart/2024/layout/VerticalActionList"/>
    <dgm:cxn modelId="{14C87FB3-565D-4C76-A73F-0A78693E46D6}" type="presParOf" srcId="{D2C4F9B2-2B95-4ED4-B94A-DACBD71B305B}" destId="{24F13042-8336-45CD-A9AB-B246A2DC6B09}" srcOrd="0" destOrd="0" presId="urn:microsoft.com/office/officeart/2024/layout/VerticalActionList"/>
    <dgm:cxn modelId="{FC3B570C-E6B7-4D9C-A73B-D14AAE71FDAB}" type="presParOf" srcId="{24F13042-8336-45CD-A9AB-B246A2DC6B09}" destId="{147AD217-31BF-40F9-BED9-4B70B156261C}" srcOrd="0" destOrd="0" presId="urn:microsoft.com/office/officeart/2024/layout/VerticalActionList"/>
    <dgm:cxn modelId="{4BEAACA4-389D-4DE9-BFFA-4E68782CFB5C}" type="presParOf" srcId="{24F13042-8336-45CD-A9AB-B246A2DC6B09}" destId="{2D2826EB-C9DC-47B1-8B0F-CFE8B0A8798E}" srcOrd="1" destOrd="0" presId="urn:microsoft.com/office/officeart/2024/layout/VerticalActionList"/>
    <dgm:cxn modelId="{E263FEFD-C1A7-473A-987D-151DB129CEBD}" type="presParOf" srcId="{24F13042-8336-45CD-A9AB-B246A2DC6B09}" destId="{6396B4AE-15A9-45E5-8530-BA8A9C27E55C}" srcOrd="2" destOrd="0" presId="urn:microsoft.com/office/officeart/2024/layout/VerticalActionList"/>
    <dgm:cxn modelId="{13BDFDB0-5E64-4618-B0B0-E9C41503161A}" type="presParOf" srcId="{D2C4F9B2-2B95-4ED4-B94A-DACBD71B305B}" destId="{6F27F061-CDE7-4722-8ED8-DB0242A7EC3B}" srcOrd="1" destOrd="0" presId="urn:microsoft.com/office/officeart/2024/layout/VerticalActionList"/>
    <dgm:cxn modelId="{8F2820A3-6C85-404A-94D6-0AE6549AB51B}" type="presParOf" srcId="{D2C4F9B2-2B95-4ED4-B94A-DACBD71B305B}" destId="{4486AB82-8FFE-464B-A256-46BD1FFD0145}" srcOrd="2" destOrd="0" presId="urn:microsoft.com/office/officeart/2024/layout/VerticalActionList"/>
    <dgm:cxn modelId="{7F394B6B-0911-4EBE-9FB8-43C7F2771022}" type="presParOf" srcId="{4486AB82-8FFE-464B-A256-46BD1FFD0145}" destId="{2073961F-8097-49F4-92CB-24581FD2E8D9}" srcOrd="0" destOrd="0" presId="urn:microsoft.com/office/officeart/2024/layout/VerticalActionList"/>
    <dgm:cxn modelId="{DAEB8DE3-7290-42D9-8043-9D5AB47066F2}" type="presParOf" srcId="{4486AB82-8FFE-464B-A256-46BD1FFD0145}" destId="{0D0EC6A6-A460-4221-BA0F-A3D425CC6F2C}" srcOrd="1" destOrd="0" presId="urn:microsoft.com/office/officeart/2024/layout/VerticalActionList"/>
    <dgm:cxn modelId="{C9074EEE-6FB4-4B40-B536-B6C9D68F7EF1}" type="presParOf" srcId="{4486AB82-8FFE-464B-A256-46BD1FFD0145}" destId="{DBCDD70F-6573-4AD1-87D1-F6769E9A3D99}" srcOrd="2" destOrd="0" presId="urn:microsoft.com/office/officeart/2024/layout/VerticalActionList"/>
    <dgm:cxn modelId="{AE69E945-1558-429B-979B-2CB81EF5C77A}" type="presParOf" srcId="{D2C4F9B2-2B95-4ED4-B94A-DACBD71B305B}" destId="{DEED2767-072A-474C-A08F-1B6FE4F515D3}" srcOrd="3" destOrd="0" presId="urn:microsoft.com/office/officeart/2024/layout/VerticalActionList"/>
    <dgm:cxn modelId="{5DE38BD4-1859-4BC7-8689-81CEC05126D2}" type="presParOf" srcId="{D2C4F9B2-2B95-4ED4-B94A-DACBD71B305B}" destId="{F0EE5C43-F965-4BB8-A79C-E56961D01745}" srcOrd="4" destOrd="0" presId="urn:microsoft.com/office/officeart/2024/layout/VerticalActionList"/>
    <dgm:cxn modelId="{FF28997A-BE81-4694-8FAC-2D5D8630C74A}" type="presParOf" srcId="{F0EE5C43-F965-4BB8-A79C-E56961D01745}" destId="{FD260746-A6E3-4D9A-8D39-0FE905FC9D46}" srcOrd="0" destOrd="0" presId="urn:microsoft.com/office/officeart/2024/layout/VerticalActionList"/>
    <dgm:cxn modelId="{0A3BE8EC-6D47-49A3-87AC-851CDB031D60}" type="presParOf" srcId="{F0EE5C43-F965-4BB8-A79C-E56961D01745}" destId="{160F0F8F-516C-4B5E-A0E1-BD2E9626C1AA}" srcOrd="1" destOrd="0" presId="urn:microsoft.com/office/officeart/2024/layout/VerticalActionList"/>
    <dgm:cxn modelId="{928BD931-DE61-498D-91C5-17ECE8CD51F6}" type="presParOf" srcId="{F0EE5C43-F965-4BB8-A79C-E56961D01745}" destId="{080F45F7-4ED0-4B7B-AAC8-C9535C74EACD}" srcOrd="2" destOrd="0" presId="urn:microsoft.com/office/officeart/2024/layout/VerticalActionList"/>
    <dgm:cxn modelId="{E02C8175-4C1D-4067-8F42-AB6EEC203571}" type="presParOf" srcId="{D2C4F9B2-2B95-4ED4-B94A-DACBD71B305B}" destId="{00B3CEE0-FFB6-4341-BFCD-869C127CA778}" srcOrd="5" destOrd="0" presId="urn:microsoft.com/office/officeart/2024/layout/VerticalActionList"/>
    <dgm:cxn modelId="{F91D140E-B5B8-41BF-883A-522007DC3269}" type="presParOf" srcId="{D2C4F9B2-2B95-4ED4-B94A-DACBD71B305B}" destId="{8F5A848E-6464-4B43-988E-386F3C2A5611}" srcOrd="6" destOrd="0" presId="urn:microsoft.com/office/officeart/2024/layout/VerticalActionList"/>
    <dgm:cxn modelId="{FF208CF3-2330-4A0F-A700-93E2856650C2}" type="presParOf" srcId="{8F5A848E-6464-4B43-988E-386F3C2A5611}" destId="{6DE3C913-56B2-4E39-884C-BA6C8914E8F3}" srcOrd="0" destOrd="0" presId="urn:microsoft.com/office/officeart/2024/layout/VerticalActionList"/>
    <dgm:cxn modelId="{D32F5327-303C-475E-AE13-DFD0D79BB649}" type="presParOf" srcId="{8F5A848E-6464-4B43-988E-386F3C2A5611}" destId="{67623AC5-9B68-44D3-9523-46E500EF133E}" srcOrd="1" destOrd="0" presId="urn:microsoft.com/office/officeart/2024/layout/VerticalActionList"/>
    <dgm:cxn modelId="{22CB1E05-3311-4D9A-B2F0-84A5124396C3}" type="presParOf" srcId="{8F5A848E-6464-4B43-988E-386F3C2A5611}" destId="{701B9B3E-6AD5-4E28-853B-65CFD31E3181}" srcOrd="2" destOrd="0" presId="urn:microsoft.com/office/officeart/2024/layout/VerticalActionList"/>
    <dgm:cxn modelId="{C335D89C-2D8F-4A9C-99D1-EE18853C748E}" type="presParOf" srcId="{D2C4F9B2-2B95-4ED4-B94A-DACBD71B305B}" destId="{1FDCE38B-50D5-4407-8701-76C711A0B7CE}" srcOrd="7" destOrd="0" presId="urn:microsoft.com/office/officeart/2024/layout/VerticalActionList"/>
    <dgm:cxn modelId="{11AB0C3F-9867-4524-8C7D-9154FBB4C27E}" type="presParOf" srcId="{D2C4F9B2-2B95-4ED4-B94A-DACBD71B305B}" destId="{C9E08482-EE42-49DC-A031-919E3307069D}" srcOrd="8" destOrd="0" presId="urn:microsoft.com/office/officeart/2024/layout/VerticalActionList"/>
    <dgm:cxn modelId="{623C862B-DC9B-49C4-88E4-303D6AF3188E}" type="presParOf" srcId="{C9E08482-EE42-49DC-A031-919E3307069D}" destId="{3226EBA5-7081-42B9-80A0-B19DC267E97F}" srcOrd="0" destOrd="0" presId="urn:microsoft.com/office/officeart/2024/layout/VerticalActionList"/>
    <dgm:cxn modelId="{F2C5368B-DD1F-40F3-B369-3D647417E2B9}" type="presParOf" srcId="{C9E08482-EE42-49DC-A031-919E3307069D}" destId="{CA4891C2-D546-41D0-A432-DF8E104CD49D}" srcOrd="1" destOrd="0" presId="urn:microsoft.com/office/officeart/2024/layout/VerticalActionList"/>
    <dgm:cxn modelId="{E98E54CF-BAFA-4980-910A-37046CB44B58}" type="presParOf" srcId="{C9E08482-EE42-49DC-A031-919E3307069D}" destId="{32A7465B-DB0A-4F06-A319-D5B71AD82B39}" srcOrd="2" destOrd="0" presId="urn:microsoft.com/office/officeart/2024/layout/VerticalActionList"/>
    <dgm:cxn modelId="{7A1807D7-EC4A-4303-BA67-6A18BFEA9FCB}" type="presParOf" srcId="{D2C4F9B2-2B95-4ED4-B94A-DACBD71B305B}" destId="{F8C7E1EC-49B8-4374-B707-2212CD234221}" srcOrd="9" destOrd="0" presId="urn:microsoft.com/office/officeart/2024/layout/VerticalActionList"/>
    <dgm:cxn modelId="{B1261A8F-F1F4-42ED-872F-0E31E8882F74}" type="presParOf" srcId="{D2C4F9B2-2B95-4ED4-B94A-DACBD71B305B}" destId="{A4621645-15CF-4C60-8A7E-C65F97F7C6C0}" srcOrd="10" destOrd="0" presId="urn:microsoft.com/office/officeart/2024/layout/VerticalActionList"/>
    <dgm:cxn modelId="{278DF5E7-1447-448E-AF0A-6D44D15AD255}" type="presParOf" srcId="{A4621645-15CF-4C60-8A7E-C65F97F7C6C0}" destId="{21D25A4E-EAA3-4A15-82E1-9BA891691AE6}" srcOrd="0" destOrd="0" presId="urn:microsoft.com/office/officeart/2024/layout/VerticalActionList"/>
    <dgm:cxn modelId="{9E97EC4B-C6B6-422A-BD62-2D09C71A1E17}" type="presParOf" srcId="{A4621645-15CF-4C60-8A7E-C65F97F7C6C0}" destId="{122B9956-3785-4466-8B12-7B1488399E5C}" srcOrd="1" destOrd="0" presId="urn:microsoft.com/office/officeart/2024/layout/VerticalActionList"/>
    <dgm:cxn modelId="{48819DCE-0AB0-4AD5-96DC-F49333607304}" type="presParOf" srcId="{A4621645-15CF-4C60-8A7E-C65F97F7C6C0}" destId="{4F889C48-E708-467B-860D-5FF82FA565C5}" srcOrd="2" destOrd="0" presId="urn:microsoft.com/office/officeart/2024/layout/VerticalActionList"/>
    <dgm:cxn modelId="{E53B9775-9D67-485A-BB9B-52CCD4E5EC8E}" type="presParOf" srcId="{D2C4F9B2-2B95-4ED4-B94A-DACBD71B305B}" destId="{BA1D76CF-E85B-459B-A0BA-715012688B36}" srcOrd="11" destOrd="0" presId="urn:microsoft.com/office/officeart/2024/layout/VerticalActionList"/>
    <dgm:cxn modelId="{A48F957E-1B51-454D-ABCA-C999A5324096}" type="presParOf" srcId="{D2C4F9B2-2B95-4ED4-B94A-DACBD71B305B}" destId="{F96FECB7-5BF2-4FAC-8A7D-AC49DFE77D9B}" srcOrd="12" destOrd="0" presId="urn:microsoft.com/office/officeart/2024/layout/VerticalActionList"/>
    <dgm:cxn modelId="{C7F8F274-9612-43E6-B4D2-CC907AED9321}" type="presParOf" srcId="{F96FECB7-5BF2-4FAC-8A7D-AC49DFE77D9B}" destId="{3A181A4F-3D94-475A-AB22-7D9C7CEDDF63}" srcOrd="0" destOrd="0" presId="urn:microsoft.com/office/officeart/2024/layout/VerticalActionList"/>
    <dgm:cxn modelId="{B9146C26-140A-4033-8872-662BDD5C3550}" type="presParOf" srcId="{F96FECB7-5BF2-4FAC-8A7D-AC49DFE77D9B}" destId="{8A421F2F-4F17-4625-B462-A1597847634A}" srcOrd="1" destOrd="0" presId="urn:microsoft.com/office/officeart/2024/layout/VerticalActionList"/>
    <dgm:cxn modelId="{55606F84-61A3-4D96-A2F7-BE5C9BCE74BC}" type="presParOf" srcId="{F96FECB7-5BF2-4FAC-8A7D-AC49DFE77D9B}" destId="{C96E67A3-FD8B-47F2-8206-EC49503C015B}" srcOrd="2" destOrd="0" presId="urn:microsoft.com/office/officeart/2024/layout/VerticalActionList"/>
    <dgm:cxn modelId="{B634CA58-0563-4423-B1BB-34B635AF57E6}" type="presParOf" srcId="{D2C4F9B2-2B95-4ED4-B94A-DACBD71B305B}" destId="{37A13650-B8CA-4EEF-A320-C25F3F36C8EF}" srcOrd="13" destOrd="0" presId="urn:microsoft.com/office/officeart/2024/layout/VerticalActionList"/>
    <dgm:cxn modelId="{5FFFFC79-190B-409C-8E3F-BA97168DD70F}" type="presParOf" srcId="{D2C4F9B2-2B95-4ED4-B94A-DACBD71B305B}" destId="{BC652D9A-F1FD-4DF1-8F35-815A47A02CC3}" srcOrd="14" destOrd="0" presId="urn:microsoft.com/office/officeart/2024/layout/VerticalActionList"/>
    <dgm:cxn modelId="{F2AE513C-B7D9-4E38-83D8-C885DBCD2680}" type="presParOf" srcId="{BC652D9A-F1FD-4DF1-8F35-815A47A02CC3}" destId="{6F80DD9C-1C1E-4169-9815-EDF5A65BD3ED}" srcOrd="0" destOrd="0" presId="urn:microsoft.com/office/officeart/2024/layout/VerticalActionList"/>
    <dgm:cxn modelId="{C0B6FA92-DDE8-42F5-AC31-D44BECC7C55C}" type="presParOf" srcId="{BC652D9A-F1FD-4DF1-8F35-815A47A02CC3}" destId="{6E6E1CAD-5099-4ED8-87EE-3A612DAA9DAD}" srcOrd="1" destOrd="0" presId="urn:microsoft.com/office/officeart/2024/layout/VerticalActionList"/>
    <dgm:cxn modelId="{253DEE9E-4FDF-4F7A-B19B-39BB86665BFC}" type="presParOf" srcId="{BC652D9A-F1FD-4DF1-8F35-815A47A02CC3}" destId="{1A4B623C-D2FF-482E-B3B1-09F422CB72DA}" srcOrd="2" destOrd="0" presId="urn:microsoft.com/office/officeart/2024/layout/VerticalActionLis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8E74DE8-C3F7-422F-8E69-2A2DBC6CAA43}" type="doc">
      <dgm:prSet loTypeId="urn:microsoft.com/office/officeart/2005/8/layout/chevron2" loCatId="process" qsTypeId="urn:microsoft.com/office/officeart/2005/8/quickstyle/simple1" qsCatId="simple" csTypeId="urn:microsoft.com/office/officeart/2005/8/colors/accent1_2" csCatId="accent1" phldr="1"/>
      <dgm:spPr/>
    </dgm:pt>
    <dgm:pt modelId="{3263522E-933D-417F-A59D-2D65DC867EFC}">
      <dgm:prSet phldrT="[Texte]"/>
      <dgm:spPr/>
      <dgm:t>
        <a:bodyPr/>
        <a:lstStyle/>
        <a:p>
          <a:pPr algn="l">
            <a:buNone/>
          </a:pPr>
          <a:r>
            <a:rPr lang="fr-FR" b="1"/>
            <a:t>Étape 0</a:t>
          </a:r>
          <a:r>
            <a:rPr lang="fr-FR"/>
            <a:t> (</a:t>
          </a:r>
          <a:r>
            <a:rPr lang="fr-FR" i="1"/>
            <a:t>order-menu&amp;step=0</a:t>
          </a:r>
          <a:r>
            <a:rPr lang="fr-FR"/>
            <a:t>) </a:t>
          </a:r>
        </a:p>
      </dgm:t>
    </dgm:pt>
    <dgm:pt modelId="{8D53C7FF-0F40-4EE2-92AC-FDD8A764E9A2}" type="parTrans" cxnId="{D7E2FD3D-9BA5-4A47-B6B3-7D41DE5B388A}">
      <dgm:prSet/>
      <dgm:spPr/>
      <dgm:t>
        <a:bodyPr/>
        <a:lstStyle/>
        <a:p>
          <a:pPr algn="l"/>
          <a:endParaRPr lang="fr-FR"/>
        </a:p>
      </dgm:t>
    </dgm:pt>
    <dgm:pt modelId="{A8C01BBF-CBB3-4D96-8303-F4474FFC671B}" type="sibTrans" cxnId="{D7E2FD3D-9BA5-4A47-B6B3-7D41DE5B388A}">
      <dgm:prSet/>
      <dgm:spPr/>
      <dgm:t>
        <a:bodyPr/>
        <a:lstStyle/>
        <a:p>
          <a:pPr algn="l"/>
          <a:endParaRPr lang="fr-FR"/>
        </a:p>
      </dgm:t>
    </dgm:pt>
    <dgm:pt modelId="{E8673343-E1E3-482B-A864-31C37D7AFAF8}">
      <dgm:prSet phldrT="[Texte]"/>
      <dgm:spPr/>
      <dgm:t>
        <a:bodyPr/>
        <a:lstStyle/>
        <a:p>
          <a:pPr algn="l">
            <a:buFont typeface="Symbol" panose="05050102010706020507" pitchFamily="18" charset="2"/>
            <a:buNone/>
          </a:pPr>
          <a:r>
            <a:rPr lang="fr-FR" b="1"/>
            <a:t>Date et adresse :</a:t>
          </a:r>
          <a:r>
            <a:rPr lang="fr-FR"/>
            <a:t> Sélection $\ge$ J+délai et saisie avec autocomplétion (API Adresse data.gouv.fr, numéro de rue obligatoire).</a:t>
          </a:r>
        </a:p>
      </dgm:t>
    </dgm:pt>
    <dgm:pt modelId="{F2366452-44BE-4A99-8473-8B5864AA0F12}" type="parTrans" cxnId="{41318743-B578-454E-AB85-E02C42CC53C8}">
      <dgm:prSet/>
      <dgm:spPr/>
      <dgm:t>
        <a:bodyPr/>
        <a:lstStyle/>
        <a:p>
          <a:pPr algn="l"/>
          <a:endParaRPr lang="fr-FR"/>
        </a:p>
      </dgm:t>
    </dgm:pt>
    <dgm:pt modelId="{97DB135F-9416-47A3-92D1-D0D401F9D197}" type="sibTrans" cxnId="{41318743-B578-454E-AB85-E02C42CC53C8}">
      <dgm:prSet/>
      <dgm:spPr/>
      <dgm:t>
        <a:bodyPr/>
        <a:lstStyle/>
        <a:p>
          <a:pPr algn="l"/>
          <a:endParaRPr lang="fr-FR"/>
        </a:p>
      </dgm:t>
    </dgm:pt>
    <dgm:pt modelId="{777F36B7-036A-4FB5-8E01-503A5BEC5E44}">
      <dgm:prSet phldrT="[Texte]"/>
      <dgm:spPr/>
      <dgm:t>
        <a:bodyPr/>
        <a:lstStyle/>
        <a:p>
          <a:pPr algn="l">
            <a:buNone/>
          </a:pPr>
          <a:r>
            <a:rPr lang="fr-FR" b="1"/>
            <a:t>Étape 1 </a:t>
          </a:r>
          <a:r>
            <a:rPr lang="fr-FR"/>
            <a:t>(</a:t>
          </a:r>
          <a:r>
            <a:rPr lang="fr-FR" i="1"/>
            <a:t>order-menu&amp;step=1</a:t>
          </a:r>
          <a:endParaRPr lang="fr-FR"/>
        </a:p>
      </dgm:t>
    </dgm:pt>
    <dgm:pt modelId="{78479805-6D12-4791-BB49-6F8BB78C2CA4}" type="parTrans" cxnId="{5B5ED37E-48F2-4643-8B73-D5AC52209E8A}">
      <dgm:prSet/>
      <dgm:spPr/>
      <dgm:t>
        <a:bodyPr/>
        <a:lstStyle/>
        <a:p>
          <a:pPr algn="l"/>
          <a:endParaRPr lang="fr-FR"/>
        </a:p>
      </dgm:t>
    </dgm:pt>
    <dgm:pt modelId="{5AEDECE4-C1B9-46FA-866C-888973C9E54D}" type="sibTrans" cxnId="{5B5ED37E-48F2-4643-8B73-D5AC52209E8A}">
      <dgm:prSet/>
      <dgm:spPr/>
      <dgm:t>
        <a:bodyPr/>
        <a:lstStyle/>
        <a:p>
          <a:pPr algn="l"/>
          <a:endParaRPr lang="fr-FR"/>
        </a:p>
      </dgm:t>
    </dgm:pt>
    <dgm:pt modelId="{387A8C72-23EF-4A80-B344-790503C6CD66}">
      <dgm:prSet phldrT="[Texte]"/>
      <dgm:spPr/>
      <dgm:t>
        <a:bodyPr/>
        <a:lstStyle/>
        <a:p>
          <a:pPr algn="l">
            <a:buFont typeface="Symbol" panose="05050102010706020507" pitchFamily="18" charset="2"/>
            <a:buNone/>
          </a:pPr>
          <a:r>
            <a:rPr lang="fr-FR" b="1"/>
            <a:t>Persistence :</a:t>
          </a:r>
          <a:r>
            <a:rPr lang="fr-FR"/>
            <a:t> Enregistrement effectif de la commande via OrderManager::createOrderFromData sous forme de transaction sécurisée (beginTransaction / commit / rollBack).</a:t>
          </a:r>
        </a:p>
      </dgm:t>
    </dgm:pt>
    <dgm:pt modelId="{F06FC58B-DA87-446D-AB28-D15D26EB24D6}" type="parTrans" cxnId="{80FC0403-B0F8-4E6F-A061-D7BC20C51A18}">
      <dgm:prSet/>
      <dgm:spPr/>
      <dgm:t>
        <a:bodyPr/>
        <a:lstStyle/>
        <a:p>
          <a:pPr algn="l"/>
          <a:endParaRPr lang="fr-FR"/>
        </a:p>
      </dgm:t>
    </dgm:pt>
    <dgm:pt modelId="{FD1FE5E8-49E6-4925-9620-23CD87064E37}" type="sibTrans" cxnId="{80FC0403-B0F8-4E6F-A061-D7BC20C51A18}">
      <dgm:prSet/>
      <dgm:spPr/>
      <dgm:t>
        <a:bodyPr/>
        <a:lstStyle/>
        <a:p>
          <a:pPr algn="l"/>
          <a:endParaRPr lang="fr-FR"/>
        </a:p>
      </dgm:t>
    </dgm:pt>
    <dgm:pt modelId="{1C84A329-A42F-4040-914A-B2F2596F37D6}">
      <dgm:prSet phldrT="[Texte]"/>
      <dgm:spPr/>
      <dgm:t>
        <a:bodyPr/>
        <a:lstStyle/>
        <a:p>
          <a:pPr algn="l">
            <a:buFont typeface="Symbol" panose="05050102010706020507" pitchFamily="18" charset="2"/>
            <a:buNone/>
          </a:pPr>
          <a:r>
            <a:rPr lang="fr-FR" b="1"/>
            <a:t>Quantité :</a:t>
          </a:r>
          <a:r>
            <a:rPr lang="fr-FR"/>
            <a:t> Saisie du nombre de convives et validation par rapport au minimum requis (Menu::estQuantiteValide()).</a:t>
          </a:r>
        </a:p>
      </dgm:t>
    </dgm:pt>
    <dgm:pt modelId="{E94F11E3-506F-4750-B580-8818C6F97C9C}" type="parTrans" cxnId="{331DD668-C939-4B90-8BCB-50F187C31AB6}">
      <dgm:prSet/>
      <dgm:spPr/>
      <dgm:t>
        <a:bodyPr/>
        <a:lstStyle/>
        <a:p>
          <a:pPr algn="l"/>
          <a:endParaRPr lang="fr-FR"/>
        </a:p>
      </dgm:t>
    </dgm:pt>
    <dgm:pt modelId="{EE1AEE03-385B-443A-98B1-CC5D299916EE}" type="sibTrans" cxnId="{331DD668-C939-4B90-8BCB-50F187C31AB6}">
      <dgm:prSet/>
      <dgm:spPr/>
      <dgm:t>
        <a:bodyPr/>
        <a:lstStyle/>
        <a:p>
          <a:pPr algn="l"/>
          <a:endParaRPr lang="fr-FR"/>
        </a:p>
      </dgm:t>
    </dgm:pt>
    <dgm:pt modelId="{C956D46F-BCCA-4CAE-9D93-04513470E320}">
      <dgm:prSet phldrT="[Texte]"/>
      <dgm:spPr/>
      <dgm:t>
        <a:bodyPr/>
        <a:lstStyle/>
        <a:p>
          <a:pPr algn="l">
            <a:buNone/>
          </a:pPr>
          <a:r>
            <a:rPr lang="fr-FR" b="1"/>
            <a:t>Étape 2 </a:t>
          </a:r>
          <a:r>
            <a:rPr lang="fr-FR"/>
            <a:t>(</a:t>
          </a:r>
          <a:r>
            <a:rPr lang="fr-FR" i="1"/>
            <a:t>order-menu&amp;step=2</a:t>
          </a:r>
          <a:r>
            <a:rPr lang="fr-FR"/>
            <a:t>) </a:t>
          </a:r>
        </a:p>
      </dgm:t>
    </dgm:pt>
    <dgm:pt modelId="{F041A1D2-5538-40DB-AAC4-B8CD756A6DE4}" type="parTrans" cxnId="{56376635-B4F4-472A-B9D3-50A1B8C9F84D}">
      <dgm:prSet/>
      <dgm:spPr/>
      <dgm:t>
        <a:bodyPr/>
        <a:lstStyle/>
        <a:p>
          <a:pPr algn="l"/>
          <a:endParaRPr lang="fr-FR"/>
        </a:p>
      </dgm:t>
    </dgm:pt>
    <dgm:pt modelId="{89422073-AC4B-46EB-80DA-9A072D76FA19}" type="sibTrans" cxnId="{56376635-B4F4-472A-B9D3-50A1B8C9F84D}">
      <dgm:prSet/>
      <dgm:spPr/>
      <dgm:t>
        <a:bodyPr/>
        <a:lstStyle/>
        <a:p>
          <a:pPr algn="l"/>
          <a:endParaRPr lang="fr-FR"/>
        </a:p>
      </dgm:t>
    </dgm:pt>
    <dgm:pt modelId="{5221D77A-7F0A-4257-A071-7E8A00D59B91}">
      <dgm:prSet phldrT="[Texte]"/>
      <dgm:spPr/>
      <dgm:t>
        <a:bodyPr/>
        <a:lstStyle/>
        <a:p>
          <a:pPr algn="l">
            <a:buFont typeface="Symbol" panose="05050102010706020507" pitchFamily="18" charset="2"/>
            <a:buNone/>
          </a:pPr>
          <a:r>
            <a:rPr lang="fr-FR" b="1"/>
            <a:t>Option matériel :</a:t>
          </a:r>
          <a:r>
            <a:rPr lang="fr-FR"/>
            <a:t> Choix de la location avec validation obligatoire des conditions générales associées.</a:t>
          </a:r>
        </a:p>
      </dgm:t>
    </dgm:pt>
    <dgm:pt modelId="{4E0CA978-0F49-4DEE-A224-2A03743B26B3}" type="parTrans" cxnId="{14404B1D-0E05-4BCF-834E-1A475722D63E}">
      <dgm:prSet/>
      <dgm:spPr/>
      <dgm:t>
        <a:bodyPr/>
        <a:lstStyle/>
        <a:p>
          <a:pPr algn="l"/>
          <a:endParaRPr lang="fr-FR"/>
        </a:p>
      </dgm:t>
    </dgm:pt>
    <dgm:pt modelId="{E131D1AB-FD59-4FDD-B344-1A3C0E6B484D}" type="sibTrans" cxnId="{14404B1D-0E05-4BCF-834E-1A475722D63E}">
      <dgm:prSet/>
      <dgm:spPr/>
      <dgm:t>
        <a:bodyPr/>
        <a:lstStyle/>
        <a:p>
          <a:pPr algn="l"/>
          <a:endParaRPr lang="fr-FR"/>
        </a:p>
      </dgm:t>
    </dgm:pt>
    <dgm:pt modelId="{86D06253-6AA4-47CC-B43E-AE6B718D0C55}">
      <dgm:prSet phldrT="[Texte]"/>
      <dgm:spPr/>
      <dgm:t>
        <a:bodyPr/>
        <a:lstStyle/>
        <a:p>
          <a:pPr algn="l">
            <a:buNone/>
          </a:pPr>
          <a:r>
            <a:rPr lang="fr-FR" b="1"/>
            <a:t>Étape 3</a:t>
          </a:r>
          <a:r>
            <a:rPr lang="fr-FR"/>
            <a:t> (</a:t>
          </a:r>
          <a:r>
            <a:rPr lang="fr-FR" i="1"/>
            <a:t>order-menu&amp;step=3</a:t>
          </a:r>
          <a:r>
            <a:rPr lang="fr-FR"/>
            <a:t>)</a:t>
          </a:r>
        </a:p>
      </dgm:t>
    </dgm:pt>
    <dgm:pt modelId="{060900AB-7A32-4140-97EF-04E6D2ADC98C}" type="parTrans" cxnId="{FD4B64A0-1BCC-494B-B6C6-356C913068BC}">
      <dgm:prSet/>
      <dgm:spPr/>
      <dgm:t>
        <a:bodyPr/>
        <a:lstStyle/>
        <a:p>
          <a:pPr algn="l"/>
          <a:endParaRPr lang="fr-FR"/>
        </a:p>
      </dgm:t>
    </dgm:pt>
    <dgm:pt modelId="{9CBB6688-5756-40D7-B69C-F8133DE83F57}" type="sibTrans" cxnId="{FD4B64A0-1BCC-494B-B6C6-356C913068BC}">
      <dgm:prSet/>
      <dgm:spPr/>
      <dgm:t>
        <a:bodyPr/>
        <a:lstStyle/>
        <a:p>
          <a:pPr algn="l"/>
          <a:endParaRPr lang="fr-FR"/>
        </a:p>
      </dgm:t>
    </dgm:pt>
    <dgm:pt modelId="{B0D41BB7-F15C-4603-8F31-0401F57D310F}">
      <dgm:prSet phldrT="[Texte]"/>
      <dgm:spPr/>
      <dgm:t>
        <a:bodyPr/>
        <a:lstStyle/>
        <a:p>
          <a:pPr algn="l">
            <a:buFont typeface="Symbol" panose="05050102010706020507" pitchFamily="18" charset="2"/>
            <a:buNone/>
          </a:pPr>
          <a:r>
            <a:rPr lang="fr-FR" b="1"/>
            <a:t>Actualisation :</a:t>
          </a:r>
          <a:r>
            <a:rPr lang="fr-FR"/>
            <a:t> Recalcul systématique des frais de livraison pour prendre en compte une éventuelle modification d'adresse ou de ville depuis l'étape 0.</a:t>
          </a:r>
        </a:p>
      </dgm:t>
    </dgm:pt>
    <dgm:pt modelId="{75EC762E-F3C8-4C02-BA2B-5CE87D1A6C1F}" type="parTrans" cxnId="{57352B6F-5372-4B94-8378-441F16451F19}">
      <dgm:prSet/>
      <dgm:spPr/>
      <dgm:t>
        <a:bodyPr/>
        <a:lstStyle/>
        <a:p>
          <a:pPr algn="l"/>
          <a:endParaRPr lang="fr-FR"/>
        </a:p>
      </dgm:t>
    </dgm:pt>
    <dgm:pt modelId="{75D2CEF1-EC17-44A8-98F6-1DCC4F658F13}" type="sibTrans" cxnId="{57352B6F-5372-4B94-8378-441F16451F19}">
      <dgm:prSet/>
      <dgm:spPr/>
      <dgm:t>
        <a:bodyPr/>
        <a:lstStyle/>
        <a:p>
          <a:pPr algn="l"/>
          <a:endParaRPr lang="fr-FR"/>
        </a:p>
      </dgm:t>
    </dgm:pt>
    <dgm:pt modelId="{939FD98F-3792-47F2-983B-630432C35E47}">
      <dgm:prSet phldrT="[Texte]"/>
      <dgm:spPr/>
      <dgm:t>
        <a:bodyPr/>
        <a:lstStyle/>
        <a:p>
          <a:pPr algn="l">
            <a:buNone/>
          </a:pPr>
          <a:r>
            <a:rPr lang="fr-FR" b="1"/>
            <a:t>Étape 5 </a:t>
          </a:r>
          <a:r>
            <a:rPr lang="fr-FR"/>
            <a:t>(</a:t>
          </a:r>
          <a:r>
            <a:rPr lang="fr-FR" i="1"/>
            <a:t>order-menu&amp;step=5</a:t>
          </a:r>
          <a:r>
            <a:rPr lang="fr-FR"/>
            <a:t>) </a:t>
          </a:r>
        </a:p>
      </dgm:t>
    </dgm:pt>
    <dgm:pt modelId="{C2C12175-EA87-4253-AF4F-D0963EC36282}" type="parTrans" cxnId="{5BFF24FE-9166-4158-91DD-CB1AD086D23F}">
      <dgm:prSet/>
      <dgm:spPr/>
      <dgm:t>
        <a:bodyPr/>
        <a:lstStyle/>
        <a:p>
          <a:pPr algn="l"/>
          <a:endParaRPr lang="fr-FR"/>
        </a:p>
      </dgm:t>
    </dgm:pt>
    <dgm:pt modelId="{43E4001C-A5CD-4884-911C-7A066C7B596D}" type="sibTrans" cxnId="{5BFF24FE-9166-4158-91DD-CB1AD086D23F}">
      <dgm:prSet/>
      <dgm:spPr/>
      <dgm:t>
        <a:bodyPr/>
        <a:lstStyle/>
        <a:p>
          <a:pPr algn="l"/>
          <a:endParaRPr lang="fr-FR"/>
        </a:p>
      </dgm:t>
    </dgm:pt>
    <dgm:pt modelId="{F5BF94E0-7732-481B-88A2-8CA9B51718EF}">
      <dgm:prSet phldrT="[Texte]"/>
      <dgm:spPr/>
      <dgm:t>
        <a:bodyPr/>
        <a:lstStyle/>
        <a:p>
          <a:pPr algn="l">
            <a:buNone/>
          </a:pPr>
          <a:r>
            <a:rPr lang="fr-FR" b="1"/>
            <a:t>Étape 4 </a:t>
          </a:r>
          <a:r>
            <a:rPr lang="fr-FR"/>
            <a:t>(</a:t>
          </a:r>
          <a:r>
            <a:rPr lang="fr-FR" i="1"/>
            <a:t>order-menu&amp;step=4</a:t>
          </a:r>
          <a:r>
            <a:rPr lang="fr-FR"/>
            <a:t>) </a:t>
          </a:r>
        </a:p>
      </dgm:t>
    </dgm:pt>
    <dgm:pt modelId="{9796CA62-FBB8-47BC-ACC4-C708AEA28880}" type="parTrans" cxnId="{4FEEB77D-011A-4A20-B98B-AB4D8D4977D3}">
      <dgm:prSet/>
      <dgm:spPr/>
      <dgm:t>
        <a:bodyPr/>
        <a:lstStyle/>
        <a:p>
          <a:pPr algn="l"/>
          <a:endParaRPr lang="fr-FR"/>
        </a:p>
      </dgm:t>
    </dgm:pt>
    <dgm:pt modelId="{EA26CA15-E1B2-4BD2-A3FE-94F7978C3854}" type="sibTrans" cxnId="{4FEEB77D-011A-4A20-B98B-AB4D8D4977D3}">
      <dgm:prSet/>
      <dgm:spPr/>
      <dgm:t>
        <a:bodyPr/>
        <a:lstStyle/>
        <a:p>
          <a:pPr algn="l"/>
          <a:endParaRPr lang="fr-FR"/>
        </a:p>
      </dgm:t>
    </dgm:pt>
    <dgm:pt modelId="{EAC375B7-AA19-40BD-ACAB-F5434BEFE924}">
      <dgm:prSet phldrT="[Texte]"/>
      <dgm:spPr/>
      <dgm:t>
        <a:bodyPr/>
        <a:lstStyle/>
        <a:p>
          <a:pPr algn="l">
            <a:buFont typeface="Symbol" panose="05050102010706020507" pitchFamily="18" charset="2"/>
            <a:buNone/>
          </a:pPr>
          <a:r>
            <a:rPr lang="fr-FR" b="1"/>
            <a:t>Récapitulatif :</a:t>
          </a:r>
          <a:r>
            <a:rPr lang="fr-FR"/>
            <a:t> Affichage global du récapitulatif de la commande (étape d'affichage pur, sans traitement ni logique serveur).</a:t>
          </a:r>
        </a:p>
      </dgm:t>
    </dgm:pt>
    <dgm:pt modelId="{A6CFFBFF-1D44-4E63-8E63-EED04FD8F546}" type="parTrans" cxnId="{FF7B6433-70B6-42A9-A1C3-65945E34EAA7}">
      <dgm:prSet/>
      <dgm:spPr/>
      <dgm:t>
        <a:bodyPr/>
        <a:lstStyle/>
        <a:p>
          <a:pPr algn="l"/>
          <a:endParaRPr lang="fr-FR"/>
        </a:p>
      </dgm:t>
    </dgm:pt>
    <dgm:pt modelId="{0E4542ED-3EF2-47D4-97F2-7DF13085C089}" type="sibTrans" cxnId="{FF7B6433-70B6-42A9-A1C3-65945E34EAA7}">
      <dgm:prSet/>
      <dgm:spPr/>
      <dgm:t>
        <a:bodyPr/>
        <a:lstStyle/>
        <a:p>
          <a:pPr algn="l"/>
          <a:endParaRPr lang="fr-FR"/>
        </a:p>
      </dgm:t>
    </dgm:pt>
    <dgm:pt modelId="{A13F27A5-0538-4174-959C-90C4968F9005}">
      <dgm:prSet/>
      <dgm:spPr/>
      <dgm:t>
        <a:bodyPr/>
        <a:lstStyle/>
        <a:p>
          <a:pPr>
            <a:buFont typeface="Arial" panose="020B0604020202020204" pitchFamily="34" charset="0"/>
            <a:buChar char="•"/>
          </a:pPr>
          <a:r>
            <a:rPr lang="fr-FR" b="1"/>
            <a:t>Validation serveur :</a:t>
          </a:r>
          <a:r>
            <a:rPr lang="fr-FR"/>
            <a:t> Contrôle de la date, des coordonnées et du format de la rue (preg_match('/^\s*\d+/')).</a:t>
          </a:r>
        </a:p>
      </dgm:t>
    </dgm:pt>
    <dgm:pt modelId="{234035F1-C856-42A3-AFF4-D64DAD321D51}" type="parTrans" cxnId="{389BA60B-7EF0-47CD-8686-CE0B3D6D6A0B}">
      <dgm:prSet/>
      <dgm:spPr/>
      <dgm:t>
        <a:bodyPr/>
        <a:lstStyle/>
        <a:p>
          <a:endParaRPr lang="fr-FR"/>
        </a:p>
      </dgm:t>
    </dgm:pt>
    <dgm:pt modelId="{C673D3B8-00D6-44BE-89BB-50C0007229C9}" type="sibTrans" cxnId="{389BA60B-7EF0-47CD-8686-CE0B3D6D6A0B}">
      <dgm:prSet/>
      <dgm:spPr/>
      <dgm:t>
        <a:bodyPr/>
        <a:lstStyle/>
        <a:p>
          <a:endParaRPr lang="fr-FR"/>
        </a:p>
      </dgm:t>
    </dgm:pt>
    <dgm:pt modelId="{0A95A31B-EB65-4C3A-9FA9-476B52F84F2F}">
      <dgm:prSet/>
      <dgm:spPr/>
      <dgm:t>
        <a:bodyPr/>
        <a:lstStyle/>
        <a:p>
          <a:pPr>
            <a:buFont typeface="Arial" panose="020B0604020202020204" pitchFamily="34" charset="0"/>
            <a:buChar char="•"/>
          </a:pPr>
          <a:r>
            <a:rPr lang="fr-FR" b="1"/>
            <a:t>Calcul des frais :</a:t>
          </a:r>
          <a:r>
            <a:rPr lang="fr-FR"/>
            <a:t> Livraison gratuite à Bordeaux, sinon 5€ + 0,59€/km calculés via OpenRoute (avec repli sur la formule de Haversine en cas de timeout)</a:t>
          </a:r>
        </a:p>
      </dgm:t>
    </dgm:pt>
    <dgm:pt modelId="{24C04456-F6A9-4486-9AD2-0D350CCBA620}" type="parTrans" cxnId="{8C21C265-C77A-4AAF-ABAA-31B0426F2C0F}">
      <dgm:prSet/>
      <dgm:spPr/>
      <dgm:t>
        <a:bodyPr/>
        <a:lstStyle/>
        <a:p>
          <a:endParaRPr lang="fr-FR"/>
        </a:p>
      </dgm:t>
    </dgm:pt>
    <dgm:pt modelId="{27F37A4C-3D16-47AB-92EB-7361CE551AB9}" type="sibTrans" cxnId="{8C21C265-C77A-4AAF-ABAA-31B0426F2C0F}">
      <dgm:prSet/>
      <dgm:spPr/>
      <dgm:t>
        <a:bodyPr/>
        <a:lstStyle/>
        <a:p>
          <a:endParaRPr lang="fr-FR"/>
        </a:p>
      </dgm:t>
    </dgm:pt>
    <dgm:pt modelId="{0F407E55-CD07-4760-84D2-262FFD349EFC}">
      <dgm:prSet/>
      <dgm:spPr/>
      <dgm:t>
        <a:bodyPr/>
        <a:lstStyle/>
        <a:p>
          <a:pPr>
            <a:buFont typeface="Arial" panose="020B0604020202020204" pitchFamily="34" charset="0"/>
            <a:buChar char="•"/>
          </a:pPr>
          <a:r>
            <a:rPr lang="fr-FR" b="1"/>
            <a:t>Tarification :</a:t>
          </a:r>
          <a:r>
            <a:rPr lang="fr-FR"/>
            <a:t> Calcul du montant du menu avec application d'une éventuelle réduction de 10%.</a:t>
          </a:r>
        </a:p>
      </dgm:t>
    </dgm:pt>
    <dgm:pt modelId="{1DC4A0B7-BFEA-449E-B001-7F04188AE9F9}" type="parTrans" cxnId="{22861547-1F27-43A9-BDE3-87EDFE2A1936}">
      <dgm:prSet/>
      <dgm:spPr/>
      <dgm:t>
        <a:bodyPr/>
        <a:lstStyle/>
        <a:p>
          <a:endParaRPr lang="fr-FR"/>
        </a:p>
      </dgm:t>
    </dgm:pt>
    <dgm:pt modelId="{48067542-6AE0-4831-8498-DEFA29DC2BD8}" type="sibTrans" cxnId="{22861547-1F27-43A9-BDE3-87EDFE2A1936}">
      <dgm:prSet/>
      <dgm:spPr/>
      <dgm:t>
        <a:bodyPr/>
        <a:lstStyle/>
        <a:p>
          <a:endParaRPr lang="fr-FR"/>
        </a:p>
      </dgm:t>
    </dgm:pt>
    <dgm:pt modelId="{608D423D-CB3D-4F6D-B530-C888AB23C6B1}">
      <dgm:prSet/>
      <dgm:spPr/>
      <dgm:t>
        <a:bodyPr/>
        <a:lstStyle/>
        <a:p>
          <a:pPr>
            <a:buFont typeface="Arial" panose="020B0604020202020204" pitchFamily="34" charset="0"/>
            <a:buChar char="•"/>
          </a:pPr>
          <a:r>
            <a:rPr lang="fr-FR" b="1"/>
            <a:t>Dépôt de garantie :</a:t>
          </a:r>
          <a:r>
            <a:rPr lang="fr-FR"/>
            <a:t> Application automatique de la caution forfaitaire (DEPOT_GARANTIE_MATERIEL = 600€).</a:t>
          </a:r>
        </a:p>
      </dgm:t>
    </dgm:pt>
    <dgm:pt modelId="{73340D9A-D8CA-4A66-864C-65781C53679D}" type="parTrans" cxnId="{9B5DD3DE-067B-4C70-BFEA-50367AAE87FE}">
      <dgm:prSet/>
      <dgm:spPr/>
      <dgm:t>
        <a:bodyPr/>
        <a:lstStyle/>
        <a:p>
          <a:endParaRPr lang="fr-FR"/>
        </a:p>
      </dgm:t>
    </dgm:pt>
    <dgm:pt modelId="{60447F10-9F09-434B-98DF-4B683E35ED5E}" type="sibTrans" cxnId="{9B5DD3DE-067B-4C70-BFEA-50367AAE87FE}">
      <dgm:prSet/>
      <dgm:spPr/>
      <dgm:t>
        <a:bodyPr/>
        <a:lstStyle/>
        <a:p>
          <a:endParaRPr lang="fr-FR"/>
        </a:p>
      </dgm:t>
    </dgm:pt>
    <dgm:pt modelId="{84D3ED05-DF0E-4033-A395-EFD034A38483}" type="pres">
      <dgm:prSet presAssocID="{98E74DE8-C3F7-422F-8E69-2A2DBC6CAA43}" presName="linearFlow" presStyleCnt="0">
        <dgm:presLayoutVars>
          <dgm:dir/>
          <dgm:animLvl val="lvl"/>
          <dgm:resizeHandles val="exact"/>
        </dgm:presLayoutVars>
      </dgm:prSet>
      <dgm:spPr/>
    </dgm:pt>
    <dgm:pt modelId="{508B5F7A-031C-4DCA-8DEF-2E67841C58AF}" type="pres">
      <dgm:prSet presAssocID="{3263522E-933D-417F-A59D-2D65DC867EFC}" presName="composite" presStyleCnt="0"/>
      <dgm:spPr/>
    </dgm:pt>
    <dgm:pt modelId="{FB40F5BD-9C6A-4EEA-878B-87824F9D6409}" type="pres">
      <dgm:prSet presAssocID="{3263522E-933D-417F-A59D-2D65DC867EFC}" presName="parentText" presStyleLbl="alignNode1" presStyleIdx="0" presStyleCnt="6">
        <dgm:presLayoutVars>
          <dgm:chMax val="1"/>
          <dgm:bulletEnabled val="1"/>
        </dgm:presLayoutVars>
      </dgm:prSet>
      <dgm:spPr/>
    </dgm:pt>
    <dgm:pt modelId="{6E427304-1330-4A73-9370-214D75DE3261}" type="pres">
      <dgm:prSet presAssocID="{3263522E-933D-417F-A59D-2D65DC867EFC}" presName="descendantText" presStyleLbl="alignAcc1" presStyleIdx="0" presStyleCnt="6">
        <dgm:presLayoutVars>
          <dgm:bulletEnabled val="1"/>
        </dgm:presLayoutVars>
      </dgm:prSet>
      <dgm:spPr/>
    </dgm:pt>
    <dgm:pt modelId="{6C37DB39-6101-4F62-B36A-C8AF700E73B6}" type="pres">
      <dgm:prSet presAssocID="{A8C01BBF-CBB3-4D96-8303-F4474FFC671B}" presName="sp" presStyleCnt="0"/>
      <dgm:spPr/>
    </dgm:pt>
    <dgm:pt modelId="{9B147495-CC26-46A3-9943-933CAAE393C9}" type="pres">
      <dgm:prSet presAssocID="{777F36B7-036A-4FB5-8E01-503A5BEC5E44}" presName="composite" presStyleCnt="0"/>
      <dgm:spPr/>
    </dgm:pt>
    <dgm:pt modelId="{AB4F7D74-D6D5-4FD8-B00F-53121F11D666}" type="pres">
      <dgm:prSet presAssocID="{777F36B7-036A-4FB5-8E01-503A5BEC5E44}" presName="parentText" presStyleLbl="alignNode1" presStyleIdx="1" presStyleCnt="6">
        <dgm:presLayoutVars>
          <dgm:chMax val="1"/>
          <dgm:bulletEnabled val="1"/>
        </dgm:presLayoutVars>
      </dgm:prSet>
      <dgm:spPr/>
    </dgm:pt>
    <dgm:pt modelId="{3C7AE40A-DED3-49C8-94BC-9BD9A663927F}" type="pres">
      <dgm:prSet presAssocID="{777F36B7-036A-4FB5-8E01-503A5BEC5E44}" presName="descendantText" presStyleLbl="alignAcc1" presStyleIdx="1" presStyleCnt="6">
        <dgm:presLayoutVars>
          <dgm:bulletEnabled val="1"/>
        </dgm:presLayoutVars>
      </dgm:prSet>
      <dgm:spPr/>
    </dgm:pt>
    <dgm:pt modelId="{FB2D0CC6-4189-43C1-AA94-63EEBD16A10B}" type="pres">
      <dgm:prSet presAssocID="{5AEDECE4-C1B9-46FA-866C-888973C9E54D}" presName="sp" presStyleCnt="0"/>
      <dgm:spPr/>
    </dgm:pt>
    <dgm:pt modelId="{571DFBAD-6D6E-48C6-9A0E-70CDFB527B72}" type="pres">
      <dgm:prSet presAssocID="{C956D46F-BCCA-4CAE-9D93-04513470E320}" presName="composite" presStyleCnt="0"/>
      <dgm:spPr/>
    </dgm:pt>
    <dgm:pt modelId="{C36F4890-D9AF-4951-B79E-0FE9FEC16BB7}" type="pres">
      <dgm:prSet presAssocID="{C956D46F-BCCA-4CAE-9D93-04513470E320}" presName="parentText" presStyleLbl="alignNode1" presStyleIdx="2" presStyleCnt="6">
        <dgm:presLayoutVars>
          <dgm:chMax val="1"/>
          <dgm:bulletEnabled val="1"/>
        </dgm:presLayoutVars>
      </dgm:prSet>
      <dgm:spPr/>
    </dgm:pt>
    <dgm:pt modelId="{1BE9BD45-60F8-4474-99EE-C76F6FAF2D42}" type="pres">
      <dgm:prSet presAssocID="{C956D46F-BCCA-4CAE-9D93-04513470E320}" presName="descendantText" presStyleLbl="alignAcc1" presStyleIdx="2" presStyleCnt="6">
        <dgm:presLayoutVars>
          <dgm:bulletEnabled val="1"/>
        </dgm:presLayoutVars>
      </dgm:prSet>
      <dgm:spPr/>
    </dgm:pt>
    <dgm:pt modelId="{5FDAADC3-5A58-4102-AC35-466A723DFD87}" type="pres">
      <dgm:prSet presAssocID="{89422073-AC4B-46EB-80DA-9A072D76FA19}" presName="sp" presStyleCnt="0"/>
      <dgm:spPr/>
    </dgm:pt>
    <dgm:pt modelId="{BF303D0F-87BC-4CF6-AC4E-79D572458C86}" type="pres">
      <dgm:prSet presAssocID="{86D06253-6AA4-47CC-B43E-AE6B718D0C55}" presName="composite" presStyleCnt="0"/>
      <dgm:spPr/>
    </dgm:pt>
    <dgm:pt modelId="{0A889EAC-A351-4346-9603-DB3DF24733A3}" type="pres">
      <dgm:prSet presAssocID="{86D06253-6AA4-47CC-B43E-AE6B718D0C55}" presName="parentText" presStyleLbl="alignNode1" presStyleIdx="3" presStyleCnt="6">
        <dgm:presLayoutVars>
          <dgm:chMax val="1"/>
          <dgm:bulletEnabled val="1"/>
        </dgm:presLayoutVars>
      </dgm:prSet>
      <dgm:spPr/>
    </dgm:pt>
    <dgm:pt modelId="{C4CA89C4-D896-4749-AFF7-E53B0DFD4DF3}" type="pres">
      <dgm:prSet presAssocID="{86D06253-6AA4-47CC-B43E-AE6B718D0C55}" presName="descendantText" presStyleLbl="alignAcc1" presStyleIdx="3" presStyleCnt="6">
        <dgm:presLayoutVars>
          <dgm:bulletEnabled val="1"/>
        </dgm:presLayoutVars>
      </dgm:prSet>
      <dgm:spPr/>
    </dgm:pt>
    <dgm:pt modelId="{73E45193-4446-47FA-B403-B6D34E1C2670}" type="pres">
      <dgm:prSet presAssocID="{9CBB6688-5756-40D7-B69C-F8133DE83F57}" presName="sp" presStyleCnt="0"/>
      <dgm:spPr/>
    </dgm:pt>
    <dgm:pt modelId="{61A4DDD5-AD8E-4F14-BA6B-1EE1814B223E}" type="pres">
      <dgm:prSet presAssocID="{F5BF94E0-7732-481B-88A2-8CA9B51718EF}" presName="composite" presStyleCnt="0"/>
      <dgm:spPr/>
    </dgm:pt>
    <dgm:pt modelId="{47C524F4-4EAB-4CE8-963B-79794B087BC2}" type="pres">
      <dgm:prSet presAssocID="{F5BF94E0-7732-481B-88A2-8CA9B51718EF}" presName="parentText" presStyleLbl="alignNode1" presStyleIdx="4" presStyleCnt="6">
        <dgm:presLayoutVars>
          <dgm:chMax val="1"/>
          <dgm:bulletEnabled val="1"/>
        </dgm:presLayoutVars>
      </dgm:prSet>
      <dgm:spPr/>
    </dgm:pt>
    <dgm:pt modelId="{13A2E712-E400-4BE3-8865-E9BC15A98A45}" type="pres">
      <dgm:prSet presAssocID="{F5BF94E0-7732-481B-88A2-8CA9B51718EF}" presName="descendantText" presStyleLbl="alignAcc1" presStyleIdx="4" presStyleCnt="6">
        <dgm:presLayoutVars>
          <dgm:bulletEnabled val="1"/>
        </dgm:presLayoutVars>
      </dgm:prSet>
      <dgm:spPr/>
    </dgm:pt>
    <dgm:pt modelId="{951B356B-6608-43B0-97A5-EAB5F19837CF}" type="pres">
      <dgm:prSet presAssocID="{EA26CA15-E1B2-4BD2-A3FE-94F7978C3854}" presName="sp" presStyleCnt="0"/>
      <dgm:spPr/>
    </dgm:pt>
    <dgm:pt modelId="{323D9E51-31BF-447B-BD91-1B8EC4808F6C}" type="pres">
      <dgm:prSet presAssocID="{939FD98F-3792-47F2-983B-630432C35E47}" presName="composite" presStyleCnt="0"/>
      <dgm:spPr/>
    </dgm:pt>
    <dgm:pt modelId="{B24EDC7E-A832-49F7-8DEC-3FFADD64DD1D}" type="pres">
      <dgm:prSet presAssocID="{939FD98F-3792-47F2-983B-630432C35E47}" presName="parentText" presStyleLbl="alignNode1" presStyleIdx="5" presStyleCnt="6">
        <dgm:presLayoutVars>
          <dgm:chMax val="1"/>
          <dgm:bulletEnabled val="1"/>
        </dgm:presLayoutVars>
      </dgm:prSet>
      <dgm:spPr/>
    </dgm:pt>
    <dgm:pt modelId="{58473162-2DDE-4AAF-9C9E-D440C43A47CC}" type="pres">
      <dgm:prSet presAssocID="{939FD98F-3792-47F2-983B-630432C35E47}" presName="descendantText" presStyleLbl="alignAcc1" presStyleIdx="5" presStyleCnt="6">
        <dgm:presLayoutVars>
          <dgm:bulletEnabled val="1"/>
        </dgm:presLayoutVars>
      </dgm:prSet>
      <dgm:spPr/>
    </dgm:pt>
  </dgm:ptLst>
  <dgm:cxnLst>
    <dgm:cxn modelId="{80FC0403-B0F8-4E6F-A061-D7BC20C51A18}" srcId="{939FD98F-3792-47F2-983B-630432C35E47}" destId="{387A8C72-23EF-4A80-B344-790503C6CD66}" srcOrd="0" destOrd="0" parTransId="{F06FC58B-DA87-446D-AB28-D15D26EB24D6}" sibTransId="{FD1FE5E8-49E6-4925-9620-23CD87064E37}"/>
    <dgm:cxn modelId="{389BA60B-7EF0-47CD-8686-CE0B3D6D6A0B}" srcId="{3263522E-933D-417F-A59D-2D65DC867EFC}" destId="{A13F27A5-0538-4174-959C-90C4968F9005}" srcOrd="1" destOrd="0" parTransId="{234035F1-C856-42A3-AFF4-D64DAD321D51}" sibTransId="{C673D3B8-00D6-44BE-89BB-50C0007229C9}"/>
    <dgm:cxn modelId="{ADD0D30B-FA6A-4126-88AE-FF072AACFFE6}" type="presOf" srcId="{3263522E-933D-417F-A59D-2D65DC867EFC}" destId="{FB40F5BD-9C6A-4EEA-878B-87824F9D6409}" srcOrd="0" destOrd="0" presId="urn:microsoft.com/office/officeart/2005/8/layout/chevron2"/>
    <dgm:cxn modelId="{14404B1D-0E05-4BCF-834E-1A475722D63E}" srcId="{C956D46F-BCCA-4CAE-9D93-04513470E320}" destId="{5221D77A-7F0A-4257-A071-7E8A00D59B91}" srcOrd="0" destOrd="0" parTransId="{4E0CA978-0F49-4DEE-A224-2A03743B26B3}" sibTransId="{E131D1AB-FD59-4FDD-B344-1A3C0E6B484D}"/>
    <dgm:cxn modelId="{8074E51F-00F3-4357-9D19-C95B31CE8105}" type="presOf" srcId="{A13F27A5-0538-4174-959C-90C4968F9005}" destId="{6E427304-1330-4A73-9370-214D75DE3261}" srcOrd="0" destOrd="1" presId="urn:microsoft.com/office/officeart/2005/8/layout/chevron2"/>
    <dgm:cxn modelId="{FF7B6433-70B6-42A9-A1C3-65945E34EAA7}" srcId="{F5BF94E0-7732-481B-88A2-8CA9B51718EF}" destId="{EAC375B7-AA19-40BD-ACAB-F5434BEFE924}" srcOrd="0" destOrd="0" parTransId="{A6CFFBFF-1D44-4E63-8E63-EED04FD8F546}" sibTransId="{0E4542ED-3EF2-47D4-97F2-7DF13085C089}"/>
    <dgm:cxn modelId="{56376635-B4F4-472A-B9D3-50A1B8C9F84D}" srcId="{98E74DE8-C3F7-422F-8E69-2A2DBC6CAA43}" destId="{C956D46F-BCCA-4CAE-9D93-04513470E320}" srcOrd="2" destOrd="0" parTransId="{F041A1D2-5538-40DB-AAC4-B8CD756A6DE4}" sibTransId="{89422073-AC4B-46EB-80DA-9A072D76FA19}"/>
    <dgm:cxn modelId="{B2F53639-6BDE-45F6-BA10-0DAE6BC64924}" type="presOf" srcId="{C956D46F-BCCA-4CAE-9D93-04513470E320}" destId="{C36F4890-D9AF-4951-B79E-0FE9FEC16BB7}" srcOrd="0" destOrd="0" presId="urn:microsoft.com/office/officeart/2005/8/layout/chevron2"/>
    <dgm:cxn modelId="{D7E2FD3D-9BA5-4A47-B6B3-7D41DE5B388A}" srcId="{98E74DE8-C3F7-422F-8E69-2A2DBC6CAA43}" destId="{3263522E-933D-417F-A59D-2D65DC867EFC}" srcOrd="0" destOrd="0" parTransId="{8D53C7FF-0F40-4EE2-92AC-FDD8A764E9A2}" sibTransId="{A8C01BBF-CBB3-4D96-8303-F4474FFC671B}"/>
    <dgm:cxn modelId="{41318743-B578-454E-AB85-E02C42CC53C8}" srcId="{3263522E-933D-417F-A59D-2D65DC867EFC}" destId="{E8673343-E1E3-482B-A864-31C37D7AFAF8}" srcOrd="0" destOrd="0" parTransId="{F2366452-44BE-4A99-8473-8B5864AA0F12}" sibTransId="{97DB135F-9416-47A3-92D1-D0D401F9D197}"/>
    <dgm:cxn modelId="{8C21C265-C77A-4AAF-ABAA-31B0426F2C0F}" srcId="{3263522E-933D-417F-A59D-2D65DC867EFC}" destId="{0A95A31B-EB65-4C3A-9FA9-476B52F84F2F}" srcOrd="2" destOrd="0" parTransId="{24C04456-F6A9-4486-9AD2-0D350CCBA620}" sibTransId="{27F37A4C-3D16-47AB-92EB-7361CE551AB9}"/>
    <dgm:cxn modelId="{22861547-1F27-43A9-BDE3-87EDFE2A1936}" srcId="{777F36B7-036A-4FB5-8E01-503A5BEC5E44}" destId="{0F407E55-CD07-4760-84D2-262FFD349EFC}" srcOrd="1" destOrd="0" parTransId="{1DC4A0B7-BFEA-449E-B001-7F04188AE9F9}" sibTransId="{48067542-6AE0-4831-8498-DEFA29DC2BD8}"/>
    <dgm:cxn modelId="{331DD668-C939-4B90-8BCB-50F187C31AB6}" srcId="{777F36B7-036A-4FB5-8E01-503A5BEC5E44}" destId="{1C84A329-A42F-4040-914A-B2F2596F37D6}" srcOrd="0" destOrd="0" parTransId="{E94F11E3-506F-4750-B580-8818C6F97C9C}" sibTransId="{EE1AEE03-385B-443A-98B1-CC5D299916EE}"/>
    <dgm:cxn modelId="{57352B6F-5372-4B94-8378-441F16451F19}" srcId="{86D06253-6AA4-47CC-B43E-AE6B718D0C55}" destId="{B0D41BB7-F15C-4603-8F31-0401F57D310F}" srcOrd="0" destOrd="0" parTransId="{75EC762E-F3C8-4C02-BA2B-5CE87D1A6C1F}" sibTransId="{75D2CEF1-EC17-44A8-98F6-1DCC4F658F13}"/>
    <dgm:cxn modelId="{71F25450-9275-447B-BC7C-FD25ED4F0E73}" type="presOf" srcId="{939FD98F-3792-47F2-983B-630432C35E47}" destId="{B24EDC7E-A832-49F7-8DEC-3FFADD64DD1D}" srcOrd="0" destOrd="0" presId="urn:microsoft.com/office/officeart/2005/8/layout/chevron2"/>
    <dgm:cxn modelId="{5AD85E56-585C-4EA4-93CD-F3F5FDC5E87D}" type="presOf" srcId="{5221D77A-7F0A-4257-A071-7E8A00D59B91}" destId="{1BE9BD45-60F8-4474-99EE-C76F6FAF2D42}" srcOrd="0" destOrd="0" presId="urn:microsoft.com/office/officeart/2005/8/layout/chevron2"/>
    <dgm:cxn modelId="{4FEEB77D-011A-4A20-B98B-AB4D8D4977D3}" srcId="{98E74DE8-C3F7-422F-8E69-2A2DBC6CAA43}" destId="{F5BF94E0-7732-481B-88A2-8CA9B51718EF}" srcOrd="4" destOrd="0" parTransId="{9796CA62-FBB8-47BC-ACC4-C708AEA28880}" sibTransId="{EA26CA15-E1B2-4BD2-A3FE-94F7978C3854}"/>
    <dgm:cxn modelId="{5B5ED37E-48F2-4643-8B73-D5AC52209E8A}" srcId="{98E74DE8-C3F7-422F-8E69-2A2DBC6CAA43}" destId="{777F36B7-036A-4FB5-8E01-503A5BEC5E44}" srcOrd="1" destOrd="0" parTransId="{78479805-6D12-4791-BB49-6F8BB78C2CA4}" sibTransId="{5AEDECE4-C1B9-46FA-866C-888973C9E54D}"/>
    <dgm:cxn modelId="{FF856E84-FEE5-4AE1-A04D-AFB25E8F596D}" type="presOf" srcId="{F5BF94E0-7732-481B-88A2-8CA9B51718EF}" destId="{47C524F4-4EAB-4CE8-963B-79794B087BC2}" srcOrd="0" destOrd="0" presId="urn:microsoft.com/office/officeart/2005/8/layout/chevron2"/>
    <dgm:cxn modelId="{08E3DF89-6DF7-4822-943C-B904075AD913}" type="presOf" srcId="{E8673343-E1E3-482B-A864-31C37D7AFAF8}" destId="{6E427304-1330-4A73-9370-214D75DE3261}" srcOrd="0" destOrd="0" presId="urn:microsoft.com/office/officeart/2005/8/layout/chevron2"/>
    <dgm:cxn modelId="{DD6BF88E-1711-44CC-AD6E-4F1051664CB6}" type="presOf" srcId="{B0D41BB7-F15C-4603-8F31-0401F57D310F}" destId="{C4CA89C4-D896-4749-AFF7-E53B0DFD4DF3}" srcOrd="0" destOrd="0" presId="urn:microsoft.com/office/officeart/2005/8/layout/chevron2"/>
    <dgm:cxn modelId="{F01F3895-2347-4ED5-A7AE-92197E7BDB36}" type="presOf" srcId="{98E74DE8-C3F7-422F-8E69-2A2DBC6CAA43}" destId="{84D3ED05-DF0E-4033-A395-EFD034A38483}" srcOrd="0" destOrd="0" presId="urn:microsoft.com/office/officeart/2005/8/layout/chevron2"/>
    <dgm:cxn modelId="{C104AA97-E4DC-4168-A66B-3C1315D968D2}" type="presOf" srcId="{0A95A31B-EB65-4C3A-9FA9-476B52F84F2F}" destId="{6E427304-1330-4A73-9370-214D75DE3261}" srcOrd="0" destOrd="2" presId="urn:microsoft.com/office/officeart/2005/8/layout/chevron2"/>
    <dgm:cxn modelId="{FD4B64A0-1BCC-494B-B6C6-356C913068BC}" srcId="{98E74DE8-C3F7-422F-8E69-2A2DBC6CAA43}" destId="{86D06253-6AA4-47CC-B43E-AE6B718D0C55}" srcOrd="3" destOrd="0" parTransId="{060900AB-7A32-4140-97EF-04E6D2ADC98C}" sibTransId="{9CBB6688-5756-40D7-B69C-F8133DE83F57}"/>
    <dgm:cxn modelId="{C66F04AA-2F49-4AEA-83BE-B8D4E09F30CF}" type="presOf" srcId="{0F407E55-CD07-4760-84D2-262FFD349EFC}" destId="{3C7AE40A-DED3-49C8-94BC-9BD9A663927F}" srcOrd="0" destOrd="1" presId="urn:microsoft.com/office/officeart/2005/8/layout/chevron2"/>
    <dgm:cxn modelId="{EC2A4EAD-C105-488E-81E7-D6CFB941B42F}" type="presOf" srcId="{1C84A329-A42F-4040-914A-B2F2596F37D6}" destId="{3C7AE40A-DED3-49C8-94BC-9BD9A663927F}" srcOrd="0" destOrd="0" presId="urn:microsoft.com/office/officeart/2005/8/layout/chevron2"/>
    <dgm:cxn modelId="{9679B3B7-62DE-433B-AD57-7884447D13DE}" type="presOf" srcId="{387A8C72-23EF-4A80-B344-790503C6CD66}" destId="{58473162-2DDE-4AAF-9C9E-D440C43A47CC}" srcOrd="0" destOrd="0" presId="urn:microsoft.com/office/officeart/2005/8/layout/chevron2"/>
    <dgm:cxn modelId="{2D14CFC8-E87F-4122-9C61-8BED83E01BDD}" type="presOf" srcId="{86D06253-6AA4-47CC-B43E-AE6B718D0C55}" destId="{0A889EAC-A351-4346-9603-DB3DF24733A3}" srcOrd="0" destOrd="0" presId="urn:microsoft.com/office/officeart/2005/8/layout/chevron2"/>
    <dgm:cxn modelId="{C2B844C9-69E5-4FCC-91CA-FF6A6C0DD997}" type="presOf" srcId="{777F36B7-036A-4FB5-8E01-503A5BEC5E44}" destId="{AB4F7D74-D6D5-4FD8-B00F-53121F11D666}" srcOrd="0" destOrd="0" presId="urn:microsoft.com/office/officeart/2005/8/layout/chevron2"/>
    <dgm:cxn modelId="{FB1D1ED8-B8D0-44D8-8AB1-10E98D4E0B11}" type="presOf" srcId="{608D423D-CB3D-4F6D-B530-C888AB23C6B1}" destId="{1BE9BD45-60F8-4474-99EE-C76F6FAF2D42}" srcOrd="0" destOrd="1" presId="urn:microsoft.com/office/officeart/2005/8/layout/chevron2"/>
    <dgm:cxn modelId="{57754FD8-85DE-4C05-86E7-5E27DC8EDC8D}" type="presOf" srcId="{EAC375B7-AA19-40BD-ACAB-F5434BEFE924}" destId="{13A2E712-E400-4BE3-8865-E9BC15A98A45}" srcOrd="0" destOrd="0" presId="urn:microsoft.com/office/officeart/2005/8/layout/chevron2"/>
    <dgm:cxn modelId="{9B5DD3DE-067B-4C70-BFEA-50367AAE87FE}" srcId="{C956D46F-BCCA-4CAE-9D93-04513470E320}" destId="{608D423D-CB3D-4F6D-B530-C888AB23C6B1}" srcOrd="1" destOrd="0" parTransId="{73340D9A-D8CA-4A66-864C-65781C53679D}" sibTransId="{60447F10-9F09-434B-98DF-4B683E35ED5E}"/>
    <dgm:cxn modelId="{5BFF24FE-9166-4158-91DD-CB1AD086D23F}" srcId="{98E74DE8-C3F7-422F-8E69-2A2DBC6CAA43}" destId="{939FD98F-3792-47F2-983B-630432C35E47}" srcOrd="5" destOrd="0" parTransId="{C2C12175-EA87-4253-AF4F-D0963EC36282}" sibTransId="{43E4001C-A5CD-4884-911C-7A066C7B596D}"/>
    <dgm:cxn modelId="{35C017CF-3042-431D-BE70-B719B106364B}" type="presParOf" srcId="{84D3ED05-DF0E-4033-A395-EFD034A38483}" destId="{508B5F7A-031C-4DCA-8DEF-2E67841C58AF}" srcOrd="0" destOrd="0" presId="urn:microsoft.com/office/officeart/2005/8/layout/chevron2"/>
    <dgm:cxn modelId="{B5FC3FCF-2A3B-4B2B-9EE9-9EBACD204D3C}" type="presParOf" srcId="{508B5F7A-031C-4DCA-8DEF-2E67841C58AF}" destId="{FB40F5BD-9C6A-4EEA-878B-87824F9D6409}" srcOrd="0" destOrd="0" presId="urn:microsoft.com/office/officeart/2005/8/layout/chevron2"/>
    <dgm:cxn modelId="{CA3F8C1F-1B52-42A8-88FB-DB1502E673E9}" type="presParOf" srcId="{508B5F7A-031C-4DCA-8DEF-2E67841C58AF}" destId="{6E427304-1330-4A73-9370-214D75DE3261}" srcOrd="1" destOrd="0" presId="urn:microsoft.com/office/officeart/2005/8/layout/chevron2"/>
    <dgm:cxn modelId="{2C3EECB3-BC78-405E-913B-ACBD8AE64A78}" type="presParOf" srcId="{84D3ED05-DF0E-4033-A395-EFD034A38483}" destId="{6C37DB39-6101-4F62-B36A-C8AF700E73B6}" srcOrd="1" destOrd="0" presId="urn:microsoft.com/office/officeart/2005/8/layout/chevron2"/>
    <dgm:cxn modelId="{2BB3D8AF-556E-4FDB-8B60-5ECA7E03B776}" type="presParOf" srcId="{84D3ED05-DF0E-4033-A395-EFD034A38483}" destId="{9B147495-CC26-46A3-9943-933CAAE393C9}" srcOrd="2" destOrd="0" presId="urn:microsoft.com/office/officeart/2005/8/layout/chevron2"/>
    <dgm:cxn modelId="{BC524C5D-8149-4BF7-A29F-14D650A1CE26}" type="presParOf" srcId="{9B147495-CC26-46A3-9943-933CAAE393C9}" destId="{AB4F7D74-D6D5-4FD8-B00F-53121F11D666}" srcOrd="0" destOrd="0" presId="urn:microsoft.com/office/officeart/2005/8/layout/chevron2"/>
    <dgm:cxn modelId="{32FF902F-E366-45B5-B83D-78AD01650DEE}" type="presParOf" srcId="{9B147495-CC26-46A3-9943-933CAAE393C9}" destId="{3C7AE40A-DED3-49C8-94BC-9BD9A663927F}" srcOrd="1" destOrd="0" presId="urn:microsoft.com/office/officeart/2005/8/layout/chevron2"/>
    <dgm:cxn modelId="{7D9EA9FD-EC9D-4058-BD1F-5F7057AB9563}" type="presParOf" srcId="{84D3ED05-DF0E-4033-A395-EFD034A38483}" destId="{FB2D0CC6-4189-43C1-AA94-63EEBD16A10B}" srcOrd="3" destOrd="0" presId="urn:microsoft.com/office/officeart/2005/8/layout/chevron2"/>
    <dgm:cxn modelId="{2CF3E94E-9E96-4798-BDA5-5CA0CC1E9BD5}" type="presParOf" srcId="{84D3ED05-DF0E-4033-A395-EFD034A38483}" destId="{571DFBAD-6D6E-48C6-9A0E-70CDFB527B72}" srcOrd="4" destOrd="0" presId="urn:microsoft.com/office/officeart/2005/8/layout/chevron2"/>
    <dgm:cxn modelId="{949584A1-0AEA-4009-A2D3-FE64F4A9725F}" type="presParOf" srcId="{571DFBAD-6D6E-48C6-9A0E-70CDFB527B72}" destId="{C36F4890-D9AF-4951-B79E-0FE9FEC16BB7}" srcOrd="0" destOrd="0" presId="urn:microsoft.com/office/officeart/2005/8/layout/chevron2"/>
    <dgm:cxn modelId="{084F0C4F-8C44-492F-9AE7-455428058E32}" type="presParOf" srcId="{571DFBAD-6D6E-48C6-9A0E-70CDFB527B72}" destId="{1BE9BD45-60F8-4474-99EE-C76F6FAF2D42}" srcOrd="1" destOrd="0" presId="urn:microsoft.com/office/officeart/2005/8/layout/chevron2"/>
    <dgm:cxn modelId="{6B3E3C9E-13EA-4A35-B940-CDCCFEF6A720}" type="presParOf" srcId="{84D3ED05-DF0E-4033-A395-EFD034A38483}" destId="{5FDAADC3-5A58-4102-AC35-466A723DFD87}" srcOrd="5" destOrd="0" presId="urn:microsoft.com/office/officeart/2005/8/layout/chevron2"/>
    <dgm:cxn modelId="{C49716E1-7A58-4FCE-B264-331440C98BEB}" type="presParOf" srcId="{84D3ED05-DF0E-4033-A395-EFD034A38483}" destId="{BF303D0F-87BC-4CF6-AC4E-79D572458C86}" srcOrd="6" destOrd="0" presId="urn:microsoft.com/office/officeart/2005/8/layout/chevron2"/>
    <dgm:cxn modelId="{2327802D-BFFC-4716-94EC-1D6C6A0480E6}" type="presParOf" srcId="{BF303D0F-87BC-4CF6-AC4E-79D572458C86}" destId="{0A889EAC-A351-4346-9603-DB3DF24733A3}" srcOrd="0" destOrd="0" presId="urn:microsoft.com/office/officeart/2005/8/layout/chevron2"/>
    <dgm:cxn modelId="{D26ED546-ED99-4543-BDF5-22BF2E0A66FE}" type="presParOf" srcId="{BF303D0F-87BC-4CF6-AC4E-79D572458C86}" destId="{C4CA89C4-D896-4749-AFF7-E53B0DFD4DF3}" srcOrd="1" destOrd="0" presId="urn:microsoft.com/office/officeart/2005/8/layout/chevron2"/>
    <dgm:cxn modelId="{05F7CEA5-B90B-4653-A181-0AEDBEA74CE2}" type="presParOf" srcId="{84D3ED05-DF0E-4033-A395-EFD034A38483}" destId="{73E45193-4446-47FA-B403-B6D34E1C2670}" srcOrd="7" destOrd="0" presId="urn:microsoft.com/office/officeart/2005/8/layout/chevron2"/>
    <dgm:cxn modelId="{F8B860A2-F1C7-4F8C-8905-3A728D176176}" type="presParOf" srcId="{84D3ED05-DF0E-4033-A395-EFD034A38483}" destId="{61A4DDD5-AD8E-4F14-BA6B-1EE1814B223E}" srcOrd="8" destOrd="0" presId="urn:microsoft.com/office/officeart/2005/8/layout/chevron2"/>
    <dgm:cxn modelId="{922C2E23-C744-4C13-A27B-6396913F3024}" type="presParOf" srcId="{61A4DDD5-AD8E-4F14-BA6B-1EE1814B223E}" destId="{47C524F4-4EAB-4CE8-963B-79794B087BC2}" srcOrd="0" destOrd="0" presId="urn:microsoft.com/office/officeart/2005/8/layout/chevron2"/>
    <dgm:cxn modelId="{0C924800-D5A7-4682-9BC0-A79852053140}" type="presParOf" srcId="{61A4DDD5-AD8E-4F14-BA6B-1EE1814B223E}" destId="{13A2E712-E400-4BE3-8865-E9BC15A98A45}" srcOrd="1" destOrd="0" presId="urn:microsoft.com/office/officeart/2005/8/layout/chevron2"/>
    <dgm:cxn modelId="{786004F9-78C6-478D-B1E6-73AC52AC5B3F}" type="presParOf" srcId="{84D3ED05-DF0E-4033-A395-EFD034A38483}" destId="{951B356B-6608-43B0-97A5-EAB5F19837CF}" srcOrd="9" destOrd="0" presId="urn:microsoft.com/office/officeart/2005/8/layout/chevron2"/>
    <dgm:cxn modelId="{DE822F5B-6C73-402C-A5C5-F568D5E21DA7}" type="presParOf" srcId="{84D3ED05-DF0E-4033-A395-EFD034A38483}" destId="{323D9E51-31BF-447B-BD91-1B8EC4808F6C}" srcOrd="10" destOrd="0" presId="urn:microsoft.com/office/officeart/2005/8/layout/chevron2"/>
    <dgm:cxn modelId="{D8E1D3C6-1191-40BC-929C-AC7C0ACE84B6}" type="presParOf" srcId="{323D9E51-31BF-447B-BD91-1B8EC4808F6C}" destId="{B24EDC7E-A832-49F7-8DEC-3FFADD64DD1D}" srcOrd="0" destOrd="0" presId="urn:microsoft.com/office/officeart/2005/8/layout/chevron2"/>
    <dgm:cxn modelId="{A7AF8FC0-FB07-4CFF-8BEE-32A49E38C026}" type="presParOf" srcId="{323D9E51-31BF-447B-BD91-1B8EC4808F6C}" destId="{58473162-2DDE-4AAF-9C9E-D440C43A47CC}" srcOrd="1" destOrd="0" presId="urn:microsoft.com/office/officeart/2005/8/layout/chevron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981C09-5853-4EE7-8AB6-731FC19ADF59}">
      <dsp:nvSpPr>
        <dsp:cNvPr id="0" name=""/>
        <dsp:cNvSpPr/>
      </dsp:nvSpPr>
      <dsp:spPr>
        <a:xfrm>
          <a:off x="0" y="115874"/>
          <a:ext cx="5486400" cy="29925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104140" rIns="425806" bIns="64008" numCol="1" spcCol="1270" anchor="t" anchorCtr="0">
          <a:noAutofit/>
        </a:bodyPr>
        <a:lstStyle/>
        <a:p>
          <a:pPr marL="57150" lvl="1" indent="-57150" algn="l" defTabSz="400050">
            <a:lnSpc>
              <a:spcPct val="90000"/>
            </a:lnSpc>
            <a:spcBef>
              <a:spcPct val="0"/>
            </a:spcBef>
            <a:spcAft>
              <a:spcPct val="15000"/>
            </a:spcAft>
            <a:buFont typeface="Calibri" panose="020F0502020204030204" pitchFamily="34" charset="0"/>
            <a:buNone/>
          </a:pPr>
          <a:r>
            <a:rPr lang="fr-FR" sz="900" i="1" kern="1200"/>
            <a:t>authentification / validation / appels managers / redirections </a:t>
          </a:r>
          <a:endParaRPr lang="fr-FR" sz="900" kern="1200"/>
        </a:p>
      </dsp:txBody>
      <dsp:txXfrm>
        <a:off x="0" y="115874"/>
        <a:ext cx="5486400" cy="299250"/>
      </dsp:txXfrm>
    </dsp:sp>
    <dsp:sp modelId="{00885CAB-11BF-45A7-86A2-E3137EFA3BE1}">
      <dsp:nvSpPr>
        <dsp:cNvPr id="0" name=""/>
        <dsp:cNvSpPr/>
      </dsp:nvSpPr>
      <dsp:spPr>
        <a:xfrm>
          <a:off x="274320" y="42074"/>
          <a:ext cx="3840480" cy="14760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None/>
          </a:pPr>
          <a:r>
            <a:rPr lang="fr-FR" sz="1000" i="1" kern="1200"/>
            <a:t>Contrôleurs</a:t>
          </a:r>
          <a:endParaRPr lang="fr-FR" sz="1000" kern="1200"/>
        </a:p>
      </dsp:txBody>
      <dsp:txXfrm>
        <a:off x="281525" y="49279"/>
        <a:ext cx="3826070" cy="133190"/>
      </dsp:txXfrm>
    </dsp:sp>
    <dsp:sp modelId="{86998E20-7FFA-4B79-9574-F155C8B25ACC}">
      <dsp:nvSpPr>
        <dsp:cNvPr id="0" name=""/>
        <dsp:cNvSpPr/>
      </dsp:nvSpPr>
      <dsp:spPr>
        <a:xfrm>
          <a:off x="0" y="492112"/>
          <a:ext cx="5486400" cy="29925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104140" rIns="425806" bIns="64008" numCol="1" spcCol="1270" anchor="t" anchorCtr="0">
          <a:noAutofit/>
        </a:bodyPr>
        <a:lstStyle/>
        <a:p>
          <a:pPr marL="57150" lvl="1" indent="-57150" algn="l" defTabSz="400050">
            <a:lnSpc>
              <a:spcPct val="90000"/>
            </a:lnSpc>
            <a:spcBef>
              <a:spcPct val="0"/>
            </a:spcBef>
            <a:spcAft>
              <a:spcPct val="15000"/>
            </a:spcAft>
            <a:buChar char="•"/>
          </a:pPr>
          <a:r>
            <a:rPr lang="fr-FR" sz="900" i="1" kern="1200"/>
            <a:t>accès PDO </a:t>
          </a:r>
          <a:endParaRPr lang="fr-FR" sz="900" kern="1200"/>
        </a:p>
      </dsp:txBody>
      <dsp:txXfrm>
        <a:off x="0" y="492112"/>
        <a:ext cx="5486400" cy="299250"/>
      </dsp:txXfrm>
    </dsp:sp>
    <dsp:sp modelId="{CC9EA658-29F2-4F1E-84EB-33B05127164A}">
      <dsp:nvSpPr>
        <dsp:cNvPr id="0" name=""/>
        <dsp:cNvSpPr/>
      </dsp:nvSpPr>
      <dsp:spPr>
        <a:xfrm>
          <a:off x="274320" y="442124"/>
          <a:ext cx="3840480" cy="14760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None/>
          </a:pPr>
          <a:r>
            <a:rPr lang="fr-FR" sz="1000" i="1" kern="1200"/>
            <a:t>Managers</a:t>
          </a:r>
          <a:endParaRPr lang="fr-FR" sz="1000" kern="1200"/>
        </a:p>
      </dsp:txBody>
      <dsp:txXfrm>
        <a:off x="281525" y="449329"/>
        <a:ext cx="3826070" cy="133190"/>
      </dsp:txXfrm>
    </dsp:sp>
    <dsp:sp modelId="{B019C86A-9606-4F85-9B24-8A223ACFE6CA}">
      <dsp:nvSpPr>
        <dsp:cNvPr id="0" name=""/>
        <dsp:cNvSpPr/>
      </dsp:nvSpPr>
      <dsp:spPr>
        <a:xfrm>
          <a:off x="0" y="915975"/>
          <a:ext cx="5486400" cy="29925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104140" rIns="425806" bIns="64008" numCol="1" spcCol="1270" anchor="t" anchorCtr="0">
          <a:noAutofit/>
        </a:bodyPr>
        <a:lstStyle/>
        <a:p>
          <a:pPr marL="57150" lvl="1" indent="-57150" algn="l" defTabSz="400050">
            <a:lnSpc>
              <a:spcPct val="90000"/>
            </a:lnSpc>
            <a:spcBef>
              <a:spcPct val="0"/>
            </a:spcBef>
            <a:spcAft>
              <a:spcPct val="15000"/>
            </a:spcAft>
            <a:buNone/>
          </a:pPr>
          <a:r>
            <a:rPr lang="fr-FR" sz="900" i="1" kern="1200"/>
            <a:t>affichage</a:t>
          </a:r>
          <a:endParaRPr lang="fr-FR" sz="900" kern="1200"/>
        </a:p>
      </dsp:txBody>
      <dsp:txXfrm>
        <a:off x="0" y="915975"/>
        <a:ext cx="5486400" cy="299250"/>
      </dsp:txXfrm>
    </dsp:sp>
    <dsp:sp modelId="{63793C75-4367-4608-B66D-A19B20DDEA80}">
      <dsp:nvSpPr>
        <dsp:cNvPr id="0" name=""/>
        <dsp:cNvSpPr/>
      </dsp:nvSpPr>
      <dsp:spPr>
        <a:xfrm>
          <a:off x="274320" y="842174"/>
          <a:ext cx="3840480" cy="14760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None/>
          </a:pPr>
          <a:r>
            <a:rPr lang="fr-FR" sz="1000" i="1" kern="1200"/>
            <a:t>Vues</a:t>
          </a:r>
          <a:r>
            <a:rPr lang="fr-FR" sz="1300" i="1" kern="1200"/>
            <a:t> </a:t>
          </a:r>
          <a:endParaRPr lang="fr-FR" sz="1300" kern="1200"/>
        </a:p>
      </dsp:txBody>
      <dsp:txXfrm>
        <a:off x="281525" y="849379"/>
        <a:ext cx="3826070" cy="133190"/>
      </dsp:txXfrm>
    </dsp:sp>
    <dsp:sp modelId="{623F623D-F95E-4621-A592-5209A973073A}">
      <dsp:nvSpPr>
        <dsp:cNvPr id="0" name=""/>
        <dsp:cNvSpPr/>
      </dsp:nvSpPr>
      <dsp:spPr>
        <a:xfrm>
          <a:off x="0" y="1316025"/>
          <a:ext cx="5486400" cy="29925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104140" rIns="425806" bIns="64008" numCol="1" spcCol="1270" anchor="t" anchorCtr="0">
          <a:noAutofit/>
        </a:bodyPr>
        <a:lstStyle/>
        <a:p>
          <a:pPr marL="57150" lvl="1" indent="-57150" algn="l" defTabSz="400050">
            <a:lnSpc>
              <a:spcPct val="90000"/>
            </a:lnSpc>
            <a:spcBef>
              <a:spcPct val="0"/>
            </a:spcBef>
            <a:spcAft>
              <a:spcPct val="15000"/>
            </a:spcAft>
            <a:buNone/>
          </a:pPr>
          <a:r>
            <a:rPr lang="fr-FR" sz="900" i="1" kern="1200"/>
            <a:t>logique métier</a:t>
          </a:r>
          <a:endParaRPr lang="fr-FR" sz="900" kern="1200"/>
        </a:p>
      </dsp:txBody>
      <dsp:txXfrm>
        <a:off x="0" y="1316025"/>
        <a:ext cx="5486400" cy="299250"/>
      </dsp:txXfrm>
    </dsp:sp>
    <dsp:sp modelId="{C8E1B419-6A0A-4559-986E-632739E2C1F5}">
      <dsp:nvSpPr>
        <dsp:cNvPr id="0" name=""/>
        <dsp:cNvSpPr/>
      </dsp:nvSpPr>
      <dsp:spPr>
        <a:xfrm>
          <a:off x="274320" y="1242225"/>
          <a:ext cx="3840480" cy="14760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None/>
          </a:pPr>
          <a:r>
            <a:rPr lang="fr-FR" sz="1000" i="1" kern="1200"/>
            <a:t>Modèles</a:t>
          </a:r>
          <a:r>
            <a:rPr lang="fr-FR" sz="1400" i="1" kern="1200"/>
            <a:t> </a:t>
          </a:r>
          <a:endParaRPr lang="fr-FR" sz="1400" kern="1200"/>
        </a:p>
      </dsp:txBody>
      <dsp:txXfrm>
        <a:off x="281525" y="1249430"/>
        <a:ext cx="3826070" cy="1331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D217-31BF-40F9-BED9-4B70B156261C}">
      <dsp:nvSpPr>
        <dsp:cNvPr id="0" name=""/>
        <dsp:cNvSpPr/>
      </dsp:nvSpPr>
      <dsp:spPr>
        <a:xfrm rot="5400000">
          <a:off x="3302545" y="-2186717"/>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public/index.php</a:t>
          </a:r>
          <a:r>
            <a:rPr lang="fr-FR" sz="1000" kern="1200"/>
            <a:t> </a:t>
          </a:r>
        </a:p>
      </dsp:txBody>
      <dsp:txXfrm rot="16200000">
        <a:off x="10959" y="12452"/>
        <a:ext cx="1162024" cy="352241"/>
      </dsp:txXfrm>
    </dsp:sp>
    <dsp:sp modelId="{6396B4AE-15A9-45E5-8530-BA8A9C27E55C}">
      <dsp:nvSpPr>
        <dsp:cNvPr id="0" name=""/>
        <dsp:cNvSpPr/>
      </dsp:nvSpPr>
      <dsp:spPr>
        <a:xfrm>
          <a:off x="1172983" y="1493"/>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r>
            <a:rPr lang="fr-FR" sz="800" kern="1200"/>
            <a:t>Front controller : session sécurisée, CSRF, routeur, contrôle d'accès</a:t>
          </a:r>
        </a:p>
      </dsp:txBody>
      <dsp:txXfrm>
        <a:off x="1172983" y="1493"/>
        <a:ext cx="4691932" cy="374159"/>
      </dsp:txXfrm>
    </dsp:sp>
    <dsp:sp modelId="{2D2826EB-C9DC-47B1-8B0F-CFE8B0A8798E}">
      <dsp:nvSpPr>
        <dsp:cNvPr id="0" name=""/>
        <dsp:cNvSpPr/>
      </dsp:nvSpPr>
      <dsp:spPr>
        <a:xfrm rot="16200000">
          <a:off x="399411" y="-397918"/>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public/index.php</a:t>
          </a:r>
          <a:r>
            <a:rPr lang="fr-FR" sz="1000" kern="1200"/>
            <a:t> </a:t>
          </a:r>
        </a:p>
      </dsp:txBody>
      <dsp:txXfrm rot="5400000">
        <a:off x="10959" y="12452"/>
        <a:ext cx="1162024" cy="352241"/>
      </dsp:txXfrm>
    </dsp:sp>
    <dsp:sp modelId="{2073961F-8097-49F4-92CB-24581FD2E8D9}">
      <dsp:nvSpPr>
        <dsp:cNvPr id="0" name=""/>
        <dsp:cNvSpPr/>
      </dsp:nvSpPr>
      <dsp:spPr>
        <a:xfrm rot="5400000">
          <a:off x="3302545" y="-1790108"/>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app/Config/</a:t>
          </a:r>
          <a:r>
            <a:rPr lang="fr-FR" sz="1000" kern="1200"/>
            <a:t> </a:t>
          </a:r>
        </a:p>
      </dsp:txBody>
      <dsp:txXfrm rot="16200000">
        <a:off x="10959" y="409062"/>
        <a:ext cx="1162024" cy="352241"/>
      </dsp:txXfrm>
    </dsp:sp>
    <dsp:sp modelId="{DBCDD70F-6573-4AD1-87D1-F6769E9A3D99}">
      <dsp:nvSpPr>
        <dsp:cNvPr id="0" name=""/>
        <dsp:cNvSpPr/>
      </dsp:nvSpPr>
      <dsp:spPr>
        <a:xfrm>
          <a:off x="1172983" y="398102"/>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r>
            <a:rPr lang="fr-FR" sz="800" kern="1200"/>
            <a:t>Constants.php, pages.php, env.php, Database.php</a:t>
          </a:r>
        </a:p>
      </dsp:txBody>
      <dsp:txXfrm>
        <a:off x="1172983" y="398102"/>
        <a:ext cx="4691932" cy="374159"/>
      </dsp:txXfrm>
    </dsp:sp>
    <dsp:sp modelId="{0D0EC6A6-A460-4221-BA0F-A3D425CC6F2C}">
      <dsp:nvSpPr>
        <dsp:cNvPr id="0" name=""/>
        <dsp:cNvSpPr/>
      </dsp:nvSpPr>
      <dsp:spPr>
        <a:xfrm rot="16200000">
          <a:off x="399411" y="-1309"/>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app/Config/</a:t>
          </a:r>
          <a:r>
            <a:rPr lang="fr-FR" sz="1000" kern="1200"/>
            <a:t> </a:t>
          </a:r>
        </a:p>
      </dsp:txBody>
      <dsp:txXfrm rot="5400000">
        <a:off x="10959" y="409062"/>
        <a:ext cx="1162024" cy="352241"/>
      </dsp:txXfrm>
    </dsp:sp>
    <dsp:sp modelId="{FD260746-A6E3-4D9A-8D39-0FE905FC9D46}">
      <dsp:nvSpPr>
        <dsp:cNvPr id="0" name=""/>
        <dsp:cNvSpPr/>
      </dsp:nvSpPr>
      <dsp:spPr>
        <a:xfrm rot="5400000">
          <a:off x="3302545" y="-1393499"/>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app/Controllers/</a:t>
          </a:r>
          <a:r>
            <a:rPr lang="fr-FR" sz="1000" kern="1200"/>
            <a:t> </a:t>
          </a:r>
        </a:p>
      </dsp:txBody>
      <dsp:txXfrm rot="16200000">
        <a:off x="10959" y="805670"/>
        <a:ext cx="1162024" cy="352241"/>
      </dsp:txXfrm>
    </dsp:sp>
    <dsp:sp modelId="{080F45F7-4ED0-4B7B-AAC8-C9535C74EACD}">
      <dsp:nvSpPr>
        <dsp:cNvPr id="0" name=""/>
        <dsp:cNvSpPr/>
      </dsp:nvSpPr>
      <dsp:spPr>
        <a:xfrm>
          <a:off x="1172983" y="794711"/>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r>
            <a:rPr lang="fr-FR" sz="800" kern="1200"/>
            <a:t>Orchestration HTTP uniquement : AdminController/ AuthController/ EmployeeController/ StaffCommon/ UserController</a:t>
          </a:r>
        </a:p>
      </dsp:txBody>
      <dsp:txXfrm>
        <a:off x="1172983" y="794711"/>
        <a:ext cx="4691932" cy="374159"/>
      </dsp:txXfrm>
    </dsp:sp>
    <dsp:sp modelId="{160F0F8F-516C-4B5E-A0E1-BD2E9626C1AA}">
      <dsp:nvSpPr>
        <dsp:cNvPr id="0" name=""/>
        <dsp:cNvSpPr/>
      </dsp:nvSpPr>
      <dsp:spPr>
        <a:xfrm rot="16200000">
          <a:off x="399411" y="395299"/>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app/Controllers/</a:t>
          </a:r>
          <a:r>
            <a:rPr lang="fr-FR" sz="1000" kern="1200"/>
            <a:t> </a:t>
          </a:r>
        </a:p>
      </dsp:txBody>
      <dsp:txXfrm rot="5400000">
        <a:off x="10959" y="805670"/>
        <a:ext cx="1162024" cy="352241"/>
      </dsp:txXfrm>
    </dsp:sp>
    <dsp:sp modelId="{6DE3C913-56B2-4E39-884C-BA6C8914E8F3}">
      <dsp:nvSpPr>
        <dsp:cNvPr id="0" name=""/>
        <dsp:cNvSpPr/>
      </dsp:nvSpPr>
      <dsp:spPr>
        <a:xfrm rot="5400000">
          <a:off x="3302545" y="-996890"/>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app/Managers/</a:t>
          </a:r>
          <a:r>
            <a:rPr lang="fr-FR" sz="1000" kern="1200"/>
            <a:t> </a:t>
          </a:r>
        </a:p>
      </dsp:txBody>
      <dsp:txXfrm rot="16200000">
        <a:off x="10959" y="1202279"/>
        <a:ext cx="1162024" cy="352241"/>
      </dsp:txXfrm>
    </dsp:sp>
    <dsp:sp modelId="{701B9B3E-6AD5-4E28-853B-65CFD31E3181}">
      <dsp:nvSpPr>
        <dsp:cNvPr id="0" name=""/>
        <dsp:cNvSpPr/>
      </dsp:nvSpPr>
      <dsp:spPr>
        <a:xfrm>
          <a:off x="1172983" y="1191320"/>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endParaRPr lang="fr-FR" sz="800" kern="1200"/>
        </a:p>
        <a:p>
          <a:pPr marL="0" lvl="0" indent="0" algn="l" defTabSz="355600">
            <a:lnSpc>
              <a:spcPct val="90000"/>
            </a:lnSpc>
            <a:spcBef>
              <a:spcPct val="0"/>
            </a:spcBef>
            <a:spcAft>
              <a:spcPct val="35000"/>
            </a:spcAft>
            <a:buNone/>
          </a:pPr>
          <a:r>
            <a:rPr lang="fr-FR" sz="800" kern="1200"/>
            <a:t>SQL (requêtes préparées) : MenuManager, OrderManager, PlatManager, LieuManager, UserManager, UserAdminManager, ReviewManager, HoraireManager, StatAdminManager, MongoStatsManager</a:t>
          </a:r>
          <a:br>
            <a:rPr lang="fr-FR" sz="800" kern="1200"/>
          </a:br>
          <a:endParaRPr lang="fr-FR" sz="800" kern="1200"/>
        </a:p>
      </dsp:txBody>
      <dsp:txXfrm>
        <a:off x="1172983" y="1191320"/>
        <a:ext cx="4691932" cy="374159"/>
      </dsp:txXfrm>
    </dsp:sp>
    <dsp:sp modelId="{67623AC5-9B68-44D3-9523-46E500EF133E}">
      <dsp:nvSpPr>
        <dsp:cNvPr id="0" name=""/>
        <dsp:cNvSpPr/>
      </dsp:nvSpPr>
      <dsp:spPr>
        <a:xfrm rot="16200000">
          <a:off x="399411" y="791908"/>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app/Managers/</a:t>
          </a:r>
          <a:r>
            <a:rPr lang="fr-FR" sz="1000" kern="1200"/>
            <a:t> </a:t>
          </a:r>
        </a:p>
      </dsp:txBody>
      <dsp:txXfrm rot="5400000">
        <a:off x="10959" y="1202279"/>
        <a:ext cx="1162024" cy="352241"/>
      </dsp:txXfrm>
    </dsp:sp>
    <dsp:sp modelId="{3226EBA5-7081-42B9-80A0-B19DC267E97F}">
      <dsp:nvSpPr>
        <dsp:cNvPr id="0" name=""/>
        <dsp:cNvSpPr/>
      </dsp:nvSpPr>
      <dsp:spPr>
        <a:xfrm rot="5400000">
          <a:off x="3302545" y="-600281"/>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app/Models/</a:t>
          </a:r>
          <a:r>
            <a:rPr lang="fr-FR" sz="1000" kern="1200"/>
            <a:t> </a:t>
          </a:r>
        </a:p>
      </dsp:txBody>
      <dsp:txXfrm rot="16200000">
        <a:off x="10959" y="1598888"/>
        <a:ext cx="1162024" cy="352241"/>
      </dsp:txXfrm>
    </dsp:sp>
    <dsp:sp modelId="{32A7465B-DB0A-4F06-A319-D5B71AD82B39}">
      <dsp:nvSpPr>
        <dsp:cNvPr id="0" name=""/>
        <dsp:cNvSpPr/>
      </dsp:nvSpPr>
      <dsp:spPr>
        <a:xfrm>
          <a:off x="1172983" y="1587929"/>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endParaRPr lang="fr-FR" sz="800" kern="1200"/>
        </a:p>
        <a:p>
          <a:pPr marL="0" lvl="0" indent="0" algn="l" defTabSz="355600">
            <a:lnSpc>
              <a:spcPct val="90000"/>
            </a:lnSpc>
            <a:spcBef>
              <a:spcPct val="0"/>
            </a:spcBef>
            <a:spcAft>
              <a:spcPct val="35000"/>
            </a:spcAft>
            <a:buNone/>
          </a:pPr>
          <a:r>
            <a:rPr lang="fr-FR" sz="800" kern="1200"/>
            <a:t>Entités + logique métier (Menu::calculerTotal, Order distance/frais)</a:t>
          </a:r>
        </a:p>
      </dsp:txBody>
      <dsp:txXfrm>
        <a:off x="1172983" y="1587929"/>
        <a:ext cx="4691932" cy="374159"/>
      </dsp:txXfrm>
    </dsp:sp>
    <dsp:sp modelId="{CA4891C2-D546-41D0-A432-DF8E104CD49D}">
      <dsp:nvSpPr>
        <dsp:cNvPr id="0" name=""/>
        <dsp:cNvSpPr/>
      </dsp:nvSpPr>
      <dsp:spPr>
        <a:xfrm rot="16200000">
          <a:off x="399411" y="1188517"/>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app/Models/</a:t>
          </a:r>
          <a:r>
            <a:rPr lang="fr-FR" sz="1000" kern="1200"/>
            <a:t> </a:t>
          </a:r>
        </a:p>
      </dsp:txBody>
      <dsp:txXfrm rot="5400000">
        <a:off x="10959" y="1598888"/>
        <a:ext cx="1162024" cy="352241"/>
      </dsp:txXfrm>
    </dsp:sp>
    <dsp:sp modelId="{21D25A4E-EAA3-4A15-82E1-9BA891691AE6}">
      <dsp:nvSpPr>
        <dsp:cNvPr id="0" name=""/>
        <dsp:cNvSpPr/>
      </dsp:nvSpPr>
      <dsp:spPr>
        <a:xfrm rot="5400000">
          <a:off x="3302545" y="-203672"/>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app/Views/</a:t>
          </a:r>
          <a:r>
            <a:rPr lang="fr-FR" sz="1000" kern="1200"/>
            <a:t> </a:t>
          </a:r>
        </a:p>
      </dsp:txBody>
      <dsp:txXfrm rot="16200000">
        <a:off x="10959" y="1995497"/>
        <a:ext cx="1162024" cy="352241"/>
      </dsp:txXfrm>
    </dsp:sp>
    <dsp:sp modelId="{4F889C48-E708-467B-860D-5FF82FA565C5}">
      <dsp:nvSpPr>
        <dsp:cNvPr id="0" name=""/>
        <dsp:cNvSpPr/>
      </dsp:nvSpPr>
      <dsp:spPr>
        <a:xfrm>
          <a:off x="1172983" y="1984538"/>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endParaRPr lang="fr-FR" sz="800" kern="1200"/>
        </a:p>
        <a:p>
          <a:pPr marL="0" lvl="0" indent="0" algn="l" defTabSz="355600">
            <a:lnSpc>
              <a:spcPct val="90000"/>
            </a:lnSpc>
            <a:spcBef>
              <a:spcPct val="0"/>
            </a:spcBef>
            <a:spcAft>
              <a:spcPct val="35000"/>
            </a:spcAft>
            <a:buNone/>
          </a:pPr>
          <a:r>
            <a:rPr lang="fr-FR" sz="800" kern="1200"/>
            <a:t>Templates PHP (layouts header/footer + partials + vues par rôle)</a:t>
          </a:r>
        </a:p>
      </dsp:txBody>
      <dsp:txXfrm>
        <a:off x="1172983" y="1984538"/>
        <a:ext cx="4691932" cy="374159"/>
      </dsp:txXfrm>
    </dsp:sp>
    <dsp:sp modelId="{122B9956-3785-4466-8B12-7B1488399E5C}">
      <dsp:nvSpPr>
        <dsp:cNvPr id="0" name=""/>
        <dsp:cNvSpPr/>
      </dsp:nvSpPr>
      <dsp:spPr>
        <a:xfrm rot="16200000">
          <a:off x="399411" y="1585126"/>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app/Views/</a:t>
          </a:r>
          <a:r>
            <a:rPr lang="fr-FR" sz="1000" kern="1200"/>
            <a:t> </a:t>
          </a:r>
        </a:p>
      </dsp:txBody>
      <dsp:txXfrm rot="5400000">
        <a:off x="10959" y="1995497"/>
        <a:ext cx="1162024" cy="352241"/>
      </dsp:txXfrm>
    </dsp:sp>
    <dsp:sp modelId="{3A181A4F-3D94-475A-AB22-7D9C7CEDDF63}">
      <dsp:nvSpPr>
        <dsp:cNvPr id="0" name=""/>
        <dsp:cNvSpPr/>
      </dsp:nvSpPr>
      <dsp:spPr>
        <a:xfrm rot="5400000">
          <a:off x="3302545" y="192936"/>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app/Helpers/</a:t>
          </a:r>
          <a:r>
            <a:rPr lang="fr-FR" sz="1000" kern="1200"/>
            <a:t> </a:t>
          </a:r>
        </a:p>
      </dsp:txBody>
      <dsp:txXfrm rot="16200000">
        <a:off x="10959" y="2392107"/>
        <a:ext cx="1162024" cy="352241"/>
      </dsp:txXfrm>
    </dsp:sp>
    <dsp:sp modelId="{C96E67A3-FD8B-47F2-8206-EC49503C015B}">
      <dsp:nvSpPr>
        <dsp:cNvPr id="0" name=""/>
        <dsp:cNvSpPr/>
      </dsp:nvSpPr>
      <dsp:spPr>
        <a:xfrm>
          <a:off x="1172983" y="2381147"/>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endParaRPr lang="fr-FR" sz="800" kern="1200"/>
        </a:p>
        <a:p>
          <a:pPr marL="0" lvl="0" indent="0" algn="l" defTabSz="355600">
            <a:lnSpc>
              <a:spcPct val="90000"/>
            </a:lnSpc>
            <a:spcBef>
              <a:spcPct val="0"/>
            </a:spcBef>
            <a:spcAft>
              <a:spcPct val="35000"/>
            </a:spcAft>
            <a:buNone/>
          </a:pPr>
          <a:r>
            <a:rPr lang="fr-FR" sz="800" kern="1200"/>
            <a:t>SecurityManager (CSRF), Function.php (flash), MailService </a:t>
          </a:r>
        </a:p>
      </dsp:txBody>
      <dsp:txXfrm>
        <a:off x="1172983" y="2381147"/>
        <a:ext cx="4691932" cy="374159"/>
      </dsp:txXfrm>
    </dsp:sp>
    <dsp:sp modelId="{8A421F2F-4F17-4625-B462-A1597847634A}">
      <dsp:nvSpPr>
        <dsp:cNvPr id="0" name=""/>
        <dsp:cNvSpPr/>
      </dsp:nvSpPr>
      <dsp:spPr>
        <a:xfrm rot="16200000">
          <a:off x="399411" y="1981736"/>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app/Helpers/</a:t>
          </a:r>
          <a:r>
            <a:rPr lang="fr-FR" sz="1000" kern="1200"/>
            <a:t> </a:t>
          </a:r>
        </a:p>
      </dsp:txBody>
      <dsp:txXfrm rot="5400000">
        <a:off x="10959" y="2392107"/>
        <a:ext cx="1162024" cy="352241"/>
      </dsp:txXfrm>
    </dsp:sp>
    <dsp:sp modelId="{6F80DD9C-1C1E-4169-9815-EDF5A65BD3ED}">
      <dsp:nvSpPr>
        <dsp:cNvPr id="0" name=""/>
        <dsp:cNvSpPr/>
      </dsp:nvSpPr>
      <dsp:spPr>
        <a:xfrm rot="5400000">
          <a:off x="3302545" y="589545"/>
          <a:ext cx="374159" cy="4750581"/>
        </a:xfrm>
        <a:prstGeom prst="round2SameRect">
          <a:avLst>
            <a:gd name="adj1" fmla="val 15000"/>
            <a:gd name="adj2" fmla="val 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public/assets/</a:t>
          </a:r>
          <a:r>
            <a:rPr lang="fr-FR" sz="1000" kern="1200"/>
            <a:t> </a:t>
          </a:r>
        </a:p>
      </dsp:txBody>
      <dsp:txXfrm rot="16200000">
        <a:off x="10959" y="2788716"/>
        <a:ext cx="1162024" cy="352241"/>
      </dsp:txXfrm>
    </dsp:sp>
    <dsp:sp modelId="{1A4B623C-D2FF-482E-B3B1-09F422CB72DA}">
      <dsp:nvSpPr>
        <dsp:cNvPr id="0" name=""/>
        <dsp:cNvSpPr/>
      </dsp:nvSpPr>
      <dsp:spPr>
        <a:xfrm>
          <a:off x="1172983" y="2777756"/>
          <a:ext cx="4691932" cy="37415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99313" tIns="36959" rIns="99313" bIns="36959" numCol="1" spcCol="1270" anchor="ctr" anchorCtr="0">
          <a:noAutofit/>
        </a:bodyPr>
        <a:lstStyle/>
        <a:p>
          <a:pPr marL="0" lvl="0" indent="0" algn="l" defTabSz="355600">
            <a:lnSpc>
              <a:spcPct val="90000"/>
            </a:lnSpc>
            <a:spcBef>
              <a:spcPct val="0"/>
            </a:spcBef>
            <a:spcAft>
              <a:spcPct val="35000"/>
            </a:spcAft>
            <a:buNone/>
          </a:pPr>
          <a:endParaRPr lang="fr-FR" sz="800" kern="1200"/>
        </a:p>
        <a:p>
          <a:pPr marL="0" lvl="0" indent="0" algn="l" defTabSz="355600">
            <a:lnSpc>
              <a:spcPct val="90000"/>
            </a:lnSpc>
            <a:spcBef>
              <a:spcPct val="0"/>
            </a:spcBef>
            <a:spcAft>
              <a:spcPct val="35000"/>
            </a:spcAft>
            <a:buNone/>
          </a:pPr>
          <a:r>
            <a:rPr lang="fr-FR" sz="800" kern="1200"/>
            <a:t>css/js/img (+ uploads plats)</a:t>
          </a:r>
        </a:p>
      </dsp:txBody>
      <dsp:txXfrm>
        <a:off x="1172983" y="2777756"/>
        <a:ext cx="4691932" cy="374159"/>
      </dsp:txXfrm>
    </dsp:sp>
    <dsp:sp modelId="{6E6E1CAD-5099-4ED8-87EE-3A612DAA9DAD}">
      <dsp:nvSpPr>
        <dsp:cNvPr id="0" name=""/>
        <dsp:cNvSpPr/>
      </dsp:nvSpPr>
      <dsp:spPr>
        <a:xfrm rot="16200000">
          <a:off x="399411" y="2378345"/>
          <a:ext cx="374159" cy="1172983"/>
        </a:xfrm>
        <a:prstGeom prst="round2SameRect">
          <a:avLst>
            <a:gd name="adj1" fmla="val 10000"/>
            <a:gd name="adj2" fmla="val 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2070" tIns="36959" rIns="62070" bIns="36959" numCol="1" spcCol="1270" anchor="ctr" anchorCtr="0">
          <a:noAutofit/>
        </a:bodyPr>
        <a:lstStyle/>
        <a:p>
          <a:pPr marL="0" lvl="0" indent="0" algn="l" defTabSz="444500">
            <a:lnSpc>
              <a:spcPct val="90000"/>
            </a:lnSpc>
            <a:spcBef>
              <a:spcPct val="0"/>
            </a:spcBef>
            <a:spcAft>
              <a:spcPct val="35000"/>
            </a:spcAft>
            <a:buNone/>
          </a:pPr>
          <a:r>
            <a:rPr lang="fr-FR" sz="1000" b="1" kern="1200"/>
            <a:t>public/assets/</a:t>
          </a:r>
          <a:r>
            <a:rPr lang="fr-FR" sz="1000" kern="1200"/>
            <a:t> </a:t>
          </a:r>
        </a:p>
      </dsp:txBody>
      <dsp:txXfrm rot="5400000">
        <a:off x="10959" y="2788716"/>
        <a:ext cx="1162024" cy="35224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40F5BD-9C6A-4EEA-878B-87824F9D6409}">
      <dsp:nvSpPr>
        <dsp:cNvPr id="0" name=""/>
        <dsp:cNvSpPr/>
      </dsp:nvSpPr>
      <dsp:spPr>
        <a:xfrm rot="5400000">
          <a:off x="-201532" y="205185"/>
          <a:ext cx="1343549" cy="940484"/>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l" defTabSz="488950">
            <a:lnSpc>
              <a:spcPct val="90000"/>
            </a:lnSpc>
            <a:spcBef>
              <a:spcPct val="0"/>
            </a:spcBef>
            <a:spcAft>
              <a:spcPct val="35000"/>
            </a:spcAft>
            <a:buNone/>
          </a:pPr>
          <a:r>
            <a:rPr lang="fr-FR" sz="1100" b="1" kern="1200"/>
            <a:t>Étape 0</a:t>
          </a:r>
          <a:r>
            <a:rPr lang="fr-FR" sz="1100" kern="1200"/>
            <a:t> (</a:t>
          </a:r>
          <a:r>
            <a:rPr lang="fr-FR" sz="1100" i="1" kern="1200"/>
            <a:t>order-menu&amp;step=0</a:t>
          </a:r>
          <a:r>
            <a:rPr lang="fr-FR" sz="1100" kern="1200"/>
            <a:t>) </a:t>
          </a:r>
        </a:p>
      </dsp:txBody>
      <dsp:txXfrm rot="-5400000">
        <a:off x="1" y="473894"/>
        <a:ext cx="940484" cy="403065"/>
      </dsp:txXfrm>
    </dsp:sp>
    <dsp:sp modelId="{6E427304-1330-4A73-9370-214D75DE3261}">
      <dsp:nvSpPr>
        <dsp:cNvPr id="0" name=""/>
        <dsp:cNvSpPr/>
      </dsp:nvSpPr>
      <dsp:spPr>
        <a:xfrm rot="5400000">
          <a:off x="2943476" y="-1999338"/>
          <a:ext cx="873307" cy="487929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None/>
          </a:pPr>
          <a:r>
            <a:rPr lang="fr-FR" sz="800" b="1" kern="1200"/>
            <a:t>Date et adresse :</a:t>
          </a:r>
          <a:r>
            <a:rPr lang="fr-FR" sz="800" kern="1200"/>
            <a:t> Sélection $\ge$ J+délai et saisie avec autocomplétion (API Adresse data.gouv.fr, numéro de rue obligatoire).</a:t>
          </a:r>
        </a:p>
        <a:p>
          <a:pPr marL="57150" lvl="1" indent="-57150" algn="l" defTabSz="355600">
            <a:lnSpc>
              <a:spcPct val="90000"/>
            </a:lnSpc>
            <a:spcBef>
              <a:spcPct val="0"/>
            </a:spcBef>
            <a:spcAft>
              <a:spcPct val="15000"/>
            </a:spcAft>
            <a:buFont typeface="Arial" panose="020B0604020202020204" pitchFamily="34" charset="0"/>
            <a:buChar char="•"/>
          </a:pPr>
          <a:r>
            <a:rPr lang="fr-FR" sz="800" b="1" kern="1200"/>
            <a:t>Validation serveur :</a:t>
          </a:r>
          <a:r>
            <a:rPr lang="fr-FR" sz="800" kern="1200"/>
            <a:t> Contrôle de la date, des coordonnées et du format de la rue (preg_match('/^\s*\d+/')).</a:t>
          </a:r>
        </a:p>
        <a:p>
          <a:pPr marL="57150" lvl="1" indent="-57150" algn="l" defTabSz="355600">
            <a:lnSpc>
              <a:spcPct val="90000"/>
            </a:lnSpc>
            <a:spcBef>
              <a:spcPct val="0"/>
            </a:spcBef>
            <a:spcAft>
              <a:spcPct val="15000"/>
            </a:spcAft>
            <a:buFont typeface="Arial" panose="020B0604020202020204" pitchFamily="34" charset="0"/>
            <a:buChar char="•"/>
          </a:pPr>
          <a:r>
            <a:rPr lang="fr-FR" sz="800" b="1" kern="1200"/>
            <a:t>Calcul des frais :</a:t>
          </a:r>
          <a:r>
            <a:rPr lang="fr-FR" sz="800" kern="1200"/>
            <a:t> Livraison gratuite à Bordeaux, sinon 5€ + 0,59€/km calculés via OpenRoute (avec repli sur la formule de Haversine en cas de timeout)</a:t>
          </a:r>
        </a:p>
      </dsp:txBody>
      <dsp:txXfrm rot="-5400000">
        <a:off x="940485" y="46284"/>
        <a:ext cx="4836659" cy="788045"/>
      </dsp:txXfrm>
    </dsp:sp>
    <dsp:sp modelId="{AB4F7D74-D6D5-4FD8-B00F-53121F11D666}">
      <dsp:nvSpPr>
        <dsp:cNvPr id="0" name=""/>
        <dsp:cNvSpPr/>
      </dsp:nvSpPr>
      <dsp:spPr>
        <a:xfrm rot="5400000">
          <a:off x="-201532" y="1445679"/>
          <a:ext cx="1343549" cy="940484"/>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l" defTabSz="488950">
            <a:lnSpc>
              <a:spcPct val="90000"/>
            </a:lnSpc>
            <a:spcBef>
              <a:spcPct val="0"/>
            </a:spcBef>
            <a:spcAft>
              <a:spcPct val="35000"/>
            </a:spcAft>
            <a:buNone/>
          </a:pPr>
          <a:r>
            <a:rPr lang="fr-FR" sz="1100" b="1" kern="1200"/>
            <a:t>Étape 1 </a:t>
          </a:r>
          <a:r>
            <a:rPr lang="fr-FR" sz="1100" kern="1200"/>
            <a:t>(</a:t>
          </a:r>
          <a:r>
            <a:rPr lang="fr-FR" sz="1100" i="1" kern="1200"/>
            <a:t>order-menu&amp;step=1</a:t>
          </a:r>
          <a:endParaRPr lang="fr-FR" sz="1100" kern="1200"/>
        </a:p>
      </dsp:txBody>
      <dsp:txXfrm rot="-5400000">
        <a:off x="1" y="1714388"/>
        <a:ext cx="940484" cy="403065"/>
      </dsp:txXfrm>
    </dsp:sp>
    <dsp:sp modelId="{3C7AE40A-DED3-49C8-94BC-9BD9A663927F}">
      <dsp:nvSpPr>
        <dsp:cNvPr id="0" name=""/>
        <dsp:cNvSpPr/>
      </dsp:nvSpPr>
      <dsp:spPr>
        <a:xfrm rot="5400000">
          <a:off x="2943476" y="-758844"/>
          <a:ext cx="873307" cy="487929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None/>
          </a:pPr>
          <a:r>
            <a:rPr lang="fr-FR" sz="800" b="1" kern="1200"/>
            <a:t>Quantité :</a:t>
          </a:r>
          <a:r>
            <a:rPr lang="fr-FR" sz="800" kern="1200"/>
            <a:t> Saisie du nombre de convives et validation par rapport au minimum requis (Menu::estQuantiteValide()).</a:t>
          </a:r>
        </a:p>
        <a:p>
          <a:pPr marL="57150" lvl="1" indent="-57150" algn="l" defTabSz="355600">
            <a:lnSpc>
              <a:spcPct val="90000"/>
            </a:lnSpc>
            <a:spcBef>
              <a:spcPct val="0"/>
            </a:spcBef>
            <a:spcAft>
              <a:spcPct val="15000"/>
            </a:spcAft>
            <a:buFont typeface="Arial" panose="020B0604020202020204" pitchFamily="34" charset="0"/>
            <a:buChar char="•"/>
          </a:pPr>
          <a:r>
            <a:rPr lang="fr-FR" sz="800" b="1" kern="1200"/>
            <a:t>Tarification :</a:t>
          </a:r>
          <a:r>
            <a:rPr lang="fr-FR" sz="800" kern="1200"/>
            <a:t> Calcul du montant du menu avec application d'une éventuelle réduction de 10%.</a:t>
          </a:r>
        </a:p>
      </dsp:txBody>
      <dsp:txXfrm rot="-5400000">
        <a:off x="940485" y="1286778"/>
        <a:ext cx="4836659" cy="788045"/>
      </dsp:txXfrm>
    </dsp:sp>
    <dsp:sp modelId="{C36F4890-D9AF-4951-B79E-0FE9FEC16BB7}">
      <dsp:nvSpPr>
        <dsp:cNvPr id="0" name=""/>
        <dsp:cNvSpPr/>
      </dsp:nvSpPr>
      <dsp:spPr>
        <a:xfrm rot="5400000">
          <a:off x="-201532" y="2686173"/>
          <a:ext cx="1343549" cy="940484"/>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l" defTabSz="488950">
            <a:lnSpc>
              <a:spcPct val="90000"/>
            </a:lnSpc>
            <a:spcBef>
              <a:spcPct val="0"/>
            </a:spcBef>
            <a:spcAft>
              <a:spcPct val="35000"/>
            </a:spcAft>
            <a:buNone/>
          </a:pPr>
          <a:r>
            <a:rPr lang="fr-FR" sz="1100" b="1" kern="1200"/>
            <a:t>Étape 2 </a:t>
          </a:r>
          <a:r>
            <a:rPr lang="fr-FR" sz="1100" kern="1200"/>
            <a:t>(</a:t>
          </a:r>
          <a:r>
            <a:rPr lang="fr-FR" sz="1100" i="1" kern="1200"/>
            <a:t>order-menu&amp;step=2</a:t>
          </a:r>
          <a:r>
            <a:rPr lang="fr-FR" sz="1100" kern="1200"/>
            <a:t>) </a:t>
          </a:r>
        </a:p>
      </dsp:txBody>
      <dsp:txXfrm rot="-5400000">
        <a:off x="1" y="2954882"/>
        <a:ext cx="940484" cy="403065"/>
      </dsp:txXfrm>
    </dsp:sp>
    <dsp:sp modelId="{1BE9BD45-60F8-4474-99EE-C76F6FAF2D42}">
      <dsp:nvSpPr>
        <dsp:cNvPr id="0" name=""/>
        <dsp:cNvSpPr/>
      </dsp:nvSpPr>
      <dsp:spPr>
        <a:xfrm rot="5400000">
          <a:off x="2943476" y="481649"/>
          <a:ext cx="873307" cy="487929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None/>
          </a:pPr>
          <a:r>
            <a:rPr lang="fr-FR" sz="800" b="1" kern="1200"/>
            <a:t>Option matériel :</a:t>
          </a:r>
          <a:r>
            <a:rPr lang="fr-FR" sz="800" kern="1200"/>
            <a:t> Choix de la location avec validation obligatoire des conditions générales associées.</a:t>
          </a:r>
        </a:p>
        <a:p>
          <a:pPr marL="57150" lvl="1" indent="-57150" algn="l" defTabSz="355600">
            <a:lnSpc>
              <a:spcPct val="90000"/>
            </a:lnSpc>
            <a:spcBef>
              <a:spcPct val="0"/>
            </a:spcBef>
            <a:spcAft>
              <a:spcPct val="15000"/>
            </a:spcAft>
            <a:buFont typeface="Arial" panose="020B0604020202020204" pitchFamily="34" charset="0"/>
            <a:buChar char="•"/>
          </a:pPr>
          <a:r>
            <a:rPr lang="fr-FR" sz="800" b="1" kern="1200"/>
            <a:t>Dépôt de garantie :</a:t>
          </a:r>
          <a:r>
            <a:rPr lang="fr-FR" sz="800" kern="1200"/>
            <a:t> Application automatique de la caution forfaitaire (DEPOT_GARANTIE_MATERIEL = 600€).</a:t>
          </a:r>
        </a:p>
      </dsp:txBody>
      <dsp:txXfrm rot="-5400000">
        <a:off x="940485" y="2527272"/>
        <a:ext cx="4836659" cy="788045"/>
      </dsp:txXfrm>
    </dsp:sp>
    <dsp:sp modelId="{0A889EAC-A351-4346-9603-DB3DF24733A3}">
      <dsp:nvSpPr>
        <dsp:cNvPr id="0" name=""/>
        <dsp:cNvSpPr/>
      </dsp:nvSpPr>
      <dsp:spPr>
        <a:xfrm rot="5400000">
          <a:off x="-201532" y="3926667"/>
          <a:ext cx="1343549" cy="940484"/>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l" defTabSz="488950">
            <a:lnSpc>
              <a:spcPct val="90000"/>
            </a:lnSpc>
            <a:spcBef>
              <a:spcPct val="0"/>
            </a:spcBef>
            <a:spcAft>
              <a:spcPct val="35000"/>
            </a:spcAft>
            <a:buNone/>
          </a:pPr>
          <a:r>
            <a:rPr lang="fr-FR" sz="1100" b="1" kern="1200"/>
            <a:t>Étape 3</a:t>
          </a:r>
          <a:r>
            <a:rPr lang="fr-FR" sz="1100" kern="1200"/>
            <a:t> (</a:t>
          </a:r>
          <a:r>
            <a:rPr lang="fr-FR" sz="1100" i="1" kern="1200"/>
            <a:t>order-menu&amp;step=3</a:t>
          </a:r>
          <a:r>
            <a:rPr lang="fr-FR" sz="1100" kern="1200"/>
            <a:t>)</a:t>
          </a:r>
        </a:p>
      </dsp:txBody>
      <dsp:txXfrm rot="-5400000">
        <a:off x="1" y="4195376"/>
        <a:ext cx="940484" cy="403065"/>
      </dsp:txXfrm>
    </dsp:sp>
    <dsp:sp modelId="{C4CA89C4-D896-4749-AFF7-E53B0DFD4DF3}">
      <dsp:nvSpPr>
        <dsp:cNvPr id="0" name=""/>
        <dsp:cNvSpPr/>
      </dsp:nvSpPr>
      <dsp:spPr>
        <a:xfrm rot="5400000">
          <a:off x="2943476" y="1722143"/>
          <a:ext cx="873307" cy="487929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None/>
          </a:pPr>
          <a:r>
            <a:rPr lang="fr-FR" sz="800" b="1" kern="1200"/>
            <a:t>Actualisation :</a:t>
          </a:r>
          <a:r>
            <a:rPr lang="fr-FR" sz="800" kern="1200"/>
            <a:t> Recalcul systématique des frais de livraison pour prendre en compte une éventuelle modification d'adresse ou de ville depuis l'étape 0.</a:t>
          </a:r>
        </a:p>
      </dsp:txBody>
      <dsp:txXfrm rot="-5400000">
        <a:off x="940485" y="3767766"/>
        <a:ext cx="4836659" cy="788045"/>
      </dsp:txXfrm>
    </dsp:sp>
    <dsp:sp modelId="{47C524F4-4EAB-4CE8-963B-79794B087BC2}">
      <dsp:nvSpPr>
        <dsp:cNvPr id="0" name=""/>
        <dsp:cNvSpPr/>
      </dsp:nvSpPr>
      <dsp:spPr>
        <a:xfrm rot="5400000">
          <a:off x="-201532" y="5167161"/>
          <a:ext cx="1343549" cy="940484"/>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l" defTabSz="488950">
            <a:lnSpc>
              <a:spcPct val="90000"/>
            </a:lnSpc>
            <a:spcBef>
              <a:spcPct val="0"/>
            </a:spcBef>
            <a:spcAft>
              <a:spcPct val="35000"/>
            </a:spcAft>
            <a:buNone/>
          </a:pPr>
          <a:r>
            <a:rPr lang="fr-FR" sz="1100" b="1" kern="1200"/>
            <a:t>Étape 4 </a:t>
          </a:r>
          <a:r>
            <a:rPr lang="fr-FR" sz="1100" kern="1200"/>
            <a:t>(</a:t>
          </a:r>
          <a:r>
            <a:rPr lang="fr-FR" sz="1100" i="1" kern="1200"/>
            <a:t>order-menu&amp;step=4</a:t>
          </a:r>
          <a:r>
            <a:rPr lang="fr-FR" sz="1100" kern="1200"/>
            <a:t>) </a:t>
          </a:r>
        </a:p>
      </dsp:txBody>
      <dsp:txXfrm rot="-5400000">
        <a:off x="1" y="5435870"/>
        <a:ext cx="940484" cy="403065"/>
      </dsp:txXfrm>
    </dsp:sp>
    <dsp:sp modelId="{13A2E712-E400-4BE3-8865-E9BC15A98A45}">
      <dsp:nvSpPr>
        <dsp:cNvPr id="0" name=""/>
        <dsp:cNvSpPr/>
      </dsp:nvSpPr>
      <dsp:spPr>
        <a:xfrm rot="5400000">
          <a:off x="2943476" y="2962637"/>
          <a:ext cx="873307" cy="487929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None/>
          </a:pPr>
          <a:r>
            <a:rPr lang="fr-FR" sz="800" b="1" kern="1200"/>
            <a:t>Récapitulatif :</a:t>
          </a:r>
          <a:r>
            <a:rPr lang="fr-FR" sz="800" kern="1200"/>
            <a:t> Affichage global du récapitulatif de la commande (étape d'affichage pur, sans traitement ni logique serveur).</a:t>
          </a:r>
        </a:p>
      </dsp:txBody>
      <dsp:txXfrm rot="-5400000">
        <a:off x="940485" y="5008260"/>
        <a:ext cx="4836659" cy="788045"/>
      </dsp:txXfrm>
    </dsp:sp>
    <dsp:sp modelId="{B24EDC7E-A832-49F7-8DEC-3FFADD64DD1D}">
      <dsp:nvSpPr>
        <dsp:cNvPr id="0" name=""/>
        <dsp:cNvSpPr/>
      </dsp:nvSpPr>
      <dsp:spPr>
        <a:xfrm rot="5400000">
          <a:off x="-201532" y="6407655"/>
          <a:ext cx="1343549" cy="940484"/>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l" defTabSz="488950">
            <a:lnSpc>
              <a:spcPct val="90000"/>
            </a:lnSpc>
            <a:spcBef>
              <a:spcPct val="0"/>
            </a:spcBef>
            <a:spcAft>
              <a:spcPct val="35000"/>
            </a:spcAft>
            <a:buNone/>
          </a:pPr>
          <a:r>
            <a:rPr lang="fr-FR" sz="1100" b="1" kern="1200"/>
            <a:t>Étape 5 </a:t>
          </a:r>
          <a:r>
            <a:rPr lang="fr-FR" sz="1100" kern="1200"/>
            <a:t>(</a:t>
          </a:r>
          <a:r>
            <a:rPr lang="fr-FR" sz="1100" i="1" kern="1200"/>
            <a:t>order-menu&amp;step=5</a:t>
          </a:r>
          <a:r>
            <a:rPr lang="fr-FR" sz="1100" kern="1200"/>
            <a:t>) </a:t>
          </a:r>
        </a:p>
      </dsp:txBody>
      <dsp:txXfrm rot="-5400000">
        <a:off x="1" y="6676364"/>
        <a:ext cx="940484" cy="403065"/>
      </dsp:txXfrm>
    </dsp:sp>
    <dsp:sp modelId="{58473162-2DDE-4AAF-9C9E-D440C43A47CC}">
      <dsp:nvSpPr>
        <dsp:cNvPr id="0" name=""/>
        <dsp:cNvSpPr/>
      </dsp:nvSpPr>
      <dsp:spPr>
        <a:xfrm rot="5400000">
          <a:off x="2943476" y="4203131"/>
          <a:ext cx="873307" cy="4879290"/>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080" rIns="5080" bIns="5080" numCol="1" spcCol="1270" anchor="ctr" anchorCtr="0">
          <a:noAutofit/>
        </a:bodyPr>
        <a:lstStyle/>
        <a:p>
          <a:pPr marL="57150" lvl="1" indent="-57150" algn="l" defTabSz="355600">
            <a:lnSpc>
              <a:spcPct val="90000"/>
            </a:lnSpc>
            <a:spcBef>
              <a:spcPct val="0"/>
            </a:spcBef>
            <a:spcAft>
              <a:spcPct val="15000"/>
            </a:spcAft>
            <a:buFont typeface="Symbol" panose="05050102010706020507" pitchFamily="18" charset="2"/>
            <a:buNone/>
          </a:pPr>
          <a:r>
            <a:rPr lang="fr-FR" sz="800" b="1" kern="1200"/>
            <a:t>Persistence :</a:t>
          </a:r>
          <a:r>
            <a:rPr lang="fr-FR" sz="800" kern="1200"/>
            <a:t> Enregistrement effectif de la commande via OrderManager::createOrderFromData sous forme de transaction sécurisée (beginTransaction / commit / rollBack).</a:t>
          </a:r>
        </a:p>
      </dsp:txBody>
      <dsp:txXfrm rot="-5400000">
        <a:off x="940485" y="6248754"/>
        <a:ext cx="4836659" cy="788045"/>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24/layout/VerticalActionList">
  <dgm:title val=""/>
  <dgm:desc val=""/>
  <dgm:catLst>
    <dgm:cat type="list" pri="82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 modelId="5">
          <dgm:prSet phldr="1"/>
        </dgm:pt>
        <dgm:pt modelId="51">
          <dgm:prSet phldr="1"/>
        </dgm:pt>
      </dgm:ptLst>
      <dgm:cxnLst>
        <dgm:cxn modelId="4" srcId="0" destId="1" srcOrd="0" destOrd="0"/>
        <dgm:cxn modelId="5" srcId="0" destId="2" srcOrd="1" destOrd="0"/>
        <dgm:cxn modelId="6" srcId="0" destId="3" srcOrd="2" destOrd="0"/>
        <dgm:cxn modelId="7" srcId="0" destId="4" srcOrd="3" destOrd="0"/>
        <dgm:cxn modelId="8" srcId="0" destId="5" srcOrd="4" destOrd="0"/>
        <dgm:cxn modelId="13" srcId="1" destId="11" srcOrd="0" destOrd="0"/>
        <dgm:cxn modelId="23" srcId="2" destId="21" srcOrd="0" destOrd="0"/>
        <dgm:cxn modelId="33" srcId="3" destId="31" srcOrd="0" destOrd="0"/>
        <dgm:cxn modelId="43" srcId="4" destId="41" srcOrd="0" destOrd="0"/>
        <dgm:cxn modelId="53" srcId="5" destId="5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dirChoose">
      <dgm:if name="dirNorm" func="var" arg="dir" op="equ" val="norm">
        <dgm:alg type="lin">
          <dgm:param type="linDir" val="fromT"/>
          <dgm:param type="nodeHorzAlign" val="l"/>
        </dgm:alg>
      </dgm:if>
      <dgm:else name="dirRev">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6"/>
      <dgm:constr type="primFontSz" for="des" forName="parentText" op="equ" val="28"/>
      <dgm:constr type="primFontSz" for="des" forName="descendantText" refType="primFontSz" refFor="des" refForName="parentText" op="lte" fact="0.82"/>
      <dgm:constr type="primFontSz" for="des" forName="parentText" refType="primFontSz" refFor="des" refForName="descendantText" op="lte" fact="1.25"/>
    </dgm:constrLst>
    <dgm:ruleLst/>
    <dgm:forEach name="Name4" axis="ch" ptType="node">
      <dgm:layoutNode name="linNode">
        <dgm:alg type="composite"/>
        <dgm:shape xmlns:r="http://schemas.openxmlformats.org/officeDocument/2006/relationships" r:blip="">
          <dgm:adjLst/>
        </dgm:shape>
        <dgm:presOf/>
        <dgm:choose name="compositeDir">
          <dgm:if name="compositeNorm" func="var" arg="dir" op="equ" val="norm">
            <dgm:constrLst>
              <dgm:constr type="l" for="ch" forName="bgOutline" refType="w" fact="0.19"/>
              <dgm:constr type="t" for="ch" forName="bgOutline"/>
              <dgm:constr type="w" for="ch" forName="bgOutline" refType="w" fact="0.81"/>
              <dgm:constr type="h" for="ch" forName="bgOutline" refType="h"/>
              <dgm:constr type="l" for="ch" forName="parentText"/>
              <dgm:constr type="t" for="ch" forName="parentText"/>
              <dgm:constr type="w" for="ch" forName="parentText" refType="w" fact="0.2"/>
              <dgm:constr type="h" for="ch" forName="parentText" refType="h"/>
              <dgm:constr type="l" for="ch" forName="descendantText" refType="w" fact="0.2"/>
              <dgm:constr type="t" for="ch" forName="descendantText"/>
              <dgm:constr type="w" for="ch" forName="descendantText" refType="w" fact="0.8"/>
              <dgm:constr type="h" for="ch" forName="descendantText" refType="h"/>
            </dgm:constrLst>
          </dgm:if>
          <dgm:else name="compositeRev">
            <dgm:constrLst>
              <dgm:constr type="l" for="ch" forName="bgOutline"/>
              <dgm:constr type="t" for="ch" forName="bgOutline"/>
              <dgm:constr type="w" for="ch" forName="bgOutline" refType="w" fact="0.81"/>
              <dgm:constr type="h" for="ch" forName="bgOutline" refType="h"/>
              <dgm:constr type="l" for="ch" forName="parentText" refType="w" fact="0.8"/>
              <dgm:constr type="t" for="ch" forName="parentText"/>
              <dgm:constr type="w" for="ch" forName="parentText" refType="w" fact="0.2"/>
              <dgm:constr type="h" for="ch" forName="parentText" refType="h"/>
              <dgm:constr type="l" for="ch" forName="descendantText"/>
              <dgm:constr type="t" for="ch" forName="descendantText"/>
              <dgm:constr type="w" for="ch" forName="descendantText" refType="w" fact="0.8"/>
              <dgm:constr type="h" for="ch" forName="descendantText" refType="h"/>
            </dgm:constrLst>
          </dgm:else>
        </dgm:choose>
        <dgm:ruleLst/>
        <dgm:layoutNode name="bgOutline" styleLbl="fgAcc1">
          <dgm:alg type="sp"/>
          <dgm:choose name="bgOutlineDir">
            <dgm:if name="bgOutlineNorm" func="var" arg="dir" op="equ" val="norm">
              <dgm:shape xmlns:r="http://schemas.openxmlformats.org/officeDocument/2006/relationships" rot="90" type="round2SameRect" r:blip="">
                <dgm:adjLst>
                  <dgm:adj idx="1" val="0.15"/>
                  <dgm:adj idx="2" val="0"/>
                </dgm:adjLst>
              </dgm:shape>
            </dgm:if>
            <dgm:else name="bgOutlineRev">
              <dgm:shape xmlns:r="http://schemas.openxmlformats.org/officeDocument/2006/relationships" rot="-90" type="round2SameRect" r:blip="">
                <dgm:adjLst>
                  <dgm:adj idx="1" val="0.15"/>
                  <dgm:adj idx="2" val="0"/>
                </dgm:adjLst>
              </dgm:shape>
            </dgm:else>
          </dgm:choose>
          <dgm:presOf axis="self"/>
          <dgm:constrLst/>
          <dgm:ruleLst/>
        </dgm:layoutNode>
        <dgm:layoutNode name="parentText" styleLbl="alignNode1">
          <dgm:varLst>
            <dgm:chMax val="1"/>
            <dgm:bulletEnabled/>
          </dgm:varLst>
          <dgm:alg type="tx">
            <dgm:param type="parTxLTRAlign" val="l"/>
            <dgm:param type="parTxRTLAlign" val="r"/>
          </dgm:alg>
          <dgm:choose name="parentShapeDir">
            <dgm:if name="parentShapeNorm" func="var" arg="dir" op="equ" val="norm">
              <dgm:shape xmlns:r="http://schemas.openxmlformats.org/officeDocument/2006/relationships" rot="-90" type="round2SameRect" r:blip="" zOrderOff="3">
                <dgm:adjLst>
                  <dgm:adj idx="1" val="0.1"/>
                </dgm:adjLst>
              </dgm:shape>
            </dgm:if>
            <dgm:else name="parentShapeRev">
              <dgm:shape xmlns:r="http://schemas.openxmlformats.org/officeDocument/2006/relationships" rot="90" type="round2SameRect" r:blip="" zOrderOff="3">
                <dgm:adjLst>
                  <dgm:adj idx="1" val="0.1"/>
                </dgm:adjLst>
              </dgm:shape>
            </dgm:else>
          </dgm:choose>
          <dgm:presOf axis="self" ptType="node"/>
          <dgm:constrLst>
            <dgm:constr type="tMarg" refType="h" fact="0.28"/>
            <dgm:constr type="bMarg" refType="h" fact="0.28"/>
            <dgm:constr type="lMarg" refType="w" fact="0.15"/>
            <dgm:constr type="rMarg" refType="w" fact="0.15"/>
          </dgm:constrLst>
          <dgm:ruleLst>
            <dgm:rule type="primFontSz" val="8" fact="NaN" max="NaN"/>
          </dgm:ruleLst>
        </dgm:layoutNode>
        <dgm:layoutNode name="descendantText" styleLbl="revTx">
          <dgm:varLst>
            <dgm:bulletEnabled/>
          </dgm:varLst>
          <dgm:alg type="tx">
            <dgm:param type="stBulletLvl" val="0"/>
            <dgm:param type="parTxLTRAlign" val="l"/>
            <dgm:param type="shpTxLTRAlignCh" val="l"/>
            <dgm:param type="parTxRTLAlign" val="r"/>
            <dgm:param type="shpTxRTLAlignCh" val="r"/>
          </dgm:alg>
          <dgm:shape xmlns:r="http://schemas.openxmlformats.org/officeDocument/2006/relationships" type="rect" r:blip="" hideGeom="1">
            <dgm:adjLst/>
          </dgm:shape>
          <dgm:presOf axis="des" ptType="node"/>
          <dgm:constrLst>
            <dgm:constr type="primFontSz" val="24"/>
            <dgm:constr type="lMarg" refType="w" fact="0.06"/>
            <dgm:constr type="rMarg" refType="w" fact="0.06"/>
            <dgm:constr type="tMarg" refType="h" fact="0.28"/>
            <dgm:constr type="bMarg" refType="h" fact="0.28"/>
          </dgm:constrLst>
          <dgm:ruleLst>
            <dgm:rule type="primFontSz" val="11" fact="NaN" max="NaN"/>
          </dgm:ruleLst>
        </dgm:layoutNod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0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ltNode1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dk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9A57B-1FA2-4F3C-8342-823A25C5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21</Pages>
  <Words>3589</Words>
  <Characters>19744</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Sofiene GUERNANE</dc:creator>
  <cp:keywords/>
  <dc:description/>
  <cp:lastModifiedBy>Sofiene GUERNANE</cp:lastModifiedBy>
  <cp:revision>7</cp:revision>
  <dcterms:created xsi:type="dcterms:W3CDTF">2026-09-13T09:43:00Z</dcterms:created>
  <dcterms:modified xsi:type="dcterms:W3CDTF">2026-09-16T11:18:00Z</dcterms:modified>
</cp:coreProperties>
</file>