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C586" w14:textId="77777777" w:rsidR="009E64F1" w:rsidRDefault="009E64F1" w:rsidP="009E64F1">
      <w:pPr>
        <w:spacing w:before="2200"/>
      </w:pPr>
    </w:p>
    <w:p w14:paraId="60F36AD6" w14:textId="55975651" w:rsidR="009E64F1" w:rsidRDefault="009E64F1" w:rsidP="009E64F1">
      <w:pPr>
        <w:pStyle w:val="Titre1"/>
        <w:jc w:val="center"/>
      </w:pPr>
      <w:r>
        <w:t xml:space="preserve">DOCUMENTATION </w:t>
      </w:r>
      <w:r>
        <w:t>GESTION DE PROJET</w:t>
      </w:r>
    </w:p>
    <w:p w14:paraId="755686AE" w14:textId="77777777" w:rsidR="009E64F1" w:rsidRDefault="009E64F1" w:rsidP="009E64F1">
      <w:pPr>
        <w:jc w:val="center"/>
        <w:rPr>
          <w:b/>
          <w:bCs/>
          <w:color w:val="1F3864"/>
          <w:sz w:val="56"/>
          <w:szCs w:val="56"/>
        </w:rPr>
      </w:pPr>
    </w:p>
    <w:p w14:paraId="1379B37B" w14:textId="77777777" w:rsidR="009E64F1" w:rsidRDefault="009E64F1" w:rsidP="009E64F1">
      <w:pPr>
        <w:jc w:val="center"/>
      </w:pPr>
      <w:r>
        <w:rPr>
          <w:noProof/>
          <w14:ligatures w14:val="standardContextual"/>
        </w:rPr>
        <w:drawing>
          <wp:inline distT="0" distB="0" distL="0" distR="0" wp14:anchorId="2343C9AB" wp14:editId="7A9C63E8">
            <wp:extent cx="4594737" cy="362309"/>
            <wp:effectExtent l="0" t="0" r="0" b="0"/>
            <wp:docPr id="40869176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91763" name="Graphique 408691763"/>
                    <pic:cNvPicPr/>
                  </pic:nvPicPr>
                  <pic:blipFill>
                    <a:blip r:embed="rId7">
                      <a:extLst>
                        <a:ext uri="{96DAC541-7B7A-43D3-8B79-37D633B846F1}">
                          <asvg:svgBlip xmlns:asvg="http://schemas.microsoft.com/office/drawing/2016/SVG/main" r:embed="rId8"/>
                        </a:ext>
                      </a:extLst>
                    </a:blip>
                    <a:stretch>
                      <a:fillRect/>
                    </a:stretch>
                  </pic:blipFill>
                  <pic:spPr>
                    <a:xfrm>
                      <a:off x="0" y="0"/>
                      <a:ext cx="4635194" cy="365499"/>
                    </a:xfrm>
                    <a:prstGeom prst="rect">
                      <a:avLst/>
                    </a:prstGeom>
                  </pic:spPr>
                </pic:pic>
              </a:graphicData>
            </a:graphic>
          </wp:inline>
        </w:drawing>
      </w:r>
    </w:p>
    <w:p w14:paraId="3EE7294F" w14:textId="77777777" w:rsidR="009E64F1" w:rsidRDefault="009E64F1" w:rsidP="009E64F1">
      <w:pPr>
        <w:spacing w:before="400"/>
        <w:jc w:val="center"/>
      </w:pPr>
      <w:r>
        <w:rPr>
          <w:color w:val="595959"/>
          <w:sz w:val="24"/>
          <w:szCs w:val="24"/>
        </w:rPr>
        <w:t xml:space="preserve">Projet ECF — Application </w:t>
      </w:r>
      <w:r w:rsidRPr="009B189F">
        <w:rPr>
          <w:color w:val="595959"/>
          <w:sz w:val="24"/>
          <w:szCs w:val="24"/>
        </w:rPr>
        <w:t>web et web mobile</w:t>
      </w:r>
      <w:r>
        <w:rPr>
          <w:color w:val="595959"/>
          <w:sz w:val="24"/>
          <w:szCs w:val="24"/>
        </w:rPr>
        <w:t xml:space="preserve"> de traiteur événementiel</w:t>
      </w:r>
    </w:p>
    <w:p w14:paraId="45289B4F" w14:textId="77777777" w:rsidR="009E64F1" w:rsidRDefault="009E64F1" w:rsidP="009E64F1">
      <w:pPr>
        <w:spacing w:before="100"/>
        <w:jc w:val="center"/>
      </w:pPr>
      <w:r>
        <w:rPr>
          <w:color w:val="595959"/>
          <w:sz w:val="22"/>
          <w:szCs w:val="22"/>
        </w:rPr>
        <w:t xml:space="preserve">Titre professionnel </w:t>
      </w:r>
      <w:proofErr w:type="spellStart"/>
      <w:r>
        <w:rPr>
          <w:color w:val="595959"/>
          <w:sz w:val="22"/>
          <w:szCs w:val="22"/>
        </w:rPr>
        <w:t>Graduate</w:t>
      </w:r>
      <w:proofErr w:type="spellEnd"/>
      <w:r>
        <w:rPr>
          <w:color w:val="595959"/>
          <w:sz w:val="22"/>
          <w:szCs w:val="22"/>
        </w:rPr>
        <w:t xml:space="preserve"> Développeur Web et Web Mobile </w:t>
      </w:r>
    </w:p>
    <w:p w14:paraId="41DAF6D9" w14:textId="77777777" w:rsidR="009E64F1" w:rsidRDefault="009E64F1" w:rsidP="009E64F1">
      <w:pPr>
        <w:spacing w:before="3000"/>
      </w:pPr>
    </w:p>
    <w:p w14:paraId="083CB1CF" w14:textId="77777777" w:rsidR="009E64F1" w:rsidRDefault="009E64F1" w:rsidP="009E64F1">
      <w:pPr>
        <w:spacing w:before="3000"/>
      </w:pPr>
    </w:p>
    <w:p w14:paraId="1B7E16E9" w14:textId="77777777" w:rsidR="009E64F1" w:rsidRDefault="009E64F1" w:rsidP="009E64F1">
      <w:pPr>
        <w:jc w:val="center"/>
        <w:rPr>
          <w:color w:val="595959"/>
          <w:sz w:val="20"/>
          <w:szCs w:val="20"/>
        </w:rPr>
      </w:pPr>
      <w:r w:rsidRPr="002B5619">
        <w:rPr>
          <w:color w:val="595959"/>
          <w:sz w:val="20"/>
          <w:szCs w:val="20"/>
        </w:rPr>
        <w:t xml:space="preserve">Sofiene </w:t>
      </w:r>
      <w:proofErr w:type="spellStart"/>
      <w:r w:rsidRPr="002B5619">
        <w:rPr>
          <w:color w:val="595959"/>
          <w:sz w:val="20"/>
          <w:szCs w:val="20"/>
        </w:rPr>
        <w:t>Guernane</w:t>
      </w:r>
      <w:proofErr w:type="spellEnd"/>
    </w:p>
    <w:p w14:paraId="6BAE987E" w14:textId="77777777" w:rsidR="00AA5BF5" w:rsidRDefault="009E64F1" w:rsidP="00AA5BF5">
      <w:pPr>
        <w:jc w:val="center"/>
        <w:rPr>
          <w:color w:val="595959"/>
          <w:sz w:val="20"/>
          <w:szCs w:val="20"/>
        </w:rPr>
      </w:pPr>
      <w:r>
        <w:rPr>
          <w:color w:val="595959"/>
          <w:sz w:val="20"/>
          <w:szCs w:val="20"/>
        </w:rPr>
        <w:t>Septembre 2026</w:t>
      </w:r>
    </w:p>
    <w:p w14:paraId="074FED7A" w14:textId="77777777" w:rsidR="00AA5BF5" w:rsidRDefault="00AA5BF5" w:rsidP="00AA5BF5">
      <w:pPr>
        <w:jc w:val="center"/>
        <w:rPr>
          <w:color w:val="595959"/>
          <w:sz w:val="20"/>
          <w:szCs w:val="20"/>
        </w:rPr>
      </w:pPr>
    </w:p>
    <w:p w14:paraId="207FD242" w14:textId="77777777" w:rsidR="00AA5BF5" w:rsidRDefault="00AA5BF5" w:rsidP="00AA5BF5">
      <w:pPr>
        <w:jc w:val="center"/>
        <w:rPr>
          <w:color w:val="595959"/>
          <w:sz w:val="20"/>
          <w:szCs w:val="20"/>
        </w:rPr>
      </w:pPr>
    </w:p>
    <w:p w14:paraId="6119A329" w14:textId="77777777" w:rsidR="00AA5BF5" w:rsidRDefault="00AA5BF5" w:rsidP="00AA5BF5">
      <w:pPr>
        <w:jc w:val="center"/>
        <w:rPr>
          <w:color w:val="595959"/>
          <w:sz w:val="20"/>
          <w:szCs w:val="20"/>
        </w:rPr>
      </w:pPr>
    </w:p>
    <w:p w14:paraId="0A9FDA72" w14:textId="77777777" w:rsidR="00AA5BF5" w:rsidRDefault="00AA5BF5" w:rsidP="00AA5BF5">
      <w:pPr>
        <w:jc w:val="center"/>
        <w:rPr>
          <w:color w:val="595959"/>
          <w:sz w:val="20"/>
          <w:szCs w:val="20"/>
        </w:rPr>
      </w:pPr>
    </w:p>
    <w:p w14:paraId="25B7E9C7" w14:textId="77777777" w:rsidR="00AA5BF5" w:rsidRDefault="00AA5BF5" w:rsidP="00AA5BF5">
      <w:pPr>
        <w:jc w:val="center"/>
        <w:rPr>
          <w:color w:val="595959"/>
          <w:sz w:val="20"/>
          <w:szCs w:val="20"/>
        </w:rPr>
      </w:pPr>
    </w:p>
    <w:p w14:paraId="3AF27B85" w14:textId="1F414319" w:rsidR="00AA5BF5" w:rsidRDefault="00AA5BF5" w:rsidP="00AA5BF5">
      <w:pPr>
        <w:pStyle w:val="Titre1"/>
      </w:pPr>
      <w:r w:rsidRPr="009F3B65">
        <w:lastRenderedPageBreak/>
        <w:t>Sommaire</w:t>
      </w:r>
    </w:p>
    <w:p w14:paraId="1CE89248" w14:textId="77777777" w:rsidR="00C35719" w:rsidRPr="00F208E7" w:rsidRDefault="00C35719" w:rsidP="00C35719">
      <w:pPr>
        <w:rPr>
          <w:sz w:val="26"/>
          <w:szCs w:val="26"/>
        </w:rPr>
      </w:pPr>
    </w:p>
    <w:p w14:paraId="24C181C3" w14:textId="561DAF43" w:rsidR="00C35719" w:rsidRPr="00F208E7" w:rsidRDefault="00C35719" w:rsidP="00C35719">
      <w:pPr>
        <w:pStyle w:val="Paragraphedeliste"/>
        <w:numPr>
          <w:ilvl w:val="0"/>
          <w:numId w:val="30"/>
        </w:numPr>
        <w:rPr>
          <w:sz w:val="26"/>
          <w:szCs w:val="26"/>
        </w:rPr>
      </w:pPr>
      <w:r w:rsidRPr="00F208E7">
        <w:rPr>
          <w:sz w:val="26"/>
          <w:szCs w:val="26"/>
        </w:rPr>
        <w:t>Contexte et Organisation du Projet</w:t>
      </w:r>
    </w:p>
    <w:p w14:paraId="463B0585" w14:textId="77777777" w:rsidR="00C35719" w:rsidRPr="00F208E7" w:rsidRDefault="00C35719" w:rsidP="00C35719">
      <w:pPr>
        <w:pStyle w:val="Paragraphedeliste"/>
        <w:rPr>
          <w:sz w:val="26"/>
          <w:szCs w:val="26"/>
        </w:rPr>
      </w:pPr>
    </w:p>
    <w:p w14:paraId="33986590" w14:textId="086794DA" w:rsidR="00C35719" w:rsidRPr="00F208E7" w:rsidRDefault="00C35719" w:rsidP="00F208E7">
      <w:pPr>
        <w:pStyle w:val="Paragraphedeliste"/>
        <w:numPr>
          <w:ilvl w:val="0"/>
          <w:numId w:val="30"/>
        </w:numPr>
        <w:rPr>
          <w:sz w:val="26"/>
          <w:szCs w:val="26"/>
        </w:rPr>
      </w:pPr>
      <w:r w:rsidRPr="00F208E7">
        <w:rPr>
          <w:sz w:val="26"/>
          <w:szCs w:val="26"/>
        </w:rPr>
        <w:t>Méthodologie et Suivi (Trello)</w:t>
      </w:r>
    </w:p>
    <w:p w14:paraId="461520CE" w14:textId="77777777" w:rsidR="00C35719" w:rsidRPr="00F208E7" w:rsidRDefault="00C35719" w:rsidP="00C35719">
      <w:pPr>
        <w:pStyle w:val="Paragraphedeliste"/>
        <w:rPr>
          <w:sz w:val="26"/>
          <w:szCs w:val="26"/>
        </w:rPr>
      </w:pPr>
    </w:p>
    <w:p w14:paraId="3841ACC5" w14:textId="520EF44B" w:rsidR="00C35719" w:rsidRPr="00F208E7" w:rsidRDefault="00C35719" w:rsidP="00C35719">
      <w:pPr>
        <w:pStyle w:val="Paragraphedeliste"/>
        <w:numPr>
          <w:ilvl w:val="0"/>
          <w:numId w:val="30"/>
        </w:numPr>
        <w:rPr>
          <w:sz w:val="26"/>
          <w:szCs w:val="26"/>
        </w:rPr>
      </w:pPr>
      <w:r w:rsidRPr="00F208E7">
        <w:rPr>
          <w:sz w:val="26"/>
          <w:szCs w:val="26"/>
        </w:rPr>
        <w:t>Stratégie de Versioning et Gestion Git</w:t>
      </w:r>
    </w:p>
    <w:p w14:paraId="4F703CEC" w14:textId="77777777" w:rsidR="00C35719" w:rsidRPr="00F208E7" w:rsidRDefault="00C35719" w:rsidP="00C35719">
      <w:pPr>
        <w:pStyle w:val="Paragraphedeliste"/>
        <w:rPr>
          <w:sz w:val="26"/>
          <w:szCs w:val="26"/>
        </w:rPr>
      </w:pPr>
    </w:p>
    <w:p w14:paraId="2634EDF3" w14:textId="676A86DE" w:rsidR="00C35719" w:rsidRPr="00F208E7" w:rsidRDefault="00C35719" w:rsidP="00F208E7">
      <w:pPr>
        <w:pStyle w:val="Paragraphedeliste"/>
        <w:numPr>
          <w:ilvl w:val="0"/>
          <w:numId w:val="30"/>
        </w:numPr>
        <w:rPr>
          <w:sz w:val="26"/>
          <w:szCs w:val="26"/>
        </w:rPr>
      </w:pPr>
      <w:r w:rsidRPr="00F208E7">
        <w:rPr>
          <w:sz w:val="26"/>
          <w:szCs w:val="26"/>
        </w:rPr>
        <w:t>Rétroplanning et Phases de Développement</w:t>
      </w:r>
    </w:p>
    <w:p w14:paraId="2272B921" w14:textId="77777777" w:rsidR="00C35719" w:rsidRPr="00F208E7" w:rsidRDefault="00C35719" w:rsidP="00C35719">
      <w:pPr>
        <w:pStyle w:val="Paragraphedeliste"/>
        <w:rPr>
          <w:sz w:val="26"/>
          <w:szCs w:val="26"/>
        </w:rPr>
      </w:pPr>
    </w:p>
    <w:p w14:paraId="3ED67A13" w14:textId="18869610" w:rsidR="00C35719" w:rsidRPr="00F208E7" w:rsidRDefault="00C35719" w:rsidP="00C35719">
      <w:pPr>
        <w:pStyle w:val="Paragraphedeliste"/>
        <w:numPr>
          <w:ilvl w:val="0"/>
          <w:numId w:val="30"/>
        </w:numPr>
        <w:rPr>
          <w:sz w:val="26"/>
          <w:szCs w:val="26"/>
        </w:rPr>
      </w:pPr>
      <w:r w:rsidRPr="00F208E7">
        <w:rPr>
          <w:sz w:val="26"/>
          <w:szCs w:val="26"/>
        </w:rPr>
        <w:t>Gestion des Risques et Solutions Apportées</w:t>
      </w:r>
    </w:p>
    <w:p w14:paraId="243DE481" w14:textId="77777777" w:rsidR="00BB091A" w:rsidRPr="00AA5BF5" w:rsidRDefault="00BB091A" w:rsidP="00C35719">
      <w:pPr>
        <w:pStyle w:val="Paragraphedeliste"/>
      </w:pPr>
    </w:p>
    <w:p w14:paraId="497D9D07" w14:textId="77777777" w:rsidR="00AA5BF5" w:rsidRDefault="00AA5BF5" w:rsidP="00C35719">
      <w:pPr>
        <w:rPr>
          <w:sz w:val="22"/>
          <w:szCs w:val="22"/>
        </w:rPr>
      </w:pPr>
    </w:p>
    <w:p w14:paraId="7C363A4D" w14:textId="77777777" w:rsidR="00BB091A" w:rsidRDefault="00BB091A" w:rsidP="00C35719">
      <w:pPr>
        <w:rPr>
          <w:sz w:val="22"/>
          <w:szCs w:val="22"/>
        </w:rPr>
      </w:pPr>
    </w:p>
    <w:p w14:paraId="09E9BCA8" w14:textId="77777777" w:rsidR="00BB091A" w:rsidRDefault="00BB091A" w:rsidP="009E64F1">
      <w:pPr>
        <w:jc w:val="center"/>
        <w:rPr>
          <w:sz w:val="22"/>
          <w:szCs w:val="22"/>
        </w:rPr>
      </w:pPr>
    </w:p>
    <w:p w14:paraId="3578B19F" w14:textId="77777777" w:rsidR="00BB091A" w:rsidRDefault="00BB091A" w:rsidP="009E64F1">
      <w:pPr>
        <w:jc w:val="center"/>
        <w:rPr>
          <w:sz w:val="22"/>
          <w:szCs w:val="22"/>
        </w:rPr>
      </w:pPr>
    </w:p>
    <w:p w14:paraId="0C950EA4" w14:textId="77777777" w:rsidR="00BB091A" w:rsidRDefault="00BB091A" w:rsidP="009E64F1">
      <w:pPr>
        <w:jc w:val="center"/>
        <w:rPr>
          <w:sz w:val="22"/>
          <w:szCs w:val="22"/>
        </w:rPr>
      </w:pPr>
    </w:p>
    <w:p w14:paraId="5F22AC84" w14:textId="77777777" w:rsidR="00BB091A" w:rsidRDefault="00BB091A" w:rsidP="009E64F1">
      <w:pPr>
        <w:jc w:val="center"/>
        <w:rPr>
          <w:sz w:val="22"/>
          <w:szCs w:val="22"/>
        </w:rPr>
      </w:pPr>
    </w:p>
    <w:p w14:paraId="6CF8883A" w14:textId="77777777" w:rsidR="00BB091A" w:rsidRDefault="00BB091A" w:rsidP="009E64F1">
      <w:pPr>
        <w:jc w:val="center"/>
        <w:rPr>
          <w:sz w:val="22"/>
          <w:szCs w:val="22"/>
        </w:rPr>
      </w:pPr>
    </w:p>
    <w:p w14:paraId="2ADE05CE" w14:textId="77777777" w:rsidR="00BB091A" w:rsidRDefault="00BB091A" w:rsidP="009E64F1">
      <w:pPr>
        <w:jc w:val="center"/>
        <w:rPr>
          <w:sz w:val="22"/>
          <w:szCs w:val="22"/>
        </w:rPr>
      </w:pPr>
    </w:p>
    <w:p w14:paraId="3F2E5F24" w14:textId="77777777" w:rsidR="00BB091A" w:rsidRDefault="00BB091A" w:rsidP="009E64F1">
      <w:pPr>
        <w:jc w:val="center"/>
        <w:rPr>
          <w:color w:val="595959"/>
          <w:sz w:val="20"/>
          <w:szCs w:val="20"/>
        </w:rPr>
      </w:pPr>
    </w:p>
    <w:p w14:paraId="557D2229" w14:textId="77777777" w:rsidR="00C35719" w:rsidRDefault="00C35719" w:rsidP="009E64F1">
      <w:pPr>
        <w:jc w:val="center"/>
        <w:rPr>
          <w:color w:val="595959"/>
          <w:sz w:val="20"/>
          <w:szCs w:val="20"/>
        </w:rPr>
      </w:pPr>
    </w:p>
    <w:p w14:paraId="25A38D5D" w14:textId="77777777" w:rsidR="00C35719" w:rsidRDefault="00C35719" w:rsidP="009E64F1">
      <w:pPr>
        <w:jc w:val="center"/>
        <w:rPr>
          <w:color w:val="595959"/>
          <w:sz w:val="20"/>
          <w:szCs w:val="20"/>
        </w:rPr>
      </w:pPr>
    </w:p>
    <w:p w14:paraId="68F436F0" w14:textId="77777777" w:rsidR="00C35719" w:rsidRDefault="00C35719" w:rsidP="009E64F1">
      <w:pPr>
        <w:jc w:val="center"/>
        <w:rPr>
          <w:color w:val="595959"/>
          <w:sz w:val="20"/>
          <w:szCs w:val="20"/>
        </w:rPr>
      </w:pPr>
    </w:p>
    <w:p w14:paraId="3D123BAD" w14:textId="77777777" w:rsidR="00C35719" w:rsidRDefault="00C35719" w:rsidP="009E64F1">
      <w:pPr>
        <w:jc w:val="center"/>
        <w:rPr>
          <w:color w:val="595959"/>
          <w:sz w:val="20"/>
          <w:szCs w:val="20"/>
        </w:rPr>
      </w:pPr>
    </w:p>
    <w:p w14:paraId="24B792AF" w14:textId="77777777" w:rsidR="00C35719" w:rsidRDefault="00C35719" w:rsidP="009E64F1">
      <w:pPr>
        <w:jc w:val="center"/>
        <w:rPr>
          <w:color w:val="595959"/>
          <w:sz w:val="20"/>
          <w:szCs w:val="20"/>
        </w:rPr>
      </w:pPr>
    </w:p>
    <w:p w14:paraId="0BEFD57F" w14:textId="77777777" w:rsidR="00C35719" w:rsidRDefault="00C35719" w:rsidP="009E64F1">
      <w:pPr>
        <w:jc w:val="center"/>
        <w:rPr>
          <w:color w:val="595959"/>
          <w:sz w:val="20"/>
          <w:szCs w:val="20"/>
        </w:rPr>
      </w:pPr>
    </w:p>
    <w:p w14:paraId="070AB88E" w14:textId="77777777" w:rsidR="00C35719" w:rsidRDefault="00C35719" w:rsidP="009E64F1">
      <w:pPr>
        <w:jc w:val="center"/>
        <w:rPr>
          <w:color w:val="595959"/>
          <w:sz w:val="20"/>
          <w:szCs w:val="20"/>
        </w:rPr>
      </w:pPr>
    </w:p>
    <w:p w14:paraId="3A4AE5BA" w14:textId="77777777" w:rsidR="00C35719" w:rsidRDefault="00C35719" w:rsidP="009E64F1">
      <w:pPr>
        <w:jc w:val="center"/>
        <w:rPr>
          <w:color w:val="595959"/>
          <w:sz w:val="20"/>
          <w:szCs w:val="20"/>
        </w:rPr>
      </w:pPr>
    </w:p>
    <w:p w14:paraId="6F424F8E" w14:textId="77777777" w:rsidR="00C35719" w:rsidRDefault="00C35719" w:rsidP="009E64F1">
      <w:pPr>
        <w:jc w:val="center"/>
        <w:rPr>
          <w:color w:val="595959"/>
          <w:sz w:val="20"/>
          <w:szCs w:val="20"/>
        </w:rPr>
      </w:pPr>
    </w:p>
    <w:p w14:paraId="4C3E7822" w14:textId="77777777" w:rsidR="00C35719" w:rsidRDefault="00C35719" w:rsidP="009E64F1">
      <w:pPr>
        <w:jc w:val="center"/>
        <w:rPr>
          <w:color w:val="595959"/>
          <w:sz w:val="20"/>
          <w:szCs w:val="20"/>
        </w:rPr>
      </w:pPr>
    </w:p>
    <w:p w14:paraId="1C0A03EB" w14:textId="77777777" w:rsidR="00C35719" w:rsidRDefault="00C35719" w:rsidP="009E64F1">
      <w:pPr>
        <w:jc w:val="center"/>
        <w:rPr>
          <w:color w:val="595959"/>
          <w:sz w:val="20"/>
          <w:szCs w:val="20"/>
        </w:rPr>
      </w:pPr>
    </w:p>
    <w:p w14:paraId="3F11003C" w14:textId="77777777" w:rsidR="00C35719" w:rsidRDefault="00C35719" w:rsidP="009E64F1">
      <w:pPr>
        <w:jc w:val="center"/>
        <w:rPr>
          <w:color w:val="595959"/>
          <w:sz w:val="20"/>
          <w:szCs w:val="20"/>
        </w:rPr>
      </w:pPr>
    </w:p>
    <w:p w14:paraId="413D7B0D" w14:textId="77777777" w:rsidR="00C35719" w:rsidRDefault="00C35719" w:rsidP="009E64F1">
      <w:pPr>
        <w:jc w:val="center"/>
        <w:rPr>
          <w:color w:val="595959"/>
          <w:sz w:val="20"/>
          <w:szCs w:val="20"/>
        </w:rPr>
      </w:pPr>
    </w:p>
    <w:p w14:paraId="039CF7F6" w14:textId="77777777" w:rsidR="00C35719" w:rsidRDefault="00C35719" w:rsidP="009E64F1">
      <w:pPr>
        <w:jc w:val="center"/>
        <w:rPr>
          <w:color w:val="595959"/>
          <w:sz w:val="20"/>
          <w:szCs w:val="20"/>
        </w:rPr>
      </w:pPr>
    </w:p>
    <w:p w14:paraId="5BCDD09E" w14:textId="77777777" w:rsidR="00C35719" w:rsidRDefault="00C35719" w:rsidP="009E64F1">
      <w:pPr>
        <w:jc w:val="center"/>
        <w:rPr>
          <w:color w:val="595959"/>
          <w:sz w:val="20"/>
          <w:szCs w:val="20"/>
        </w:rPr>
      </w:pPr>
    </w:p>
    <w:p w14:paraId="1E3666AD" w14:textId="77777777" w:rsidR="00C35719" w:rsidRDefault="00C35719" w:rsidP="009E64F1">
      <w:pPr>
        <w:jc w:val="center"/>
        <w:rPr>
          <w:color w:val="595959"/>
          <w:sz w:val="20"/>
          <w:szCs w:val="20"/>
        </w:rPr>
      </w:pPr>
    </w:p>
    <w:p w14:paraId="2FB790E6" w14:textId="77777777" w:rsidR="00C35719" w:rsidRDefault="00C35719" w:rsidP="009E64F1">
      <w:pPr>
        <w:jc w:val="center"/>
        <w:rPr>
          <w:color w:val="595959"/>
          <w:sz w:val="20"/>
          <w:szCs w:val="20"/>
        </w:rPr>
      </w:pPr>
    </w:p>
    <w:p w14:paraId="6AB77469" w14:textId="77777777" w:rsidR="00C35719" w:rsidRDefault="00C35719" w:rsidP="009E64F1">
      <w:pPr>
        <w:jc w:val="center"/>
        <w:rPr>
          <w:color w:val="595959"/>
          <w:sz w:val="20"/>
          <w:szCs w:val="20"/>
        </w:rPr>
      </w:pPr>
    </w:p>
    <w:p w14:paraId="79F3639F" w14:textId="77777777" w:rsidR="00C35719" w:rsidRDefault="00C35719" w:rsidP="009E64F1">
      <w:pPr>
        <w:jc w:val="center"/>
        <w:rPr>
          <w:color w:val="595959"/>
          <w:sz w:val="20"/>
          <w:szCs w:val="20"/>
        </w:rPr>
      </w:pPr>
    </w:p>
    <w:p w14:paraId="3942B7DD" w14:textId="77777777" w:rsidR="00C35719" w:rsidRDefault="00C35719" w:rsidP="009E64F1">
      <w:pPr>
        <w:jc w:val="center"/>
        <w:rPr>
          <w:color w:val="595959"/>
          <w:sz w:val="20"/>
          <w:szCs w:val="20"/>
        </w:rPr>
      </w:pPr>
    </w:p>
    <w:p w14:paraId="0CC98789" w14:textId="77777777" w:rsidR="00C35719" w:rsidRDefault="00C35719" w:rsidP="009E64F1">
      <w:pPr>
        <w:jc w:val="center"/>
        <w:rPr>
          <w:color w:val="595959"/>
          <w:sz w:val="20"/>
          <w:szCs w:val="20"/>
        </w:rPr>
      </w:pPr>
    </w:p>
    <w:p w14:paraId="6EF0A627" w14:textId="77777777" w:rsidR="00C35719" w:rsidRDefault="00C35719" w:rsidP="009E64F1">
      <w:pPr>
        <w:jc w:val="center"/>
        <w:rPr>
          <w:color w:val="595959"/>
          <w:sz w:val="20"/>
          <w:szCs w:val="20"/>
        </w:rPr>
      </w:pPr>
    </w:p>
    <w:p w14:paraId="5C19811E" w14:textId="77777777" w:rsidR="00C35719" w:rsidRDefault="00C35719" w:rsidP="009E64F1">
      <w:pPr>
        <w:jc w:val="center"/>
        <w:rPr>
          <w:color w:val="595959"/>
          <w:sz w:val="20"/>
          <w:szCs w:val="20"/>
        </w:rPr>
      </w:pPr>
    </w:p>
    <w:p w14:paraId="68A96FBB" w14:textId="77777777" w:rsidR="00C35719" w:rsidRDefault="00C35719" w:rsidP="009E64F1">
      <w:pPr>
        <w:jc w:val="center"/>
        <w:rPr>
          <w:color w:val="595959"/>
          <w:sz w:val="20"/>
          <w:szCs w:val="20"/>
        </w:rPr>
      </w:pPr>
    </w:p>
    <w:p w14:paraId="25204228" w14:textId="77777777" w:rsidR="00C35719" w:rsidRDefault="00C35719" w:rsidP="009E64F1">
      <w:pPr>
        <w:jc w:val="center"/>
        <w:rPr>
          <w:color w:val="595959"/>
          <w:sz w:val="20"/>
          <w:szCs w:val="20"/>
        </w:rPr>
      </w:pPr>
    </w:p>
    <w:p w14:paraId="6E0F265A" w14:textId="77777777" w:rsidR="00C35719" w:rsidRDefault="00C35719" w:rsidP="009E64F1">
      <w:pPr>
        <w:jc w:val="center"/>
        <w:rPr>
          <w:color w:val="595959"/>
          <w:sz w:val="20"/>
          <w:szCs w:val="20"/>
        </w:rPr>
      </w:pPr>
    </w:p>
    <w:p w14:paraId="515AB711" w14:textId="77777777" w:rsidR="00C35719" w:rsidRDefault="00C35719" w:rsidP="009E64F1">
      <w:pPr>
        <w:jc w:val="center"/>
        <w:rPr>
          <w:color w:val="595959"/>
          <w:sz w:val="20"/>
          <w:szCs w:val="20"/>
        </w:rPr>
      </w:pPr>
    </w:p>
    <w:p w14:paraId="1D712D5B" w14:textId="77777777" w:rsidR="00C35719" w:rsidRDefault="00C35719" w:rsidP="009E64F1">
      <w:pPr>
        <w:jc w:val="center"/>
        <w:rPr>
          <w:color w:val="595959"/>
          <w:sz w:val="20"/>
          <w:szCs w:val="20"/>
        </w:rPr>
      </w:pPr>
    </w:p>
    <w:p w14:paraId="1FDE9AA7" w14:textId="77777777" w:rsidR="00C35719" w:rsidRDefault="00C35719" w:rsidP="009E64F1">
      <w:pPr>
        <w:jc w:val="center"/>
        <w:rPr>
          <w:color w:val="595959"/>
          <w:sz w:val="20"/>
          <w:szCs w:val="20"/>
        </w:rPr>
      </w:pPr>
    </w:p>
    <w:p w14:paraId="2503DAD2" w14:textId="77777777" w:rsidR="00C35719" w:rsidRDefault="00C35719" w:rsidP="009E64F1">
      <w:pPr>
        <w:jc w:val="center"/>
        <w:rPr>
          <w:color w:val="595959"/>
          <w:sz w:val="20"/>
          <w:szCs w:val="20"/>
        </w:rPr>
      </w:pPr>
    </w:p>
    <w:p w14:paraId="1A86AC3A" w14:textId="77777777" w:rsidR="00C35719" w:rsidRDefault="00C35719" w:rsidP="009E64F1">
      <w:pPr>
        <w:jc w:val="center"/>
        <w:rPr>
          <w:color w:val="595959"/>
          <w:sz w:val="20"/>
          <w:szCs w:val="20"/>
        </w:rPr>
      </w:pPr>
    </w:p>
    <w:p w14:paraId="37C9EFBE" w14:textId="4A158137" w:rsidR="009E64F1" w:rsidRPr="00AA5BF5" w:rsidRDefault="00AA5BF5" w:rsidP="00AA5BF5">
      <w:pPr>
        <w:pStyle w:val="Titre1"/>
        <w:numPr>
          <w:ilvl w:val="0"/>
          <w:numId w:val="14"/>
        </w:numPr>
      </w:pPr>
      <w:r w:rsidRPr="00AA5BF5">
        <w:lastRenderedPageBreak/>
        <w:t>Contexte et</w:t>
      </w:r>
      <w:r w:rsidRPr="00AA5BF5">
        <w:t xml:space="preserve"> </w:t>
      </w:r>
      <w:r w:rsidR="009E64F1" w:rsidRPr="00AA5BF5">
        <w:t>Organisation du Projet</w:t>
      </w:r>
    </w:p>
    <w:p w14:paraId="229669EC" w14:textId="77777777" w:rsidR="009E64F1" w:rsidRPr="009E64F1" w:rsidRDefault="009E64F1" w:rsidP="009E64F1">
      <w:pPr>
        <w:pStyle w:val="Paragraphedeliste"/>
        <w:rPr>
          <w:b/>
          <w:bCs/>
        </w:rPr>
      </w:pPr>
    </w:p>
    <w:p w14:paraId="58FF17DA" w14:textId="77777777" w:rsidR="009E64F1" w:rsidRPr="00F208E7" w:rsidRDefault="009E64F1" w:rsidP="009E64F1">
      <w:pPr>
        <w:rPr>
          <w:sz w:val="26"/>
          <w:szCs w:val="26"/>
        </w:rPr>
      </w:pPr>
      <w:r w:rsidRPr="00F208E7">
        <w:rPr>
          <w:sz w:val="26"/>
          <w:szCs w:val="26"/>
        </w:rPr>
        <w:t>Ce projet a été conduit en parallèle d'une activité professionnelle de chef d'entreprise. Cette double charge a nécessité une rigueur absolue dans la gestion du temps, l'organisation des tâches et un investissement personnel soutenu, notamment en soirées et les weekends.</w:t>
      </w:r>
    </w:p>
    <w:p w14:paraId="0CDD6972" w14:textId="77777777" w:rsidR="009E64F1" w:rsidRPr="00F208E7" w:rsidRDefault="009E64F1" w:rsidP="009E64F1">
      <w:pPr>
        <w:rPr>
          <w:sz w:val="26"/>
          <w:szCs w:val="26"/>
        </w:rPr>
      </w:pPr>
    </w:p>
    <w:p w14:paraId="4D42D924" w14:textId="4B712E71" w:rsidR="009E64F1" w:rsidRPr="00F208E7" w:rsidRDefault="009E64F1" w:rsidP="009E64F1">
      <w:pPr>
        <w:rPr>
          <w:sz w:val="26"/>
          <w:szCs w:val="26"/>
        </w:rPr>
      </w:pPr>
      <w:r w:rsidRPr="00F208E7">
        <w:rPr>
          <w:sz w:val="26"/>
          <w:szCs w:val="26"/>
        </w:rPr>
        <w:t xml:space="preserve">Au-delà de cette contrainte d'agenda, le projet a connu une inflexion majeure en cours de formation : alors que le développement d'un premier sujet était avancé à environ </w:t>
      </w:r>
      <w:r w:rsidRPr="00F208E7">
        <w:rPr>
          <w:sz w:val="26"/>
          <w:szCs w:val="26"/>
        </w:rPr>
        <w:t>7</w:t>
      </w:r>
      <w:r w:rsidRPr="00F208E7">
        <w:rPr>
          <w:sz w:val="26"/>
          <w:szCs w:val="26"/>
        </w:rPr>
        <w:t xml:space="preserve">0 %, l'organisme de formation a modifié les consignes de l'ECF, nécessitant une refactorisation complète et un pivot vers le sujet </w:t>
      </w:r>
      <w:r w:rsidRPr="00F208E7">
        <w:rPr>
          <w:i/>
          <w:iCs/>
          <w:sz w:val="26"/>
          <w:szCs w:val="26"/>
        </w:rPr>
        <w:t>Vite &amp; Gourmand</w:t>
      </w:r>
      <w:r w:rsidRPr="00F208E7">
        <w:rPr>
          <w:sz w:val="26"/>
          <w:szCs w:val="26"/>
        </w:rPr>
        <w:t>.</w:t>
      </w:r>
    </w:p>
    <w:p w14:paraId="00A89E4B" w14:textId="77777777" w:rsidR="009E64F1" w:rsidRPr="00F208E7" w:rsidRDefault="009E64F1" w:rsidP="009E64F1">
      <w:pPr>
        <w:rPr>
          <w:sz w:val="26"/>
          <w:szCs w:val="26"/>
        </w:rPr>
      </w:pPr>
    </w:p>
    <w:p w14:paraId="63008ED4" w14:textId="2CF73FB2" w:rsidR="009E64F1" w:rsidRPr="00F208E7" w:rsidRDefault="009E64F1" w:rsidP="009E64F1">
      <w:pPr>
        <w:rPr>
          <w:sz w:val="26"/>
          <w:szCs w:val="26"/>
        </w:rPr>
      </w:pPr>
      <w:r w:rsidRPr="00F208E7">
        <w:rPr>
          <w:sz w:val="26"/>
          <w:szCs w:val="26"/>
        </w:rPr>
        <w:t>Cette situation a exigé une réorganisation immédiate du planning. Afin d'honorer la date de rendu sans compromettre la qualité du livrable, les briques logiques génériques déjà développées (le routeur, la structure MVC et les couches de sécurité) ont été réutilisées de manière pragmatique, tandis que le reste de l'application a été reconstruit pour répondre précisément aux nouvelles exigences du cahier des charges.</w:t>
      </w:r>
    </w:p>
    <w:p w14:paraId="40D98D96" w14:textId="77777777" w:rsidR="00C35719" w:rsidRDefault="00C35719" w:rsidP="009E64F1"/>
    <w:p w14:paraId="34A88C99" w14:textId="77777777" w:rsidR="00F208E7" w:rsidRDefault="00F208E7" w:rsidP="009E64F1"/>
    <w:p w14:paraId="71B9F741" w14:textId="77777777" w:rsidR="00C35719" w:rsidRDefault="00C35719" w:rsidP="009E64F1"/>
    <w:p w14:paraId="2EB5DFE3" w14:textId="77777777" w:rsidR="00C35719" w:rsidRDefault="00C35719" w:rsidP="009E64F1"/>
    <w:p w14:paraId="3F2F90CC" w14:textId="77777777" w:rsidR="00C35719" w:rsidRDefault="00C35719" w:rsidP="009E64F1"/>
    <w:p w14:paraId="177DF410" w14:textId="77777777" w:rsidR="00C35719" w:rsidRDefault="00C35719" w:rsidP="009E64F1"/>
    <w:p w14:paraId="282D333D" w14:textId="77777777" w:rsidR="00C35719" w:rsidRDefault="00C35719" w:rsidP="009E64F1"/>
    <w:p w14:paraId="2958AB69" w14:textId="77777777" w:rsidR="00C35719" w:rsidRDefault="00C35719" w:rsidP="009E64F1"/>
    <w:p w14:paraId="339024BB" w14:textId="77777777" w:rsidR="00C35719" w:rsidRDefault="00C35719" w:rsidP="009E64F1"/>
    <w:p w14:paraId="4A45C27A" w14:textId="77777777" w:rsidR="00C35719" w:rsidRDefault="00C35719" w:rsidP="009E64F1"/>
    <w:p w14:paraId="224B4FA1" w14:textId="77777777" w:rsidR="00C35719" w:rsidRDefault="00C35719" w:rsidP="009E64F1"/>
    <w:p w14:paraId="6B2C8BCA" w14:textId="77777777" w:rsidR="00C35719" w:rsidRDefault="00C35719" w:rsidP="009E64F1"/>
    <w:p w14:paraId="22868DB1" w14:textId="77777777" w:rsidR="00C35719" w:rsidRDefault="00C35719" w:rsidP="009E64F1"/>
    <w:p w14:paraId="71951755" w14:textId="77777777" w:rsidR="00C35719" w:rsidRDefault="00C35719" w:rsidP="009E64F1"/>
    <w:p w14:paraId="29D8C4F9" w14:textId="77777777" w:rsidR="00C35719" w:rsidRDefault="00C35719" w:rsidP="009E64F1"/>
    <w:p w14:paraId="0BFAF7BD" w14:textId="77777777" w:rsidR="00C35719" w:rsidRDefault="00C35719" w:rsidP="009E64F1"/>
    <w:p w14:paraId="071C4639" w14:textId="77777777" w:rsidR="00C35719" w:rsidRDefault="00C35719" w:rsidP="009E64F1"/>
    <w:p w14:paraId="45A7325A" w14:textId="77777777" w:rsidR="00C35719" w:rsidRDefault="00C35719" w:rsidP="009E64F1"/>
    <w:p w14:paraId="4C22485F" w14:textId="77777777" w:rsidR="00C35719" w:rsidRDefault="00C35719" w:rsidP="009E64F1"/>
    <w:p w14:paraId="462E210B" w14:textId="77777777" w:rsidR="00C35719" w:rsidRDefault="00C35719" w:rsidP="009E64F1"/>
    <w:p w14:paraId="5B170F7C" w14:textId="77777777" w:rsidR="00C35719" w:rsidRDefault="00C35719" w:rsidP="009E64F1"/>
    <w:p w14:paraId="5FBEE93C" w14:textId="77777777" w:rsidR="00C35719" w:rsidRDefault="00C35719" w:rsidP="009E64F1"/>
    <w:p w14:paraId="26F67EBB" w14:textId="77777777" w:rsidR="00C35719" w:rsidRDefault="00C35719" w:rsidP="009E64F1"/>
    <w:p w14:paraId="1E0B75D9" w14:textId="77777777" w:rsidR="00C35719" w:rsidRDefault="00C35719" w:rsidP="009E64F1"/>
    <w:p w14:paraId="083B9D1E" w14:textId="77777777" w:rsidR="00C35719" w:rsidRDefault="00C35719" w:rsidP="009E64F1"/>
    <w:p w14:paraId="1930328D" w14:textId="77777777" w:rsidR="00C35719" w:rsidRDefault="00C35719" w:rsidP="009E64F1"/>
    <w:p w14:paraId="2845CCB3" w14:textId="77777777" w:rsidR="00C35719" w:rsidRDefault="00C35719" w:rsidP="009E64F1"/>
    <w:p w14:paraId="11260B01" w14:textId="3B89E32B" w:rsidR="009E64F1" w:rsidRPr="009E64F1" w:rsidRDefault="009E64F1" w:rsidP="00C35719">
      <w:pPr>
        <w:pStyle w:val="Titre1"/>
        <w:numPr>
          <w:ilvl w:val="0"/>
          <w:numId w:val="14"/>
        </w:numPr>
      </w:pPr>
      <w:r w:rsidRPr="009E64F1">
        <w:lastRenderedPageBreak/>
        <w:t>Méthodologie et Suivi (Trello)</w:t>
      </w:r>
    </w:p>
    <w:p w14:paraId="316CD81A" w14:textId="77777777" w:rsidR="009E64F1" w:rsidRPr="009E64F1" w:rsidRDefault="009E64F1" w:rsidP="009E64F1">
      <w:pPr>
        <w:pStyle w:val="Paragraphedeliste"/>
        <w:rPr>
          <w:b/>
          <w:bCs/>
        </w:rPr>
      </w:pPr>
    </w:p>
    <w:p w14:paraId="7B80D11E" w14:textId="77777777" w:rsidR="009E64F1" w:rsidRPr="00F208E7" w:rsidRDefault="009E64F1" w:rsidP="009E64F1">
      <w:pPr>
        <w:rPr>
          <w:sz w:val="26"/>
          <w:szCs w:val="26"/>
        </w:rPr>
      </w:pPr>
      <w:r w:rsidRPr="00F208E7">
        <w:rPr>
          <w:sz w:val="26"/>
          <w:szCs w:val="26"/>
        </w:rPr>
        <w:t>Pour structurer ce développement dans un délai contraint, une démarche agile de type Kanban a été adoptée.</w:t>
      </w:r>
    </w:p>
    <w:p w14:paraId="17E36F1A" w14:textId="77777777" w:rsidR="009E64F1" w:rsidRPr="00F208E7" w:rsidRDefault="009E64F1" w:rsidP="009E64F1">
      <w:pPr>
        <w:rPr>
          <w:sz w:val="26"/>
          <w:szCs w:val="26"/>
        </w:rPr>
      </w:pPr>
      <w:r w:rsidRPr="00F208E7">
        <w:rPr>
          <w:sz w:val="26"/>
          <w:szCs w:val="26"/>
        </w:rPr>
        <w:t>L'outil Trello a servi de tableau de bord central pour le suivi des tâches :</w:t>
      </w:r>
    </w:p>
    <w:p w14:paraId="312ABC24" w14:textId="77777777" w:rsidR="00C35719" w:rsidRPr="00AA5BF5" w:rsidRDefault="00C35719" w:rsidP="009E64F1"/>
    <w:p w14:paraId="726A4DB0" w14:textId="3F6BE4A3" w:rsidR="009E64F1" w:rsidRDefault="00AA5BF5" w:rsidP="009E64F1">
      <w:pPr>
        <w:rPr>
          <w:b/>
          <w:bCs/>
        </w:rPr>
      </w:pPr>
      <w:r w:rsidRPr="00AA5BF5">
        <w:rPr>
          <w:b/>
          <w:bCs/>
        </w:rPr>
        <w:drawing>
          <wp:inline distT="0" distB="0" distL="0" distR="0" wp14:anchorId="292F12F7" wp14:editId="7C360F11">
            <wp:extent cx="5760720" cy="5373370"/>
            <wp:effectExtent l="0" t="0" r="0" b="0"/>
            <wp:docPr id="149483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358" name=""/>
                    <pic:cNvPicPr/>
                  </pic:nvPicPr>
                  <pic:blipFill>
                    <a:blip r:embed="rId9"/>
                    <a:stretch>
                      <a:fillRect/>
                    </a:stretch>
                  </pic:blipFill>
                  <pic:spPr>
                    <a:xfrm>
                      <a:off x="0" y="0"/>
                      <a:ext cx="5760720" cy="5373370"/>
                    </a:xfrm>
                    <a:prstGeom prst="rect">
                      <a:avLst/>
                    </a:prstGeom>
                  </pic:spPr>
                </pic:pic>
              </a:graphicData>
            </a:graphic>
          </wp:inline>
        </w:drawing>
      </w:r>
    </w:p>
    <w:p w14:paraId="3BDF03BC" w14:textId="77777777" w:rsidR="009E64F1" w:rsidRPr="00F208E7" w:rsidRDefault="009E64F1" w:rsidP="009E64F1">
      <w:pPr>
        <w:rPr>
          <w:b/>
          <w:bCs/>
          <w:sz w:val="26"/>
          <w:szCs w:val="26"/>
        </w:rPr>
      </w:pPr>
    </w:p>
    <w:p w14:paraId="629D0AC9" w14:textId="77777777" w:rsidR="009E64F1" w:rsidRPr="00F208E7" w:rsidRDefault="009E64F1" w:rsidP="009E64F1">
      <w:pPr>
        <w:numPr>
          <w:ilvl w:val="0"/>
          <w:numId w:val="9"/>
        </w:numPr>
        <w:rPr>
          <w:sz w:val="26"/>
          <w:szCs w:val="26"/>
        </w:rPr>
      </w:pPr>
      <w:r w:rsidRPr="00F208E7">
        <w:rPr>
          <w:b/>
          <w:bCs/>
          <w:sz w:val="26"/>
          <w:szCs w:val="26"/>
        </w:rPr>
        <w:t>Ressources &amp; Doc</w:t>
      </w:r>
      <w:r w:rsidRPr="00F208E7">
        <w:rPr>
          <w:sz w:val="26"/>
          <w:szCs w:val="26"/>
        </w:rPr>
        <w:t xml:space="preserve"> : Centralisation des éléments de conception (maquettes </w:t>
      </w:r>
      <w:proofErr w:type="spellStart"/>
      <w:r w:rsidRPr="00F208E7">
        <w:rPr>
          <w:sz w:val="26"/>
          <w:szCs w:val="26"/>
        </w:rPr>
        <w:t>Figma</w:t>
      </w:r>
      <w:proofErr w:type="spellEnd"/>
      <w:r w:rsidRPr="00F208E7">
        <w:rPr>
          <w:sz w:val="26"/>
          <w:szCs w:val="26"/>
        </w:rPr>
        <w:t>, chartes et modélisation des données).</w:t>
      </w:r>
    </w:p>
    <w:p w14:paraId="3DB39A1C" w14:textId="77777777" w:rsidR="009E64F1" w:rsidRPr="00F208E7" w:rsidRDefault="009E64F1" w:rsidP="009E64F1">
      <w:pPr>
        <w:numPr>
          <w:ilvl w:val="0"/>
          <w:numId w:val="9"/>
        </w:numPr>
        <w:rPr>
          <w:sz w:val="26"/>
          <w:szCs w:val="26"/>
        </w:rPr>
      </w:pPr>
      <w:r w:rsidRPr="00F208E7">
        <w:rPr>
          <w:b/>
          <w:bCs/>
          <w:sz w:val="26"/>
          <w:szCs w:val="26"/>
        </w:rPr>
        <w:t>À faire / En cours / En revue</w:t>
      </w:r>
      <w:r w:rsidRPr="00F208E7">
        <w:rPr>
          <w:sz w:val="26"/>
          <w:szCs w:val="26"/>
        </w:rPr>
        <w:t xml:space="preserve"> : Pilotage des fonctionnalités découpées en blocs logiques (socle technique, catalogue, tunnel de commande, espaces utilisateurs et administratifs).</w:t>
      </w:r>
    </w:p>
    <w:p w14:paraId="2E2BFCE3" w14:textId="77777777" w:rsidR="009E64F1" w:rsidRPr="00F208E7" w:rsidRDefault="009E64F1" w:rsidP="009E64F1">
      <w:pPr>
        <w:numPr>
          <w:ilvl w:val="0"/>
          <w:numId w:val="9"/>
        </w:numPr>
        <w:rPr>
          <w:sz w:val="26"/>
          <w:szCs w:val="26"/>
        </w:rPr>
      </w:pPr>
      <w:r w:rsidRPr="00F208E7">
        <w:rPr>
          <w:b/>
          <w:bCs/>
          <w:sz w:val="26"/>
          <w:szCs w:val="26"/>
        </w:rPr>
        <w:t>Terminé</w:t>
      </w:r>
      <w:r w:rsidRPr="00F208E7">
        <w:rPr>
          <w:sz w:val="26"/>
          <w:szCs w:val="26"/>
        </w:rPr>
        <w:t xml:space="preserve"> : Validation et clôture des fonctionnalités prêtes pour la phase de test.</w:t>
      </w:r>
    </w:p>
    <w:p w14:paraId="1DD55CB3" w14:textId="77777777" w:rsidR="00BB091A" w:rsidRDefault="00BB091A" w:rsidP="00BB091A"/>
    <w:p w14:paraId="6D32A0A0" w14:textId="77777777" w:rsidR="00BB091A" w:rsidRDefault="00BB091A" w:rsidP="00BB091A"/>
    <w:p w14:paraId="53DFEA15" w14:textId="67206F59" w:rsidR="00BB091A" w:rsidRPr="00BB091A" w:rsidRDefault="00BB091A" w:rsidP="00BB091A">
      <w:pPr>
        <w:pStyle w:val="Titre1"/>
        <w:numPr>
          <w:ilvl w:val="0"/>
          <w:numId w:val="14"/>
        </w:numPr>
      </w:pPr>
      <w:r w:rsidRPr="00BB091A">
        <w:lastRenderedPageBreak/>
        <w:t>Stratégie de Versioning et Gestion Git</w:t>
      </w:r>
    </w:p>
    <w:p w14:paraId="2CF03D0E" w14:textId="77777777" w:rsidR="00BB091A" w:rsidRPr="00F208E7" w:rsidRDefault="00BB091A" w:rsidP="00BB091A">
      <w:pPr>
        <w:rPr>
          <w:sz w:val="26"/>
          <w:szCs w:val="26"/>
        </w:rPr>
      </w:pPr>
      <w:r w:rsidRPr="00F208E7">
        <w:rPr>
          <w:sz w:val="26"/>
          <w:szCs w:val="26"/>
        </w:rPr>
        <w:t xml:space="preserve">La refactorisation complète du projet </w:t>
      </w:r>
      <w:proofErr w:type="gramStart"/>
      <w:r w:rsidRPr="00F208E7">
        <w:rPr>
          <w:sz w:val="26"/>
          <w:szCs w:val="26"/>
        </w:rPr>
        <w:t>suite au</w:t>
      </w:r>
      <w:proofErr w:type="gramEnd"/>
      <w:r w:rsidRPr="00F208E7">
        <w:rPr>
          <w:sz w:val="26"/>
          <w:szCs w:val="26"/>
        </w:rPr>
        <w:t xml:space="preserve"> changement de sujet a nécessité une adaptation de la stratégie de versioning sur le dépôt Git.</w:t>
      </w:r>
    </w:p>
    <w:p w14:paraId="17630D18" w14:textId="77777777" w:rsidR="00BB091A" w:rsidRPr="00F208E7" w:rsidRDefault="00BB091A" w:rsidP="00BB091A">
      <w:pPr>
        <w:rPr>
          <w:sz w:val="26"/>
          <w:szCs w:val="26"/>
        </w:rPr>
      </w:pPr>
      <w:r w:rsidRPr="00F208E7">
        <w:rPr>
          <w:sz w:val="26"/>
          <w:szCs w:val="26"/>
        </w:rPr>
        <w:t xml:space="preserve">Afin de maintenir un historique propre, structuré et lisible pour le jury, la structure initiale du projet (le socle MVC, la configuration de base et les architectures de dossiers) a été initialisée proprement via une série de </w:t>
      </w:r>
      <w:proofErr w:type="spellStart"/>
      <w:r w:rsidRPr="00F208E7">
        <w:rPr>
          <w:sz w:val="26"/>
          <w:szCs w:val="26"/>
        </w:rPr>
        <w:t>commits</w:t>
      </w:r>
      <w:proofErr w:type="spellEnd"/>
      <w:r w:rsidRPr="00F208E7">
        <w:rPr>
          <w:sz w:val="26"/>
          <w:szCs w:val="26"/>
        </w:rPr>
        <w:t xml:space="preserve"> fondateurs. Par la suite, le développement s'est appuyé sur une démarche itérative standard :</w:t>
      </w:r>
    </w:p>
    <w:p w14:paraId="4DF9FE60" w14:textId="77777777" w:rsidR="00BB091A" w:rsidRPr="00F208E7" w:rsidRDefault="00BB091A" w:rsidP="00BB091A">
      <w:pPr>
        <w:numPr>
          <w:ilvl w:val="0"/>
          <w:numId w:val="28"/>
        </w:numPr>
        <w:rPr>
          <w:sz w:val="26"/>
          <w:szCs w:val="26"/>
        </w:rPr>
      </w:pPr>
      <w:r w:rsidRPr="00F208E7">
        <w:rPr>
          <w:b/>
          <w:bCs/>
          <w:sz w:val="26"/>
          <w:szCs w:val="26"/>
        </w:rPr>
        <w:t xml:space="preserve">Utilisation de </w:t>
      </w:r>
      <w:proofErr w:type="spellStart"/>
      <w:r w:rsidRPr="00F208E7">
        <w:rPr>
          <w:b/>
          <w:bCs/>
          <w:sz w:val="26"/>
          <w:szCs w:val="26"/>
        </w:rPr>
        <w:t>commits</w:t>
      </w:r>
      <w:proofErr w:type="spellEnd"/>
      <w:r w:rsidRPr="00F208E7">
        <w:rPr>
          <w:b/>
          <w:bCs/>
          <w:sz w:val="26"/>
          <w:szCs w:val="26"/>
        </w:rPr>
        <w:t xml:space="preserve"> atomiques et explicites</w:t>
      </w:r>
      <w:r w:rsidRPr="00F208E7">
        <w:rPr>
          <w:sz w:val="26"/>
          <w:szCs w:val="26"/>
        </w:rPr>
        <w:t xml:space="preserve"> (</w:t>
      </w:r>
      <w:proofErr w:type="gramStart"/>
      <w:r w:rsidRPr="00F208E7">
        <w:rPr>
          <w:sz w:val="26"/>
          <w:szCs w:val="26"/>
        </w:rPr>
        <w:t>ex:</w:t>
      </w:r>
      <w:proofErr w:type="gramEnd"/>
      <w:r w:rsidRPr="00F208E7">
        <w:rPr>
          <w:sz w:val="26"/>
          <w:szCs w:val="26"/>
        </w:rPr>
        <w:t xml:space="preserve"> </w:t>
      </w:r>
      <w:r w:rsidRPr="00F208E7">
        <w:rPr>
          <w:i/>
          <w:iCs/>
          <w:sz w:val="26"/>
          <w:szCs w:val="26"/>
        </w:rPr>
        <w:t>feat(catalogue</w:t>
      </w:r>
      <w:proofErr w:type="gramStart"/>
      <w:r w:rsidRPr="00F208E7">
        <w:rPr>
          <w:i/>
          <w:iCs/>
          <w:sz w:val="26"/>
          <w:szCs w:val="26"/>
        </w:rPr>
        <w:t>):</w:t>
      </w:r>
      <w:proofErr w:type="gramEnd"/>
      <w:r w:rsidRPr="00F208E7">
        <w:rPr>
          <w:i/>
          <w:iCs/>
          <w:sz w:val="26"/>
          <w:szCs w:val="26"/>
        </w:rPr>
        <w:t xml:space="preserve"> ajout des filtres dynamiques</w:t>
      </w:r>
      <w:r w:rsidRPr="00F208E7">
        <w:rPr>
          <w:sz w:val="26"/>
          <w:szCs w:val="26"/>
        </w:rPr>
        <w:t xml:space="preserve">, </w:t>
      </w:r>
      <w:r w:rsidRPr="00F208E7">
        <w:rPr>
          <w:i/>
          <w:iCs/>
          <w:sz w:val="26"/>
          <w:szCs w:val="26"/>
        </w:rPr>
        <w:t>fix(</w:t>
      </w:r>
      <w:proofErr w:type="spellStart"/>
      <w:r w:rsidRPr="00F208E7">
        <w:rPr>
          <w:i/>
          <w:iCs/>
          <w:sz w:val="26"/>
          <w:szCs w:val="26"/>
        </w:rPr>
        <w:t>cart</w:t>
      </w:r>
      <w:proofErr w:type="spellEnd"/>
      <w:proofErr w:type="gramStart"/>
      <w:r w:rsidRPr="00F208E7">
        <w:rPr>
          <w:i/>
          <w:iCs/>
          <w:sz w:val="26"/>
          <w:szCs w:val="26"/>
        </w:rPr>
        <w:t>):</w:t>
      </w:r>
      <w:proofErr w:type="gramEnd"/>
      <w:r w:rsidRPr="00F208E7">
        <w:rPr>
          <w:i/>
          <w:iCs/>
          <w:sz w:val="26"/>
          <w:szCs w:val="26"/>
        </w:rPr>
        <w:t xml:space="preserve"> intégration du </w:t>
      </w:r>
      <w:proofErr w:type="spellStart"/>
      <w:r w:rsidRPr="00F208E7">
        <w:rPr>
          <w:i/>
          <w:iCs/>
          <w:sz w:val="26"/>
          <w:szCs w:val="26"/>
        </w:rPr>
        <w:t>fallback</w:t>
      </w:r>
      <w:proofErr w:type="spellEnd"/>
      <w:r w:rsidRPr="00F208E7">
        <w:rPr>
          <w:i/>
          <w:iCs/>
          <w:sz w:val="26"/>
          <w:szCs w:val="26"/>
        </w:rPr>
        <w:t xml:space="preserve"> de calcul de distance</w:t>
      </w:r>
      <w:r w:rsidRPr="00F208E7">
        <w:rPr>
          <w:sz w:val="26"/>
          <w:szCs w:val="26"/>
        </w:rPr>
        <w:t xml:space="preserve">, </w:t>
      </w:r>
      <w:proofErr w:type="spellStart"/>
      <w:r w:rsidRPr="00F208E7">
        <w:rPr>
          <w:i/>
          <w:iCs/>
          <w:sz w:val="26"/>
          <w:szCs w:val="26"/>
        </w:rPr>
        <w:t>security</w:t>
      </w:r>
      <w:proofErr w:type="spellEnd"/>
      <w:r w:rsidRPr="00F208E7">
        <w:rPr>
          <w:i/>
          <w:iCs/>
          <w:sz w:val="26"/>
          <w:szCs w:val="26"/>
        </w:rPr>
        <w:t>(</w:t>
      </w:r>
      <w:proofErr w:type="spellStart"/>
      <w:r w:rsidRPr="00F208E7">
        <w:rPr>
          <w:i/>
          <w:iCs/>
          <w:sz w:val="26"/>
          <w:szCs w:val="26"/>
        </w:rPr>
        <w:t>auth</w:t>
      </w:r>
      <w:proofErr w:type="spellEnd"/>
      <w:proofErr w:type="gramStart"/>
      <w:r w:rsidRPr="00F208E7">
        <w:rPr>
          <w:i/>
          <w:iCs/>
          <w:sz w:val="26"/>
          <w:szCs w:val="26"/>
        </w:rPr>
        <w:t>):</w:t>
      </w:r>
      <w:proofErr w:type="gramEnd"/>
      <w:r w:rsidRPr="00F208E7">
        <w:rPr>
          <w:i/>
          <w:iCs/>
          <w:sz w:val="26"/>
          <w:szCs w:val="26"/>
        </w:rPr>
        <w:t xml:space="preserve"> protection contre les failles CSRF</w:t>
      </w:r>
      <w:r w:rsidRPr="00F208E7">
        <w:rPr>
          <w:sz w:val="26"/>
          <w:szCs w:val="26"/>
        </w:rPr>
        <w:t>).</w:t>
      </w:r>
    </w:p>
    <w:p w14:paraId="7EB7C1AD" w14:textId="568DE1EC" w:rsidR="00F208E7" w:rsidRPr="00F208E7" w:rsidRDefault="00BB091A" w:rsidP="00F208E7">
      <w:pPr>
        <w:numPr>
          <w:ilvl w:val="0"/>
          <w:numId w:val="28"/>
        </w:numPr>
        <w:rPr>
          <w:sz w:val="26"/>
          <w:szCs w:val="26"/>
        </w:rPr>
      </w:pPr>
      <w:r w:rsidRPr="00F208E7">
        <w:rPr>
          <w:b/>
          <w:bCs/>
          <w:sz w:val="26"/>
          <w:szCs w:val="26"/>
        </w:rPr>
        <w:t>Séparation des branches</w:t>
      </w:r>
      <w:r w:rsidRPr="00F208E7">
        <w:rPr>
          <w:sz w:val="26"/>
          <w:szCs w:val="26"/>
        </w:rPr>
        <w:t xml:space="preserve"> pour le développement des fonctionnalités majeures avant fusion sur la branche principale (main), garantissant un code stable à chaque étape de la livraison.</w:t>
      </w:r>
    </w:p>
    <w:p w14:paraId="68916CB3" w14:textId="41268B38" w:rsidR="009E64F1" w:rsidRPr="009E64F1" w:rsidRDefault="009E64F1" w:rsidP="00AC7E95">
      <w:pPr>
        <w:pStyle w:val="Titre1"/>
        <w:numPr>
          <w:ilvl w:val="0"/>
          <w:numId w:val="14"/>
        </w:numPr>
      </w:pPr>
      <w:r w:rsidRPr="009E64F1">
        <w:t>Rétroplanning Réel</w:t>
      </w:r>
    </w:p>
    <w:p w14:paraId="2757E3B5" w14:textId="77777777" w:rsidR="009E64F1" w:rsidRPr="009E64F1" w:rsidRDefault="009E64F1" w:rsidP="009E64F1">
      <w:pPr>
        <w:pStyle w:val="Paragraphedeliste"/>
        <w:rPr>
          <w:b/>
          <w:bCs/>
        </w:rPr>
      </w:pPr>
    </w:p>
    <w:p w14:paraId="2E03FFDF" w14:textId="789F3D90" w:rsidR="009E64F1" w:rsidRPr="00F208E7" w:rsidRDefault="009E64F1" w:rsidP="009E64F1">
      <w:pPr>
        <w:rPr>
          <w:sz w:val="26"/>
          <w:szCs w:val="26"/>
        </w:rPr>
      </w:pPr>
      <w:r w:rsidRPr="00F208E7">
        <w:rPr>
          <w:sz w:val="26"/>
          <w:szCs w:val="26"/>
        </w:rPr>
        <w:t xml:space="preserve">La nécessité de refactoriser l'ensemble du projet </w:t>
      </w:r>
      <w:proofErr w:type="gramStart"/>
      <w:r w:rsidRPr="00F208E7">
        <w:rPr>
          <w:sz w:val="26"/>
          <w:szCs w:val="26"/>
        </w:rPr>
        <w:t>suite au</w:t>
      </w:r>
      <w:proofErr w:type="gramEnd"/>
      <w:r w:rsidRPr="00F208E7">
        <w:rPr>
          <w:sz w:val="26"/>
          <w:szCs w:val="26"/>
        </w:rPr>
        <w:t xml:space="preserve"> changement de sujet a imposé une </w:t>
      </w:r>
      <w:r w:rsidR="00BB091A" w:rsidRPr="00F208E7">
        <w:rPr>
          <w:sz w:val="26"/>
          <w:szCs w:val="26"/>
        </w:rPr>
        <w:t xml:space="preserve">organisation séquentielle </w:t>
      </w:r>
      <w:proofErr w:type="gramStart"/>
      <w:r w:rsidR="00BB091A" w:rsidRPr="00F208E7">
        <w:rPr>
          <w:sz w:val="26"/>
          <w:szCs w:val="26"/>
        </w:rPr>
        <w:t>rigoureuse</w:t>
      </w:r>
      <w:r w:rsidRPr="00F208E7">
        <w:rPr>
          <w:sz w:val="26"/>
          <w:szCs w:val="26"/>
        </w:rPr>
        <w:t>:</w:t>
      </w:r>
      <w:proofErr w:type="gramEnd"/>
    </w:p>
    <w:p w14:paraId="4A5EDF30" w14:textId="77777777" w:rsidR="00AA5BF5" w:rsidRPr="00F208E7" w:rsidRDefault="00AA5BF5" w:rsidP="009E64F1">
      <w:pPr>
        <w:rPr>
          <w:b/>
          <w:bCs/>
          <w:sz w:val="26"/>
          <w:szCs w:val="26"/>
        </w:rPr>
      </w:pPr>
    </w:p>
    <w:p w14:paraId="00B12670" w14:textId="390598B0" w:rsidR="00AA5BF5" w:rsidRPr="00F208E7" w:rsidRDefault="00AA5BF5" w:rsidP="00AA5BF5">
      <w:pPr>
        <w:pStyle w:val="Paragraphedeliste"/>
        <w:numPr>
          <w:ilvl w:val="0"/>
          <w:numId w:val="16"/>
        </w:numPr>
        <w:rPr>
          <w:b/>
          <w:bCs/>
          <w:sz w:val="26"/>
          <w:szCs w:val="26"/>
        </w:rPr>
      </w:pPr>
      <w:r w:rsidRPr="00F208E7">
        <w:rPr>
          <w:b/>
          <w:bCs/>
          <w:sz w:val="26"/>
          <w:szCs w:val="26"/>
        </w:rPr>
        <w:t>P</w:t>
      </w:r>
      <w:r w:rsidR="009E64F1" w:rsidRPr="00F208E7">
        <w:rPr>
          <w:b/>
          <w:bCs/>
          <w:sz w:val="26"/>
          <w:szCs w:val="26"/>
        </w:rPr>
        <w:t xml:space="preserve">hase </w:t>
      </w:r>
      <w:proofErr w:type="gramStart"/>
      <w:r w:rsidR="009E64F1" w:rsidRPr="00F208E7">
        <w:rPr>
          <w:b/>
          <w:bCs/>
          <w:sz w:val="26"/>
          <w:szCs w:val="26"/>
        </w:rPr>
        <w:t>1</w:t>
      </w:r>
      <w:r w:rsidR="00BB091A" w:rsidRPr="00F208E7">
        <w:rPr>
          <w:b/>
          <w:bCs/>
          <w:sz w:val="26"/>
          <w:szCs w:val="26"/>
        </w:rPr>
        <w:t>:</w:t>
      </w:r>
      <w:proofErr w:type="gramEnd"/>
      <w:r w:rsidR="00BB091A" w:rsidRPr="00F208E7">
        <w:rPr>
          <w:b/>
          <w:bCs/>
          <w:sz w:val="26"/>
          <w:szCs w:val="26"/>
        </w:rPr>
        <w:t xml:space="preserve"> </w:t>
      </w:r>
      <w:r w:rsidR="00BB091A" w:rsidRPr="00F208E7">
        <w:rPr>
          <w:b/>
          <w:bCs/>
          <w:sz w:val="26"/>
          <w:szCs w:val="26"/>
        </w:rPr>
        <w:t xml:space="preserve"> Conception, Maquettage et Modélisation</w:t>
      </w:r>
    </w:p>
    <w:p w14:paraId="2BE5459D" w14:textId="77777777" w:rsidR="009E64F1" w:rsidRPr="00F208E7" w:rsidRDefault="009E64F1" w:rsidP="009E64F1">
      <w:pPr>
        <w:numPr>
          <w:ilvl w:val="1"/>
          <w:numId w:val="10"/>
        </w:numPr>
        <w:rPr>
          <w:sz w:val="26"/>
          <w:szCs w:val="26"/>
        </w:rPr>
      </w:pPr>
      <w:r w:rsidRPr="00F208E7">
        <w:rPr>
          <w:sz w:val="26"/>
          <w:szCs w:val="26"/>
        </w:rPr>
        <w:t>Analyse du nouveau cahier des charges.</w:t>
      </w:r>
    </w:p>
    <w:p w14:paraId="15AC6630" w14:textId="77777777" w:rsidR="009E64F1" w:rsidRPr="00F208E7" w:rsidRDefault="009E64F1" w:rsidP="009E64F1">
      <w:pPr>
        <w:numPr>
          <w:ilvl w:val="1"/>
          <w:numId w:val="10"/>
        </w:numPr>
        <w:rPr>
          <w:sz w:val="26"/>
          <w:szCs w:val="26"/>
        </w:rPr>
      </w:pPr>
      <w:r w:rsidRPr="00F208E7">
        <w:rPr>
          <w:sz w:val="26"/>
          <w:szCs w:val="26"/>
        </w:rPr>
        <w:t xml:space="preserve">Réalisation des wireframes et conception de la base de données (MCD </w:t>
      </w:r>
      <w:proofErr w:type="spellStart"/>
      <w:r w:rsidRPr="00F208E7">
        <w:rPr>
          <w:sz w:val="26"/>
          <w:szCs w:val="26"/>
        </w:rPr>
        <w:t>MariaDB</w:t>
      </w:r>
      <w:proofErr w:type="spellEnd"/>
      <w:r w:rsidRPr="00F208E7">
        <w:rPr>
          <w:sz w:val="26"/>
          <w:szCs w:val="26"/>
        </w:rPr>
        <w:t xml:space="preserve"> à 15 tables et collections MongoDB).</w:t>
      </w:r>
    </w:p>
    <w:p w14:paraId="11D9043A" w14:textId="3C404A4D" w:rsidR="009E64F1" w:rsidRPr="00F208E7" w:rsidRDefault="009E64F1" w:rsidP="00AA5BF5">
      <w:pPr>
        <w:pStyle w:val="Paragraphedeliste"/>
        <w:numPr>
          <w:ilvl w:val="0"/>
          <w:numId w:val="18"/>
        </w:numPr>
        <w:rPr>
          <w:b/>
          <w:bCs/>
          <w:sz w:val="26"/>
          <w:szCs w:val="26"/>
        </w:rPr>
      </w:pPr>
      <w:r w:rsidRPr="00F208E7">
        <w:rPr>
          <w:b/>
          <w:bCs/>
          <w:sz w:val="26"/>
          <w:szCs w:val="26"/>
        </w:rPr>
        <w:t>Phase 2 : Développement du Socle Technique</w:t>
      </w:r>
    </w:p>
    <w:p w14:paraId="4D83CECE" w14:textId="77777777" w:rsidR="009E64F1" w:rsidRPr="00F208E7" w:rsidRDefault="009E64F1" w:rsidP="009E64F1">
      <w:pPr>
        <w:numPr>
          <w:ilvl w:val="1"/>
          <w:numId w:val="10"/>
        </w:numPr>
        <w:rPr>
          <w:sz w:val="26"/>
          <w:szCs w:val="26"/>
        </w:rPr>
      </w:pPr>
      <w:r w:rsidRPr="00F208E7">
        <w:rPr>
          <w:sz w:val="26"/>
          <w:szCs w:val="26"/>
        </w:rPr>
        <w:t>Initialisation de l'environnement local (XAMPP, PHP 8.2), mise en place de l'</w:t>
      </w:r>
      <w:proofErr w:type="spellStart"/>
      <w:r w:rsidRPr="00F208E7">
        <w:rPr>
          <w:sz w:val="26"/>
          <w:szCs w:val="26"/>
        </w:rPr>
        <w:t>autoloader</w:t>
      </w:r>
      <w:proofErr w:type="spellEnd"/>
      <w:r w:rsidRPr="00F208E7">
        <w:rPr>
          <w:sz w:val="26"/>
          <w:szCs w:val="26"/>
        </w:rPr>
        <w:t xml:space="preserve"> PSR-4 et sécurisation du routage.</w:t>
      </w:r>
    </w:p>
    <w:p w14:paraId="54A19558" w14:textId="0D3D8995" w:rsidR="009E64F1" w:rsidRPr="00F208E7" w:rsidRDefault="009E64F1" w:rsidP="00AA5BF5">
      <w:pPr>
        <w:pStyle w:val="Paragraphedeliste"/>
        <w:numPr>
          <w:ilvl w:val="0"/>
          <w:numId w:val="20"/>
        </w:numPr>
        <w:rPr>
          <w:b/>
          <w:bCs/>
          <w:sz w:val="26"/>
          <w:szCs w:val="26"/>
        </w:rPr>
      </w:pPr>
      <w:r w:rsidRPr="00F208E7">
        <w:rPr>
          <w:b/>
          <w:bCs/>
          <w:sz w:val="26"/>
          <w:szCs w:val="26"/>
        </w:rPr>
        <w:t>Phase 3 : Fonctionnalités Métiers et Tunnel de Commande</w:t>
      </w:r>
    </w:p>
    <w:p w14:paraId="55EB2902" w14:textId="77777777" w:rsidR="009E64F1" w:rsidRPr="00F208E7" w:rsidRDefault="009E64F1" w:rsidP="009E64F1">
      <w:pPr>
        <w:numPr>
          <w:ilvl w:val="1"/>
          <w:numId w:val="10"/>
        </w:numPr>
        <w:rPr>
          <w:sz w:val="26"/>
          <w:szCs w:val="26"/>
        </w:rPr>
      </w:pPr>
      <w:r w:rsidRPr="00F208E7">
        <w:rPr>
          <w:sz w:val="26"/>
          <w:szCs w:val="26"/>
        </w:rPr>
        <w:t xml:space="preserve">Implémentation du catalogue, des filtres et du parcours de commande en 5 étapes avec intégration de l'API </w:t>
      </w:r>
      <w:proofErr w:type="spellStart"/>
      <w:r w:rsidRPr="00F208E7">
        <w:rPr>
          <w:sz w:val="26"/>
          <w:szCs w:val="26"/>
        </w:rPr>
        <w:t>OpenRoute</w:t>
      </w:r>
      <w:proofErr w:type="spellEnd"/>
      <w:r w:rsidRPr="00F208E7">
        <w:rPr>
          <w:sz w:val="26"/>
          <w:szCs w:val="26"/>
        </w:rPr>
        <w:t xml:space="preserve"> Service.</w:t>
      </w:r>
    </w:p>
    <w:p w14:paraId="20B0E447" w14:textId="77777777" w:rsidR="00BB091A" w:rsidRPr="00F208E7" w:rsidRDefault="009E64F1" w:rsidP="00BB091A">
      <w:pPr>
        <w:numPr>
          <w:ilvl w:val="1"/>
          <w:numId w:val="10"/>
        </w:numPr>
        <w:rPr>
          <w:sz w:val="26"/>
          <w:szCs w:val="26"/>
        </w:rPr>
      </w:pPr>
      <w:r w:rsidRPr="00F208E7">
        <w:rPr>
          <w:sz w:val="26"/>
          <w:szCs w:val="26"/>
        </w:rPr>
        <w:t>Développement des espaces employés et administrateur (gestion des stocks, modération, statistiques).</w:t>
      </w:r>
    </w:p>
    <w:p w14:paraId="78504544" w14:textId="474E44C4" w:rsidR="00BB091A" w:rsidRPr="00F208E7" w:rsidRDefault="009E64F1" w:rsidP="00BB091A">
      <w:pPr>
        <w:pStyle w:val="Paragraphedeliste"/>
        <w:numPr>
          <w:ilvl w:val="0"/>
          <w:numId w:val="27"/>
        </w:numPr>
        <w:rPr>
          <w:sz w:val="26"/>
          <w:szCs w:val="26"/>
        </w:rPr>
      </w:pPr>
      <w:r w:rsidRPr="00F208E7">
        <w:rPr>
          <w:b/>
          <w:bCs/>
          <w:sz w:val="26"/>
          <w:szCs w:val="26"/>
        </w:rPr>
        <w:t xml:space="preserve">Phase 4 : Sécurité, Tests et Statistiques NoSQL </w:t>
      </w:r>
    </w:p>
    <w:p w14:paraId="6AAC44C6" w14:textId="7075F54C" w:rsidR="009E64F1" w:rsidRPr="00F208E7" w:rsidRDefault="009E64F1" w:rsidP="009E64F1">
      <w:pPr>
        <w:pStyle w:val="Paragraphedeliste"/>
        <w:numPr>
          <w:ilvl w:val="1"/>
          <w:numId w:val="10"/>
        </w:numPr>
        <w:rPr>
          <w:sz w:val="26"/>
          <w:szCs w:val="26"/>
        </w:rPr>
      </w:pPr>
      <w:r w:rsidRPr="00F208E7">
        <w:rPr>
          <w:sz w:val="26"/>
          <w:szCs w:val="26"/>
        </w:rPr>
        <w:t>Connexion au cluster MongoDB Atlas pour le suivi analytique.</w:t>
      </w:r>
    </w:p>
    <w:p w14:paraId="6DD759D6" w14:textId="77777777" w:rsidR="009E64F1" w:rsidRPr="00F208E7" w:rsidRDefault="009E64F1" w:rsidP="009E64F1">
      <w:pPr>
        <w:numPr>
          <w:ilvl w:val="1"/>
          <w:numId w:val="10"/>
        </w:numPr>
        <w:rPr>
          <w:sz w:val="26"/>
          <w:szCs w:val="26"/>
        </w:rPr>
      </w:pPr>
      <w:r w:rsidRPr="00F208E7">
        <w:rPr>
          <w:sz w:val="26"/>
          <w:szCs w:val="26"/>
        </w:rPr>
        <w:t>Audit de sécurité (protection contre les injections, les failles CSRF/XSS) et corrections des anomalies.</w:t>
      </w:r>
    </w:p>
    <w:p w14:paraId="799E54E2" w14:textId="1D6770A8" w:rsidR="009E64F1" w:rsidRPr="00F208E7" w:rsidRDefault="009E64F1" w:rsidP="00AA5BF5">
      <w:pPr>
        <w:pStyle w:val="Paragraphedeliste"/>
        <w:numPr>
          <w:ilvl w:val="0"/>
          <w:numId w:val="22"/>
        </w:numPr>
        <w:rPr>
          <w:b/>
          <w:bCs/>
          <w:sz w:val="26"/>
          <w:szCs w:val="26"/>
        </w:rPr>
      </w:pPr>
      <w:r w:rsidRPr="00F208E7">
        <w:rPr>
          <w:b/>
          <w:bCs/>
          <w:sz w:val="26"/>
          <w:szCs w:val="26"/>
        </w:rPr>
        <w:t>Phase 5 : Déploiement et Documentation</w:t>
      </w:r>
    </w:p>
    <w:p w14:paraId="4A2B62E7" w14:textId="77777777" w:rsidR="009E64F1" w:rsidRPr="00F208E7" w:rsidRDefault="009E64F1" w:rsidP="009E64F1">
      <w:pPr>
        <w:numPr>
          <w:ilvl w:val="1"/>
          <w:numId w:val="10"/>
        </w:numPr>
        <w:rPr>
          <w:sz w:val="26"/>
          <w:szCs w:val="26"/>
        </w:rPr>
      </w:pPr>
      <w:r w:rsidRPr="00F208E7">
        <w:rPr>
          <w:sz w:val="26"/>
          <w:szCs w:val="26"/>
        </w:rPr>
        <w:t>Finalisation de la documentation technique et de ce dossier de gestion de projet.</w:t>
      </w:r>
    </w:p>
    <w:p w14:paraId="7D7E1B0B" w14:textId="77777777" w:rsidR="009E64F1" w:rsidRPr="00F208E7" w:rsidRDefault="009E64F1" w:rsidP="009E64F1">
      <w:pPr>
        <w:numPr>
          <w:ilvl w:val="1"/>
          <w:numId w:val="10"/>
        </w:numPr>
        <w:rPr>
          <w:sz w:val="26"/>
          <w:szCs w:val="26"/>
        </w:rPr>
      </w:pPr>
      <w:r w:rsidRPr="00F208E7">
        <w:rPr>
          <w:sz w:val="26"/>
          <w:szCs w:val="26"/>
        </w:rPr>
        <w:t>Vérification de la procédure de déploiement en production.</w:t>
      </w:r>
    </w:p>
    <w:p w14:paraId="04671DCA" w14:textId="77777777" w:rsidR="00AC7E95" w:rsidRDefault="00AC7E95" w:rsidP="00AC7E95"/>
    <w:p w14:paraId="59F3DFF8" w14:textId="77777777" w:rsidR="00AC7E95" w:rsidRDefault="00AC7E95" w:rsidP="00AC7E95"/>
    <w:p w14:paraId="7982A71C" w14:textId="77777777" w:rsidR="00AC7E95" w:rsidRDefault="00AC7E95" w:rsidP="00AC7E95"/>
    <w:p w14:paraId="69E0811C" w14:textId="3D4F6EFB" w:rsidR="009E64F1" w:rsidRPr="00AA5BF5" w:rsidRDefault="009E64F1" w:rsidP="00AA5BF5">
      <w:pPr>
        <w:pStyle w:val="Titre1"/>
        <w:numPr>
          <w:ilvl w:val="0"/>
          <w:numId w:val="14"/>
        </w:numPr>
      </w:pPr>
      <w:r w:rsidRPr="00AA5BF5">
        <w:lastRenderedPageBreak/>
        <w:t>Gestion des Risques et Solutions Apportées</w:t>
      </w:r>
    </w:p>
    <w:p w14:paraId="3D24FBFC" w14:textId="77777777" w:rsidR="00AA5BF5" w:rsidRPr="00AA5BF5" w:rsidRDefault="00AA5BF5" w:rsidP="00AA5BF5">
      <w:pPr>
        <w:pStyle w:val="Paragraphedeliste"/>
        <w:rPr>
          <w:b/>
          <w:bCs/>
        </w:rPr>
      </w:pPr>
    </w:p>
    <w:p w14:paraId="64C602C9" w14:textId="41A2F211" w:rsidR="009E64F1" w:rsidRPr="00F208E7" w:rsidRDefault="009E64F1" w:rsidP="00AA5BF5">
      <w:pPr>
        <w:rPr>
          <w:sz w:val="26"/>
          <w:szCs w:val="26"/>
        </w:rPr>
      </w:pPr>
      <w:r w:rsidRPr="00F208E7">
        <w:rPr>
          <w:sz w:val="26"/>
          <w:szCs w:val="26"/>
        </w:rPr>
        <w:t>L'apparition de contraintes techniques et calendaires a conduit à l'application de choix précis :</w:t>
      </w:r>
    </w:p>
    <w:p w14:paraId="511C6DD2" w14:textId="77777777" w:rsidR="00AA5BF5" w:rsidRPr="00F208E7" w:rsidRDefault="00AA5BF5" w:rsidP="00AA5BF5">
      <w:pPr>
        <w:rPr>
          <w:sz w:val="26"/>
          <w:szCs w:val="26"/>
        </w:rPr>
      </w:pPr>
    </w:p>
    <w:p w14:paraId="1B65BD47" w14:textId="07E74A5C" w:rsidR="009E64F1" w:rsidRPr="00F208E7" w:rsidRDefault="009E64F1" w:rsidP="00AA5BF5">
      <w:pPr>
        <w:pStyle w:val="Paragraphedeliste"/>
        <w:numPr>
          <w:ilvl w:val="0"/>
          <w:numId w:val="15"/>
        </w:numPr>
        <w:rPr>
          <w:b/>
          <w:bCs/>
          <w:sz w:val="26"/>
          <w:szCs w:val="26"/>
        </w:rPr>
      </w:pPr>
      <w:r w:rsidRPr="00F208E7">
        <w:rPr>
          <w:b/>
          <w:bCs/>
          <w:sz w:val="26"/>
          <w:szCs w:val="26"/>
        </w:rPr>
        <w:t xml:space="preserve">Le changement de </w:t>
      </w:r>
      <w:r w:rsidR="00F208E7">
        <w:rPr>
          <w:b/>
          <w:bCs/>
          <w:sz w:val="26"/>
          <w:szCs w:val="26"/>
        </w:rPr>
        <w:t>sujet</w:t>
      </w:r>
      <w:r w:rsidRPr="00F208E7">
        <w:rPr>
          <w:b/>
          <w:bCs/>
          <w:sz w:val="26"/>
          <w:szCs w:val="26"/>
        </w:rPr>
        <w:t xml:space="preserve"> en cours de parcours :</w:t>
      </w:r>
    </w:p>
    <w:p w14:paraId="291B019F" w14:textId="77777777" w:rsidR="009E64F1" w:rsidRPr="00F208E7" w:rsidRDefault="009E64F1" w:rsidP="00AA5BF5">
      <w:pPr>
        <w:pStyle w:val="Paragraphedeliste"/>
        <w:numPr>
          <w:ilvl w:val="1"/>
          <w:numId w:val="15"/>
        </w:numPr>
        <w:rPr>
          <w:sz w:val="26"/>
          <w:szCs w:val="26"/>
        </w:rPr>
      </w:pPr>
      <w:r w:rsidRPr="00F208E7">
        <w:rPr>
          <w:i/>
          <w:iCs/>
          <w:sz w:val="26"/>
          <w:szCs w:val="26"/>
        </w:rPr>
        <w:t>Contrainte :</w:t>
      </w:r>
      <w:r w:rsidRPr="00F208E7">
        <w:rPr>
          <w:sz w:val="26"/>
          <w:szCs w:val="26"/>
        </w:rPr>
        <w:t xml:space="preserve"> Compression significative du temps disponible avant l'échéance de l'ECF.</w:t>
      </w:r>
    </w:p>
    <w:p w14:paraId="0C19E66A" w14:textId="77777777" w:rsidR="009E64F1" w:rsidRPr="00F208E7" w:rsidRDefault="009E64F1" w:rsidP="00AA5BF5">
      <w:pPr>
        <w:pStyle w:val="Paragraphedeliste"/>
        <w:numPr>
          <w:ilvl w:val="1"/>
          <w:numId w:val="15"/>
        </w:numPr>
        <w:rPr>
          <w:sz w:val="26"/>
          <w:szCs w:val="26"/>
        </w:rPr>
      </w:pPr>
      <w:r w:rsidRPr="00F208E7">
        <w:rPr>
          <w:i/>
          <w:iCs/>
          <w:sz w:val="26"/>
          <w:szCs w:val="26"/>
        </w:rPr>
        <w:t>Réponse :</w:t>
      </w:r>
      <w:r w:rsidRPr="00F208E7">
        <w:rPr>
          <w:sz w:val="26"/>
          <w:szCs w:val="26"/>
        </w:rPr>
        <w:t xml:space="preserve"> Hiérarchisation stricte des fonctionnalités pour cibler un produit minimal viable (</w:t>
      </w:r>
      <w:r w:rsidRPr="00F208E7">
        <w:rPr>
          <w:i/>
          <w:iCs/>
          <w:sz w:val="26"/>
          <w:szCs w:val="26"/>
        </w:rPr>
        <w:t>MVP</w:t>
      </w:r>
      <w:r w:rsidRPr="00F208E7">
        <w:rPr>
          <w:sz w:val="26"/>
          <w:szCs w:val="26"/>
        </w:rPr>
        <w:t>) pleinement opérationnel, couplée à une réutilisation ciblée du code socle déjà validé.</w:t>
      </w:r>
    </w:p>
    <w:p w14:paraId="58A92615" w14:textId="77777777" w:rsidR="009E64F1" w:rsidRPr="00F208E7" w:rsidRDefault="009E64F1" w:rsidP="00AA5BF5">
      <w:pPr>
        <w:pStyle w:val="Paragraphedeliste"/>
        <w:numPr>
          <w:ilvl w:val="0"/>
          <w:numId w:val="15"/>
        </w:numPr>
        <w:rPr>
          <w:b/>
          <w:bCs/>
          <w:sz w:val="26"/>
          <w:szCs w:val="26"/>
        </w:rPr>
      </w:pPr>
      <w:r w:rsidRPr="00F208E7">
        <w:rPr>
          <w:b/>
          <w:bCs/>
          <w:sz w:val="26"/>
          <w:szCs w:val="26"/>
        </w:rPr>
        <w:t>La dépendance aux services externes (APIs et base NoSQL) :</w:t>
      </w:r>
    </w:p>
    <w:p w14:paraId="6C26C898" w14:textId="77777777" w:rsidR="009E64F1" w:rsidRPr="00F208E7" w:rsidRDefault="009E64F1" w:rsidP="00AA5BF5">
      <w:pPr>
        <w:pStyle w:val="Paragraphedeliste"/>
        <w:numPr>
          <w:ilvl w:val="1"/>
          <w:numId w:val="15"/>
        </w:numPr>
        <w:rPr>
          <w:sz w:val="26"/>
          <w:szCs w:val="26"/>
        </w:rPr>
      </w:pPr>
      <w:r w:rsidRPr="00F208E7">
        <w:rPr>
          <w:i/>
          <w:iCs/>
          <w:sz w:val="26"/>
          <w:szCs w:val="26"/>
        </w:rPr>
        <w:t>Contrainte :</w:t>
      </w:r>
      <w:r w:rsidRPr="00F208E7">
        <w:rPr>
          <w:sz w:val="26"/>
          <w:szCs w:val="26"/>
        </w:rPr>
        <w:t xml:space="preserve"> Risque de rupture de service ou de latence sur les appels tiers (géolocalisation, </w:t>
      </w:r>
      <w:proofErr w:type="gramStart"/>
      <w:r w:rsidRPr="00F208E7">
        <w:rPr>
          <w:sz w:val="26"/>
          <w:szCs w:val="26"/>
        </w:rPr>
        <w:t>e-mails</w:t>
      </w:r>
      <w:proofErr w:type="gramEnd"/>
      <w:r w:rsidRPr="00F208E7">
        <w:rPr>
          <w:sz w:val="26"/>
          <w:szCs w:val="26"/>
        </w:rPr>
        <w:t>).</w:t>
      </w:r>
    </w:p>
    <w:p w14:paraId="26EA6EAC" w14:textId="77777777" w:rsidR="009E64F1" w:rsidRPr="00F208E7" w:rsidRDefault="009E64F1" w:rsidP="00AA5BF5">
      <w:pPr>
        <w:pStyle w:val="Paragraphedeliste"/>
        <w:numPr>
          <w:ilvl w:val="1"/>
          <w:numId w:val="15"/>
        </w:numPr>
        <w:rPr>
          <w:sz w:val="26"/>
          <w:szCs w:val="26"/>
        </w:rPr>
      </w:pPr>
      <w:r w:rsidRPr="00F208E7">
        <w:rPr>
          <w:i/>
          <w:iCs/>
          <w:sz w:val="26"/>
          <w:szCs w:val="26"/>
        </w:rPr>
        <w:t>Réponse :</w:t>
      </w:r>
      <w:r w:rsidRPr="00F208E7">
        <w:rPr>
          <w:sz w:val="26"/>
          <w:szCs w:val="26"/>
        </w:rPr>
        <w:t xml:space="preserve"> Implémentation de mécanismes de repli (</w:t>
      </w:r>
      <w:proofErr w:type="spellStart"/>
      <w:r w:rsidRPr="00F208E7">
        <w:rPr>
          <w:i/>
          <w:iCs/>
          <w:sz w:val="26"/>
          <w:szCs w:val="26"/>
        </w:rPr>
        <w:t>fallback</w:t>
      </w:r>
      <w:proofErr w:type="spellEnd"/>
      <w:r w:rsidRPr="00F208E7">
        <w:rPr>
          <w:sz w:val="26"/>
          <w:szCs w:val="26"/>
        </w:rPr>
        <w:t xml:space="preserve"> via la formule de </w:t>
      </w:r>
      <w:proofErr w:type="spellStart"/>
      <w:r w:rsidRPr="00F208E7">
        <w:rPr>
          <w:sz w:val="26"/>
          <w:szCs w:val="26"/>
        </w:rPr>
        <w:t>Haversine</w:t>
      </w:r>
      <w:proofErr w:type="spellEnd"/>
      <w:r w:rsidRPr="00F208E7">
        <w:rPr>
          <w:sz w:val="26"/>
          <w:szCs w:val="26"/>
        </w:rPr>
        <w:t xml:space="preserve"> en cas de dépassement de délai de l'API de routage) et gestion asynchrone non bloquante pour les notifications par </w:t>
      </w:r>
      <w:proofErr w:type="gramStart"/>
      <w:r w:rsidRPr="00F208E7">
        <w:rPr>
          <w:sz w:val="26"/>
          <w:szCs w:val="26"/>
        </w:rPr>
        <w:t>e-mail</w:t>
      </w:r>
      <w:proofErr w:type="gramEnd"/>
      <w:r w:rsidRPr="00F208E7">
        <w:rPr>
          <w:sz w:val="26"/>
          <w:szCs w:val="26"/>
        </w:rPr>
        <w:t>.</w:t>
      </w:r>
    </w:p>
    <w:p w14:paraId="6F567185" w14:textId="77777777" w:rsidR="009E64F1" w:rsidRDefault="009E64F1" w:rsidP="009E64F1">
      <w:pPr>
        <w:rPr>
          <w:b/>
          <w:bCs/>
        </w:rPr>
      </w:pPr>
    </w:p>
    <w:sectPr w:rsidR="009E64F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3FEA6" w14:textId="77777777" w:rsidR="007162AB" w:rsidRDefault="007162AB" w:rsidP="00BB091A">
      <w:r>
        <w:separator/>
      </w:r>
    </w:p>
  </w:endnote>
  <w:endnote w:type="continuationSeparator" w:id="0">
    <w:p w14:paraId="22BB22F4" w14:textId="77777777" w:rsidR="007162AB" w:rsidRDefault="007162AB" w:rsidP="00BB0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1C3B8" w14:textId="77777777" w:rsidR="007162AB" w:rsidRDefault="007162AB" w:rsidP="00BB091A">
      <w:r>
        <w:separator/>
      </w:r>
    </w:p>
  </w:footnote>
  <w:footnote w:type="continuationSeparator" w:id="0">
    <w:p w14:paraId="4B738FC5" w14:textId="77777777" w:rsidR="007162AB" w:rsidRDefault="007162AB" w:rsidP="00BB09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1592"/>
    <w:multiLevelType w:val="multilevel"/>
    <w:tmpl w:val="5D2CD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249CD"/>
    <w:multiLevelType w:val="multilevel"/>
    <w:tmpl w:val="2CB44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1397E"/>
    <w:multiLevelType w:val="hybridMultilevel"/>
    <w:tmpl w:val="9D08C49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C1E1A50"/>
    <w:multiLevelType w:val="hybridMultilevel"/>
    <w:tmpl w:val="423C73E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0E186995"/>
    <w:multiLevelType w:val="hybridMultilevel"/>
    <w:tmpl w:val="9BAED2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BD022C"/>
    <w:multiLevelType w:val="hybridMultilevel"/>
    <w:tmpl w:val="ECBEF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354878"/>
    <w:multiLevelType w:val="multilevel"/>
    <w:tmpl w:val="DE9E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462A5"/>
    <w:multiLevelType w:val="hybridMultilevel"/>
    <w:tmpl w:val="6A4A28B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C35286C"/>
    <w:multiLevelType w:val="hybridMultilevel"/>
    <w:tmpl w:val="DC5409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CB42232"/>
    <w:multiLevelType w:val="hybridMultilevel"/>
    <w:tmpl w:val="BC2EC90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D567961"/>
    <w:multiLevelType w:val="multilevel"/>
    <w:tmpl w:val="99AC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072DB"/>
    <w:multiLevelType w:val="multilevel"/>
    <w:tmpl w:val="25CC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D51CA"/>
    <w:multiLevelType w:val="hybridMultilevel"/>
    <w:tmpl w:val="D778A7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0C62730"/>
    <w:multiLevelType w:val="multilevel"/>
    <w:tmpl w:val="2CB44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6E24CB"/>
    <w:multiLevelType w:val="multilevel"/>
    <w:tmpl w:val="7DF0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05914"/>
    <w:multiLevelType w:val="multilevel"/>
    <w:tmpl w:val="1FA0C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AD0F12"/>
    <w:multiLevelType w:val="multilevel"/>
    <w:tmpl w:val="B7C8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D7DE3"/>
    <w:multiLevelType w:val="hybridMultilevel"/>
    <w:tmpl w:val="66EE1E0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B8F514D"/>
    <w:multiLevelType w:val="hybridMultilevel"/>
    <w:tmpl w:val="01EE6C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BA6327F"/>
    <w:multiLevelType w:val="multilevel"/>
    <w:tmpl w:val="F606D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E26E34"/>
    <w:multiLevelType w:val="multilevel"/>
    <w:tmpl w:val="18D0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0E6D5C"/>
    <w:multiLevelType w:val="multilevel"/>
    <w:tmpl w:val="463CDA9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7902B9"/>
    <w:multiLevelType w:val="multilevel"/>
    <w:tmpl w:val="63D6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19133D"/>
    <w:multiLevelType w:val="hybridMultilevel"/>
    <w:tmpl w:val="845054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45776C0"/>
    <w:multiLevelType w:val="hybridMultilevel"/>
    <w:tmpl w:val="527E0C32"/>
    <w:lvl w:ilvl="0" w:tplc="0710414C">
      <w:start w:val="1"/>
      <w:numFmt w:val="decimal"/>
      <w:lvlText w:val="%1."/>
      <w:lvlJc w:val="left"/>
      <w:pPr>
        <w:ind w:left="1080" w:hanging="360"/>
      </w:pPr>
      <w:rPr>
        <w:rFonts w:hint="default"/>
        <w:sz w:val="22"/>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15:restartNumberingAfterBreak="0">
    <w:nsid w:val="754A6C8F"/>
    <w:multiLevelType w:val="hybridMultilevel"/>
    <w:tmpl w:val="6A0EF3E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A525BBC"/>
    <w:multiLevelType w:val="hybridMultilevel"/>
    <w:tmpl w:val="7D6C3B2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F123350"/>
    <w:multiLevelType w:val="multilevel"/>
    <w:tmpl w:val="A308E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386AED"/>
    <w:multiLevelType w:val="hybridMultilevel"/>
    <w:tmpl w:val="B34267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FFC2D3E"/>
    <w:multiLevelType w:val="hybridMultilevel"/>
    <w:tmpl w:val="ED8EE23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23038843">
    <w:abstractNumId w:val="11"/>
  </w:num>
  <w:num w:numId="2" w16cid:durableId="1501654355">
    <w:abstractNumId w:val="27"/>
  </w:num>
  <w:num w:numId="3" w16cid:durableId="1841657862">
    <w:abstractNumId w:val="22"/>
  </w:num>
  <w:num w:numId="4" w16cid:durableId="253782446">
    <w:abstractNumId w:val="20"/>
  </w:num>
  <w:num w:numId="5" w16cid:durableId="246304708">
    <w:abstractNumId w:val="6"/>
  </w:num>
  <w:num w:numId="6" w16cid:durableId="1075935986">
    <w:abstractNumId w:val="16"/>
  </w:num>
  <w:num w:numId="7" w16cid:durableId="349261425">
    <w:abstractNumId w:val="15"/>
  </w:num>
  <w:num w:numId="8" w16cid:durableId="256865662">
    <w:abstractNumId w:val="0"/>
  </w:num>
  <w:num w:numId="9" w16cid:durableId="1842114502">
    <w:abstractNumId w:val="10"/>
  </w:num>
  <w:num w:numId="10" w16cid:durableId="319386790">
    <w:abstractNumId w:val="13"/>
  </w:num>
  <w:num w:numId="11" w16cid:durableId="1327243833">
    <w:abstractNumId w:val="19"/>
  </w:num>
  <w:num w:numId="12" w16cid:durableId="1828667657">
    <w:abstractNumId w:val="17"/>
  </w:num>
  <w:num w:numId="13" w16cid:durableId="2103606383">
    <w:abstractNumId w:val="18"/>
  </w:num>
  <w:num w:numId="14" w16cid:durableId="1876653892">
    <w:abstractNumId w:val="7"/>
  </w:num>
  <w:num w:numId="15" w16cid:durableId="378433109">
    <w:abstractNumId w:val="25"/>
  </w:num>
  <w:num w:numId="16" w16cid:durableId="1671256633">
    <w:abstractNumId w:val="5"/>
  </w:num>
  <w:num w:numId="17" w16cid:durableId="447700270">
    <w:abstractNumId w:val="1"/>
  </w:num>
  <w:num w:numId="18" w16cid:durableId="1120805727">
    <w:abstractNumId w:val="21"/>
  </w:num>
  <w:num w:numId="19" w16cid:durableId="1156649748">
    <w:abstractNumId w:val="3"/>
  </w:num>
  <w:num w:numId="20" w16cid:durableId="213935774">
    <w:abstractNumId w:val="4"/>
  </w:num>
  <w:num w:numId="21" w16cid:durableId="1417283049">
    <w:abstractNumId w:val="23"/>
  </w:num>
  <w:num w:numId="22" w16cid:durableId="618102433">
    <w:abstractNumId w:val="12"/>
  </w:num>
  <w:num w:numId="23" w16cid:durableId="1155872266">
    <w:abstractNumId w:val="2"/>
  </w:num>
  <w:num w:numId="24" w16cid:durableId="807674211">
    <w:abstractNumId w:val="24"/>
  </w:num>
  <w:num w:numId="25" w16cid:durableId="1460342338">
    <w:abstractNumId w:val="26"/>
  </w:num>
  <w:num w:numId="26" w16cid:durableId="2012683254">
    <w:abstractNumId w:val="9"/>
  </w:num>
  <w:num w:numId="27" w16cid:durableId="1796213650">
    <w:abstractNumId w:val="28"/>
  </w:num>
  <w:num w:numId="28" w16cid:durableId="1876381681">
    <w:abstractNumId w:val="14"/>
  </w:num>
  <w:num w:numId="29" w16cid:durableId="1142037257">
    <w:abstractNumId w:val="8"/>
  </w:num>
  <w:num w:numId="30" w16cid:durableId="185068037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2F"/>
    <w:rsid w:val="003C3A18"/>
    <w:rsid w:val="004F302F"/>
    <w:rsid w:val="007162AB"/>
    <w:rsid w:val="009E64F1"/>
    <w:rsid w:val="00AA5BF5"/>
    <w:rsid w:val="00AC7E95"/>
    <w:rsid w:val="00BB091A"/>
    <w:rsid w:val="00C35719"/>
    <w:rsid w:val="00F208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1C3B9"/>
  <w15:chartTrackingRefBased/>
  <w15:docId w15:val="{6A31DA7F-323D-4FD5-B459-5F82711D3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4F1"/>
    <w:pPr>
      <w:spacing w:after="0" w:line="240" w:lineRule="auto"/>
    </w:pPr>
    <w:rPr>
      <w:rFonts w:ascii="Calibri" w:eastAsia="Calibri" w:hAnsi="Calibri" w:cs="Calibri"/>
      <w:kern w:val="0"/>
      <w:sz w:val="21"/>
      <w:szCs w:val="21"/>
      <w:lang w:eastAsia="fr-FR"/>
      <w14:ligatures w14:val="none"/>
    </w:rPr>
  </w:style>
  <w:style w:type="paragraph" w:styleId="Titre1">
    <w:name w:val="heading 1"/>
    <w:basedOn w:val="Normal"/>
    <w:next w:val="Normal"/>
    <w:link w:val="Titre1Car"/>
    <w:uiPriority w:val="9"/>
    <w:qFormat/>
    <w:rsid w:val="004F3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F3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F302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F302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F302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F302F"/>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F302F"/>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F302F"/>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F302F"/>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302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F302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F302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F302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F302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F302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F302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F302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F302F"/>
    <w:rPr>
      <w:rFonts w:eastAsiaTheme="majorEastAsia" w:cstheme="majorBidi"/>
      <w:color w:val="272727" w:themeColor="text1" w:themeTint="D8"/>
    </w:rPr>
  </w:style>
  <w:style w:type="paragraph" w:styleId="Titre">
    <w:name w:val="Title"/>
    <w:basedOn w:val="Normal"/>
    <w:next w:val="Normal"/>
    <w:link w:val="TitreCar"/>
    <w:uiPriority w:val="10"/>
    <w:qFormat/>
    <w:rsid w:val="004F302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F302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F302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F302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F302F"/>
    <w:pPr>
      <w:spacing w:before="160"/>
      <w:jc w:val="center"/>
    </w:pPr>
    <w:rPr>
      <w:i/>
      <w:iCs/>
      <w:color w:val="404040" w:themeColor="text1" w:themeTint="BF"/>
    </w:rPr>
  </w:style>
  <w:style w:type="character" w:customStyle="1" w:styleId="CitationCar">
    <w:name w:val="Citation Car"/>
    <w:basedOn w:val="Policepardfaut"/>
    <w:link w:val="Citation"/>
    <w:uiPriority w:val="29"/>
    <w:rsid w:val="004F302F"/>
    <w:rPr>
      <w:i/>
      <w:iCs/>
      <w:color w:val="404040" w:themeColor="text1" w:themeTint="BF"/>
    </w:rPr>
  </w:style>
  <w:style w:type="paragraph" w:styleId="Paragraphedeliste">
    <w:name w:val="List Paragraph"/>
    <w:basedOn w:val="Normal"/>
    <w:uiPriority w:val="34"/>
    <w:qFormat/>
    <w:rsid w:val="004F302F"/>
    <w:pPr>
      <w:ind w:left="720"/>
      <w:contextualSpacing/>
    </w:pPr>
  </w:style>
  <w:style w:type="character" w:styleId="Accentuationintense">
    <w:name w:val="Intense Emphasis"/>
    <w:basedOn w:val="Policepardfaut"/>
    <w:uiPriority w:val="21"/>
    <w:qFormat/>
    <w:rsid w:val="004F302F"/>
    <w:rPr>
      <w:i/>
      <w:iCs/>
      <w:color w:val="0F4761" w:themeColor="accent1" w:themeShade="BF"/>
    </w:rPr>
  </w:style>
  <w:style w:type="paragraph" w:styleId="Citationintense">
    <w:name w:val="Intense Quote"/>
    <w:basedOn w:val="Normal"/>
    <w:next w:val="Normal"/>
    <w:link w:val="CitationintenseCar"/>
    <w:uiPriority w:val="30"/>
    <w:qFormat/>
    <w:rsid w:val="004F3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F302F"/>
    <w:rPr>
      <w:i/>
      <w:iCs/>
      <w:color w:val="0F4761" w:themeColor="accent1" w:themeShade="BF"/>
    </w:rPr>
  </w:style>
  <w:style w:type="character" w:styleId="Rfrenceintense">
    <w:name w:val="Intense Reference"/>
    <w:basedOn w:val="Policepardfaut"/>
    <w:uiPriority w:val="32"/>
    <w:qFormat/>
    <w:rsid w:val="004F302F"/>
    <w:rPr>
      <w:b/>
      <w:bCs/>
      <w:smallCaps/>
      <w:color w:val="0F4761" w:themeColor="accent1" w:themeShade="BF"/>
      <w:spacing w:val="5"/>
    </w:rPr>
  </w:style>
  <w:style w:type="paragraph" w:styleId="En-tte">
    <w:name w:val="header"/>
    <w:basedOn w:val="Normal"/>
    <w:link w:val="En-tteCar"/>
    <w:uiPriority w:val="99"/>
    <w:unhideWhenUsed/>
    <w:rsid w:val="00BB091A"/>
    <w:pPr>
      <w:tabs>
        <w:tab w:val="center" w:pos="4536"/>
        <w:tab w:val="right" w:pos="9072"/>
      </w:tabs>
    </w:pPr>
  </w:style>
  <w:style w:type="character" w:customStyle="1" w:styleId="En-tteCar">
    <w:name w:val="En-tête Car"/>
    <w:basedOn w:val="Policepardfaut"/>
    <w:link w:val="En-tte"/>
    <w:uiPriority w:val="99"/>
    <w:rsid w:val="00BB091A"/>
    <w:rPr>
      <w:rFonts w:ascii="Calibri" w:eastAsia="Calibri" w:hAnsi="Calibri" w:cs="Calibri"/>
      <w:kern w:val="0"/>
      <w:sz w:val="21"/>
      <w:szCs w:val="21"/>
      <w:lang w:eastAsia="fr-FR"/>
      <w14:ligatures w14:val="none"/>
    </w:rPr>
  </w:style>
  <w:style w:type="paragraph" w:styleId="Pieddepage">
    <w:name w:val="footer"/>
    <w:basedOn w:val="Normal"/>
    <w:link w:val="PieddepageCar"/>
    <w:uiPriority w:val="99"/>
    <w:unhideWhenUsed/>
    <w:rsid w:val="00BB091A"/>
    <w:pPr>
      <w:tabs>
        <w:tab w:val="center" w:pos="4536"/>
        <w:tab w:val="right" w:pos="9072"/>
      </w:tabs>
    </w:pPr>
  </w:style>
  <w:style w:type="character" w:customStyle="1" w:styleId="PieddepageCar">
    <w:name w:val="Pied de page Car"/>
    <w:basedOn w:val="Policepardfaut"/>
    <w:link w:val="Pieddepage"/>
    <w:uiPriority w:val="99"/>
    <w:rsid w:val="00BB091A"/>
    <w:rPr>
      <w:rFonts w:ascii="Calibri" w:eastAsia="Calibri" w:hAnsi="Calibri" w:cs="Calibri"/>
      <w:kern w:val="0"/>
      <w:sz w:val="21"/>
      <w:szCs w:val="21"/>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777</Words>
  <Characters>4279</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Sofiene GUERNANE</dc:creator>
  <cp:keywords/>
  <dc:description/>
  <cp:lastModifiedBy>Sofiene GUERNANE</cp:lastModifiedBy>
  <cp:revision>4</cp:revision>
  <dcterms:created xsi:type="dcterms:W3CDTF">2026-09-15T17:01:00Z</dcterms:created>
  <dcterms:modified xsi:type="dcterms:W3CDTF">2026-09-16T08:00:00Z</dcterms:modified>
</cp:coreProperties>
</file>