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FDEE2" w14:textId="77777777" w:rsidR="00DE29A6" w:rsidRPr="00DE29A6" w:rsidRDefault="00DE29A6" w:rsidP="00DE29A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DE"/>
        </w:rPr>
      </w:pPr>
      <w:r w:rsidRPr="00DE29A6">
        <w:rPr>
          <w:rFonts w:ascii="Times New Roman" w:eastAsia="Times New Roman" w:hAnsi="Times New Roman" w:cs="Times New Roman"/>
          <w:b/>
          <w:bCs/>
          <w:kern w:val="36"/>
          <w:sz w:val="48"/>
          <w:szCs w:val="48"/>
          <w:lang w:eastAsia="en-DE"/>
        </w:rPr>
        <w:t>Lagarde wants key role for climate change in ECB review</w:t>
      </w:r>
    </w:p>
    <w:p w14:paraId="41262DFD" w14:textId="77777777" w:rsidR="00DE29A6" w:rsidRPr="00DE29A6" w:rsidRDefault="00DE29A6" w:rsidP="00DE29A6">
      <w:pPr>
        <w:spacing w:before="100" w:beforeAutospacing="1" w:after="100" w:afterAutospacing="1" w:line="240" w:lineRule="auto"/>
        <w:rPr>
          <w:rFonts w:ascii="Times New Roman" w:eastAsia="Times New Roman" w:hAnsi="Times New Roman" w:cs="Times New Roman"/>
          <w:sz w:val="24"/>
          <w:szCs w:val="24"/>
          <w:lang w:eastAsia="en-DE"/>
        </w:rPr>
      </w:pPr>
      <w:r w:rsidRPr="00DE29A6">
        <w:rPr>
          <w:rFonts w:ascii="Times New Roman" w:eastAsia="Times New Roman" w:hAnsi="Times New Roman" w:cs="Times New Roman"/>
          <w:sz w:val="24"/>
          <w:szCs w:val="24"/>
          <w:lang w:eastAsia="en-DE"/>
        </w:rPr>
        <w:t xml:space="preserve">Initiative likely to set up clash with German central banker Jens </w:t>
      </w:r>
      <w:proofErr w:type="spellStart"/>
      <w:r w:rsidRPr="00DE29A6">
        <w:rPr>
          <w:rFonts w:ascii="Times New Roman" w:eastAsia="Times New Roman" w:hAnsi="Times New Roman" w:cs="Times New Roman"/>
          <w:sz w:val="24"/>
          <w:szCs w:val="24"/>
          <w:lang w:eastAsia="en-DE"/>
        </w:rPr>
        <w:t>Weidmann</w:t>
      </w:r>
      <w:proofErr w:type="spellEnd"/>
    </w:p>
    <w:p w14:paraId="70BF0AFD" w14:textId="77777777" w:rsidR="00DE29A6" w:rsidRPr="00DE29A6" w:rsidRDefault="00DE29A6" w:rsidP="00DE29A6">
      <w:pPr>
        <w:spacing w:after="0" w:line="240" w:lineRule="auto"/>
        <w:rPr>
          <w:rFonts w:ascii="Times New Roman" w:eastAsia="Times New Roman" w:hAnsi="Times New Roman" w:cs="Times New Roman"/>
          <w:sz w:val="24"/>
          <w:szCs w:val="24"/>
          <w:lang w:eastAsia="en-DE"/>
        </w:rPr>
      </w:pPr>
      <w:r w:rsidRPr="00DE29A6">
        <w:rPr>
          <w:rFonts w:ascii="Times New Roman" w:eastAsia="Times New Roman" w:hAnsi="Times New Roman" w:cs="Times New Roman"/>
          <w:sz w:val="24"/>
          <w:szCs w:val="24"/>
          <w:lang w:eastAsia="en-DE"/>
        </w:rPr>
        <w:t xml:space="preserve">martin </w:t>
      </w:r>
      <w:proofErr w:type="spellStart"/>
      <w:r w:rsidRPr="00DE29A6">
        <w:rPr>
          <w:rFonts w:ascii="Times New Roman" w:eastAsia="Times New Roman" w:hAnsi="Times New Roman" w:cs="Times New Roman"/>
          <w:sz w:val="24"/>
          <w:szCs w:val="24"/>
          <w:lang w:eastAsia="en-DE"/>
        </w:rPr>
        <w:t>arnold</w:t>
      </w:r>
      <w:proofErr w:type="spellEnd"/>
    </w:p>
    <w:p w14:paraId="6C158212" w14:textId="77777777" w:rsidR="00DE29A6" w:rsidRPr="00DE29A6" w:rsidRDefault="00DE29A6" w:rsidP="00DE29A6">
      <w:pPr>
        <w:spacing w:after="0" w:line="240" w:lineRule="auto"/>
        <w:rPr>
          <w:rFonts w:ascii="Times New Roman" w:eastAsia="Times New Roman" w:hAnsi="Times New Roman" w:cs="Times New Roman"/>
          <w:sz w:val="24"/>
          <w:szCs w:val="24"/>
          <w:lang w:eastAsia="en-DE"/>
        </w:rPr>
      </w:pPr>
      <w:r w:rsidRPr="00DE29A6">
        <w:rPr>
          <w:rFonts w:ascii="Times New Roman" w:eastAsia="Times New Roman" w:hAnsi="Times New Roman" w:cs="Times New Roman"/>
          <w:sz w:val="20"/>
          <w:szCs w:val="20"/>
          <w:lang w:eastAsia="en-DE"/>
        </w:rPr>
        <w:t>28.11.2019</w:t>
      </w:r>
    </w:p>
    <w:p w14:paraId="102BD79D" w14:textId="77777777" w:rsidR="00DE29A6" w:rsidRPr="00DE29A6" w:rsidRDefault="00DE29A6" w:rsidP="00DE29A6">
      <w:pPr>
        <w:spacing w:after="0" w:line="240" w:lineRule="auto"/>
        <w:rPr>
          <w:rFonts w:ascii="Times New Roman" w:eastAsia="Times New Roman" w:hAnsi="Times New Roman" w:cs="Times New Roman"/>
          <w:sz w:val="24"/>
          <w:szCs w:val="24"/>
          <w:lang w:eastAsia="en-DE"/>
        </w:rPr>
      </w:pPr>
      <w:r w:rsidRPr="00DE29A6">
        <w:rPr>
          <w:rFonts w:ascii="Times New Roman" w:eastAsia="Times New Roman" w:hAnsi="Times New Roman" w:cs="Times New Roman"/>
          <w:noProof/>
          <w:sz w:val="24"/>
          <w:szCs w:val="24"/>
          <w:lang w:eastAsia="en-DE"/>
        </w:rPr>
        <w:drawing>
          <wp:inline distT="0" distB="0" distL="0" distR="0" wp14:anchorId="4F4ACD34" wp14:editId="03AF235A">
            <wp:extent cx="5731510" cy="3408680"/>
            <wp:effectExtent l="0" t="0" r="2540" b="1270"/>
            <wp:docPr id="1" name="Picture 1" descr="https://luwo-ldocs-prod.imgix.net/2019/11/28/54e45050-0234-4d61-ad28-e787199c4d01.jpeg?w=1024&amp;auto=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uwo-ldocs-prod.imgix.net/2019/11/28/54e45050-0234-4d61-ad28-e787199c4d01.jpeg?w=1024&amp;auto=forma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08680"/>
                    </a:xfrm>
                    <a:prstGeom prst="rect">
                      <a:avLst/>
                    </a:prstGeom>
                    <a:noFill/>
                    <a:ln>
                      <a:noFill/>
                    </a:ln>
                  </pic:spPr>
                </pic:pic>
              </a:graphicData>
            </a:graphic>
          </wp:inline>
        </w:drawing>
      </w:r>
      <w:r w:rsidRPr="00DE29A6">
        <w:rPr>
          <w:rFonts w:ascii="Times New Roman" w:eastAsia="Times New Roman" w:hAnsi="Times New Roman" w:cs="Times New Roman"/>
          <w:sz w:val="24"/>
          <w:szCs w:val="24"/>
          <w:lang w:eastAsia="en-DE"/>
        </w:rPr>
        <w:t>Christine Lagarde, president of the European Central Bank (ECB)</w:t>
      </w:r>
      <w:r w:rsidRPr="00DE29A6">
        <w:rPr>
          <w:rFonts w:ascii="Times New Roman" w:eastAsia="Times New Roman" w:hAnsi="Times New Roman" w:cs="Times New Roman"/>
          <w:sz w:val="24"/>
          <w:szCs w:val="24"/>
          <w:lang w:eastAsia="en-DE"/>
        </w:rPr>
        <w:br/>
      </w:r>
      <w:r w:rsidRPr="00DE29A6">
        <w:rPr>
          <w:rFonts w:ascii="Times New Roman" w:eastAsia="Times New Roman" w:hAnsi="Times New Roman" w:cs="Times New Roman"/>
          <w:b/>
          <w:bCs/>
          <w:sz w:val="24"/>
          <w:szCs w:val="24"/>
          <w:lang w:eastAsia="en-DE"/>
        </w:rPr>
        <w:t>Photo: AFP</w:t>
      </w:r>
      <w:r w:rsidRPr="00DE29A6">
        <w:rPr>
          <w:rFonts w:ascii="Times New Roman" w:eastAsia="Times New Roman" w:hAnsi="Times New Roman" w:cs="Times New Roman"/>
          <w:b/>
          <w:bCs/>
          <w:sz w:val="24"/>
          <w:szCs w:val="24"/>
          <w:lang w:eastAsia="en-DE"/>
        </w:rPr>
        <w:br/>
      </w:r>
    </w:p>
    <w:p w14:paraId="7CFB6B3D" w14:textId="77777777" w:rsidR="00DE29A6" w:rsidRPr="00DE29A6" w:rsidRDefault="00DE29A6" w:rsidP="00DE29A6">
      <w:pPr>
        <w:spacing w:before="100" w:beforeAutospacing="1" w:after="100" w:afterAutospacing="1" w:line="240" w:lineRule="auto"/>
        <w:rPr>
          <w:rFonts w:ascii="Times New Roman" w:eastAsia="Times New Roman" w:hAnsi="Times New Roman" w:cs="Times New Roman"/>
          <w:sz w:val="24"/>
          <w:szCs w:val="24"/>
          <w:lang w:eastAsia="en-DE"/>
        </w:rPr>
      </w:pPr>
      <w:r w:rsidRPr="00DE29A6">
        <w:rPr>
          <w:rFonts w:ascii="Times New Roman" w:eastAsia="Times New Roman" w:hAnsi="Times New Roman" w:cs="Times New Roman"/>
          <w:sz w:val="24"/>
          <w:szCs w:val="24"/>
          <w:lang w:eastAsia="en-DE"/>
        </w:rPr>
        <w:t>Christine Lagarde is pushing fo</w:t>
      </w:r>
      <w:r w:rsidRPr="00DE29A6">
        <w:rPr>
          <w:rFonts w:ascii="Times New Roman" w:eastAsia="Times New Roman" w:hAnsi="Times New Roman" w:cs="Times New Roman"/>
          <w:sz w:val="24"/>
          <w:szCs w:val="24"/>
          <w:highlight w:val="yellow"/>
          <w:lang w:eastAsia="en-DE"/>
        </w:rPr>
        <w:t>r climate change to be part of a strategic review of the European Central Bank's purpose</w:t>
      </w:r>
      <w:r w:rsidRPr="00DE29A6">
        <w:rPr>
          <w:rFonts w:ascii="Times New Roman" w:eastAsia="Times New Roman" w:hAnsi="Times New Roman" w:cs="Times New Roman"/>
          <w:sz w:val="24"/>
          <w:szCs w:val="24"/>
          <w:lang w:eastAsia="en-DE"/>
        </w:rPr>
        <w:t xml:space="preserve">, </w:t>
      </w:r>
      <w:r w:rsidRPr="00DE29A6">
        <w:rPr>
          <w:rFonts w:ascii="Times New Roman" w:eastAsia="Times New Roman" w:hAnsi="Times New Roman" w:cs="Times New Roman"/>
          <w:sz w:val="24"/>
          <w:szCs w:val="24"/>
          <w:highlight w:val="yellow"/>
          <w:lang w:eastAsia="en-DE"/>
        </w:rPr>
        <w:t>spearheading a global drive to make the environment an essential part of monetary policymaking.</w:t>
      </w:r>
    </w:p>
    <w:p w14:paraId="544DEEC2" w14:textId="77777777" w:rsidR="00DE29A6" w:rsidRPr="00DE29A6" w:rsidRDefault="00DE29A6" w:rsidP="00DE29A6">
      <w:pPr>
        <w:spacing w:before="100" w:beforeAutospacing="1" w:after="100" w:afterAutospacing="1" w:line="240" w:lineRule="auto"/>
        <w:rPr>
          <w:rFonts w:ascii="Times New Roman" w:eastAsia="Times New Roman" w:hAnsi="Times New Roman" w:cs="Times New Roman"/>
          <w:sz w:val="24"/>
          <w:szCs w:val="24"/>
          <w:lang w:eastAsia="en-DE"/>
        </w:rPr>
      </w:pPr>
      <w:r w:rsidRPr="00DE29A6">
        <w:rPr>
          <w:rFonts w:ascii="Times New Roman" w:eastAsia="Times New Roman" w:hAnsi="Times New Roman" w:cs="Times New Roman"/>
          <w:sz w:val="24"/>
          <w:szCs w:val="24"/>
          <w:lang w:eastAsia="en-DE"/>
        </w:rPr>
        <w:t xml:space="preserve">The plan underlines Lagarde's declared goal as president to make climate change a "mission-critical" priority for the central bank. It comes as European Commission president Ursula von der </w:t>
      </w:r>
      <w:proofErr w:type="spellStart"/>
      <w:r w:rsidRPr="00DE29A6">
        <w:rPr>
          <w:rFonts w:ascii="Times New Roman" w:eastAsia="Times New Roman" w:hAnsi="Times New Roman" w:cs="Times New Roman"/>
          <w:sz w:val="24"/>
          <w:szCs w:val="24"/>
          <w:lang w:eastAsia="en-DE"/>
        </w:rPr>
        <w:t>Leyen</w:t>
      </w:r>
      <w:proofErr w:type="spellEnd"/>
      <w:r w:rsidRPr="00DE29A6">
        <w:rPr>
          <w:rFonts w:ascii="Times New Roman" w:eastAsia="Times New Roman" w:hAnsi="Times New Roman" w:cs="Times New Roman"/>
          <w:sz w:val="24"/>
          <w:szCs w:val="24"/>
          <w:lang w:eastAsia="en-DE"/>
        </w:rPr>
        <w:t>, whose team on Wednesday was officially endorsed by the European Parliament, is about to unveil her first landmark climate policy package.</w:t>
      </w:r>
    </w:p>
    <w:p w14:paraId="4CCD5C05" w14:textId="77777777" w:rsidR="00DE29A6" w:rsidRPr="00DE29A6" w:rsidRDefault="00DE29A6" w:rsidP="00DE29A6">
      <w:pPr>
        <w:spacing w:before="100" w:beforeAutospacing="1" w:after="100" w:afterAutospacing="1" w:line="240" w:lineRule="auto"/>
        <w:rPr>
          <w:rFonts w:ascii="Times New Roman" w:eastAsia="Times New Roman" w:hAnsi="Times New Roman" w:cs="Times New Roman"/>
          <w:sz w:val="24"/>
          <w:szCs w:val="24"/>
          <w:lang w:eastAsia="en-DE"/>
        </w:rPr>
      </w:pPr>
      <w:r w:rsidRPr="00DE29A6">
        <w:rPr>
          <w:rFonts w:ascii="Times New Roman" w:eastAsia="Times New Roman" w:hAnsi="Times New Roman" w:cs="Times New Roman"/>
          <w:sz w:val="24"/>
          <w:szCs w:val="24"/>
          <w:lang w:eastAsia="en-DE"/>
        </w:rPr>
        <w:t>The agenda of the ECB's review has yet to be finalised but two people involved in the discussions said the environment was likely to feature in the first such comprehensive review for the institution since 2003.</w:t>
      </w:r>
    </w:p>
    <w:p w14:paraId="7D5019F5" w14:textId="77777777" w:rsidR="00DE29A6" w:rsidRPr="00DE29A6" w:rsidRDefault="00DE29A6" w:rsidP="00DE29A6">
      <w:pPr>
        <w:spacing w:before="100" w:beforeAutospacing="1" w:after="100" w:afterAutospacing="1" w:line="240" w:lineRule="auto"/>
        <w:rPr>
          <w:rFonts w:ascii="Times New Roman" w:eastAsia="Times New Roman" w:hAnsi="Times New Roman" w:cs="Times New Roman"/>
          <w:sz w:val="24"/>
          <w:szCs w:val="24"/>
          <w:lang w:eastAsia="en-DE"/>
        </w:rPr>
      </w:pPr>
      <w:r w:rsidRPr="00DE29A6">
        <w:rPr>
          <w:rFonts w:ascii="Times New Roman" w:eastAsia="Times New Roman" w:hAnsi="Times New Roman" w:cs="Times New Roman"/>
          <w:sz w:val="24"/>
          <w:szCs w:val="24"/>
          <w:lang w:eastAsia="en-DE"/>
        </w:rPr>
        <w:t xml:space="preserve">"We have reached the point where the reputational risk of doing nothing is large enough that they will have to announce something at the end of the review – the big question is what," said Stanislas Jourdan, head of </w:t>
      </w:r>
      <w:r w:rsidRPr="00DE29A6">
        <w:rPr>
          <w:rFonts w:ascii="Times New Roman" w:eastAsia="Times New Roman" w:hAnsi="Times New Roman" w:cs="Times New Roman"/>
          <w:sz w:val="24"/>
          <w:szCs w:val="24"/>
          <w:highlight w:val="green"/>
          <w:lang w:eastAsia="en-DE"/>
        </w:rPr>
        <w:t>Positive Money Europe</w:t>
      </w:r>
      <w:r w:rsidRPr="00DE29A6">
        <w:rPr>
          <w:rFonts w:ascii="Times New Roman" w:eastAsia="Times New Roman" w:hAnsi="Times New Roman" w:cs="Times New Roman"/>
          <w:sz w:val="24"/>
          <w:szCs w:val="24"/>
          <w:lang w:eastAsia="en-DE"/>
        </w:rPr>
        <w:t>, a campaign group.</w:t>
      </w:r>
    </w:p>
    <w:p w14:paraId="0500CCA9" w14:textId="77777777" w:rsidR="00DE29A6" w:rsidRPr="00DE29A6" w:rsidRDefault="00DE29A6" w:rsidP="00DE29A6">
      <w:pPr>
        <w:spacing w:before="100" w:beforeAutospacing="1" w:after="100" w:afterAutospacing="1" w:line="240" w:lineRule="auto"/>
        <w:rPr>
          <w:rFonts w:ascii="Times New Roman" w:eastAsia="Times New Roman" w:hAnsi="Times New Roman" w:cs="Times New Roman"/>
          <w:sz w:val="24"/>
          <w:szCs w:val="24"/>
          <w:lang w:eastAsia="en-DE"/>
        </w:rPr>
      </w:pPr>
      <w:r w:rsidRPr="00DE29A6">
        <w:rPr>
          <w:rFonts w:ascii="Times New Roman" w:eastAsia="Times New Roman" w:hAnsi="Times New Roman" w:cs="Times New Roman"/>
          <w:sz w:val="24"/>
          <w:szCs w:val="24"/>
          <w:lang w:eastAsia="en-DE"/>
        </w:rPr>
        <w:lastRenderedPageBreak/>
        <w:t>However, Lagarde risks setting up a clash with some Eurozone central bankers who argue climate change should be a matter for national governments.</w:t>
      </w:r>
    </w:p>
    <w:p w14:paraId="6E403E62" w14:textId="77777777" w:rsidR="00CE2606" w:rsidRDefault="00DE29A6" w:rsidP="00DE29A6">
      <w:pPr>
        <w:spacing w:before="100" w:beforeAutospacing="1" w:after="100" w:afterAutospacing="1" w:line="240" w:lineRule="auto"/>
        <w:rPr>
          <w:rFonts w:ascii="Times New Roman" w:eastAsia="Times New Roman" w:hAnsi="Times New Roman" w:cs="Times New Roman"/>
          <w:sz w:val="24"/>
          <w:szCs w:val="24"/>
          <w:lang w:eastAsia="en-DE"/>
        </w:rPr>
      </w:pPr>
      <w:r w:rsidRPr="00DE29A6">
        <w:rPr>
          <w:rFonts w:ascii="Times New Roman" w:eastAsia="Times New Roman" w:hAnsi="Times New Roman" w:cs="Times New Roman"/>
          <w:sz w:val="24"/>
          <w:szCs w:val="24"/>
          <w:lang w:eastAsia="en-DE"/>
        </w:rPr>
        <w:t xml:space="preserve">Germany's Bundesbank president Jens </w:t>
      </w:r>
      <w:proofErr w:type="spellStart"/>
      <w:r w:rsidRPr="00DE29A6">
        <w:rPr>
          <w:rFonts w:ascii="Times New Roman" w:eastAsia="Times New Roman" w:hAnsi="Times New Roman" w:cs="Times New Roman"/>
          <w:sz w:val="24"/>
          <w:szCs w:val="24"/>
          <w:lang w:eastAsia="en-DE"/>
        </w:rPr>
        <w:t>Weidmann</w:t>
      </w:r>
      <w:proofErr w:type="spellEnd"/>
      <w:r w:rsidRPr="00DE29A6">
        <w:rPr>
          <w:rFonts w:ascii="Times New Roman" w:eastAsia="Times New Roman" w:hAnsi="Times New Roman" w:cs="Times New Roman"/>
          <w:sz w:val="24"/>
          <w:szCs w:val="24"/>
          <w:lang w:eastAsia="en-DE"/>
        </w:rPr>
        <w:t>, who also sits on the ECB's governing council, said last month that he would view "very critically" any attempt to redirect ECB monetary policy actions to tackle climate change.</w:t>
      </w:r>
    </w:p>
    <w:p w14:paraId="4C55B562" w14:textId="3773BDAC" w:rsidR="00DE29A6" w:rsidRPr="00DE29A6" w:rsidRDefault="00DE29A6" w:rsidP="00DE29A6">
      <w:pPr>
        <w:spacing w:before="100" w:beforeAutospacing="1" w:after="100" w:afterAutospacing="1" w:line="240" w:lineRule="auto"/>
        <w:rPr>
          <w:rFonts w:ascii="Times New Roman" w:eastAsia="Times New Roman" w:hAnsi="Times New Roman" w:cs="Times New Roman"/>
          <w:sz w:val="24"/>
          <w:szCs w:val="24"/>
          <w:lang w:eastAsia="en-DE"/>
        </w:rPr>
      </w:pPr>
      <w:bookmarkStart w:id="0" w:name="_GoBack"/>
      <w:bookmarkEnd w:id="0"/>
      <w:r w:rsidRPr="00DE29A6">
        <w:rPr>
          <w:rFonts w:ascii="Times New Roman" w:eastAsia="Times New Roman" w:hAnsi="Times New Roman" w:cs="Times New Roman"/>
          <w:sz w:val="24"/>
          <w:szCs w:val="24"/>
          <w:lang w:eastAsia="en-DE"/>
        </w:rPr>
        <w:t xml:space="preserve">Any move by Lagarde would also differentiate the ECB from other central banks. The US Federal Reserve has avoided environmental issues in its year-long strategy review and its chairman Jay Powell recently told Congress that "climate change is an important issue but not principally for the </w:t>
      </w:r>
      <w:proofErr w:type="gramStart"/>
      <w:r w:rsidRPr="00DE29A6">
        <w:rPr>
          <w:rFonts w:ascii="Times New Roman" w:eastAsia="Times New Roman" w:hAnsi="Times New Roman" w:cs="Times New Roman"/>
          <w:sz w:val="24"/>
          <w:szCs w:val="24"/>
          <w:lang w:eastAsia="en-DE"/>
        </w:rPr>
        <w:t>Fed</w:t>
      </w:r>
      <w:r w:rsidRPr="00DE29A6">
        <w:rPr>
          <w:rFonts w:ascii="Times New Roman" w:eastAsia="Times New Roman" w:hAnsi="Times New Roman" w:cs="Times New Roman"/>
          <w:sz w:val="24"/>
          <w:szCs w:val="24"/>
          <w:highlight w:val="green"/>
          <w:lang w:eastAsia="en-DE"/>
        </w:rPr>
        <w:t> .</w:t>
      </w:r>
      <w:proofErr w:type="gramEnd"/>
      <w:r w:rsidRPr="00DE29A6">
        <w:rPr>
          <w:rFonts w:ascii="Times New Roman" w:eastAsia="Times New Roman" w:hAnsi="Times New Roman" w:cs="Times New Roman"/>
          <w:sz w:val="24"/>
          <w:szCs w:val="24"/>
          <w:highlight w:val="green"/>
          <w:lang w:eastAsia="en-DE"/>
        </w:rPr>
        <w:t> . . That is for elected officials, not us."</w:t>
      </w:r>
    </w:p>
    <w:p w14:paraId="0F1C56E2" w14:textId="77777777" w:rsidR="00DE29A6" w:rsidRPr="00DE29A6" w:rsidRDefault="00DE29A6" w:rsidP="00DE29A6">
      <w:pPr>
        <w:spacing w:before="100" w:beforeAutospacing="1" w:after="100" w:afterAutospacing="1" w:line="240" w:lineRule="auto"/>
        <w:rPr>
          <w:rFonts w:ascii="Times New Roman" w:eastAsia="Times New Roman" w:hAnsi="Times New Roman" w:cs="Times New Roman"/>
          <w:sz w:val="24"/>
          <w:szCs w:val="24"/>
          <w:lang w:eastAsia="en-DE"/>
        </w:rPr>
      </w:pPr>
      <w:r w:rsidRPr="00DE29A6">
        <w:rPr>
          <w:rFonts w:ascii="Times New Roman" w:eastAsia="Times New Roman" w:hAnsi="Times New Roman" w:cs="Times New Roman"/>
          <w:sz w:val="24"/>
          <w:szCs w:val="24"/>
          <w:lang w:eastAsia="en-DE"/>
        </w:rPr>
        <w:t xml:space="preserve">The Bank of England plans to </w:t>
      </w:r>
      <w:r w:rsidRPr="00DE29A6">
        <w:rPr>
          <w:rFonts w:ascii="Times New Roman" w:eastAsia="Times New Roman" w:hAnsi="Times New Roman" w:cs="Times New Roman"/>
          <w:sz w:val="24"/>
          <w:szCs w:val="24"/>
          <w:highlight w:val="green"/>
          <w:lang w:eastAsia="en-DE"/>
        </w:rPr>
        <w:t>incorporate global warming and green policies in its annual stress tests of the biggest British banks</w:t>
      </w:r>
      <w:r w:rsidRPr="00DE29A6">
        <w:rPr>
          <w:rFonts w:ascii="Times New Roman" w:eastAsia="Times New Roman" w:hAnsi="Times New Roman" w:cs="Times New Roman"/>
          <w:sz w:val="24"/>
          <w:szCs w:val="24"/>
          <w:lang w:eastAsia="en-DE"/>
        </w:rPr>
        <w:t>, but its governor Mark Carney has stopped short of using monetary policy to tackle climate change.</w:t>
      </w:r>
    </w:p>
    <w:p w14:paraId="4D3DCD41" w14:textId="77777777" w:rsidR="00DE29A6" w:rsidRPr="00DE29A6" w:rsidRDefault="00DE29A6" w:rsidP="00DE29A6">
      <w:pPr>
        <w:spacing w:before="100" w:beforeAutospacing="1" w:after="100" w:afterAutospacing="1" w:line="240" w:lineRule="auto"/>
        <w:rPr>
          <w:rFonts w:ascii="Times New Roman" w:eastAsia="Times New Roman" w:hAnsi="Times New Roman" w:cs="Times New Roman"/>
          <w:sz w:val="24"/>
          <w:szCs w:val="24"/>
          <w:lang w:eastAsia="en-DE"/>
        </w:rPr>
      </w:pPr>
      <w:r w:rsidRPr="00DE29A6">
        <w:rPr>
          <w:rFonts w:ascii="Times New Roman" w:eastAsia="Times New Roman" w:hAnsi="Times New Roman" w:cs="Times New Roman"/>
          <w:sz w:val="24"/>
          <w:szCs w:val="24"/>
          <w:lang w:eastAsia="en-DE"/>
        </w:rPr>
        <w:t>Lagarde, who has brought a greater focus on green issues since replacing Mario Draghi at the start of November, is expected to be quizzed about her plans when she appears before European Parliament on Monday.</w:t>
      </w:r>
    </w:p>
    <w:p w14:paraId="56F81672" w14:textId="77777777" w:rsidR="00DE29A6" w:rsidRPr="00DE29A6" w:rsidRDefault="00DE29A6" w:rsidP="00DE29A6">
      <w:pPr>
        <w:spacing w:before="100" w:beforeAutospacing="1" w:after="100" w:afterAutospacing="1" w:line="240" w:lineRule="auto"/>
        <w:rPr>
          <w:rFonts w:ascii="Times New Roman" w:eastAsia="Times New Roman" w:hAnsi="Times New Roman" w:cs="Times New Roman"/>
          <w:sz w:val="24"/>
          <w:szCs w:val="24"/>
          <w:lang w:eastAsia="en-DE"/>
        </w:rPr>
      </w:pPr>
      <w:r w:rsidRPr="00DE29A6">
        <w:rPr>
          <w:rFonts w:ascii="Times New Roman" w:eastAsia="Times New Roman" w:hAnsi="Times New Roman" w:cs="Times New Roman"/>
          <w:sz w:val="24"/>
          <w:szCs w:val="24"/>
          <w:lang w:eastAsia="en-DE"/>
        </w:rPr>
        <w:t xml:space="preserve">She hinted in a recent letter to Green MEP Ernest </w:t>
      </w:r>
      <w:proofErr w:type="spellStart"/>
      <w:r w:rsidRPr="00DE29A6">
        <w:rPr>
          <w:rFonts w:ascii="Times New Roman" w:eastAsia="Times New Roman" w:hAnsi="Times New Roman" w:cs="Times New Roman"/>
          <w:sz w:val="24"/>
          <w:szCs w:val="24"/>
          <w:lang w:eastAsia="en-DE"/>
        </w:rPr>
        <w:t>Urtasun</w:t>
      </w:r>
      <w:proofErr w:type="spellEnd"/>
      <w:r w:rsidRPr="00DE29A6">
        <w:rPr>
          <w:rFonts w:ascii="Times New Roman" w:eastAsia="Times New Roman" w:hAnsi="Times New Roman" w:cs="Times New Roman"/>
          <w:sz w:val="24"/>
          <w:szCs w:val="24"/>
          <w:lang w:eastAsia="en-DE"/>
        </w:rPr>
        <w:t xml:space="preserve"> that climate issues could be part of the ECB's strategic review, which she said "</w:t>
      </w:r>
      <w:r w:rsidRPr="00DE29A6">
        <w:rPr>
          <w:rFonts w:ascii="Times New Roman" w:eastAsia="Times New Roman" w:hAnsi="Times New Roman" w:cs="Times New Roman"/>
          <w:sz w:val="24"/>
          <w:szCs w:val="24"/>
          <w:highlight w:val="green"/>
          <w:lang w:eastAsia="en-DE"/>
        </w:rPr>
        <w:t>will constitute an opportunity to reflect on how to address sustainability considerations within our monetary policy framework."</w:t>
      </w:r>
    </w:p>
    <w:p w14:paraId="0681F978" w14:textId="77777777" w:rsidR="00DE29A6" w:rsidRPr="00DE29A6" w:rsidRDefault="00DE29A6" w:rsidP="00DE29A6">
      <w:pPr>
        <w:spacing w:before="100" w:beforeAutospacing="1" w:after="100" w:afterAutospacing="1" w:line="240" w:lineRule="auto"/>
        <w:rPr>
          <w:rFonts w:ascii="Times New Roman" w:eastAsia="Times New Roman" w:hAnsi="Times New Roman" w:cs="Times New Roman"/>
          <w:sz w:val="24"/>
          <w:szCs w:val="24"/>
          <w:lang w:eastAsia="en-DE"/>
        </w:rPr>
      </w:pPr>
      <w:r w:rsidRPr="00DE29A6">
        <w:rPr>
          <w:rFonts w:ascii="Times New Roman" w:eastAsia="Times New Roman" w:hAnsi="Times New Roman" w:cs="Times New Roman"/>
          <w:sz w:val="24"/>
          <w:szCs w:val="24"/>
          <w:lang w:eastAsia="en-DE"/>
        </w:rPr>
        <w:t xml:space="preserve">François </w:t>
      </w:r>
      <w:proofErr w:type="spellStart"/>
      <w:r w:rsidRPr="00DE29A6">
        <w:rPr>
          <w:rFonts w:ascii="Times New Roman" w:eastAsia="Times New Roman" w:hAnsi="Times New Roman" w:cs="Times New Roman"/>
          <w:sz w:val="24"/>
          <w:szCs w:val="24"/>
          <w:lang w:eastAsia="en-DE"/>
        </w:rPr>
        <w:t>Villeroy</w:t>
      </w:r>
      <w:proofErr w:type="spellEnd"/>
      <w:r w:rsidRPr="00DE29A6">
        <w:rPr>
          <w:rFonts w:ascii="Times New Roman" w:eastAsia="Times New Roman" w:hAnsi="Times New Roman" w:cs="Times New Roman"/>
          <w:sz w:val="24"/>
          <w:szCs w:val="24"/>
          <w:lang w:eastAsia="en-DE"/>
        </w:rPr>
        <w:t xml:space="preserve"> de </w:t>
      </w:r>
      <w:proofErr w:type="spellStart"/>
      <w:r w:rsidRPr="00DE29A6">
        <w:rPr>
          <w:rFonts w:ascii="Times New Roman" w:eastAsia="Times New Roman" w:hAnsi="Times New Roman" w:cs="Times New Roman"/>
          <w:sz w:val="24"/>
          <w:szCs w:val="24"/>
          <w:lang w:eastAsia="en-DE"/>
        </w:rPr>
        <w:t>Galhau</w:t>
      </w:r>
      <w:proofErr w:type="spellEnd"/>
      <w:r w:rsidRPr="00DE29A6">
        <w:rPr>
          <w:rFonts w:ascii="Times New Roman" w:eastAsia="Times New Roman" w:hAnsi="Times New Roman" w:cs="Times New Roman"/>
          <w:sz w:val="24"/>
          <w:szCs w:val="24"/>
          <w:lang w:eastAsia="en-DE"/>
        </w:rPr>
        <w:t xml:space="preserve">, Banque de France governor and member of the ECB's governing council, said he </w:t>
      </w:r>
      <w:r w:rsidRPr="00DE29A6">
        <w:rPr>
          <w:rFonts w:ascii="Times New Roman" w:eastAsia="Times New Roman" w:hAnsi="Times New Roman" w:cs="Times New Roman"/>
          <w:sz w:val="24"/>
          <w:szCs w:val="24"/>
          <w:highlight w:val="green"/>
          <w:lang w:eastAsia="en-DE"/>
        </w:rPr>
        <w:t>supported</w:t>
      </w:r>
      <w:r w:rsidRPr="00DE29A6">
        <w:rPr>
          <w:rFonts w:ascii="Times New Roman" w:eastAsia="Times New Roman" w:hAnsi="Times New Roman" w:cs="Times New Roman"/>
          <w:sz w:val="24"/>
          <w:szCs w:val="24"/>
          <w:lang w:eastAsia="en-DE"/>
        </w:rPr>
        <w:t xml:space="preserve"> Lagarde's initiative.</w:t>
      </w:r>
    </w:p>
    <w:p w14:paraId="434C3335" w14:textId="77777777" w:rsidR="00DE29A6" w:rsidRPr="00DE29A6" w:rsidRDefault="00DE29A6" w:rsidP="00DE29A6">
      <w:pPr>
        <w:spacing w:before="100" w:beforeAutospacing="1" w:after="100" w:afterAutospacing="1" w:line="240" w:lineRule="auto"/>
        <w:rPr>
          <w:rFonts w:ascii="Times New Roman" w:eastAsia="Times New Roman" w:hAnsi="Times New Roman" w:cs="Times New Roman"/>
          <w:sz w:val="24"/>
          <w:szCs w:val="24"/>
          <w:lang w:eastAsia="en-DE"/>
        </w:rPr>
      </w:pPr>
      <w:r w:rsidRPr="00DE29A6">
        <w:rPr>
          <w:rFonts w:ascii="Times New Roman" w:eastAsia="Times New Roman" w:hAnsi="Times New Roman" w:cs="Times New Roman"/>
          <w:sz w:val="24"/>
          <w:szCs w:val="24"/>
          <w:highlight w:val="yellow"/>
          <w:lang w:eastAsia="en-DE"/>
        </w:rPr>
        <w:t>By increasing energy prices and lowering economic growth, global warming could cause a "</w:t>
      </w:r>
      <w:proofErr w:type="spellStart"/>
      <w:r w:rsidRPr="00DE29A6">
        <w:rPr>
          <w:rFonts w:ascii="Times New Roman" w:eastAsia="Times New Roman" w:hAnsi="Times New Roman" w:cs="Times New Roman"/>
          <w:sz w:val="24"/>
          <w:szCs w:val="24"/>
          <w:highlight w:val="yellow"/>
          <w:lang w:eastAsia="en-DE"/>
        </w:rPr>
        <w:t>stagflationary</w:t>
      </w:r>
      <w:proofErr w:type="spellEnd"/>
      <w:r w:rsidRPr="00DE29A6">
        <w:rPr>
          <w:rFonts w:ascii="Times New Roman" w:eastAsia="Times New Roman" w:hAnsi="Times New Roman" w:cs="Times New Roman"/>
          <w:sz w:val="24"/>
          <w:szCs w:val="24"/>
          <w:highlight w:val="yellow"/>
          <w:lang w:eastAsia="en-DE"/>
        </w:rPr>
        <w:t xml:space="preserve"> shock", which meant it was "already part of our price stability mandate," he told the </w:t>
      </w:r>
      <w:r w:rsidRPr="00DE29A6">
        <w:rPr>
          <w:rFonts w:ascii="Times New Roman" w:eastAsia="Times New Roman" w:hAnsi="Times New Roman" w:cs="Times New Roman"/>
          <w:i/>
          <w:iCs/>
          <w:sz w:val="24"/>
          <w:szCs w:val="24"/>
          <w:highlight w:val="yellow"/>
          <w:lang w:eastAsia="en-DE"/>
        </w:rPr>
        <w:t>Financial Times</w:t>
      </w:r>
      <w:r w:rsidRPr="00DE29A6">
        <w:rPr>
          <w:rFonts w:ascii="Times New Roman" w:eastAsia="Times New Roman" w:hAnsi="Times New Roman" w:cs="Times New Roman"/>
          <w:sz w:val="24"/>
          <w:szCs w:val="24"/>
          <w:highlight w:val="yellow"/>
          <w:lang w:eastAsia="en-DE"/>
        </w:rPr>
        <w:t>.</w:t>
      </w:r>
    </w:p>
    <w:p w14:paraId="5D553E16" w14:textId="77777777" w:rsidR="00DE29A6" w:rsidRPr="00DE29A6" w:rsidRDefault="00DE29A6" w:rsidP="00DE29A6">
      <w:pPr>
        <w:spacing w:before="100" w:beforeAutospacing="1" w:after="100" w:afterAutospacing="1" w:line="240" w:lineRule="auto"/>
        <w:rPr>
          <w:rFonts w:ascii="Times New Roman" w:eastAsia="Times New Roman" w:hAnsi="Times New Roman" w:cs="Times New Roman"/>
          <w:sz w:val="24"/>
          <w:szCs w:val="24"/>
          <w:lang w:eastAsia="en-DE"/>
        </w:rPr>
      </w:pPr>
      <w:r w:rsidRPr="00DE29A6">
        <w:rPr>
          <w:rFonts w:ascii="Times New Roman" w:eastAsia="Times New Roman" w:hAnsi="Times New Roman" w:cs="Times New Roman"/>
          <w:sz w:val="24"/>
          <w:szCs w:val="24"/>
          <w:lang w:eastAsia="en-DE"/>
        </w:rPr>
        <w:t xml:space="preserve">There are signs that EU policymakers want to go further in using banking regulation to tackle green issues. Valdis Dombrovskis, a vice-president of the European Commission, told the </w:t>
      </w:r>
      <w:r w:rsidRPr="00DE29A6">
        <w:rPr>
          <w:rFonts w:ascii="Times New Roman" w:eastAsia="Times New Roman" w:hAnsi="Times New Roman" w:cs="Times New Roman"/>
          <w:i/>
          <w:iCs/>
          <w:sz w:val="24"/>
          <w:szCs w:val="24"/>
          <w:lang w:eastAsia="en-DE"/>
        </w:rPr>
        <w:t>FT</w:t>
      </w:r>
      <w:r w:rsidRPr="00DE29A6">
        <w:rPr>
          <w:rFonts w:ascii="Times New Roman" w:eastAsia="Times New Roman" w:hAnsi="Times New Roman" w:cs="Times New Roman"/>
          <w:sz w:val="24"/>
          <w:szCs w:val="24"/>
          <w:lang w:eastAsia="en-DE"/>
        </w:rPr>
        <w:t xml:space="preserve"> that he wanted to examine a cut to the capital charges imposed on banks' climate-friendly lending.</w:t>
      </w:r>
    </w:p>
    <w:p w14:paraId="2A3BB6EC" w14:textId="77777777" w:rsidR="00DE29A6" w:rsidRPr="00DE29A6" w:rsidRDefault="00DE29A6" w:rsidP="00DE29A6">
      <w:pPr>
        <w:spacing w:before="100" w:beforeAutospacing="1" w:after="100" w:afterAutospacing="1" w:line="240" w:lineRule="auto"/>
        <w:rPr>
          <w:rFonts w:ascii="Times New Roman" w:eastAsia="Times New Roman" w:hAnsi="Times New Roman" w:cs="Times New Roman"/>
          <w:sz w:val="24"/>
          <w:szCs w:val="24"/>
          <w:lang w:eastAsia="en-DE"/>
        </w:rPr>
      </w:pPr>
      <w:r w:rsidRPr="00DE29A6">
        <w:rPr>
          <w:rFonts w:ascii="Times New Roman" w:eastAsia="Times New Roman" w:hAnsi="Times New Roman" w:cs="Times New Roman"/>
          <w:sz w:val="24"/>
          <w:szCs w:val="24"/>
          <w:lang w:eastAsia="en-DE"/>
        </w:rPr>
        <w:t>In a letter to be published on Thursday, more than 150 academics, economists, trade unions and environmental activists will urge Lagarde to do more to protect the climate.</w:t>
      </w:r>
    </w:p>
    <w:p w14:paraId="4FE548E9" w14:textId="77777777" w:rsidR="00DE29A6" w:rsidRPr="00DE29A6" w:rsidRDefault="00DE29A6" w:rsidP="00DE29A6">
      <w:pPr>
        <w:spacing w:before="100" w:beforeAutospacing="1" w:after="100" w:afterAutospacing="1" w:line="240" w:lineRule="auto"/>
        <w:rPr>
          <w:rFonts w:ascii="Times New Roman" w:eastAsia="Times New Roman" w:hAnsi="Times New Roman" w:cs="Times New Roman"/>
          <w:sz w:val="24"/>
          <w:szCs w:val="24"/>
          <w:lang w:eastAsia="en-DE"/>
        </w:rPr>
      </w:pPr>
      <w:r w:rsidRPr="00DE29A6">
        <w:rPr>
          <w:rFonts w:ascii="Times New Roman" w:eastAsia="Times New Roman" w:hAnsi="Times New Roman" w:cs="Times New Roman"/>
          <w:sz w:val="24"/>
          <w:szCs w:val="24"/>
          <w:lang w:eastAsia="en-DE"/>
        </w:rPr>
        <w:t xml:space="preserve">"Without any further delay, the ECB should commit to gradually eliminating carbon-intensive assets from its portfolios, starting with immediate divestment from coal-related assets," reads the letter, whose signatories include Adair Turner, former head of the UK's financial watchdog, and Francesco </w:t>
      </w:r>
      <w:proofErr w:type="spellStart"/>
      <w:r w:rsidRPr="00DE29A6">
        <w:rPr>
          <w:rFonts w:ascii="Times New Roman" w:eastAsia="Times New Roman" w:hAnsi="Times New Roman" w:cs="Times New Roman"/>
          <w:sz w:val="24"/>
          <w:szCs w:val="24"/>
          <w:lang w:eastAsia="en-DE"/>
        </w:rPr>
        <w:t>Papadia</w:t>
      </w:r>
      <w:proofErr w:type="spellEnd"/>
      <w:r w:rsidRPr="00DE29A6">
        <w:rPr>
          <w:rFonts w:ascii="Times New Roman" w:eastAsia="Times New Roman" w:hAnsi="Times New Roman" w:cs="Times New Roman"/>
          <w:sz w:val="24"/>
          <w:szCs w:val="24"/>
          <w:lang w:eastAsia="en-DE"/>
        </w:rPr>
        <w:t>, former director-general of market operations at the ECB.</w:t>
      </w:r>
    </w:p>
    <w:p w14:paraId="2A2AEFEF" w14:textId="77777777" w:rsidR="00DE29A6" w:rsidRPr="00DE29A6" w:rsidRDefault="00DE29A6" w:rsidP="00DE29A6">
      <w:pPr>
        <w:spacing w:before="100" w:beforeAutospacing="1" w:after="100" w:afterAutospacing="1" w:line="240" w:lineRule="auto"/>
        <w:rPr>
          <w:rFonts w:ascii="Times New Roman" w:eastAsia="Times New Roman" w:hAnsi="Times New Roman" w:cs="Times New Roman"/>
          <w:sz w:val="24"/>
          <w:szCs w:val="24"/>
          <w:lang w:eastAsia="en-DE"/>
        </w:rPr>
      </w:pPr>
      <w:r w:rsidRPr="00DE29A6">
        <w:rPr>
          <w:rFonts w:ascii="Times New Roman" w:eastAsia="Times New Roman" w:hAnsi="Times New Roman" w:cs="Times New Roman"/>
          <w:sz w:val="24"/>
          <w:szCs w:val="24"/>
          <w:lang w:eastAsia="en-DE"/>
        </w:rPr>
        <w:t>The ECB's decision to buy bonds of carbon-intensive and fossil fuel-related industries as part of its €2.6 trillion asset purchase programme is "particularly shocking," the letter says. "Climate-impact criteria should be used to screen all assets currently eligible for monetary operations."</w:t>
      </w:r>
    </w:p>
    <w:p w14:paraId="4C435CC5" w14:textId="2F254F55" w:rsidR="00DE29A6" w:rsidRPr="0054505A" w:rsidRDefault="0054505A">
      <w:pPr>
        <w:rPr>
          <w:lang w:val="en-US"/>
        </w:rPr>
      </w:pPr>
      <w:r>
        <w:rPr>
          <w:lang w:val="en-US"/>
        </w:rPr>
        <w:lastRenderedPageBreak/>
        <w:t xml:space="preserve">Retrieved from </w:t>
      </w:r>
      <w:hyperlink r:id="rId5" w:history="1">
        <w:r w:rsidR="00B921BB" w:rsidRPr="007105E7">
          <w:rPr>
            <w:rStyle w:val="Hyperlink"/>
            <w:lang w:val="en-US"/>
          </w:rPr>
          <w:t>https://luxtimes.lu/european-union/39156-lagarde-wants-key-role-for-climate-change-in-ecb-review</w:t>
        </w:r>
      </w:hyperlink>
      <w:r w:rsidR="00B921BB">
        <w:rPr>
          <w:lang w:val="en-US"/>
        </w:rPr>
        <w:t xml:space="preserve"> </w:t>
      </w:r>
    </w:p>
    <w:sectPr w:rsidR="00DE29A6" w:rsidRPr="00545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A6"/>
    <w:rsid w:val="0054505A"/>
    <w:rsid w:val="00B921BB"/>
    <w:rsid w:val="00CE2606"/>
    <w:rsid w:val="00DE29A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893A"/>
  <w15:chartTrackingRefBased/>
  <w15:docId w15:val="{E3731253-B19D-4B24-BB69-BDD0D475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E29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9A6"/>
    <w:rPr>
      <w:rFonts w:ascii="Times New Roman" w:eastAsia="Times New Roman" w:hAnsi="Times New Roman" w:cs="Times New Roman"/>
      <w:b/>
      <w:bCs/>
      <w:kern w:val="36"/>
      <w:sz w:val="48"/>
      <w:szCs w:val="48"/>
      <w:lang w:eastAsia="en-DE"/>
    </w:rPr>
  </w:style>
  <w:style w:type="paragraph" w:customStyle="1" w:styleId="article-summary">
    <w:name w:val="article-summary"/>
    <w:basedOn w:val="Normal"/>
    <w:rsid w:val="00DE29A6"/>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customStyle="1" w:styleId="cat-title">
    <w:name w:val="cat-title"/>
    <w:basedOn w:val="DefaultParagraphFont"/>
    <w:rsid w:val="00DE29A6"/>
  </w:style>
  <w:style w:type="character" w:styleId="Strong">
    <w:name w:val="Strong"/>
    <w:basedOn w:val="DefaultParagraphFont"/>
    <w:uiPriority w:val="22"/>
    <w:qFormat/>
    <w:rsid w:val="00DE29A6"/>
    <w:rPr>
      <w:b/>
      <w:bCs/>
    </w:rPr>
  </w:style>
  <w:style w:type="paragraph" w:styleId="NormalWeb">
    <w:name w:val="Normal (Web)"/>
    <w:basedOn w:val="Normal"/>
    <w:uiPriority w:val="99"/>
    <w:semiHidden/>
    <w:unhideWhenUsed/>
    <w:rsid w:val="00DE29A6"/>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customStyle="1" w:styleId="quotation-mark">
    <w:name w:val="quotation-mark"/>
    <w:basedOn w:val="DefaultParagraphFont"/>
    <w:rsid w:val="00DE29A6"/>
  </w:style>
  <w:style w:type="character" w:customStyle="1" w:styleId="quote">
    <w:name w:val="quote"/>
    <w:basedOn w:val="DefaultParagraphFont"/>
    <w:rsid w:val="00DE29A6"/>
  </w:style>
  <w:style w:type="character" w:styleId="Emphasis">
    <w:name w:val="Emphasis"/>
    <w:basedOn w:val="DefaultParagraphFont"/>
    <w:uiPriority w:val="20"/>
    <w:qFormat/>
    <w:rsid w:val="00DE29A6"/>
    <w:rPr>
      <w:i/>
      <w:iCs/>
    </w:rPr>
  </w:style>
  <w:style w:type="character" w:styleId="Hyperlink">
    <w:name w:val="Hyperlink"/>
    <w:basedOn w:val="DefaultParagraphFont"/>
    <w:uiPriority w:val="99"/>
    <w:unhideWhenUsed/>
    <w:rsid w:val="00B921BB"/>
    <w:rPr>
      <w:color w:val="0563C1" w:themeColor="hyperlink"/>
      <w:u w:val="single"/>
    </w:rPr>
  </w:style>
  <w:style w:type="character" w:styleId="UnresolvedMention">
    <w:name w:val="Unresolved Mention"/>
    <w:basedOn w:val="DefaultParagraphFont"/>
    <w:uiPriority w:val="99"/>
    <w:semiHidden/>
    <w:unhideWhenUsed/>
    <w:rsid w:val="00B92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661192">
      <w:bodyDiv w:val="1"/>
      <w:marLeft w:val="0"/>
      <w:marRight w:val="0"/>
      <w:marTop w:val="0"/>
      <w:marBottom w:val="0"/>
      <w:divBdr>
        <w:top w:val="none" w:sz="0" w:space="0" w:color="auto"/>
        <w:left w:val="none" w:sz="0" w:space="0" w:color="auto"/>
        <w:bottom w:val="none" w:sz="0" w:space="0" w:color="auto"/>
        <w:right w:val="none" w:sz="0" w:space="0" w:color="auto"/>
      </w:divBdr>
      <w:divsChild>
        <w:div w:id="1006178191">
          <w:marLeft w:val="0"/>
          <w:marRight w:val="0"/>
          <w:marTop w:val="0"/>
          <w:marBottom w:val="0"/>
          <w:divBdr>
            <w:top w:val="none" w:sz="0" w:space="0" w:color="auto"/>
            <w:left w:val="none" w:sz="0" w:space="0" w:color="auto"/>
            <w:bottom w:val="none" w:sz="0" w:space="0" w:color="auto"/>
            <w:right w:val="none" w:sz="0" w:space="0" w:color="auto"/>
          </w:divBdr>
          <w:divsChild>
            <w:div w:id="834884705">
              <w:marLeft w:val="0"/>
              <w:marRight w:val="0"/>
              <w:marTop w:val="0"/>
              <w:marBottom w:val="0"/>
              <w:divBdr>
                <w:top w:val="none" w:sz="0" w:space="0" w:color="auto"/>
                <w:left w:val="none" w:sz="0" w:space="0" w:color="auto"/>
                <w:bottom w:val="none" w:sz="0" w:space="0" w:color="auto"/>
                <w:right w:val="none" w:sz="0" w:space="0" w:color="auto"/>
              </w:divBdr>
              <w:divsChild>
                <w:div w:id="11673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3080">
          <w:marLeft w:val="0"/>
          <w:marRight w:val="0"/>
          <w:marTop w:val="0"/>
          <w:marBottom w:val="0"/>
          <w:divBdr>
            <w:top w:val="none" w:sz="0" w:space="0" w:color="auto"/>
            <w:left w:val="none" w:sz="0" w:space="0" w:color="auto"/>
            <w:bottom w:val="none" w:sz="0" w:space="0" w:color="auto"/>
            <w:right w:val="none" w:sz="0" w:space="0" w:color="auto"/>
          </w:divBdr>
          <w:divsChild>
            <w:div w:id="1089816342">
              <w:marLeft w:val="0"/>
              <w:marRight w:val="0"/>
              <w:marTop w:val="0"/>
              <w:marBottom w:val="0"/>
              <w:divBdr>
                <w:top w:val="none" w:sz="0" w:space="0" w:color="auto"/>
                <w:left w:val="none" w:sz="0" w:space="0" w:color="auto"/>
                <w:bottom w:val="none" w:sz="0" w:space="0" w:color="auto"/>
                <w:right w:val="none" w:sz="0" w:space="0" w:color="auto"/>
              </w:divBdr>
              <w:divsChild>
                <w:div w:id="1797601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uxtimes.lu/european-union/39156-lagarde-wants-key-role-for-climate-change-in-ecb-review"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Dobkowitz, Sonja</dc:creator>
  <cp:keywords/>
  <dc:description/>
  <cp:lastModifiedBy>Dobkowitz, Sonja</cp:lastModifiedBy>
  <cp:revision>4</cp:revision>
  <dcterms:created xsi:type="dcterms:W3CDTF">2019-11-28T15:22:00Z</dcterms:created>
  <dcterms:modified xsi:type="dcterms:W3CDTF">2019-11-28T15:32:00Z</dcterms:modified>
</cp:coreProperties>
</file>