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07BAF" w14:textId="5764DF81" w:rsidR="00397750" w:rsidRPr="00397750" w:rsidRDefault="00397750" w:rsidP="00397750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Практическое задание 2.1. Основные положения Конституции РФ</w:t>
      </w:r>
    </w:p>
    <w:p w14:paraId="052A5F33" w14:textId="71470802" w:rsidR="00D72CCC" w:rsidRDefault="00397750" w:rsidP="0039775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Российская Федерация – </w:t>
      </w:r>
      <w:r w:rsidRPr="00397750">
        <w:rPr>
          <w:rFonts w:ascii="Times New Roman" w:hAnsi="Times New Roman" w:cs="Times New Roman"/>
          <w:sz w:val="28"/>
          <w:szCs w:val="28"/>
        </w:rPr>
        <w:t>демократическое федеративное правовое государство с республиканской формой правления</w:t>
      </w:r>
      <w:r>
        <w:rPr>
          <w:rFonts w:ascii="Times New Roman" w:hAnsi="Times New Roman" w:cs="Times New Roman"/>
          <w:sz w:val="28"/>
          <w:szCs w:val="28"/>
        </w:rPr>
        <w:t xml:space="preserve"> (ст. 1 </w:t>
      </w:r>
      <w:r w:rsidR="002E37EA">
        <w:rPr>
          <w:rFonts w:ascii="Times New Roman" w:hAnsi="Times New Roman" w:cs="Times New Roman"/>
          <w:sz w:val="28"/>
          <w:szCs w:val="28"/>
        </w:rPr>
        <w:t>ч</w:t>
      </w:r>
      <w:r>
        <w:rPr>
          <w:rFonts w:ascii="Times New Roman" w:hAnsi="Times New Roman" w:cs="Times New Roman"/>
          <w:sz w:val="28"/>
          <w:szCs w:val="28"/>
        </w:rPr>
        <w:t>. 1).</w:t>
      </w:r>
    </w:p>
    <w:p w14:paraId="2C817714" w14:textId="42285E24" w:rsidR="00397750" w:rsidRDefault="00397750" w:rsidP="0039775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97750">
        <w:rPr>
          <w:rFonts w:ascii="Times New Roman" w:hAnsi="Times New Roman" w:cs="Times New Roman"/>
          <w:sz w:val="28"/>
          <w:szCs w:val="28"/>
        </w:rPr>
        <w:t>Носителем суверенитета и единственным источником власти в Российской Федерации является ее многонациональный народ</w:t>
      </w:r>
      <w:r>
        <w:rPr>
          <w:rFonts w:ascii="Times New Roman" w:hAnsi="Times New Roman" w:cs="Times New Roman"/>
          <w:sz w:val="28"/>
          <w:szCs w:val="28"/>
        </w:rPr>
        <w:t xml:space="preserve"> (ст. 3 </w:t>
      </w:r>
      <w:r w:rsidR="002E37EA">
        <w:rPr>
          <w:rFonts w:ascii="Times New Roman" w:hAnsi="Times New Roman" w:cs="Times New Roman"/>
          <w:sz w:val="28"/>
          <w:szCs w:val="28"/>
        </w:rPr>
        <w:t>ч</w:t>
      </w:r>
      <w:r>
        <w:rPr>
          <w:rFonts w:ascii="Times New Roman" w:hAnsi="Times New Roman" w:cs="Times New Roman"/>
          <w:sz w:val="28"/>
          <w:szCs w:val="28"/>
        </w:rPr>
        <w:t>. 1).</w:t>
      </w:r>
    </w:p>
    <w:p w14:paraId="293A3D8D" w14:textId="03F4A163" w:rsidR="00397750" w:rsidRDefault="00397750" w:rsidP="0039775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97750">
        <w:rPr>
          <w:rFonts w:ascii="Times New Roman" w:hAnsi="Times New Roman" w:cs="Times New Roman"/>
          <w:sz w:val="28"/>
          <w:szCs w:val="28"/>
        </w:rPr>
        <w:t>Российская Федерация состоит из республик, краев, областей, городов федерального значения, автономной области, автономных округов - равноправных субъектов Российской Федерации</w:t>
      </w:r>
      <w:r>
        <w:rPr>
          <w:rFonts w:ascii="Times New Roman" w:hAnsi="Times New Roman" w:cs="Times New Roman"/>
          <w:sz w:val="28"/>
          <w:szCs w:val="28"/>
        </w:rPr>
        <w:t xml:space="preserve"> (ст. 5 </w:t>
      </w:r>
      <w:r w:rsidR="002E37EA">
        <w:rPr>
          <w:rFonts w:ascii="Times New Roman" w:hAnsi="Times New Roman" w:cs="Times New Roman"/>
          <w:sz w:val="28"/>
          <w:szCs w:val="28"/>
        </w:rPr>
        <w:t>ч</w:t>
      </w:r>
      <w:r>
        <w:rPr>
          <w:rFonts w:ascii="Times New Roman" w:hAnsi="Times New Roman" w:cs="Times New Roman"/>
          <w:sz w:val="28"/>
          <w:szCs w:val="28"/>
        </w:rPr>
        <w:t>. 1).</w:t>
      </w:r>
    </w:p>
    <w:p w14:paraId="5AA3B8E3" w14:textId="6063C336" w:rsidR="00397750" w:rsidRDefault="00397750" w:rsidP="0039775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97750">
        <w:rPr>
          <w:rFonts w:ascii="Times New Roman" w:hAnsi="Times New Roman" w:cs="Times New Roman"/>
          <w:sz w:val="28"/>
          <w:szCs w:val="28"/>
        </w:rPr>
        <w:t>В Российской Федерации признаются и защищаются равным образом частная, государственная, муниципальная и иные формы собственности</w:t>
      </w:r>
      <w:r>
        <w:rPr>
          <w:rFonts w:ascii="Times New Roman" w:hAnsi="Times New Roman" w:cs="Times New Roman"/>
          <w:sz w:val="28"/>
          <w:szCs w:val="28"/>
        </w:rPr>
        <w:t xml:space="preserve"> (ст. 8 </w:t>
      </w:r>
      <w:r w:rsidR="002E37EA">
        <w:rPr>
          <w:rFonts w:ascii="Times New Roman" w:hAnsi="Times New Roman" w:cs="Times New Roman"/>
          <w:sz w:val="28"/>
          <w:szCs w:val="28"/>
        </w:rPr>
        <w:t>ч</w:t>
      </w:r>
      <w:r>
        <w:rPr>
          <w:rFonts w:ascii="Times New Roman" w:hAnsi="Times New Roman" w:cs="Times New Roman"/>
          <w:sz w:val="28"/>
          <w:szCs w:val="28"/>
        </w:rPr>
        <w:t>. 2).</w:t>
      </w:r>
    </w:p>
    <w:p w14:paraId="35882C4B" w14:textId="624085DA" w:rsidR="00397750" w:rsidRDefault="002E37EA" w:rsidP="0039775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E37EA">
        <w:rPr>
          <w:rFonts w:ascii="Times New Roman" w:hAnsi="Times New Roman" w:cs="Times New Roman"/>
          <w:sz w:val="28"/>
          <w:szCs w:val="28"/>
        </w:rPr>
        <w:t>Российская Федерация - светское государство. Никакая религия не может устанавливаться в качестве государственной или обязательной</w:t>
      </w:r>
      <w:r>
        <w:rPr>
          <w:rFonts w:ascii="Times New Roman" w:hAnsi="Times New Roman" w:cs="Times New Roman"/>
          <w:sz w:val="28"/>
          <w:szCs w:val="28"/>
        </w:rPr>
        <w:t xml:space="preserve"> (ст. 14 ч. 1).</w:t>
      </w:r>
    </w:p>
    <w:p w14:paraId="116EB880" w14:textId="40DB0A29" w:rsidR="002E37EA" w:rsidRDefault="002E37EA" w:rsidP="0039775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E37EA">
        <w:rPr>
          <w:rFonts w:ascii="Times New Roman" w:hAnsi="Times New Roman" w:cs="Times New Roman"/>
          <w:sz w:val="28"/>
          <w:szCs w:val="28"/>
        </w:rPr>
        <w:t>Никто не должен подвергаться пыткам, насилию, другому жестокому или унижающему человеческое достоинство обращению или наказанию. Никто не может быть без добровольного согласия подвергнут медицинским, научным или иным опытам</w:t>
      </w:r>
      <w:r>
        <w:rPr>
          <w:rFonts w:ascii="Times New Roman" w:hAnsi="Times New Roman" w:cs="Times New Roman"/>
          <w:sz w:val="28"/>
          <w:szCs w:val="28"/>
        </w:rPr>
        <w:t xml:space="preserve"> (ст. 21 ч. 2)</w:t>
      </w:r>
    </w:p>
    <w:p w14:paraId="417980C9" w14:textId="5D8D0208" w:rsidR="002E37EA" w:rsidRDefault="002E37EA" w:rsidP="0039775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E37EA">
        <w:rPr>
          <w:rFonts w:ascii="Times New Roman" w:hAnsi="Times New Roman" w:cs="Times New Roman"/>
          <w:sz w:val="28"/>
          <w:szCs w:val="28"/>
        </w:rPr>
        <w:t>Смертная казнь впредь до ее отмены может устанавливаться федеральным законом в качестве исключительной меры наказания за особо тяжкие преступления против жизни при предоставлении обвиняемому права на рассмотрение его дела судом с участием присяжных заседателей</w:t>
      </w:r>
      <w:r>
        <w:rPr>
          <w:rFonts w:ascii="Times New Roman" w:hAnsi="Times New Roman" w:cs="Times New Roman"/>
          <w:sz w:val="28"/>
          <w:szCs w:val="28"/>
        </w:rPr>
        <w:t xml:space="preserve"> (ст. 20 ч. 2).</w:t>
      </w:r>
    </w:p>
    <w:p w14:paraId="7964D9AD" w14:textId="6D0BD943" w:rsidR="002E37EA" w:rsidRDefault="002E37EA" w:rsidP="0039775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E37EA">
        <w:rPr>
          <w:rFonts w:ascii="Times New Roman" w:hAnsi="Times New Roman" w:cs="Times New Roman"/>
          <w:sz w:val="28"/>
          <w:szCs w:val="28"/>
        </w:rPr>
        <w:t>Жилище неприкосновенно. Никто не вправе проникать в жилище против воли проживающих в нем лиц иначе как в случаях, установленных федеральным законом, или на основании судебного решения</w:t>
      </w:r>
      <w:r>
        <w:rPr>
          <w:rFonts w:ascii="Times New Roman" w:hAnsi="Times New Roman" w:cs="Times New Roman"/>
          <w:sz w:val="28"/>
          <w:szCs w:val="28"/>
        </w:rPr>
        <w:t xml:space="preserve"> (ст. 25).</w:t>
      </w:r>
    </w:p>
    <w:p w14:paraId="726D7F63" w14:textId="19C835B3" w:rsidR="00397750" w:rsidRDefault="00972AE2" w:rsidP="008B59E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72AE2">
        <w:rPr>
          <w:rFonts w:ascii="Times New Roman" w:hAnsi="Times New Roman" w:cs="Times New Roman"/>
          <w:sz w:val="28"/>
          <w:szCs w:val="28"/>
        </w:rPr>
        <w:t>Граждане Российской Федерации имеют право собираться мирно, без оружия, проводить собрания, митинги и демонстрации, шествия и пикетирование</w:t>
      </w:r>
      <w:r>
        <w:rPr>
          <w:rFonts w:ascii="Times New Roman" w:hAnsi="Times New Roman" w:cs="Times New Roman"/>
          <w:sz w:val="28"/>
          <w:szCs w:val="28"/>
        </w:rPr>
        <w:t xml:space="preserve"> (ст. 31).</w:t>
      </w:r>
    </w:p>
    <w:p w14:paraId="0FFD4ACD" w14:textId="4B0FA707" w:rsidR="008B59E9" w:rsidRDefault="008B59E9" w:rsidP="008B59E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B59E9">
        <w:rPr>
          <w:rFonts w:ascii="Times New Roman" w:hAnsi="Times New Roman" w:cs="Times New Roman"/>
          <w:sz w:val="28"/>
          <w:szCs w:val="28"/>
        </w:rPr>
        <w:lastRenderedPageBreak/>
        <w:t>Граждане и их объединения вправе иметь в частной собственности землю</w:t>
      </w:r>
      <w:r>
        <w:rPr>
          <w:rFonts w:ascii="Times New Roman" w:hAnsi="Times New Roman" w:cs="Times New Roman"/>
          <w:sz w:val="28"/>
          <w:szCs w:val="28"/>
        </w:rPr>
        <w:t xml:space="preserve"> (ст. 36 ч. 1).</w:t>
      </w:r>
    </w:p>
    <w:p w14:paraId="32739142" w14:textId="06C30E87" w:rsidR="008B59E9" w:rsidRDefault="008B59E9" w:rsidP="008B59E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B59E9">
        <w:rPr>
          <w:rFonts w:ascii="Times New Roman" w:hAnsi="Times New Roman" w:cs="Times New Roman"/>
          <w:sz w:val="28"/>
          <w:szCs w:val="28"/>
        </w:rPr>
        <w:t>Труд свободен. Каждый имеет право свободно распоряжаться своими способностями к труду, выбирать род деятельности и профессию</w:t>
      </w:r>
      <w:r>
        <w:rPr>
          <w:rFonts w:ascii="Times New Roman" w:hAnsi="Times New Roman" w:cs="Times New Roman"/>
          <w:sz w:val="28"/>
          <w:szCs w:val="28"/>
        </w:rPr>
        <w:t xml:space="preserve"> (ст. 37 ч. 1).</w:t>
      </w:r>
    </w:p>
    <w:p w14:paraId="1A6BC510" w14:textId="39F36E95" w:rsidR="008B59E9" w:rsidRDefault="008B59E9" w:rsidP="008B59E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B59E9">
        <w:rPr>
          <w:rFonts w:ascii="Times New Roman" w:hAnsi="Times New Roman" w:cs="Times New Roman"/>
          <w:sz w:val="28"/>
          <w:szCs w:val="28"/>
        </w:rPr>
        <w:t>Трудоспособные дети, достигшие 18 лет, должны заботиться о нетрудоспособных родителях</w:t>
      </w:r>
      <w:r>
        <w:rPr>
          <w:rFonts w:ascii="Times New Roman" w:hAnsi="Times New Roman" w:cs="Times New Roman"/>
          <w:sz w:val="28"/>
          <w:szCs w:val="28"/>
        </w:rPr>
        <w:t xml:space="preserve"> (ст. 38 ч. 3).</w:t>
      </w:r>
    </w:p>
    <w:p w14:paraId="787AA439" w14:textId="0E2FFF55" w:rsidR="008B59E9" w:rsidRDefault="008B59E9" w:rsidP="008B59E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B59E9">
        <w:rPr>
          <w:rFonts w:ascii="Times New Roman" w:hAnsi="Times New Roman" w:cs="Times New Roman"/>
          <w:sz w:val="28"/>
          <w:szCs w:val="28"/>
        </w:rPr>
        <w:t>Каждому гарантируется право на получение квалифицированной юридической помощи. В случаях, предусмотренных законом, юридическая помощь оказывается бесплатно</w:t>
      </w:r>
      <w:r>
        <w:rPr>
          <w:rFonts w:ascii="Times New Roman" w:hAnsi="Times New Roman" w:cs="Times New Roman"/>
          <w:sz w:val="28"/>
          <w:szCs w:val="28"/>
        </w:rPr>
        <w:t xml:space="preserve"> (ст. 48 ч. 1).</w:t>
      </w:r>
    </w:p>
    <w:p w14:paraId="0DC21D8B" w14:textId="3129D2BA" w:rsidR="008B59E9" w:rsidRDefault="008B59E9" w:rsidP="008B59E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B59E9">
        <w:rPr>
          <w:rFonts w:ascii="Times New Roman" w:hAnsi="Times New Roman" w:cs="Times New Roman"/>
          <w:sz w:val="28"/>
          <w:szCs w:val="28"/>
        </w:rPr>
        <w:t>Государственным языком Российской Федерации на всей ее территории является русский язык как язык государствообразующего народа, входящего в многонациональный союз равноправных народов Российской Федерации</w:t>
      </w:r>
      <w:r>
        <w:rPr>
          <w:rFonts w:ascii="Times New Roman" w:hAnsi="Times New Roman" w:cs="Times New Roman"/>
          <w:sz w:val="28"/>
          <w:szCs w:val="28"/>
        </w:rPr>
        <w:t xml:space="preserve"> (ст. 68 ч. 1).</w:t>
      </w:r>
    </w:p>
    <w:p w14:paraId="1DD0ACC2" w14:textId="698058BA" w:rsidR="008B59E9" w:rsidRDefault="008B59E9" w:rsidP="008B59E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B59E9">
        <w:rPr>
          <w:rFonts w:ascii="Times New Roman" w:hAnsi="Times New Roman" w:cs="Times New Roman"/>
          <w:sz w:val="28"/>
          <w:szCs w:val="28"/>
        </w:rPr>
        <w:t>Президент Российской Федерации избирается сроком на шесть лет гражданами Российской Федерации на основе всеобщего равного и прямого избирательного права при тайном голосовании</w:t>
      </w:r>
      <w:r>
        <w:rPr>
          <w:rFonts w:ascii="Times New Roman" w:hAnsi="Times New Roman" w:cs="Times New Roman"/>
          <w:sz w:val="28"/>
          <w:szCs w:val="28"/>
        </w:rPr>
        <w:t xml:space="preserve"> (ст. 81 ч. 1).</w:t>
      </w:r>
    </w:p>
    <w:p w14:paraId="6258DF6F" w14:textId="0C92CB95" w:rsidR="006A6B10" w:rsidRDefault="006A6B10" w:rsidP="008B59E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A6B10">
        <w:rPr>
          <w:rFonts w:ascii="Times New Roman" w:hAnsi="Times New Roman" w:cs="Times New Roman"/>
          <w:sz w:val="28"/>
          <w:szCs w:val="28"/>
        </w:rPr>
        <w:t>Федеральное Собрание - парламент Российской Федерации - является представительным и законодательным органом Российской Федерации</w:t>
      </w:r>
      <w:r>
        <w:rPr>
          <w:rFonts w:ascii="Times New Roman" w:hAnsi="Times New Roman" w:cs="Times New Roman"/>
          <w:sz w:val="28"/>
          <w:szCs w:val="28"/>
        </w:rPr>
        <w:t xml:space="preserve"> (ст. 94).</w:t>
      </w:r>
    </w:p>
    <w:p w14:paraId="609FFC1B" w14:textId="743C7073" w:rsidR="006A6B10" w:rsidRDefault="006A6B10" w:rsidP="008B59E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A6B10">
        <w:rPr>
          <w:rFonts w:ascii="Times New Roman" w:hAnsi="Times New Roman" w:cs="Times New Roman"/>
          <w:sz w:val="28"/>
          <w:szCs w:val="28"/>
        </w:rPr>
        <w:t>Федеральные законы принимаются Государственной Думой</w:t>
      </w:r>
      <w:r>
        <w:rPr>
          <w:rFonts w:ascii="Times New Roman" w:hAnsi="Times New Roman" w:cs="Times New Roman"/>
          <w:sz w:val="28"/>
          <w:szCs w:val="28"/>
        </w:rPr>
        <w:t xml:space="preserve"> (ст. 105 ч. 1).</w:t>
      </w:r>
    </w:p>
    <w:p w14:paraId="6516824A" w14:textId="544C0A0F" w:rsidR="006A6B10" w:rsidRDefault="006A6B10" w:rsidP="008B59E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A6B10">
        <w:rPr>
          <w:rFonts w:ascii="Times New Roman" w:hAnsi="Times New Roman" w:cs="Times New Roman"/>
          <w:sz w:val="28"/>
          <w:szCs w:val="28"/>
        </w:rPr>
        <w:t>Судьи независимы и подчиняются только Конституции Российской Федерации и федеральному закону</w:t>
      </w:r>
      <w:r>
        <w:rPr>
          <w:rFonts w:ascii="Times New Roman" w:hAnsi="Times New Roman" w:cs="Times New Roman"/>
          <w:sz w:val="28"/>
          <w:szCs w:val="28"/>
        </w:rPr>
        <w:t xml:space="preserve"> (ст. 120 ч. 1).</w:t>
      </w:r>
    </w:p>
    <w:p w14:paraId="0C27F707" w14:textId="77777777" w:rsidR="006A6B10" w:rsidRPr="00397750" w:rsidRDefault="006A6B10" w:rsidP="008B59E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6A6B10" w:rsidRPr="003977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750"/>
    <w:rsid w:val="002E37EA"/>
    <w:rsid w:val="00397750"/>
    <w:rsid w:val="006A6B10"/>
    <w:rsid w:val="008B59E9"/>
    <w:rsid w:val="00972AE2"/>
    <w:rsid w:val="00D72CCC"/>
    <w:rsid w:val="00F91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18CD6"/>
  <w15:chartTrackingRefBased/>
  <w15:docId w15:val="{EAE8462A-8473-42B2-B997-7F9A50C7E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Радыгин</dc:creator>
  <cp:keywords/>
  <dc:description/>
  <cp:lastModifiedBy>Александр Радыгин</cp:lastModifiedBy>
  <cp:revision>1</cp:revision>
  <dcterms:created xsi:type="dcterms:W3CDTF">2024-02-29T07:28:00Z</dcterms:created>
  <dcterms:modified xsi:type="dcterms:W3CDTF">2024-02-29T08:24:00Z</dcterms:modified>
</cp:coreProperties>
</file>