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D3AF" w14:textId="1ED408A6" w:rsidR="00F1598A" w:rsidRPr="00FD1E93" w:rsidRDefault="00B2266C" w:rsidP="00FD1E9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 w:rsidR="00E61CA7" w:rsidRPr="00FD1E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240D">
        <w:rPr>
          <w:rFonts w:ascii="Times New Roman" w:hAnsi="Times New Roman" w:cs="Times New Roman"/>
          <w:b/>
          <w:sz w:val="24"/>
          <w:szCs w:val="24"/>
        </w:rPr>
        <w:t>4</w:t>
      </w:r>
      <w:r w:rsidR="00E61CA7" w:rsidRPr="00FD1E93">
        <w:rPr>
          <w:rFonts w:ascii="Times New Roman" w:hAnsi="Times New Roman" w:cs="Times New Roman"/>
          <w:b/>
          <w:sz w:val="24"/>
          <w:szCs w:val="24"/>
        </w:rPr>
        <w:t>: «Понятие, состав и показатели использования оборотных средств».</w:t>
      </w:r>
    </w:p>
    <w:p w14:paraId="61DDACB3" w14:textId="77777777" w:rsidR="00E61CA7" w:rsidRPr="00FD1E93" w:rsidRDefault="00E61CA7" w:rsidP="00FD1E9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1E93">
        <w:rPr>
          <w:rFonts w:ascii="Times New Roman" w:hAnsi="Times New Roman" w:cs="Times New Roman"/>
          <w:b/>
          <w:i/>
          <w:sz w:val="24"/>
          <w:szCs w:val="24"/>
        </w:rPr>
        <w:t>Содержание учебного материала</w:t>
      </w:r>
      <w:r w:rsidRPr="00FD1E93">
        <w:rPr>
          <w:rFonts w:ascii="Times New Roman" w:hAnsi="Times New Roman" w:cs="Times New Roman"/>
          <w:i/>
          <w:sz w:val="24"/>
          <w:szCs w:val="24"/>
        </w:rPr>
        <w:t>: Понятие оборотных средств предприятия. Состав оборотных средств предприятия. Понятие структуры оборотных средств. Оборачиваемость оборотных средств предприятия. Показатели эффективности использования оборотных средств предприятия.</w:t>
      </w:r>
    </w:p>
    <w:p w14:paraId="10373DD9" w14:textId="77777777" w:rsidR="00D02D4A" w:rsidRPr="00FD1E93" w:rsidRDefault="00C06716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Оборотные средства предприятия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- это совокупность денежных средств предприятия, предназначенных для образования оборотных фондов и фондов обращения. К оборотным средствам относятся денежные средства, необходимые предприятию для создания производственных запасов на складах и в производстве, для расчётов с поставщиками, бюджетом, для выплаты заработной платы и т. п.</w:t>
      </w:r>
    </w:p>
    <w:p w14:paraId="324C7A1C" w14:textId="77777777" w:rsidR="00D02D4A" w:rsidRPr="00FD1E93" w:rsidRDefault="00C06716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AF55A91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A030B5" w14:textId="77777777" w:rsidR="00D02D4A" w:rsidRPr="001D385A" w:rsidRDefault="00D02D4A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D1E9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659180EC" wp14:editId="1A0BD386">
            <wp:extent cx="3705225" cy="3286125"/>
            <wp:effectExtent l="0" t="0" r="9525" b="9525"/>
            <wp:docPr id="1" name="Рисунок 1" descr="Состав оборотных средств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став оборотных средств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8D43" w14:textId="77777777" w:rsidR="00D02D4A" w:rsidRPr="00FD1E93" w:rsidRDefault="00D02D4A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2D0068" w14:textId="77777777" w:rsidR="00D02D4A" w:rsidRPr="00FD1E93" w:rsidRDefault="00D02D4A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Рисунок 1 – Состав оборотных средств</w:t>
      </w:r>
    </w:p>
    <w:p w14:paraId="5475710B" w14:textId="77777777" w:rsidR="00D02D4A" w:rsidRPr="00FD1E93" w:rsidRDefault="00D02D4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7E95FA" w14:textId="04ADDE0E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t>Различают состав и структуру оборотных средств. Оборотные средства наряду с основными</w:t>
      </w:r>
      <w:r w:rsidR="001D385A"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средствами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и рабочей силой являются важнейшим элементом (фактором) производства. Недостаточная обеспеченность предприятия оборотными средствами парализует его деятельность и приводит к ухудшению финансового положения.</w:t>
      </w:r>
    </w:p>
    <w:p w14:paraId="6B4C6FA2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63958E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Под </w:t>
      </w:r>
      <w:r w:rsidRPr="00FD1E93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составом оборотных средств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понимают совокупность элементов, их образующих. Деление оборотных средств на оборотные производственные фонды и фонды обращения определяется особенностями их использования и распределения в сферах производства и реализации продукции. Величина оборотных средств, занятых в производстве, определяется, в основном, длительностью производственных циклов изготовления изделий, уровнем развития техники, совершенством технологии и организации труда. Сумма средств обращения зависит главным образом от условий реализации продукции и уровня организации системы снабжения и сбыта продукции. </w:t>
      </w:r>
    </w:p>
    <w:p w14:paraId="7D6D6497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Соотношение между отдельными элементами оборотных средств, выраженное в процентах, называется </w:t>
      </w:r>
      <w:r w:rsidRPr="00FD1E93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структурой оборотных средств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68B8E65F" w14:textId="77777777" w:rsid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6AAB8C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Оборотные производственные фонды предприятия состоят из трёх частей:</w:t>
      </w:r>
    </w:p>
    <w:p w14:paraId="4F43D5F4" w14:textId="77777777" w:rsidR="00D02D4A" w:rsidRPr="00FD1E93" w:rsidRDefault="00D02D4A" w:rsidP="00FD1E9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производственные запасы;</w:t>
      </w:r>
    </w:p>
    <w:p w14:paraId="7873BF0A" w14:textId="77777777" w:rsidR="00D02D4A" w:rsidRPr="00FD1E93" w:rsidRDefault="00D02D4A" w:rsidP="00FD1E9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незавершённое производство и полуфабрикаты собственного изготовления;</w:t>
      </w:r>
    </w:p>
    <w:p w14:paraId="0B74D4D4" w14:textId="77777777" w:rsidR="00D02D4A" w:rsidRPr="00FD1E93" w:rsidRDefault="00D02D4A" w:rsidP="00FD1E9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расходы будущих периодов.</w:t>
      </w:r>
    </w:p>
    <w:p w14:paraId="1C15759A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4D4B57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Производственные запасы</w:t>
      </w:r>
      <w:r w:rsidRPr="00FD1E93">
        <w:rPr>
          <w:rFonts w:ascii="Times New Roman" w:hAnsi="Times New Roman" w:cs="Times New Roman"/>
          <w:sz w:val="24"/>
          <w:szCs w:val="24"/>
        </w:rPr>
        <w:t xml:space="preserve"> - это сырьё, основные материалы, покупные полуфабрикаты, вспомогательные материалы, топливо, тара, запасные части, малоценные и быстроизнашивающиеся предметы.</w:t>
      </w:r>
    </w:p>
    <w:p w14:paraId="765043DC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48477C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Незавершённое производство и полуфабрикаты собственного производства</w:t>
      </w:r>
      <w:r w:rsidRPr="00FD1E93">
        <w:rPr>
          <w:rFonts w:ascii="Times New Roman" w:hAnsi="Times New Roman" w:cs="Times New Roman"/>
          <w:sz w:val="24"/>
          <w:szCs w:val="24"/>
        </w:rPr>
        <w:t xml:space="preserve"> - материалы, детали, узлы и изделия, находящиеся в процессе обработки и сборки, а также полуфабрикаты собственного изготовления, не законченные полностью производством в одних цехах предприятия и подлежащие дальнейшей обработке в других цехах того же предприятия.</w:t>
      </w:r>
    </w:p>
    <w:p w14:paraId="6FEB1D8F" w14:textId="77777777" w:rsidR="00D02D4A" w:rsidRPr="00FD1E93" w:rsidRDefault="00D02D4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Вышеперечисленные оборотные фонды в своём «движении» также связаны с фондами обращения. Они включают:</w:t>
      </w:r>
    </w:p>
    <w:p w14:paraId="29D9FC06" w14:textId="77777777" w:rsidR="00D02D4A" w:rsidRPr="00FD1E93" w:rsidRDefault="00D02D4A" w:rsidP="00FD1E93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готовую продукцию на складах;</w:t>
      </w:r>
    </w:p>
    <w:p w14:paraId="2AA64AD2" w14:textId="77777777" w:rsidR="00D02D4A" w:rsidRPr="00FD1E93" w:rsidRDefault="00D02D4A" w:rsidP="00FD1E93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средства в расчётах с потребителями, в частности, дебиторская задолженность;</w:t>
      </w:r>
    </w:p>
    <w:p w14:paraId="48912F8F" w14:textId="77777777" w:rsidR="00D02D4A" w:rsidRPr="00FD1E93" w:rsidRDefault="00D02D4A" w:rsidP="00FD1E93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денежные средства на расчётном счету в банке и кассе предприятия.</w:t>
      </w:r>
    </w:p>
    <w:p w14:paraId="04DA4F8E" w14:textId="77777777" w:rsidR="00D02D4A" w:rsidRPr="00FD1E93" w:rsidRDefault="00D02D4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62A9C74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 финансовой точки зрения оборотные средства делятся по уровню ликвидности. Ликвидность – возможность быстро и без потерь в цене обращаться в деньги.</w:t>
      </w:r>
    </w:p>
    <w:p w14:paraId="6BC0EBE0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325D321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Задание №1: </w:t>
      </w:r>
      <w:r w:rsidRPr="00FD1E93">
        <w:rPr>
          <w:rFonts w:ascii="Times New Roman" w:hAnsi="Times New Roman" w:cs="Times New Roman"/>
          <w:sz w:val="24"/>
          <w:szCs w:val="24"/>
        </w:rPr>
        <w:t>Ранжируйте элементы оборотных средств в порядке роста их ликвидности:</w:t>
      </w:r>
    </w:p>
    <w:p w14:paraId="3D21826A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Денежные средства, производственные запасы, дебиторская задолженность, краткосрочные финансовые вложения, готовая продукция.</w:t>
      </w:r>
    </w:p>
    <w:p w14:paraId="4994E5CA" w14:textId="1C160DBB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1.</w:t>
      </w:r>
      <w:r w:rsidR="004430B9">
        <w:rPr>
          <w:rFonts w:ascii="Times New Roman" w:hAnsi="Times New Roman" w:cs="Times New Roman"/>
          <w:sz w:val="24"/>
          <w:szCs w:val="24"/>
        </w:rPr>
        <w:t xml:space="preserve"> Производственные запасы</w:t>
      </w:r>
    </w:p>
    <w:p w14:paraId="70404295" w14:textId="0294C4F4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2.</w:t>
      </w:r>
      <w:r w:rsidR="004430B9">
        <w:rPr>
          <w:rFonts w:ascii="Times New Roman" w:hAnsi="Times New Roman" w:cs="Times New Roman"/>
          <w:sz w:val="24"/>
          <w:szCs w:val="24"/>
        </w:rPr>
        <w:t xml:space="preserve"> Готовая продукция</w:t>
      </w:r>
    </w:p>
    <w:p w14:paraId="6C4743EA" w14:textId="42DE243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3.</w:t>
      </w:r>
      <w:r w:rsidR="004430B9">
        <w:rPr>
          <w:rFonts w:ascii="Times New Roman" w:hAnsi="Times New Roman" w:cs="Times New Roman"/>
          <w:sz w:val="24"/>
          <w:szCs w:val="24"/>
        </w:rPr>
        <w:t xml:space="preserve"> Дебиторская задолженность</w:t>
      </w:r>
    </w:p>
    <w:p w14:paraId="05055688" w14:textId="4BEAAC74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4.</w:t>
      </w:r>
      <w:r w:rsidR="004430B9">
        <w:rPr>
          <w:rFonts w:ascii="Times New Roman" w:hAnsi="Times New Roman" w:cs="Times New Roman"/>
          <w:sz w:val="24"/>
          <w:szCs w:val="24"/>
        </w:rPr>
        <w:t xml:space="preserve"> Краткосрочные финансовые вложения</w:t>
      </w:r>
    </w:p>
    <w:p w14:paraId="38D54FE3" w14:textId="2974AD75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5.</w:t>
      </w:r>
      <w:r w:rsidR="004430B9">
        <w:rPr>
          <w:rFonts w:ascii="Times New Roman" w:hAnsi="Times New Roman" w:cs="Times New Roman"/>
          <w:sz w:val="24"/>
          <w:szCs w:val="24"/>
        </w:rPr>
        <w:t xml:space="preserve"> Денежные средства</w:t>
      </w:r>
    </w:p>
    <w:p w14:paraId="6A667EF2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20EEB0" w14:textId="77777777" w:rsidR="000A629A" w:rsidRPr="00FD1E93" w:rsidRDefault="00D22B57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Показатели эффективности использования оборотных средств</w:t>
      </w:r>
    </w:p>
    <w:p w14:paraId="7F71E1E6" w14:textId="77777777" w:rsidR="00D22B57" w:rsidRPr="00FD1E93" w:rsidRDefault="00D22B57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EF44072" w14:textId="77777777" w:rsidR="00D22B57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Эффективность использования оборотных средств предприятия оценивается с использованием следующих показателей:</w:t>
      </w:r>
    </w:p>
    <w:p w14:paraId="0B59340D" w14:textId="77777777" w:rsidR="00651BAC" w:rsidRPr="004034ED" w:rsidRDefault="00651BAC" w:rsidP="00651BAC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Показатели оборачиваемости (показатели деловой активности);</w:t>
      </w:r>
    </w:p>
    <w:p w14:paraId="782E9A01" w14:textId="77777777" w:rsidR="00651BAC" w:rsidRPr="004034ED" w:rsidRDefault="00651BAC" w:rsidP="00651BAC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Показатели использования материальных ресурсов;</w:t>
      </w:r>
    </w:p>
    <w:p w14:paraId="2ED71CEA" w14:textId="77777777" w:rsidR="00651BAC" w:rsidRPr="004034ED" w:rsidRDefault="00651BAC" w:rsidP="00651BAC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Показатели уровня использования предметов труда.</w:t>
      </w:r>
    </w:p>
    <w:p w14:paraId="0D7CFCED" w14:textId="77777777" w:rsidR="00651BAC" w:rsidRPr="00FD1E93" w:rsidRDefault="00651BAC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EFFC141" w14:textId="77777777" w:rsidR="00D22B57" w:rsidRPr="00651BAC" w:rsidRDefault="00651BAC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Показатели оборачиваемости</w:t>
      </w:r>
    </w:p>
    <w:p w14:paraId="04A59416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1. </w:t>
      </w:r>
      <w:r w:rsidRPr="00FD1E93">
        <w:rPr>
          <w:rFonts w:ascii="Times New Roman" w:hAnsi="Times New Roman" w:cs="Times New Roman"/>
          <w:i/>
          <w:sz w:val="24"/>
          <w:szCs w:val="24"/>
        </w:rPr>
        <w:t>Коэффициент оборачиваемости (Коб</w:t>
      </w:r>
      <w:r w:rsidRPr="00FD1E93">
        <w:rPr>
          <w:rFonts w:ascii="Times New Roman" w:hAnsi="Times New Roman" w:cs="Times New Roman"/>
          <w:sz w:val="24"/>
          <w:szCs w:val="24"/>
        </w:rPr>
        <w:t>). Информирует о количестве оборотов, совершаемых за определенный период оборотными средствами организации. Коэффициент рассчитывается по формуле:</w:t>
      </w:r>
    </w:p>
    <w:p w14:paraId="5F2ECFAE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D390A44" w14:textId="7804A7AD" w:rsidR="00D22B57" w:rsidRPr="00FD1E93" w:rsidRDefault="00D22B57" w:rsidP="00E070AD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Коб =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1E93">
        <w:rPr>
          <w:rFonts w:ascii="Times New Roman" w:hAnsi="Times New Roman" w:cs="Times New Roman"/>
          <w:sz w:val="24"/>
          <w:szCs w:val="24"/>
        </w:rPr>
        <w:t xml:space="preserve"> / С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D1E93">
        <w:rPr>
          <w:rFonts w:ascii="Times New Roman" w:hAnsi="Times New Roman" w:cs="Times New Roman"/>
          <w:sz w:val="24"/>
          <w:szCs w:val="24"/>
        </w:rPr>
        <w:t>,</w:t>
      </w:r>
    </w:p>
    <w:p w14:paraId="104BDE00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Где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1E93">
        <w:rPr>
          <w:rFonts w:ascii="Times New Roman" w:hAnsi="Times New Roman" w:cs="Times New Roman"/>
          <w:sz w:val="24"/>
          <w:szCs w:val="24"/>
        </w:rPr>
        <w:t xml:space="preserve"> – выручка фирмы, тыс. руб.</w:t>
      </w:r>
    </w:p>
    <w:p w14:paraId="49904CE3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СО – средняя величина оборотных средств (средний остаток оборотных средств), тыс. руб.</w:t>
      </w:r>
    </w:p>
    <w:p w14:paraId="3FE284B8" w14:textId="1122A02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Единицы измерения Коб</w:t>
      </w:r>
      <w:r w:rsidR="00E070AD">
        <w:rPr>
          <w:rFonts w:ascii="Times New Roman" w:hAnsi="Times New Roman" w:cs="Times New Roman"/>
          <w:sz w:val="24"/>
          <w:szCs w:val="24"/>
        </w:rPr>
        <w:t xml:space="preserve">: </w:t>
      </w:r>
      <w:r w:rsidR="00D559E0">
        <w:rPr>
          <w:rFonts w:ascii="Times New Roman" w:hAnsi="Times New Roman" w:cs="Times New Roman"/>
          <w:sz w:val="24"/>
          <w:szCs w:val="24"/>
        </w:rPr>
        <w:t>раз/оборотов</w:t>
      </w:r>
    </w:p>
    <w:p w14:paraId="700A6207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5FA8EB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Рост показателя говорит об ускорении оборачиваемости. Чем выше число оборотов, тем меньше средств необходимо иметь организации для текущей деятельности.</w:t>
      </w:r>
    </w:p>
    <w:p w14:paraId="45E01B4F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847AAB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2. </w:t>
      </w:r>
      <w:r w:rsidRPr="00FD1E93">
        <w:rPr>
          <w:rFonts w:ascii="Times New Roman" w:hAnsi="Times New Roman" w:cs="Times New Roman"/>
          <w:i/>
          <w:sz w:val="24"/>
          <w:szCs w:val="24"/>
        </w:rPr>
        <w:t>Коэффициент загрузки оборотных средств (Кз).</w:t>
      </w:r>
      <w:r w:rsidRPr="00FD1E93">
        <w:rPr>
          <w:rFonts w:ascii="Times New Roman" w:hAnsi="Times New Roman" w:cs="Times New Roman"/>
          <w:sz w:val="24"/>
          <w:szCs w:val="24"/>
        </w:rPr>
        <w:t xml:space="preserve"> Показатель характеризует величину оборотных средств, приходящихся на один рубль проданной продукции:</w:t>
      </w:r>
    </w:p>
    <w:p w14:paraId="1262CB37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Кз = СО /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1E93">
        <w:rPr>
          <w:rFonts w:ascii="Times New Roman" w:hAnsi="Times New Roman" w:cs="Times New Roman"/>
          <w:sz w:val="24"/>
          <w:szCs w:val="24"/>
        </w:rPr>
        <w:t xml:space="preserve"> = 1 / Коб</w:t>
      </w:r>
    </w:p>
    <w:p w14:paraId="731AAF54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C52C1D" w14:textId="0658271A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Единица измерения Кз</w:t>
      </w:r>
      <w:r w:rsidR="00E070AD">
        <w:rPr>
          <w:rFonts w:ascii="Times New Roman" w:hAnsi="Times New Roman" w:cs="Times New Roman"/>
          <w:sz w:val="24"/>
          <w:szCs w:val="24"/>
        </w:rPr>
        <w:t>: рубль</w:t>
      </w:r>
    </w:p>
    <w:p w14:paraId="643A4573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14:paraId="2A8742B7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i/>
          <w:sz w:val="24"/>
          <w:szCs w:val="24"/>
        </w:rPr>
        <w:t>3. Длительность одного оборота (До)</w:t>
      </w:r>
      <w:r w:rsidRPr="00FD1E93">
        <w:rPr>
          <w:rFonts w:ascii="Times New Roman" w:hAnsi="Times New Roman" w:cs="Times New Roman"/>
          <w:sz w:val="24"/>
          <w:szCs w:val="24"/>
        </w:rPr>
        <w:t>. Показывает, за какой срок к предприятию возвращаются его оборотные средства в виде выручки от продажи. Определяется по формуле:</w:t>
      </w:r>
    </w:p>
    <w:p w14:paraId="22173C93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 = Т / Коб,</w:t>
      </w:r>
    </w:p>
    <w:p w14:paraId="707BA1ED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Где Т – время анализируемого периода: 30 дн., 90 дн., 360 дн.</w:t>
      </w:r>
    </w:p>
    <w:p w14:paraId="51FFE8B9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8FE323" w14:textId="7EE0C63E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Единица измерения До</w:t>
      </w:r>
      <w:r w:rsidR="00E070AD">
        <w:rPr>
          <w:rFonts w:ascii="Times New Roman" w:hAnsi="Times New Roman" w:cs="Times New Roman"/>
          <w:sz w:val="24"/>
          <w:szCs w:val="24"/>
        </w:rPr>
        <w:t>: дни</w:t>
      </w:r>
    </w:p>
    <w:p w14:paraId="68099F10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28117D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4. Рентабельность оборотных средств (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1E93">
        <w:rPr>
          <w:rFonts w:ascii="Times New Roman" w:hAnsi="Times New Roman" w:cs="Times New Roman"/>
          <w:sz w:val="24"/>
          <w:szCs w:val="24"/>
        </w:rPr>
        <w:t>об). Показатель рассчитывается как отношение прибыли (валовой или от продаж) к среднегодовой стоимости оборотных средств по следующей формуле:</w:t>
      </w:r>
    </w:p>
    <w:p w14:paraId="2033B8BC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1E93">
        <w:rPr>
          <w:rFonts w:ascii="Times New Roman" w:hAnsi="Times New Roman" w:cs="Times New Roman"/>
          <w:sz w:val="24"/>
          <w:szCs w:val="24"/>
        </w:rPr>
        <w:t xml:space="preserve">об =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FD1E93">
        <w:rPr>
          <w:rFonts w:ascii="Times New Roman" w:hAnsi="Times New Roman" w:cs="Times New Roman"/>
          <w:sz w:val="24"/>
          <w:szCs w:val="24"/>
        </w:rPr>
        <w:t>/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FD1E93">
        <w:rPr>
          <w:rFonts w:ascii="Times New Roman" w:hAnsi="Times New Roman" w:cs="Times New Roman"/>
          <w:sz w:val="24"/>
          <w:szCs w:val="24"/>
        </w:rPr>
        <w:t xml:space="preserve"> х 100%</w:t>
      </w:r>
    </w:p>
    <w:p w14:paraId="7B42D358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DB2C902" w14:textId="2B55D927" w:rsidR="000A629A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Среднегодовая стоимость оборотных средств (СО) определяется по формуле:</w:t>
      </w:r>
    </w:p>
    <w:p w14:paraId="04C0B656" w14:textId="53EBA8B2" w:rsidR="00E070AD" w:rsidRPr="00FD1E93" w:rsidRDefault="00E070AD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= (С</w:t>
      </w:r>
      <w:r w:rsidR="00DE61B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онг + СОкг) / 2</w:t>
      </w:r>
    </w:p>
    <w:p w14:paraId="5ED63D3F" w14:textId="77777777" w:rsidR="00B13205" w:rsidRPr="00FD1E93" w:rsidRDefault="00B13205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BF88CD3" w14:textId="77777777" w:rsidR="00B13205" w:rsidRPr="00FD1E93" w:rsidRDefault="00B13205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Пути сокращения оборачиваемости оборотных средств:</w:t>
      </w:r>
    </w:p>
    <w:p w14:paraId="693F6CEA" w14:textId="7223B76E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1.</w:t>
      </w:r>
      <w:r w:rsidR="00E070AD">
        <w:rPr>
          <w:rFonts w:ascii="Times New Roman" w:hAnsi="Times New Roman" w:cs="Times New Roman"/>
          <w:sz w:val="24"/>
          <w:szCs w:val="24"/>
        </w:rPr>
        <w:t xml:space="preserve"> Использовать средство рекламы</w:t>
      </w:r>
    </w:p>
    <w:p w14:paraId="41424D49" w14:textId="4BD66601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2.</w:t>
      </w:r>
      <w:r w:rsidR="00E070AD">
        <w:rPr>
          <w:rFonts w:ascii="Times New Roman" w:hAnsi="Times New Roman" w:cs="Times New Roman"/>
          <w:sz w:val="24"/>
          <w:szCs w:val="24"/>
        </w:rPr>
        <w:t xml:space="preserve"> Автоматизация и механизация процесса</w:t>
      </w:r>
    </w:p>
    <w:p w14:paraId="279BC229" w14:textId="1042EC28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3.</w:t>
      </w:r>
      <w:r w:rsidR="00E070AD">
        <w:rPr>
          <w:rFonts w:ascii="Times New Roman" w:hAnsi="Times New Roman" w:cs="Times New Roman"/>
          <w:sz w:val="24"/>
          <w:szCs w:val="24"/>
        </w:rPr>
        <w:t xml:space="preserve"> Оптимизация логистики</w:t>
      </w:r>
    </w:p>
    <w:p w14:paraId="1D74742A" w14:textId="66101860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4.</w:t>
      </w:r>
      <w:r w:rsidR="00E070AD">
        <w:rPr>
          <w:rFonts w:ascii="Times New Roman" w:hAnsi="Times New Roman" w:cs="Times New Roman"/>
          <w:sz w:val="24"/>
          <w:szCs w:val="24"/>
        </w:rPr>
        <w:t xml:space="preserve"> Создание оптимальной величины запасов</w:t>
      </w:r>
    </w:p>
    <w:p w14:paraId="17993DDC" w14:textId="14DE688F" w:rsidR="00B13205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5.</w:t>
      </w:r>
      <w:r w:rsidR="00E070AD">
        <w:rPr>
          <w:rFonts w:ascii="Times New Roman" w:hAnsi="Times New Roman" w:cs="Times New Roman"/>
          <w:sz w:val="24"/>
          <w:szCs w:val="24"/>
        </w:rPr>
        <w:t xml:space="preserve"> Повышение качества товара</w:t>
      </w:r>
    </w:p>
    <w:p w14:paraId="3796CC54" w14:textId="52C5D3F0" w:rsidR="00E070AD" w:rsidRDefault="00E070AD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Выбор поставщика исходя из соотношения цены и качества</w:t>
      </w:r>
    </w:p>
    <w:p w14:paraId="3114BFC9" w14:textId="7D004408" w:rsidR="00E070AD" w:rsidRPr="00FD1E93" w:rsidRDefault="00E070AD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Прочее</w:t>
      </w:r>
    </w:p>
    <w:p w14:paraId="6CE6E926" w14:textId="77777777" w:rsidR="00FD1E93" w:rsidRDefault="00FD1E93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4625C6F0" w14:textId="77777777" w:rsidR="00E070AD" w:rsidRDefault="00E070AD" w:rsidP="00E070AD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18B5AE7" w14:textId="338F62A0" w:rsidR="00FD1E93" w:rsidRDefault="003C66E9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lastRenderedPageBreak/>
        <w:t>Задания №2:</w:t>
      </w:r>
      <w:r w:rsidR="00F044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C94" w:rsidRPr="00FD1E93">
        <w:rPr>
          <w:rFonts w:ascii="Times New Roman" w:hAnsi="Times New Roman" w:cs="Times New Roman"/>
          <w:sz w:val="24"/>
          <w:szCs w:val="24"/>
        </w:rPr>
        <w:t>Определить эффективность использования оборотных средств</w:t>
      </w:r>
      <w:r w:rsidR="004C2AB1" w:rsidRPr="00FD1E93">
        <w:rPr>
          <w:rFonts w:ascii="Times New Roman" w:hAnsi="Times New Roman" w:cs="Times New Roman"/>
          <w:sz w:val="24"/>
          <w:szCs w:val="24"/>
        </w:rPr>
        <w:t xml:space="preserve"> в отчетном году по сравнению с прошлым на основании данных </w:t>
      </w:r>
      <w:r w:rsidR="00FD1E93">
        <w:rPr>
          <w:rFonts w:ascii="Times New Roman" w:hAnsi="Times New Roman" w:cs="Times New Roman"/>
          <w:sz w:val="24"/>
          <w:szCs w:val="24"/>
        </w:rPr>
        <w:t>Т</w:t>
      </w:r>
      <w:r w:rsidR="004C2AB1" w:rsidRPr="00FD1E93">
        <w:rPr>
          <w:rFonts w:ascii="Times New Roman" w:hAnsi="Times New Roman" w:cs="Times New Roman"/>
          <w:sz w:val="24"/>
          <w:szCs w:val="24"/>
        </w:rPr>
        <w:t xml:space="preserve">аблицы </w:t>
      </w:r>
      <w:r w:rsidR="00FD1E93">
        <w:rPr>
          <w:rFonts w:ascii="Times New Roman" w:hAnsi="Times New Roman" w:cs="Times New Roman"/>
          <w:sz w:val="24"/>
          <w:szCs w:val="24"/>
        </w:rPr>
        <w:t>1</w:t>
      </w:r>
      <w:r w:rsidR="004C2AB1" w:rsidRPr="00FD1E93">
        <w:rPr>
          <w:rFonts w:ascii="Times New Roman" w:hAnsi="Times New Roman" w:cs="Times New Roman"/>
          <w:sz w:val="24"/>
          <w:szCs w:val="24"/>
        </w:rPr>
        <w:t>.</w:t>
      </w:r>
    </w:p>
    <w:p w14:paraId="0A2B32C1" w14:textId="77777777" w:rsidR="00F31C94" w:rsidRDefault="00F31C94" w:rsidP="00FD1E9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="00FD1E93">
        <w:rPr>
          <w:rFonts w:ascii="Times New Roman" w:hAnsi="Times New Roman" w:cs="Times New Roman"/>
          <w:sz w:val="24"/>
          <w:szCs w:val="24"/>
        </w:rPr>
        <w:t>Д</w:t>
      </w:r>
      <w:r w:rsidRPr="00FD1E93">
        <w:rPr>
          <w:rFonts w:ascii="Times New Roman" w:hAnsi="Times New Roman" w:cs="Times New Roman"/>
          <w:sz w:val="24"/>
          <w:szCs w:val="24"/>
        </w:rPr>
        <w:t>анные для расчета показателей оборачиваемости оборотных средств</w:t>
      </w:r>
    </w:p>
    <w:p w14:paraId="3646B9B5" w14:textId="77777777" w:rsidR="00FD1E93" w:rsidRPr="00FD1E93" w:rsidRDefault="00FD1E93" w:rsidP="00FD1E9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3"/>
        <w:gridCol w:w="1850"/>
        <w:gridCol w:w="1719"/>
      </w:tblGrid>
      <w:tr w:rsidR="00F31C94" w:rsidRPr="00FD1E93" w14:paraId="146849C0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524F12F2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50" w:type="dxa"/>
            <w:shd w:val="clear" w:color="auto" w:fill="auto"/>
          </w:tcPr>
          <w:p w14:paraId="3E969E9D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Прошлый год</w:t>
            </w:r>
          </w:p>
        </w:tc>
        <w:tc>
          <w:tcPr>
            <w:tcW w:w="1719" w:type="dxa"/>
            <w:shd w:val="clear" w:color="auto" w:fill="auto"/>
          </w:tcPr>
          <w:p w14:paraId="334FB890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Отчетный год</w:t>
            </w:r>
          </w:p>
        </w:tc>
      </w:tr>
      <w:tr w:rsidR="00F31C94" w:rsidRPr="00FD1E93" w14:paraId="7C3A871E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7FE211A1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Объем продаж, изд.</w:t>
            </w:r>
          </w:p>
        </w:tc>
        <w:tc>
          <w:tcPr>
            <w:tcW w:w="1850" w:type="dxa"/>
            <w:shd w:val="clear" w:color="auto" w:fill="auto"/>
          </w:tcPr>
          <w:p w14:paraId="1ECB4740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19" w:type="dxa"/>
            <w:shd w:val="clear" w:color="auto" w:fill="auto"/>
          </w:tcPr>
          <w:p w14:paraId="77791C2B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F31C94" w:rsidRPr="00FD1E93" w14:paraId="23796DEB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6C5E8082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Цена продажи, руб. за 1 изд.</w:t>
            </w:r>
          </w:p>
        </w:tc>
        <w:tc>
          <w:tcPr>
            <w:tcW w:w="1850" w:type="dxa"/>
            <w:shd w:val="clear" w:color="auto" w:fill="auto"/>
          </w:tcPr>
          <w:p w14:paraId="0074E9C0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719" w:type="dxa"/>
            <w:shd w:val="clear" w:color="auto" w:fill="auto"/>
          </w:tcPr>
          <w:p w14:paraId="20381B3B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31C94" w:rsidRPr="00FD1E93" w14:paraId="17362BAF" w14:textId="77777777" w:rsidTr="00FD1E93">
        <w:trPr>
          <w:trHeight w:val="9"/>
        </w:trPr>
        <w:tc>
          <w:tcPr>
            <w:tcW w:w="6213" w:type="dxa"/>
            <w:shd w:val="clear" w:color="auto" w:fill="auto"/>
          </w:tcPr>
          <w:p w14:paraId="047A9A4B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Выручка от продажи продукции, тыс. руб.</w:t>
            </w:r>
          </w:p>
        </w:tc>
        <w:tc>
          <w:tcPr>
            <w:tcW w:w="1850" w:type="dxa"/>
            <w:shd w:val="clear" w:color="auto" w:fill="auto"/>
          </w:tcPr>
          <w:p w14:paraId="6E7DD6C5" w14:textId="0DE60F21" w:rsidR="00F31C94" w:rsidRPr="00FD1E93" w:rsidRDefault="00E070AD" w:rsidP="00E070A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719" w:type="dxa"/>
            <w:shd w:val="clear" w:color="auto" w:fill="auto"/>
          </w:tcPr>
          <w:p w14:paraId="6CA52981" w14:textId="0779BA5D" w:rsidR="00F31C94" w:rsidRPr="00FD1E93" w:rsidRDefault="00E070AD" w:rsidP="00E070AD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48000</w:t>
            </w:r>
          </w:p>
        </w:tc>
      </w:tr>
      <w:tr w:rsidR="00F31C94" w:rsidRPr="00FD1E93" w14:paraId="524156EE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143688C2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Остаток оборотных средств на начало года, тыс. руб.</w:t>
            </w:r>
          </w:p>
        </w:tc>
        <w:tc>
          <w:tcPr>
            <w:tcW w:w="1850" w:type="dxa"/>
            <w:shd w:val="clear" w:color="auto" w:fill="auto"/>
          </w:tcPr>
          <w:p w14:paraId="0B292617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6 000</w:t>
            </w:r>
          </w:p>
        </w:tc>
        <w:tc>
          <w:tcPr>
            <w:tcW w:w="1719" w:type="dxa"/>
            <w:shd w:val="clear" w:color="auto" w:fill="auto"/>
          </w:tcPr>
          <w:p w14:paraId="44A6E8E4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7 000</w:t>
            </w:r>
          </w:p>
        </w:tc>
      </w:tr>
      <w:tr w:rsidR="00F31C94" w:rsidRPr="00FD1E93" w14:paraId="0C6FF4DC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2FB0DC14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Остаток оборотных средств на конец года, тыс. руб.</w:t>
            </w:r>
          </w:p>
        </w:tc>
        <w:tc>
          <w:tcPr>
            <w:tcW w:w="1850" w:type="dxa"/>
            <w:shd w:val="clear" w:color="auto" w:fill="auto"/>
          </w:tcPr>
          <w:p w14:paraId="2EF7A928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7 000</w:t>
            </w:r>
          </w:p>
        </w:tc>
        <w:tc>
          <w:tcPr>
            <w:tcW w:w="1719" w:type="dxa"/>
            <w:shd w:val="clear" w:color="auto" w:fill="auto"/>
          </w:tcPr>
          <w:p w14:paraId="6E213EB7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8 000</w:t>
            </w:r>
          </w:p>
        </w:tc>
      </w:tr>
      <w:tr w:rsidR="00F31C94" w:rsidRPr="00FD1E93" w14:paraId="27F63E46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3E11517F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Среднегодовой остаток оборотных средств, тыс. руб.</w:t>
            </w:r>
          </w:p>
        </w:tc>
        <w:tc>
          <w:tcPr>
            <w:tcW w:w="1850" w:type="dxa"/>
            <w:shd w:val="clear" w:color="auto" w:fill="auto"/>
          </w:tcPr>
          <w:p w14:paraId="39704A1B" w14:textId="0047C687" w:rsidR="00F31C94" w:rsidRPr="00FD1E93" w:rsidRDefault="004430B9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6 500</w:t>
            </w:r>
          </w:p>
        </w:tc>
        <w:tc>
          <w:tcPr>
            <w:tcW w:w="1719" w:type="dxa"/>
            <w:shd w:val="clear" w:color="auto" w:fill="auto"/>
          </w:tcPr>
          <w:p w14:paraId="23D7C6E6" w14:textId="10DE48C9" w:rsidR="00F31C94" w:rsidRPr="00FD1E93" w:rsidRDefault="004430B9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7 500</w:t>
            </w:r>
          </w:p>
        </w:tc>
      </w:tr>
      <w:tr w:rsidR="00F31C94" w:rsidRPr="00FD1E93" w14:paraId="079314A0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2CBFB94E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оборачиваемости, </w:t>
            </w:r>
          </w:p>
        </w:tc>
        <w:tc>
          <w:tcPr>
            <w:tcW w:w="1850" w:type="dxa"/>
            <w:shd w:val="clear" w:color="auto" w:fill="auto"/>
          </w:tcPr>
          <w:p w14:paraId="5234AFD0" w14:textId="26B4AFD1" w:rsidR="00F31C94" w:rsidRPr="00FD1E93" w:rsidRDefault="004430B9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27EA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719" w:type="dxa"/>
            <w:shd w:val="clear" w:color="auto" w:fill="auto"/>
          </w:tcPr>
          <w:p w14:paraId="4A49AD88" w14:textId="618BA3AD" w:rsidR="00F31C94" w:rsidRPr="00FD1E93" w:rsidRDefault="004430B9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227EA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F31C94" w:rsidRPr="00FD1E93" w14:paraId="2D1163FA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308AE5EA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Коэффициент закрепления,</w:t>
            </w:r>
          </w:p>
        </w:tc>
        <w:tc>
          <w:tcPr>
            <w:tcW w:w="1850" w:type="dxa"/>
            <w:shd w:val="clear" w:color="auto" w:fill="auto"/>
          </w:tcPr>
          <w:p w14:paraId="5BA306CA" w14:textId="033589EE" w:rsidR="00F31C94" w:rsidRPr="00FD1E93" w:rsidRDefault="004430B9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227E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19" w:type="dxa"/>
            <w:shd w:val="clear" w:color="auto" w:fill="auto"/>
          </w:tcPr>
          <w:p w14:paraId="184869D9" w14:textId="6BB2A360" w:rsidR="00F31C94" w:rsidRPr="00FD1E93" w:rsidRDefault="004430B9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227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31C94" w:rsidRPr="00FD1E93" w14:paraId="6F572508" w14:textId="77777777" w:rsidTr="00FD1E93">
        <w:trPr>
          <w:trHeight w:val="9"/>
        </w:trPr>
        <w:tc>
          <w:tcPr>
            <w:tcW w:w="6213" w:type="dxa"/>
            <w:shd w:val="clear" w:color="auto" w:fill="auto"/>
          </w:tcPr>
          <w:p w14:paraId="0F3545DD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 xml:space="preserve">Длительность одного оборота, </w:t>
            </w:r>
          </w:p>
        </w:tc>
        <w:tc>
          <w:tcPr>
            <w:tcW w:w="1850" w:type="dxa"/>
            <w:shd w:val="clear" w:color="auto" w:fill="auto"/>
          </w:tcPr>
          <w:p w14:paraId="09C5F32C" w14:textId="255D0913" w:rsidR="00F31C94" w:rsidRPr="00FD1E93" w:rsidRDefault="00E227EA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19" w:type="dxa"/>
            <w:shd w:val="clear" w:color="auto" w:fill="auto"/>
          </w:tcPr>
          <w:p w14:paraId="0A0EA831" w14:textId="5FB1B314" w:rsidR="00F31C94" w:rsidRPr="00FD1E93" w:rsidRDefault="00E227EA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14:paraId="2883B757" w14:textId="64A4C732" w:rsidR="004430B9" w:rsidRPr="00FD1E93" w:rsidRDefault="004430B9" w:rsidP="00FD1E9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E227EA">
        <w:rPr>
          <w:rFonts w:ascii="Times New Roman" w:hAnsi="Times New Roman" w:cs="Times New Roman"/>
          <w:b/>
          <w:sz w:val="24"/>
          <w:szCs w:val="24"/>
        </w:rPr>
        <w:t>эффективность использования оборотных средств в отчётном году увеличилась.</w:t>
      </w:r>
    </w:p>
    <w:p w14:paraId="669722C8" w14:textId="77777777" w:rsidR="004C2AB1" w:rsidRPr="00FD1E93" w:rsidRDefault="004C2AB1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4F1E33FD" w14:textId="77777777" w:rsidR="004C2AB1" w:rsidRPr="00FD1E93" w:rsidRDefault="004C2AB1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Задание №3: </w:t>
      </w:r>
      <w:r w:rsidR="00E967B4" w:rsidRPr="00FD1E93">
        <w:rPr>
          <w:rFonts w:ascii="Times New Roman" w:hAnsi="Times New Roman" w:cs="Times New Roman"/>
          <w:sz w:val="24"/>
          <w:szCs w:val="24"/>
        </w:rPr>
        <w:t>В прошлом году предприятие продало продукции на сумму 500 млн. руб., среднегодовые остатки оборотных средств составили 50 млн. руб. В отчетном году объем реализации продукции увеличился на 15 %, а время одного оборота оборотных средств уменьшилось на 6 дней. Определить показатели оборачиваемости оборотных средств за оба периода и высвобождение оборотных средств.</w:t>
      </w:r>
    </w:p>
    <w:p w14:paraId="54BD48E0" w14:textId="77777777" w:rsidR="00FD1E93" w:rsidRDefault="00FD1E93" w:rsidP="004430B9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A19CA7" w14:textId="77777777" w:rsidR="00661138" w:rsidRPr="00FD1E93" w:rsidRDefault="00661138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 прошлый год</w:t>
      </w:r>
    </w:p>
    <w:p w14:paraId="5F03A65B" w14:textId="65B3A941" w:rsidR="00E967B4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Коэффициент оборачиваемости: </w:t>
      </w:r>
      <w:r w:rsidR="00E227EA">
        <w:rPr>
          <w:rFonts w:ascii="Times New Roman" w:hAnsi="Times New Roman" w:cs="Times New Roman"/>
          <w:sz w:val="24"/>
          <w:szCs w:val="24"/>
        </w:rPr>
        <w:t>10</w:t>
      </w:r>
      <w:r w:rsidR="00D559E0">
        <w:rPr>
          <w:rFonts w:ascii="Times New Roman" w:hAnsi="Times New Roman" w:cs="Times New Roman"/>
          <w:sz w:val="24"/>
          <w:szCs w:val="24"/>
        </w:rPr>
        <w:t xml:space="preserve"> об</w:t>
      </w:r>
    </w:p>
    <w:p w14:paraId="2A11DC48" w14:textId="43E82318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Коэффициент закрепления: </w:t>
      </w:r>
      <w:r w:rsidR="00E227EA">
        <w:rPr>
          <w:rFonts w:ascii="Times New Roman" w:hAnsi="Times New Roman" w:cs="Times New Roman"/>
          <w:sz w:val="24"/>
          <w:szCs w:val="24"/>
        </w:rPr>
        <w:t>0.1</w:t>
      </w:r>
      <w:r w:rsidR="00D559E0">
        <w:rPr>
          <w:rFonts w:ascii="Times New Roman" w:hAnsi="Times New Roman" w:cs="Times New Roman"/>
          <w:sz w:val="24"/>
          <w:szCs w:val="24"/>
        </w:rPr>
        <w:t xml:space="preserve"> руб.</w:t>
      </w:r>
    </w:p>
    <w:p w14:paraId="0A3C8D3A" w14:textId="07C6A5F3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Длительность одного оборота:</w:t>
      </w:r>
      <w:r w:rsidR="00E227EA">
        <w:rPr>
          <w:rFonts w:ascii="Times New Roman" w:hAnsi="Times New Roman" w:cs="Times New Roman"/>
          <w:sz w:val="24"/>
          <w:szCs w:val="24"/>
        </w:rPr>
        <w:t xml:space="preserve"> 36</w:t>
      </w:r>
      <w:r w:rsidR="00D559E0"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5002A018" w14:textId="77777777" w:rsidR="00FD1E93" w:rsidRDefault="00FD1E93" w:rsidP="00FD1E9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FC49123" w14:textId="77777777" w:rsidR="00661138" w:rsidRPr="00FD1E93" w:rsidRDefault="00661138" w:rsidP="00FD1E9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 отчетный год:</w:t>
      </w:r>
    </w:p>
    <w:p w14:paraId="0300AC15" w14:textId="0482EE0D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Выручка от продажи: </w:t>
      </w:r>
      <w:r w:rsidR="00E227EA">
        <w:rPr>
          <w:rFonts w:ascii="Times New Roman" w:hAnsi="Times New Roman" w:cs="Times New Roman"/>
          <w:sz w:val="24"/>
          <w:szCs w:val="24"/>
        </w:rPr>
        <w:t>575</w:t>
      </w:r>
      <w:r w:rsidR="00D559E0">
        <w:rPr>
          <w:rFonts w:ascii="Times New Roman" w:hAnsi="Times New Roman" w:cs="Times New Roman"/>
          <w:sz w:val="24"/>
          <w:szCs w:val="24"/>
        </w:rPr>
        <w:t xml:space="preserve"> млн руб.</w:t>
      </w:r>
    </w:p>
    <w:p w14:paraId="4BD6563A" w14:textId="3C1111AD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Длительность одного оборота:</w:t>
      </w:r>
      <w:r w:rsidR="00E227EA">
        <w:rPr>
          <w:rFonts w:ascii="Times New Roman" w:hAnsi="Times New Roman" w:cs="Times New Roman"/>
          <w:sz w:val="24"/>
          <w:szCs w:val="24"/>
        </w:rPr>
        <w:t xml:space="preserve"> 30</w:t>
      </w:r>
      <w:r w:rsidR="00D559E0"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78B6DC8A" w14:textId="6D94703B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Коэффициент оборачиваемости:</w:t>
      </w:r>
      <w:r w:rsidR="00D559E0">
        <w:rPr>
          <w:rFonts w:ascii="Times New Roman" w:hAnsi="Times New Roman" w:cs="Times New Roman"/>
          <w:sz w:val="24"/>
          <w:szCs w:val="24"/>
        </w:rPr>
        <w:t xml:space="preserve"> </w:t>
      </w:r>
      <w:r w:rsidR="00D559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59E0" w:rsidRPr="00D559E0">
        <w:rPr>
          <w:rFonts w:ascii="Times New Roman" w:hAnsi="Times New Roman" w:cs="Times New Roman"/>
          <w:sz w:val="24"/>
          <w:szCs w:val="24"/>
        </w:rPr>
        <w:t>/</w:t>
      </w:r>
      <w:r w:rsidR="00D559E0">
        <w:rPr>
          <w:rFonts w:ascii="Times New Roman" w:hAnsi="Times New Roman" w:cs="Times New Roman"/>
          <w:sz w:val="24"/>
          <w:szCs w:val="24"/>
        </w:rPr>
        <w:t>До = 12 об</w:t>
      </w:r>
    </w:p>
    <w:p w14:paraId="1A379970" w14:textId="0D2E7814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Среднегодовой остаток оборотных средств:</w:t>
      </w:r>
      <w:r w:rsidR="00E227EA">
        <w:rPr>
          <w:rFonts w:ascii="Times New Roman" w:hAnsi="Times New Roman" w:cs="Times New Roman"/>
          <w:sz w:val="24"/>
          <w:szCs w:val="24"/>
        </w:rPr>
        <w:t xml:space="preserve"> </w:t>
      </w:r>
      <w:r w:rsidR="00D559E0">
        <w:rPr>
          <w:rFonts w:ascii="Times New Roman" w:hAnsi="Times New Roman" w:cs="Times New Roman"/>
          <w:sz w:val="24"/>
          <w:szCs w:val="24"/>
        </w:rPr>
        <w:t>47.92 млн руб.</w:t>
      </w:r>
    </w:p>
    <w:p w14:paraId="6206288A" w14:textId="71ED4369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Коэффициент закрепления:</w:t>
      </w:r>
      <w:r w:rsidR="00E227EA">
        <w:rPr>
          <w:rFonts w:ascii="Times New Roman" w:hAnsi="Times New Roman" w:cs="Times New Roman"/>
          <w:sz w:val="24"/>
          <w:szCs w:val="24"/>
        </w:rPr>
        <w:t xml:space="preserve"> 0.</w:t>
      </w:r>
      <w:r w:rsidR="00D559E0">
        <w:rPr>
          <w:rFonts w:ascii="Times New Roman" w:hAnsi="Times New Roman" w:cs="Times New Roman"/>
          <w:sz w:val="24"/>
          <w:szCs w:val="24"/>
        </w:rPr>
        <w:t>08</w:t>
      </w:r>
    </w:p>
    <w:p w14:paraId="205420B0" w14:textId="05EA4472" w:rsidR="00FD1E93" w:rsidRPr="00D559E0" w:rsidRDefault="00661138" w:rsidP="00D559E0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Высвобождение оборотных средств:</w:t>
      </w:r>
      <w:r w:rsidR="00D559E0">
        <w:rPr>
          <w:rFonts w:ascii="Times New Roman" w:hAnsi="Times New Roman" w:cs="Times New Roman"/>
          <w:sz w:val="24"/>
          <w:szCs w:val="24"/>
        </w:rPr>
        <w:t xml:space="preserve"> СО1 – СО0 = </w:t>
      </w:r>
      <w:r w:rsidR="00F0440A">
        <w:rPr>
          <w:rFonts w:ascii="Times New Roman" w:hAnsi="Times New Roman" w:cs="Times New Roman"/>
          <w:sz w:val="24"/>
          <w:szCs w:val="24"/>
        </w:rPr>
        <w:t>-</w:t>
      </w:r>
      <w:r w:rsidR="00D559E0">
        <w:rPr>
          <w:rFonts w:ascii="Times New Roman" w:hAnsi="Times New Roman" w:cs="Times New Roman"/>
          <w:sz w:val="24"/>
          <w:szCs w:val="24"/>
        </w:rPr>
        <w:t>2 млн руб.</w:t>
      </w:r>
    </w:p>
    <w:p w14:paraId="18834BEB" w14:textId="258C7F27" w:rsidR="00D559E0" w:rsidRDefault="00D559E0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440A">
        <w:rPr>
          <w:rFonts w:ascii="Times New Roman" w:hAnsi="Times New Roman" w:cs="Times New Roman"/>
          <w:b/>
          <w:bCs/>
          <w:sz w:val="24"/>
          <w:szCs w:val="24"/>
        </w:rPr>
        <w:t>Вывод: в результате ускорения оборачиваемости произошло высвобождения оборотных средств на сумму 2.1 млн руб. (обратный процесс называется дополнительным привлечением).</w:t>
      </w:r>
    </w:p>
    <w:p w14:paraId="5F7F1DA9" w14:textId="77777777" w:rsidR="00F0440A" w:rsidRDefault="00F0440A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BD7BF" w14:textId="77777777" w:rsidR="00F0440A" w:rsidRDefault="00F0440A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D4CD7" w14:textId="77777777" w:rsidR="00F0440A" w:rsidRDefault="00F0440A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9A2D6" w14:textId="77777777" w:rsidR="00F0440A" w:rsidRDefault="00F0440A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A1F69" w14:textId="77777777" w:rsidR="00F0440A" w:rsidRDefault="00F0440A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A1FD7" w14:textId="77777777" w:rsidR="00F0440A" w:rsidRPr="00F0440A" w:rsidRDefault="00F0440A" w:rsidP="00D559E0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B31D" w14:textId="77777777" w:rsidR="0062289E" w:rsidRPr="00FD1E93" w:rsidRDefault="0062289E" w:rsidP="00FD1E9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lastRenderedPageBreak/>
        <w:t>Задание №4</w:t>
      </w:r>
      <w:r w:rsidR="00105CB5" w:rsidRPr="00FD1E93">
        <w:rPr>
          <w:rFonts w:ascii="Times New Roman" w:hAnsi="Times New Roman" w:cs="Times New Roman"/>
          <w:b/>
          <w:sz w:val="24"/>
          <w:szCs w:val="24"/>
        </w:rPr>
        <w:t>:</w:t>
      </w:r>
      <w:r w:rsidRPr="00FD1E93">
        <w:rPr>
          <w:rFonts w:ascii="Times New Roman" w:hAnsi="Times New Roman" w:cs="Times New Roman"/>
          <w:sz w:val="24"/>
          <w:szCs w:val="24"/>
        </w:rPr>
        <w:t xml:space="preserve"> В первом квартале выручка от продажи продукции составила 2 млн. руб. Среднеквартальные остатки оборотных средств 200 тыс. руб. во втором квартале коэффициент оборачиваемости вырос до 12 оборотов. Определить потребность и высвобождение оборотных средств во втором квартале, если выручка увеличилась на 10%.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9208"/>
      </w:tblGrid>
      <w:tr w:rsidR="00FD1E93" w14:paraId="1079058A" w14:textId="77777777" w:rsidTr="00FD1E93">
        <w:trPr>
          <w:trHeight w:val="3587"/>
        </w:trPr>
        <w:tc>
          <w:tcPr>
            <w:tcW w:w="9208" w:type="dxa"/>
          </w:tcPr>
          <w:p w14:paraId="72A78DA8" w14:textId="20F24DCF" w:rsidR="00FD1E93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Коб0 = 10</w:t>
            </w:r>
          </w:p>
          <w:p w14:paraId="59076D61" w14:textId="23709BA4" w:rsidR="00F0440A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СО0 = 200 тыс. руб.</w:t>
            </w:r>
          </w:p>
          <w:p w14:paraId="39D79027" w14:textId="3581A442" w:rsidR="00F0440A" w:rsidRPr="00F0440A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Pr="00F0440A">
              <w:rPr>
                <w:rFonts w:ascii="Times New Roman" w:hAnsi="Times New Roman" w:cs="Times New Roman"/>
                <w:sz w:val="24"/>
                <w:szCs w:val="24"/>
              </w:rPr>
              <w:t>0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000 тыс. руб</w:t>
            </w:r>
          </w:p>
          <w:p w14:paraId="287A3FC4" w14:textId="77777777" w:rsidR="00F0440A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Коб1 = 12</w:t>
            </w:r>
          </w:p>
          <w:p w14:paraId="63EDD80A" w14:textId="637B96CB" w:rsidR="00F0440A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СО1 = 183.33 тыс. руб.</w:t>
            </w:r>
          </w:p>
          <w:p w14:paraId="3A18D8A5" w14:textId="1754DE0A" w:rsidR="00F0440A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Pr="00F0440A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2 200 тыс. руб.</w:t>
            </w:r>
          </w:p>
          <w:p w14:paraId="22C23BB3" w14:textId="093D08B0" w:rsidR="00F0440A" w:rsidRPr="00F0440A" w:rsidRDefault="00F0440A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dCO =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16.67 тыс. руб.</w:t>
            </w:r>
          </w:p>
        </w:tc>
      </w:tr>
    </w:tbl>
    <w:p w14:paraId="0DD64BDD" w14:textId="77777777" w:rsidR="0062289E" w:rsidRPr="00FD1E93" w:rsidRDefault="0062289E" w:rsidP="00FD1E93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12910C2" w14:textId="77777777" w:rsidR="00105CB5" w:rsidRPr="00FD1E93" w:rsidRDefault="00105CB5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Задание № 5:</w:t>
      </w:r>
      <w:r w:rsidRPr="00FD1E93">
        <w:rPr>
          <w:rFonts w:ascii="Times New Roman" w:hAnsi="Times New Roman" w:cs="Times New Roman"/>
          <w:sz w:val="24"/>
          <w:szCs w:val="24"/>
        </w:rPr>
        <w:t xml:space="preserve"> Годовой объем реализации составил 6 млн. руб. Продолжительность одного оборота составляет 30 дней. Определить потребность в оборотных средствах (СО).</w:t>
      </w:r>
    </w:p>
    <w:p w14:paraId="4F74DA83" w14:textId="77777777" w:rsidR="00105CB5" w:rsidRDefault="00105CB5" w:rsidP="00FD1E93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9208"/>
      </w:tblGrid>
      <w:tr w:rsidR="00FD1E93" w14:paraId="15D1A727" w14:textId="77777777" w:rsidTr="00FD1E93">
        <w:trPr>
          <w:trHeight w:val="3528"/>
        </w:trPr>
        <w:tc>
          <w:tcPr>
            <w:tcW w:w="9208" w:type="dxa"/>
          </w:tcPr>
          <w:p w14:paraId="1B5E184D" w14:textId="3DE48325" w:rsidR="00FD1E93" w:rsidRDefault="00C9002B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Коб</w:t>
            </w:r>
            <w:r w:rsidR="00EE4457">
              <w:rPr>
                <w:rFonts w:ascii="Times New Roman" w:hAnsi="Times New Roman" w:cs="Times New Roman"/>
                <w:sz w:val="24"/>
                <w:szCs w:val="24"/>
              </w:rPr>
              <w:t xml:space="preserve"> = 360/30 = 12</w:t>
            </w:r>
          </w:p>
          <w:p w14:paraId="50EFAD21" w14:textId="7120D89A" w:rsidR="00EE4457" w:rsidRDefault="00C9002B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= 6 000/12 = 500 тыс. руб</w:t>
            </w:r>
          </w:p>
        </w:tc>
      </w:tr>
    </w:tbl>
    <w:p w14:paraId="270646AE" w14:textId="77777777" w:rsidR="00FD1E93" w:rsidRPr="00FD1E93" w:rsidRDefault="00FD1E93" w:rsidP="00FD1E93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6D24DF0" w14:textId="77777777" w:rsidR="00651BAC" w:rsidRPr="004034ED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К показателям использованиям материальных ресурсов относят:</w:t>
      </w:r>
    </w:p>
    <w:p w14:paraId="3D04CA07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1BAC" w14:paraId="1CDFA5D0" w14:textId="77777777" w:rsidTr="007E1794">
        <w:tc>
          <w:tcPr>
            <w:tcW w:w="4672" w:type="dxa"/>
          </w:tcPr>
          <w:p w14:paraId="7BC74036" w14:textId="77777777" w:rsidR="00651BAC" w:rsidRPr="004B59FB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9FB">
              <w:rPr>
                <w:rFonts w:ascii="Times New Roman" w:hAnsi="Times New Roman" w:cs="Times New Roman"/>
                <w:sz w:val="24"/>
                <w:szCs w:val="24"/>
              </w:rPr>
              <w:t>Материалоотдача продукции</w:t>
            </w:r>
          </w:p>
        </w:tc>
        <w:tc>
          <w:tcPr>
            <w:tcW w:w="4673" w:type="dxa"/>
          </w:tcPr>
          <w:p w14:paraId="25F7575F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Материалоемкость продукции</w:t>
            </w:r>
          </w:p>
        </w:tc>
      </w:tr>
      <w:tr w:rsidR="00651BAC" w14:paraId="125FC323" w14:textId="77777777" w:rsidTr="007E1794">
        <w:tc>
          <w:tcPr>
            <w:tcW w:w="4672" w:type="dxa"/>
          </w:tcPr>
          <w:p w14:paraId="4AE8EF48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9F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Демонстрирует стоимость выпущенной продукции в расчете на 1 рубль материальных затрат</w:t>
            </w:r>
          </w:p>
        </w:tc>
        <w:tc>
          <w:tcPr>
            <w:tcW w:w="4673" w:type="dxa"/>
          </w:tcPr>
          <w:p w14:paraId="65308B60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9F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Показатель, обратный материалоотдаче, показывает величину материальных затрат, приходящихся на 1 рубль выручки</w:t>
            </w:r>
          </w:p>
        </w:tc>
      </w:tr>
      <w:tr w:rsidR="00651BAC" w14:paraId="32CA5C69" w14:textId="77777777" w:rsidTr="007E1794">
        <w:tc>
          <w:tcPr>
            <w:tcW w:w="4672" w:type="dxa"/>
          </w:tcPr>
          <w:p w14:paraId="7ECDC058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МЗ,</w:t>
            </w:r>
          </w:p>
          <w:p w14:paraId="3658FDBC" w14:textId="607E8544" w:rsidR="00651BAC" w:rsidRPr="00C9002B" w:rsidRDefault="00C9002B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51BAC">
              <w:rPr>
                <w:rFonts w:ascii="Times New Roman" w:hAnsi="Times New Roman" w:cs="Times New Roman"/>
                <w:sz w:val="24"/>
                <w:szCs w:val="24"/>
              </w:rPr>
              <w:t>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Pr="00C9002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выручка, МЗ – материальные затраты</w:t>
            </w:r>
          </w:p>
        </w:tc>
        <w:tc>
          <w:tcPr>
            <w:tcW w:w="4673" w:type="dxa"/>
          </w:tcPr>
          <w:p w14:paraId="0F0AE240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 = МЗ /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9679A2" w14:textId="0AEAD483" w:rsidR="00651BAC" w:rsidRPr="00C9002B" w:rsidRDefault="00C9002B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51BAC">
              <w:rPr>
                <w:rFonts w:ascii="Times New Roman" w:hAnsi="Times New Roman" w:cs="Times New Roman"/>
                <w:sz w:val="24"/>
                <w:szCs w:val="24"/>
              </w:rPr>
              <w:t>де</w:t>
            </w:r>
            <w:r w:rsidRPr="00C90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 w:rsidRPr="00C9002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выручка, МЗ – материальные затраты</w:t>
            </w:r>
          </w:p>
          <w:p w14:paraId="3AC50129" w14:textId="77777777" w:rsidR="00651BAC" w:rsidRPr="004B59FB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7EBCF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464BA" w14:textId="77777777" w:rsidR="00C9002B" w:rsidRDefault="00C9002B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38A1F" w14:textId="77777777" w:rsidR="00C9002B" w:rsidRDefault="00C9002B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14C36" w14:textId="489A0618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C1A"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77C1A">
        <w:rPr>
          <w:rFonts w:ascii="Times New Roman" w:hAnsi="Times New Roman" w:cs="Times New Roman"/>
          <w:b/>
          <w:sz w:val="24"/>
          <w:szCs w:val="24"/>
        </w:rPr>
        <w:t>:</w:t>
      </w:r>
      <w:r w:rsidR="00C900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 эффективность использования материальных ресурсов на основании данных таблицы:</w:t>
      </w:r>
    </w:p>
    <w:p w14:paraId="58857EFE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Показатели использования материальных ресурсов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1843"/>
        <w:gridCol w:w="1837"/>
      </w:tblGrid>
      <w:tr w:rsidR="00651BAC" w14:paraId="03248001" w14:textId="77777777" w:rsidTr="007E1794">
        <w:tc>
          <w:tcPr>
            <w:tcW w:w="5665" w:type="dxa"/>
          </w:tcPr>
          <w:p w14:paraId="1465CC23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</w:tcPr>
          <w:p w14:paraId="205529D7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37" w:type="dxa"/>
          </w:tcPr>
          <w:p w14:paraId="7E32EFBF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год</w:t>
            </w:r>
          </w:p>
        </w:tc>
      </w:tr>
      <w:tr w:rsidR="00651BAC" w14:paraId="4E124CBA" w14:textId="77777777" w:rsidTr="007E1794">
        <w:tc>
          <w:tcPr>
            <w:tcW w:w="5665" w:type="dxa"/>
          </w:tcPr>
          <w:p w14:paraId="2A4F6588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 единицы продукции, руб.</w:t>
            </w:r>
          </w:p>
        </w:tc>
        <w:tc>
          <w:tcPr>
            <w:tcW w:w="1843" w:type="dxa"/>
          </w:tcPr>
          <w:p w14:paraId="42F6CA9B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837" w:type="dxa"/>
          </w:tcPr>
          <w:p w14:paraId="10C76FA2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2380</w:t>
            </w:r>
          </w:p>
        </w:tc>
      </w:tr>
      <w:tr w:rsidR="00651BAC" w14:paraId="39DB8153" w14:textId="77777777" w:rsidTr="007E1794">
        <w:tc>
          <w:tcPr>
            <w:tcW w:w="5665" w:type="dxa"/>
          </w:tcPr>
          <w:p w14:paraId="2F166239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Годовой объем производства продукции, шт.</w:t>
            </w:r>
          </w:p>
        </w:tc>
        <w:tc>
          <w:tcPr>
            <w:tcW w:w="1843" w:type="dxa"/>
          </w:tcPr>
          <w:p w14:paraId="08C2F8B5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</w:tc>
        <w:tc>
          <w:tcPr>
            <w:tcW w:w="1837" w:type="dxa"/>
          </w:tcPr>
          <w:p w14:paraId="3ACBDC9F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</w:p>
        </w:tc>
      </w:tr>
      <w:tr w:rsidR="00651BAC" w14:paraId="441917DF" w14:textId="77777777" w:rsidTr="007E1794">
        <w:tc>
          <w:tcPr>
            <w:tcW w:w="5665" w:type="dxa"/>
          </w:tcPr>
          <w:p w14:paraId="34FD2485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 всего выпуска продукции, тыс. руб.</w:t>
            </w:r>
          </w:p>
        </w:tc>
        <w:tc>
          <w:tcPr>
            <w:tcW w:w="1843" w:type="dxa"/>
          </w:tcPr>
          <w:p w14:paraId="6E6ED436" w14:textId="5D8B679F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16 560</w:t>
            </w:r>
          </w:p>
        </w:tc>
        <w:tc>
          <w:tcPr>
            <w:tcW w:w="1837" w:type="dxa"/>
          </w:tcPr>
          <w:p w14:paraId="2CD009EA" w14:textId="1F40DFE3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E08">
              <w:rPr>
                <w:rFonts w:ascii="Times New Roman" w:hAnsi="Times New Roman" w:cs="Times New Roman"/>
                <w:sz w:val="24"/>
                <w:szCs w:val="24"/>
              </w:rPr>
              <w:t>17 612</w:t>
            </w:r>
          </w:p>
        </w:tc>
      </w:tr>
      <w:tr w:rsidR="00651BAC" w14:paraId="51B777C7" w14:textId="77777777" w:rsidTr="007E1794">
        <w:tc>
          <w:tcPr>
            <w:tcW w:w="5665" w:type="dxa"/>
          </w:tcPr>
          <w:p w14:paraId="11B592E4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материальных затрат в себестоимости, %</w:t>
            </w:r>
          </w:p>
        </w:tc>
        <w:tc>
          <w:tcPr>
            <w:tcW w:w="1843" w:type="dxa"/>
          </w:tcPr>
          <w:p w14:paraId="7DD0F63D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37" w:type="dxa"/>
          </w:tcPr>
          <w:p w14:paraId="548371F4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51BAC" w14:paraId="7792B497" w14:textId="77777777" w:rsidTr="007E1794">
        <w:tc>
          <w:tcPr>
            <w:tcW w:w="5665" w:type="dxa"/>
          </w:tcPr>
          <w:p w14:paraId="067AFAD8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материальных затрат, тыс. руб.</w:t>
            </w:r>
          </w:p>
        </w:tc>
        <w:tc>
          <w:tcPr>
            <w:tcW w:w="1843" w:type="dxa"/>
          </w:tcPr>
          <w:p w14:paraId="36F5D303" w14:textId="2827036A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E08">
              <w:rPr>
                <w:rFonts w:ascii="Times New Roman" w:hAnsi="Times New Roman" w:cs="Times New Roman"/>
                <w:sz w:val="24"/>
                <w:szCs w:val="24"/>
              </w:rPr>
              <w:t>7 452</w:t>
            </w:r>
          </w:p>
        </w:tc>
        <w:tc>
          <w:tcPr>
            <w:tcW w:w="1837" w:type="dxa"/>
          </w:tcPr>
          <w:p w14:paraId="0FACE9D1" w14:textId="3643EAF3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E08">
              <w:rPr>
                <w:rFonts w:ascii="Times New Roman" w:hAnsi="Times New Roman" w:cs="Times New Roman"/>
                <w:sz w:val="24"/>
                <w:szCs w:val="24"/>
              </w:rPr>
              <w:t>8 277,64</w:t>
            </w:r>
          </w:p>
        </w:tc>
      </w:tr>
      <w:tr w:rsidR="00651BAC" w14:paraId="4C001BC1" w14:textId="77777777" w:rsidTr="007E1794">
        <w:tc>
          <w:tcPr>
            <w:tcW w:w="5665" w:type="dxa"/>
          </w:tcPr>
          <w:p w14:paraId="5226F180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продажи единицы продукции, руб.</w:t>
            </w:r>
          </w:p>
        </w:tc>
        <w:tc>
          <w:tcPr>
            <w:tcW w:w="1843" w:type="dxa"/>
          </w:tcPr>
          <w:p w14:paraId="3B0BA407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37" w:type="dxa"/>
          </w:tcPr>
          <w:p w14:paraId="48A062EE" w14:textId="77777777" w:rsidR="00651BAC" w:rsidRDefault="00651BAC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651BAC" w14:paraId="7F616C03" w14:textId="77777777" w:rsidTr="007E1794">
        <w:tc>
          <w:tcPr>
            <w:tcW w:w="5665" w:type="dxa"/>
          </w:tcPr>
          <w:p w14:paraId="3B35860B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выпущенной продукции, тыс. руб.</w:t>
            </w:r>
          </w:p>
        </w:tc>
        <w:tc>
          <w:tcPr>
            <w:tcW w:w="1843" w:type="dxa"/>
          </w:tcPr>
          <w:p w14:paraId="0F64200D" w14:textId="19C771B5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E08">
              <w:rPr>
                <w:rFonts w:ascii="Times New Roman" w:hAnsi="Times New Roman" w:cs="Times New Roman"/>
                <w:sz w:val="24"/>
                <w:szCs w:val="24"/>
              </w:rPr>
              <w:t>21 600</w:t>
            </w:r>
          </w:p>
        </w:tc>
        <w:tc>
          <w:tcPr>
            <w:tcW w:w="1837" w:type="dxa"/>
          </w:tcPr>
          <w:p w14:paraId="0F2E5437" w14:textId="11DF3000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E08">
              <w:rPr>
                <w:rFonts w:ascii="Times New Roman" w:hAnsi="Times New Roman" w:cs="Times New Roman"/>
                <w:sz w:val="24"/>
                <w:szCs w:val="24"/>
              </w:rPr>
              <w:t>22 940</w:t>
            </w:r>
          </w:p>
        </w:tc>
      </w:tr>
      <w:tr w:rsidR="00651BAC" w14:paraId="731D45DF" w14:textId="77777777" w:rsidTr="007E1794">
        <w:tc>
          <w:tcPr>
            <w:tcW w:w="5665" w:type="dxa"/>
          </w:tcPr>
          <w:p w14:paraId="5779AB78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Материалоотдача продукции, руб.</w:t>
            </w:r>
          </w:p>
        </w:tc>
        <w:tc>
          <w:tcPr>
            <w:tcW w:w="1843" w:type="dxa"/>
          </w:tcPr>
          <w:p w14:paraId="71B40883" w14:textId="1C2AC690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2.89</w:t>
            </w:r>
          </w:p>
        </w:tc>
        <w:tc>
          <w:tcPr>
            <w:tcW w:w="1837" w:type="dxa"/>
          </w:tcPr>
          <w:p w14:paraId="22B77557" w14:textId="51D96816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E08">
              <w:rPr>
                <w:rFonts w:ascii="Times New Roman" w:hAnsi="Times New Roman" w:cs="Times New Roman"/>
                <w:sz w:val="24"/>
                <w:szCs w:val="24"/>
              </w:rPr>
              <w:t>2,77</w:t>
            </w:r>
          </w:p>
        </w:tc>
      </w:tr>
      <w:tr w:rsidR="00651BAC" w14:paraId="3232C300" w14:textId="77777777" w:rsidTr="007E1794">
        <w:tc>
          <w:tcPr>
            <w:tcW w:w="5665" w:type="dxa"/>
          </w:tcPr>
          <w:p w14:paraId="450E6FDA" w14:textId="77777777" w:rsidR="00651BAC" w:rsidRDefault="00651BAC" w:rsidP="007E1794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Материалоемкость продукции, руб.</w:t>
            </w:r>
          </w:p>
        </w:tc>
        <w:tc>
          <w:tcPr>
            <w:tcW w:w="1843" w:type="dxa"/>
          </w:tcPr>
          <w:p w14:paraId="55E5D124" w14:textId="62122F37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837" w:type="dxa"/>
          </w:tcPr>
          <w:p w14:paraId="6C952ED6" w14:textId="3837CDAA" w:rsidR="00651BAC" w:rsidRDefault="00D60E08" w:rsidP="007E1794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14:paraId="606FA932" w14:textId="2D8839E8" w:rsidR="00651BAC" w:rsidRPr="00D60E08" w:rsidRDefault="00D60E08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в 2019 году по сравнению с 2018 годом эффективность материальных ресурсов уменьшилась, о чём свидетельствует снижение материалоотдачи и рост материалоемкости.</w:t>
      </w:r>
    </w:p>
    <w:p w14:paraId="36BAC6F8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FEFD6" w14:textId="77777777" w:rsidR="00651BAC" w:rsidRPr="00A10969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0969">
        <w:rPr>
          <w:rFonts w:ascii="Times New Roman" w:hAnsi="Times New Roman" w:cs="Times New Roman"/>
          <w:color w:val="FF0000"/>
          <w:sz w:val="24"/>
          <w:szCs w:val="24"/>
        </w:rPr>
        <w:t>К показателям уровня использования предметов труда относят:</w:t>
      </w:r>
    </w:p>
    <w:p w14:paraId="7F50B31D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норма расхода сырья на единицу продукции;</w:t>
      </w:r>
    </w:p>
    <w:p w14:paraId="55F45F96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содержание полезного вещества в сырье;</w:t>
      </w:r>
    </w:p>
    <w:p w14:paraId="1B03E7AB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выход готовой продукции из единицы сырья (коэффициент использования материала);</w:t>
      </w:r>
    </w:p>
    <w:p w14:paraId="7FDB4D5B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отходов при производстве единицы продукции;</w:t>
      </w:r>
    </w:p>
    <w:p w14:paraId="1B338BC7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прочие.</w:t>
      </w:r>
    </w:p>
    <w:p w14:paraId="2386248A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49467" w14:textId="0562C30F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82D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6E08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Определить коэффициент использования материала, если н</w:t>
      </w:r>
      <w:r w:rsidRPr="006E082D">
        <w:rPr>
          <w:rFonts w:ascii="Times New Roman" w:hAnsi="Times New Roman" w:cs="Times New Roman"/>
          <w:sz w:val="24"/>
          <w:szCs w:val="24"/>
        </w:rPr>
        <w:t>орма расхода материала 250 кг, размер отходов – 25 кг</w:t>
      </w:r>
    </w:p>
    <w:p w14:paraId="382E1E31" w14:textId="40326EC7" w:rsidR="00651BAC" w:rsidRDefault="00651BAC" w:rsidP="00651BAC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Чистый вес готового изделия:</w:t>
      </w:r>
      <w:r w:rsidR="00C9002B">
        <w:rPr>
          <w:rFonts w:ascii="Times New Roman" w:hAnsi="Times New Roman" w:cs="Times New Roman"/>
          <w:sz w:val="24"/>
          <w:szCs w:val="24"/>
        </w:rPr>
        <w:t xml:space="preserve"> 225 кг</w:t>
      </w:r>
    </w:p>
    <w:p w14:paraId="5C49117F" w14:textId="24C401F4" w:rsidR="00651BAC" w:rsidRDefault="00651BAC" w:rsidP="00651BAC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использования материала (выход готовой продукции) </w:t>
      </w:r>
      <w:r w:rsidR="00C9002B">
        <w:rPr>
          <w:rFonts w:ascii="Times New Roman" w:hAnsi="Times New Roman" w:cs="Times New Roman"/>
          <w:sz w:val="24"/>
          <w:szCs w:val="24"/>
        </w:rPr>
        <w:t>225/250 = 0.9</w:t>
      </w:r>
    </w:p>
    <w:p w14:paraId="7A310ADA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A459B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10A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Определить</w:t>
      </w:r>
      <w:r w:rsidRPr="006E0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E082D">
        <w:rPr>
          <w:rFonts w:ascii="Times New Roman" w:hAnsi="Times New Roman" w:cs="Times New Roman"/>
          <w:sz w:val="24"/>
          <w:szCs w:val="24"/>
        </w:rPr>
        <w:t>одов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6E082D">
        <w:rPr>
          <w:rFonts w:ascii="Times New Roman" w:hAnsi="Times New Roman" w:cs="Times New Roman"/>
          <w:sz w:val="24"/>
          <w:szCs w:val="24"/>
        </w:rPr>
        <w:t xml:space="preserve"> экономи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E082D">
        <w:rPr>
          <w:rFonts w:ascii="Times New Roman" w:hAnsi="Times New Roman" w:cs="Times New Roman"/>
          <w:sz w:val="24"/>
          <w:szCs w:val="24"/>
        </w:rPr>
        <w:t xml:space="preserve"> материала при росте объема производства на 10%</w:t>
      </w:r>
      <w:r>
        <w:rPr>
          <w:rFonts w:ascii="Times New Roman" w:hAnsi="Times New Roman" w:cs="Times New Roman"/>
          <w:sz w:val="24"/>
          <w:szCs w:val="24"/>
        </w:rPr>
        <w:t>, если ч</w:t>
      </w:r>
      <w:r w:rsidRPr="006E082D">
        <w:rPr>
          <w:rFonts w:ascii="Times New Roman" w:hAnsi="Times New Roman" w:cs="Times New Roman"/>
          <w:sz w:val="24"/>
          <w:szCs w:val="24"/>
        </w:rPr>
        <w:t xml:space="preserve">истый вес изделия – 48 кг. Годовой выпуск – 3000 изделий. Коэффициент использования материала за счет совершенствования технологии повышен с 0,7 до 0,75. </w:t>
      </w:r>
    </w:p>
    <w:p w14:paraId="5BCD2140" w14:textId="08414543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 расхода сырья при действующей технологии: </w:t>
      </w:r>
      <w:r w:rsidR="00750A9C">
        <w:rPr>
          <w:rFonts w:ascii="Times New Roman" w:hAnsi="Times New Roman" w:cs="Times New Roman"/>
          <w:sz w:val="24"/>
          <w:szCs w:val="24"/>
        </w:rPr>
        <w:t>68.6 кг</w:t>
      </w:r>
    </w:p>
    <w:p w14:paraId="67817B33" w14:textId="4E759B9A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 расхода сырья после совершенствования технологии:</w:t>
      </w:r>
      <w:r w:rsidR="00750A9C">
        <w:rPr>
          <w:rFonts w:ascii="Times New Roman" w:hAnsi="Times New Roman" w:cs="Times New Roman"/>
          <w:sz w:val="24"/>
          <w:szCs w:val="24"/>
        </w:rPr>
        <w:t xml:space="preserve"> 64 кг</w:t>
      </w:r>
    </w:p>
    <w:p w14:paraId="6D604365" w14:textId="38F997D4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Экономия в сырье на единицу продукции: </w:t>
      </w:r>
      <w:r w:rsidR="00750A9C">
        <w:rPr>
          <w:rFonts w:ascii="Times New Roman" w:hAnsi="Times New Roman" w:cs="Times New Roman"/>
          <w:sz w:val="24"/>
          <w:szCs w:val="24"/>
        </w:rPr>
        <w:t>-4.6 кг</w:t>
      </w:r>
    </w:p>
    <w:p w14:paraId="21065ACD" w14:textId="3DF25F17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Планируемый выпуск продукции:</w:t>
      </w:r>
      <w:r w:rsidR="00750A9C">
        <w:rPr>
          <w:rFonts w:ascii="Times New Roman" w:hAnsi="Times New Roman" w:cs="Times New Roman"/>
          <w:sz w:val="24"/>
          <w:szCs w:val="24"/>
        </w:rPr>
        <w:t xml:space="preserve"> 3000</w:t>
      </w:r>
    </w:p>
    <w:p w14:paraId="21F44420" w14:textId="71C3E520" w:rsidR="008066B4" w:rsidRDefault="00651BAC" w:rsidP="00750A9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Годовая экономия сырья:</w:t>
      </w:r>
      <w:r w:rsidR="00750A9C">
        <w:rPr>
          <w:rFonts w:ascii="Times New Roman" w:hAnsi="Times New Roman" w:cs="Times New Roman"/>
          <w:sz w:val="24"/>
          <w:szCs w:val="24"/>
        </w:rPr>
        <w:t xml:space="preserve"> -13 800</w:t>
      </w:r>
    </w:p>
    <w:p w14:paraId="72A7CB2D" w14:textId="77777777" w:rsidR="008066B4" w:rsidRDefault="008066B4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BEE97" w14:textId="45E7299E" w:rsidR="008066B4" w:rsidRDefault="008066B4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66B4">
        <w:rPr>
          <w:rFonts w:ascii="Times New Roman" w:hAnsi="Times New Roman" w:cs="Times New Roman"/>
          <w:b/>
          <w:bCs/>
          <w:sz w:val="24"/>
          <w:szCs w:val="24"/>
        </w:rPr>
        <w:t>Задания для самостоятельного выполнения</w:t>
      </w:r>
    </w:p>
    <w:p w14:paraId="50346A70" w14:textId="77777777" w:rsidR="009670F6" w:rsidRDefault="009670F6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123CC" w14:textId="03984344" w:rsidR="009670F6" w:rsidRDefault="009670F6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70F6">
        <w:rPr>
          <w:rFonts w:ascii="Times New Roman" w:hAnsi="Times New Roman"/>
          <w:b/>
          <w:sz w:val="24"/>
          <w:szCs w:val="24"/>
        </w:rPr>
        <w:t>Зада</w:t>
      </w:r>
      <w:r>
        <w:rPr>
          <w:rFonts w:ascii="Times New Roman" w:hAnsi="Times New Roman"/>
          <w:b/>
          <w:sz w:val="24"/>
          <w:szCs w:val="24"/>
        </w:rPr>
        <w:t>ние</w:t>
      </w:r>
      <w:r w:rsidRPr="009670F6">
        <w:rPr>
          <w:rFonts w:ascii="Times New Roman" w:hAnsi="Times New Roman"/>
          <w:b/>
          <w:sz w:val="24"/>
          <w:szCs w:val="24"/>
        </w:rPr>
        <w:t xml:space="preserve"> №</w:t>
      </w:r>
      <w:r>
        <w:rPr>
          <w:rFonts w:ascii="Times New Roman" w:hAnsi="Times New Roman"/>
          <w:b/>
          <w:sz w:val="24"/>
          <w:szCs w:val="24"/>
        </w:rPr>
        <w:t>9.</w:t>
      </w:r>
      <w:r w:rsidRPr="009670F6">
        <w:rPr>
          <w:rFonts w:ascii="Times New Roman" w:hAnsi="Times New Roman"/>
          <w:b/>
          <w:sz w:val="24"/>
          <w:szCs w:val="24"/>
        </w:rPr>
        <w:t xml:space="preserve"> </w:t>
      </w:r>
      <w:r w:rsidRPr="009670F6">
        <w:rPr>
          <w:rFonts w:ascii="Times New Roman" w:hAnsi="Times New Roman"/>
          <w:sz w:val="24"/>
          <w:szCs w:val="24"/>
        </w:rPr>
        <w:t>В первом квартале выручка от реализации продукции составила 2 млн. руб. Среднеквартальные остатки оборотных средств 200 тыс. руб. во втором квартале коэффициент оборачиваемости вырос до 12 оборотов. Определить потребность и высвобождение оборотных средств во втором квартале, если выручка увеличилась на 10%.</w:t>
      </w:r>
    </w:p>
    <w:p w14:paraId="5D44203D" w14:textId="639562CC" w:rsidR="00DE61BD" w:rsidRDefault="00DE61BD" w:rsidP="00DE61BD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200 тыс. руб.</w:t>
      </w:r>
    </w:p>
    <w:p w14:paraId="1EB836B2" w14:textId="6B7ADDA1" w:rsidR="00DE61BD" w:rsidRDefault="00DE61BD" w:rsidP="00DE61BD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Коб = 12</w:t>
      </w:r>
    </w:p>
    <w:p w14:paraId="6103C1E4" w14:textId="7BB46DF7" w:rsidR="00DE61BD" w:rsidRDefault="00DE61BD" w:rsidP="00DE61BD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0440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2 200 тыс. руб.</w:t>
      </w:r>
    </w:p>
    <w:p w14:paraId="1C1714FF" w14:textId="03F007C8" w:rsidR="00DE61BD" w:rsidRDefault="00DE61BD" w:rsidP="00DE61BD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183.33 тыс. руб.</w:t>
      </w:r>
    </w:p>
    <w:p w14:paraId="3178F252" w14:textId="7682F3F9" w:rsidR="00DE61BD" w:rsidRDefault="00DE61BD" w:rsidP="00DE61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dCO</w:t>
      </w:r>
      <w:r w:rsidRPr="00DE61B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183.33 – 200 = </w:t>
      </w:r>
      <w:r w:rsidRPr="00DE61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16.67 тыс. руб.</w:t>
      </w:r>
    </w:p>
    <w:p w14:paraId="0B57DB89" w14:textId="231F7022" w:rsidR="009670F6" w:rsidRDefault="009670F6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70F6">
        <w:rPr>
          <w:rFonts w:ascii="Times New Roman" w:hAnsi="Times New Roman"/>
          <w:b/>
          <w:bCs/>
          <w:sz w:val="24"/>
          <w:szCs w:val="24"/>
        </w:rPr>
        <w:t>Задание №10</w:t>
      </w:r>
      <w:r>
        <w:rPr>
          <w:rFonts w:ascii="Times New Roman" w:hAnsi="Times New Roman"/>
          <w:sz w:val="24"/>
          <w:szCs w:val="24"/>
        </w:rPr>
        <w:t>. Определить показатели оборачиваемости оборотных средств за два года, сделать вывод об эффективности их использования, если: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695"/>
      </w:tblGrid>
      <w:tr w:rsidR="009670F6" w14:paraId="42E43076" w14:textId="77777777" w:rsidTr="009670F6">
        <w:tc>
          <w:tcPr>
            <w:tcW w:w="5949" w:type="dxa"/>
          </w:tcPr>
          <w:p w14:paraId="7411E6DC" w14:textId="4CBDB491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</w:tcPr>
          <w:p w14:paraId="6DD27F01" w14:textId="735E1A05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 год</w:t>
            </w:r>
          </w:p>
        </w:tc>
        <w:tc>
          <w:tcPr>
            <w:tcW w:w="1695" w:type="dxa"/>
          </w:tcPr>
          <w:p w14:paraId="3F5F3795" w14:textId="215B08F0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 год</w:t>
            </w:r>
          </w:p>
        </w:tc>
      </w:tr>
      <w:tr w:rsidR="009670F6" w14:paraId="7AE9AA10" w14:textId="77777777" w:rsidTr="009670F6">
        <w:tc>
          <w:tcPr>
            <w:tcW w:w="5949" w:type="dxa"/>
          </w:tcPr>
          <w:p w14:paraId="4723F6D5" w14:textId="396DE859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продажи продукции, изд.</w:t>
            </w:r>
          </w:p>
        </w:tc>
        <w:tc>
          <w:tcPr>
            <w:tcW w:w="1701" w:type="dxa"/>
          </w:tcPr>
          <w:p w14:paraId="49C12CA9" w14:textId="5150A4E1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695" w:type="dxa"/>
          </w:tcPr>
          <w:p w14:paraId="12DB1CB9" w14:textId="4395DB8C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</w:t>
            </w:r>
          </w:p>
        </w:tc>
      </w:tr>
      <w:tr w:rsidR="009670F6" w14:paraId="292B3FD4" w14:textId="77777777" w:rsidTr="009670F6">
        <w:tc>
          <w:tcPr>
            <w:tcW w:w="5949" w:type="dxa"/>
          </w:tcPr>
          <w:p w14:paraId="712E253D" w14:textId="0C54E9FC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продажи 1 изделия, руб.</w:t>
            </w:r>
          </w:p>
        </w:tc>
        <w:tc>
          <w:tcPr>
            <w:tcW w:w="1701" w:type="dxa"/>
          </w:tcPr>
          <w:p w14:paraId="12579810" w14:textId="7A39C032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695" w:type="dxa"/>
          </w:tcPr>
          <w:p w14:paraId="45715DE0" w14:textId="3CB1BC8E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</w:tr>
      <w:tr w:rsidR="009670F6" w14:paraId="6C5E76CB" w14:textId="77777777" w:rsidTr="009670F6">
        <w:tc>
          <w:tcPr>
            <w:tcW w:w="5949" w:type="dxa"/>
          </w:tcPr>
          <w:p w14:paraId="7B3C7F9A" w14:textId="6EC9E92B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Среднегодовой остаток оборотных средств, тыс. руб.</w:t>
            </w:r>
          </w:p>
        </w:tc>
        <w:tc>
          <w:tcPr>
            <w:tcW w:w="1701" w:type="dxa"/>
          </w:tcPr>
          <w:p w14:paraId="5AF8441C" w14:textId="544DA565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695" w:type="dxa"/>
          </w:tcPr>
          <w:p w14:paraId="0159C81B" w14:textId="3EDE6B76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</w:tbl>
    <w:p w14:paraId="081D8B6B" w14:textId="77777777" w:rsidR="009670F6" w:rsidRDefault="009670F6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296E4E" w14:textId="77777777" w:rsidR="00DE61BD" w:rsidRDefault="00DE61BD" w:rsidP="00DE61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TR1=1300*700=910</w:t>
      </w:r>
    </w:p>
    <w:p w14:paraId="0B79AFC2" w14:textId="77777777" w:rsidR="00DE61BD" w:rsidRDefault="00DE61BD" w:rsidP="00DE61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TR2=1500*750=1125</w:t>
      </w:r>
    </w:p>
    <w:p w14:paraId="56585E0C" w14:textId="77777777" w:rsidR="00DE61BD" w:rsidRDefault="00DE61BD" w:rsidP="00DE61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Ko1=910/90=10.11 раз</w:t>
      </w:r>
    </w:p>
    <w:p w14:paraId="171CD185" w14:textId="77777777" w:rsidR="00DE61BD" w:rsidRDefault="00DE61BD" w:rsidP="00DE61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Ko2=1125/110=12.5 раз</w:t>
      </w:r>
    </w:p>
    <w:p w14:paraId="479EA904" w14:textId="35D2BDAB" w:rsidR="00DE61BD" w:rsidRDefault="00DE61BD" w:rsidP="00DE61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61BD">
        <w:rPr>
          <w:rFonts w:ascii="Times New Roman" w:hAnsi="Times New Roman"/>
          <w:b/>
          <w:bCs/>
          <w:sz w:val="24"/>
          <w:szCs w:val="24"/>
        </w:rPr>
        <w:t>Вывод: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DE61BD">
        <w:rPr>
          <w:rFonts w:ascii="Times New Roman" w:hAnsi="Times New Roman"/>
          <w:sz w:val="24"/>
          <w:szCs w:val="24"/>
        </w:rPr>
        <w:t xml:space="preserve"> 2023 году</w:t>
      </w:r>
      <w:r>
        <w:rPr>
          <w:rFonts w:ascii="Times New Roman" w:hAnsi="Times New Roman"/>
          <w:sz w:val="24"/>
          <w:szCs w:val="24"/>
        </w:rPr>
        <w:t xml:space="preserve"> по</w:t>
      </w:r>
      <w:r w:rsidRPr="00DE61BD">
        <w:rPr>
          <w:rFonts w:ascii="Times New Roman" w:hAnsi="Times New Roman"/>
          <w:sz w:val="24"/>
          <w:szCs w:val="24"/>
        </w:rPr>
        <w:t xml:space="preserve"> сравнению с 2022, коэффициент оборачиваемости вырос на 2</w:t>
      </w:r>
      <w:r>
        <w:rPr>
          <w:rFonts w:ascii="Times New Roman" w:hAnsi="Times New Roman"/>
          <w:sz w:val="24"/>
          <w:szCs w:val="24"/>
        </w:rPr>
        <w:t>.39</w:t>
      </w:r>
      <w:r w:rsidRPr="00DE61BD">
        <w:rPr>
          <w:rFonts w:ascii="Times New Roman" w:hAnsi="Times New Roman"/>
          <w:sz w:val="24"/>
          <w:szCs w:val="24"/>
        </w:rPr>
        <w:t xml:space="preserve"> оборота, что свидетельствует о повышении эффективности использования оборотных средств. </w:t>
      </w:r>
    </w:p>
    <w:p w14:paraId="1700076C" w14:textId="77777777" w:rsidR="00DE61BD" w:rsidRPr="009670F6" w:rsidRDefault="00DE61BD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89F012" w14:textId="77777777" w:rsidR="008066B4" w:rsidRPr="008066B4" w:rsidRDefault="008066B4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66B4" w:rsidRPr="008066B4" w:rsidSect="004B4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50C"/>
    <w:multiLevelType w:val="hybridMultilevel"/>
    <w:tmpl w:val="39CA5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285"/>
    <w:multiLevelType w:val="hybridMultilevel"/>
    <w:tmpl w:val="98AEB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BF7FAC"/>
    <w:multiLevelType w:val="hybridMultilevel"/>
    <w:tmpl w:val="8AC8A14E"/>
    <w:lvl w:ilvl="0" w:tplc="B8121C7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323490"/>
    <w:multiLevelType w:val="hybridMultilevel"/>
    <w:tmpl w:val="5142DE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EE03DB"/>
    <w:multiLevelType w:val="hybridMultilevel"/>
    <w:tmpl w:val="73CA7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000E5"/>
    <w:multiLevelType w:val="hybridMultilevel"/>
    <w:tmpl w:val="D34A7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5657">
    <w:abstractNumId w:val="3"/>
  </w:num>
  <w:num w:numId="2" w16cid:durableId="316426272">
    <w:abstractNumId w:val="1"/>
  </w:num>
  <w:num w:numId="3" w16cid:durableId="347872019">
    <w:abstractNumId w:val="2"/>
  </w:num>
  <w:num w:numId="4" w16cid:durableId="1256281836">
    <w:abstractNumId w:val="5"/>
  </w:num>
  <w:num w:numId="5" w16cid:durableId="109711442">
    <w:abstractNumId w:val="0"/>
  </w:num>
  <w:num w:numId="6" w16cid:durableId="1858762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4E"/>
    <w:rsid w:val="00087563"/>
    <w:rsid w:val="000A629A"/>
    <w:rsid w:val="00105CB5"/>
    <w:rsid w:val="001D385A"/>
    <w:rsid w:val="00253F18"/>
    <w:rsid w:val="002850B4"/>
    <w:rsid w:val="003C66E9"/>
    <w:rsid w:val="004430B9"/>
    <w:rsid w:val="004B4602"/>
    <w:rsid w:val="004C2AB1"/>
    <w:rsid w:val="004C5B3A"/>
    <w:rsid w:val="0062289E"/>
    <w:rsid w:val="00651BAC"/>
    <w:rsid w:val="00661138"/>
    <w:rsid w:val="006D240D"/>
    <w:rsid w:val="00750A9C"/>
    <w:rsid w:val="008066B4"/>
    <w:rsid w:val="009670F6"/>
    <w:rsid w:val="00A95C5B"/>
    <w:rsid w:val="00B13205"/>
    <w:rsid w:val="00B2266C"/>
    <w:rsid w:val="00C06716"/>
    <w:rsid w:val="00C9002B"/>
    <w:rsid w:val="00D02D4A"/>
    <w:rsid w:val="00D04843"/>
    <w:rsid w:val="00D22B57"/>
    <w:rsid w:val="00D559E0"/>
    <w:rsid w:val="00D60E08"/>
    <w:rsid w:val="00DE61BD"/>
    <w:rsid w:val="00E00B4E"/>
    <w:rsid w:val="00E070AD"/>
    <w:rsid w:val="00E227EA"/>
    <w:rsid w:val="00E61CA7"/>
    <w:rsid w:val="00E967B4"/>
    <w:rsid w:val="00EE4457"/>
    <w:rsid w:val="00F0440A"/>
    <w:rsid w:val="00F1598A"/>
    <w:rsid w:val="00F31C94"/>
    <w:rsid w:val="00F429F7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7F82"/>
  <w15:chartTrackingRefBased/>
  <w15:docId w15:val="{ADF76902-D3EE-4679-8C37-1EC8502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02D4A"/>
    <w:pPr>
      <w:spacing w:after="0" w:line="240" w:lineRule="auto"/>
    </w:pPr>
  </w:style>
  <w:style w:type="table" w:styleId="a5">
    <w:name w:val="Table Grid"/>
    <w:basedOn w:val="a1"/>
    <w:uiPriority w:val="39"/>
    <w:rsid w:val="00FD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Радыгин</cp:lastModifiedBy>
  <cp:revision>10</cp:revision>
  <dcterms:created xsi:type="dcterms:W3CDTF">2024-03-12T15:51:00Z</dcterms:created>
  <dcterms:modified xsi:type="dcterms:W3CDTF">2024-03-15T08:49:00Z</dcterms:modified>
</cp:coreProperties>
</file>