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E2702" w14:textId="77777777" w:rsidR="00B10DE0" w:rsidRDefault="00057CC5">
      <w:pPr>
        <w:jc w:val="center"/>
        <w:rPr>
          <w:b/>
          <w:sz w:val="48"/>
          <w:szCs w:val="48"/>
          <w:lang w:val="es-ES"/>
        </w:rPr>
      </w:pPr>
      <w:r>
        <w:rPr>
          <w:noProof/>
        </w:rPr>
        <w:drawing>
          <wp:inline distT="0" distB="0" distL="0" distR="0" wp14:anchorId="20FF42D4" wp14:editId="7BB38D50">
            <wp:extent cx="3752850" cy="1146810"/>
            <wp:effectExtent l="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3"/>
                    <pic:cNvPicPr>
                      <a:picLocks noChangeAspect="1" noChangeArrowheads="1"/>
                    </pic:cNvPicPr>
                  </pic:nvPicPr>
                  <pic:blipFill>
                    <a:blip r:embed="rId8"/>
                    <a:stretch>
                      <a:fillRect/>
                    </a:stretch>
                  </pic:blipFill>
                  <pic:spPr bwMode="auto">
                    <a:xfrm>
                      <a:off x="0" y="0"/>
                      <a:ext cx="3752850" cy="1146810"/>
                    </a:xfrm>
                    <a:prstGeom prst="rect">
                      <a:avLst/>
                    </a:prstGeom>
                  </pic:spPr>
                </pic:pic>
              </a:graphicData>
            </a:graphic>
          </wp:inline>
        </w:drawing>
      </w:r>
    </w:p>
    <w:p w14:paraId="189B3339" w14:textId="77777777" w:rsidR="00B10DE0" w:rsidRDefault="00057CC5">
      <w:pPr>
        <w:jc w:val="center"/>
        <w:rPr>
          <w:bCs/>
          <w:sz w:val="48"/>
          <w:szCs w:val="48"/>
          <w:lang w:val="es-ES"/>
        </w:rPr>
      </w:pPr>
      <w:r>
        <w:rPr>
          <w:bCs/>
          <w:sz w:val="48"/>
          <w:szCs w:val="48"/>
          <w:lang w:val="es-ES"/>
        </w:rPr>
        <w:t>Sistemas Operativos Avanzados</w:t>
      </w:r>
    </w:p>
    <w:p w14:paraId="1508CDBA" w14:textId="77777777" w:rsidR="00B10DE0" w:rsidRDefault="00057CC5">
      <w:pPr>
        <w:jc w:val="center"/>
        <w:rPr>
          <w:bCs/>
          <w:sz w:val="48"/>
          <w:szCs w:val="48"/>
          <w:lang w:val="es-ES"/>
        </w:rPr>
      </w:pPr>
      <w:r>
        <w:rPr>
          <w:bCs/>
          <w:sz w:val="48"/>
          <w:szCs w:val="48"/>
          <w:lang w:val="es-ES"/>
        </w:rPr>
        <w:t>SMARTE</w:t>
      </w:r>
    </w:p>
    <w:p w14:paraId="0DC91F02" w14:textId="77777777" w:rsidR="00B10DE0" w:rsidRDefault="00057CC5">
      <w:pPr>
        <w:jc w:val="center"/>
        <w:rPr>
          <w:bCs/>
          <w:sz w:val="40"/>
          <w:szCs w:val="40"/>
          <w:lang w:val="es-ES"/>
        </w:rPr>
      </w:pPr>
      <w:r>
        <w:rPr>
          <w:bCs/>
          <w:sz w:val="40"/>
          <w:szCs w:val="40"/>
          <w:lang w:val="es-ES"/>
        </w:rPr>
        <w:t>Informe Final</w:t>
      </w:r>
    </w:p>
    <w:p w14:paraId="77B7394F" w14:textId="77777777" w:rsidR="00B10DE0" w:rsidRDefault="00057CC5">
      <w:pPr>
        <w:rPr>
          <w:rFonts w:ascii="Arial" w:eastAsia="Arial" w:hAnsi="Arial" w:cs="Arial"/>
          <w:bCs/>
          <w:sz w:val="28"/>
          <w:szCs w:val="28"/>
          <w:lang w:val="es-ES"/>
        </w:rPr>
      </w:pPr>
      <w:r>
        <w:rPr>
          <w:bCs/>
          <w:sz w:val="28"/>
          <w:szCs w:val="28"/>
          <w:lang w:val="es-ES"/>
        </w:rPr>
        <w:t>Docentes:</w:t>
      </w:r>
    </w:p>
    <w:p w14:paraId="4B1E84A2" w14:textId="77777777" w:rsidR="00B10DE0" w:rsidRDefault="00057CC5">
      <w:pPr>
        <w:spacing w:after="0" w:line="276" w:lineRule="auto"/>
        <w:ind w:left="720"/>
        <w:contextualSpacing/>
        <w:rPr>
          <w:sz w:val="24"/>
          <w:szCs w:val="24"/>
          <w:lang w:val="es-ES"/>
        </w:rPr>
      </w:pPr>
      <w:r>
        <w:rPr>
          <w:sz w:val="24"/>
          <w:szCs w:val="24"/>
          <w:lang w:val="es-ES"/>
        </w:rPr>
        <w:t>Waldo A. Valiente</w:t>
      </w:r>
    </w:p>
    <w:p w14:paraId="6CD31B48" w14:textId="77777777" w:rsidR="00B10DE0" w:rsidRDefault="00057CC5">
      <w:pPr>
        <w:spacing w:after="0" w:line="276" w:lineRule="auto"/>
        <w:ind w:left="720"/>
        <w:contextualSpacing/>
        <w:rPr>
          <w:sz w:val="24"/>
          <w:szCs w:val="24"/>
          <w:lang w:val="es-ES"/>
        </w:rPr>
      </w:pPr>
      <w:r>
        <w:rPr>
          <w:sz w:val="24"/>
          <w:szCs w:val="24"/>
          <w:lang w:val="es-ES"/>
        </w:rPr>
        <w:t>Sebastián Barillaro</w:t>
      </w:r>
    </w:p>
    <w:p w14:paraId="79CA9097" w14:textId="77777777" w:rsidR="00B10DE0" w:rsidRDefault="00057CC5">
      <w:pPr>
        <w:spacing w:after="0" w:line="276" w:lineRule="auto"/>
        <w:ind w:left="720"/>
        <w:contextualSpacing/>
        <w:rPr>
          <w:sz w:val="24"/>
          <w:szCs w:val="24"/>
          <w:lang w:val="es-ES"/>
        </w:rPr>
      </w:pPr>
      <w:r>
        <w:rPr>
          <w:sz w:val="24"/>
          <w:szCs w:val="24"/>
          <w:lang w:val="es-ES"/>
        </w:rPr>
        <w:t xml:space="preserve">Mariano </w:t>
      </w:r>
      <w:proofErr w:type="spellStart"/>
      <w:r>
        <w:rPr>
          <w:sz w:val="24"/>
          <w:szCs w:val="24"/>
          <w:lang w:val="es-ES"/>
        </w:rPr>
        <w:t>Volker</w:t>
      </w:r>
      <w:proofErr w:type="spellEnd"/>
    </w:p>
    <w:p w14:paraId="6B19DF5F" w14:textId="77777777" w:rsidR="00B10DE0" w:rsidRDefault="00057CC5">
      <w:pPr>
        <w:spacing w:after="0" w:line="276" w:lineRule="auto"/>
        <w:ind w:left="720"/>
        <w:contextualSpacing/>
        <w:rPr>
          <w:sz w:val="24"/>
          <w:szCs w:val="24"/>
          <w:lang w:val="es-ES"/>
        </w:rPr>
      </w:pPr>
      <w:r>
        <w:rPr>
          <w:sz w:val="24"/>
          <w:szCs w:val="24"/>
          <w:lang w:val="es-ES"/>
        </w:rPr>
        <w:t xml:space="preserve">Esteban Andrés </w:t>
      </w:r>
      <w:proofErr w:type="spellStart"/>
      <w:r>
        <w:rPr>
          <w:sz w:val="24"/>
          <w:szCs w:val="24"/>
          <w:lang w:val="es-ES"/>
        </w:rPr>
        <w:t>Carnuccio</w:t>
      </w:r>
      <w:proofErr w:type="spellEnd"/>
    </w:p>
    <w:p w14:paraId="5A9B3CB7" w14:textId="77777777" w:rsidR="00B10DE0" w:rsidRDefault="00057CC5">
      <w:pPr>
        <w:spacing w:after="0" w:line="276" w:lineRule="auto"/>
        <w:ind w:left="720"/>
        <w:contextualSpacing/>
      </w:pPr>
      <w:r>
        <w:rPr>
          <w:sz w:val="24"/>
          <w:szCs w:val="24"/>
          <w:lang w:val="es-ES"/>
        </w:rPr>
        <w:t>Gerardo García</w:t>
      </w:r>
    </w:p>
    <w:p w14:paraId="10752667" w14:textId="77777777" w:rsidR="00B10DE0" w:rsidRDefault="00B10DE0">
      <w:pPr>
        <w:rPr>
          <w:sz w:val="20"/>
          <w:szCs w:val="20"/>
          <w:lang w:val="es-ES"/>
        </w:rPr>
      </w:pPr>
    </w:p>
    <w:p w14:paraId="794F02CC" w14:textId="77777777" w:rsidR="00B10DE0" w:rsidRDefault="00057CC5">
      <w:pPr>
        <w:rPr>
          <w:bCs/>
          <w:sz w:val="28"/>
          <w:szCs w:val="28"/>
          <w:lang w:val="es-ES"/>
        </w:rPr>
      </w:pPr>
      <w:r>
        <w:rPr>
          <w:bCs/>
          <w:sz w:val="28"/>
          <w:szCs w:val="28"/>
          <w:lang w:val="es-ES"/>
        </w:rPr>
        <w:t>Integrantes:</w:t>
      </w:r>
    </w:p>
    <w:p w14:paraId="672B53F4" w14:textId="77777777" w:rsidR="00B10DE0" w:rsidRDefault="00057CC5">
      <w:pPr>
        <w:tabs>
          <w:tab w:val="left" w:pos="720"/>
          <w:tab w:val="left" w:pos="3960"/>
        </w:tabs>
        <w:rPr>
          <w:bCs/>
          <w:sz w:val="24"/>
          <w:szCs w:val="24"/>
          <w:lang w:val="es-ES"/>
        </w:rPr>
      </w:pPr>
      <w:r>
        <w:rPr>
          <w:bCs/>
          <w:sz w:val="24"/>
          <w:szCs w:val="24"/>
          <w:lang w:val="es-ES"/>
        </w:rPr>
        <w:tab/>
        <w:t>Maximiliano Lima</w:t>
      </w:r>
      <w:r>
        <w:rPr>
          <w:bCs/>
          <w:sz w:val="24"/>
          <w:szCs w:val="24"/>
          <w:lang w:val="es-ES"/>
        </w:rPr>
        <w:tab/>
        <w:t>38.401.095</w:t>
      </w:r>
    </w:p>
    <w:p w14:paraId="04409D9F" w14:textId="77777777" w:rsidR="00B10DE0" w:rsidRDefault="00057CC5">
      <w:pPr>
        <w:tabs>
          <w:tab w:val="left" w:pos="720"/>
          <w:tab w:val="left" w:pos="3960"/>
        </w:tabs>
        <w:rPr>
          <w:bCs/>
          <w:sz w:val="24"/>
          <w:szCs w:val="24"/>
          <w:lang w:val="es-ES"/>
        </w:rPr>
      </w:pPr>
      <w:r>
        <w:rPr>
          <w:bCs/>
          <w:sz w:val="24"/>
          <w:szCs w:val="24"/>
          <w:lang w:val="es-ES"/>
        </w:rPr>
        <w:tab/>
        <w:t xml:space="preserve">Matías </w:t>
      </w:r>
      <w:proofErr w:type="spellStart"/>
      <w:r>
        <w:rPr>
          <w:bCs/>
          <w:sz w:val="24"/>
          <w:szCs w:val="24"/>
          <w:lang w:val="es-ES"/>
        </w:rPr>
        <w:t>Tomaino</w:t>
      </w:r>
      <w:proofErr w:type="spellEnd"/>
      <w:r>
        <w:rPr>
          <w:bCs/>
          <w:sz w:val="24"/>
          <w:szCs w:val="24"/>
          <w:lang w:val="es-ES"/>
        </w:rPr>
        <w:tab/>
        <w:t>37.243.228</w:t>
      </w:r>
    </w:p>
    <w:p w14:paraId="3DEB9868" w14:textId="77777777" w:rsidR="00B10DE0" w:rsidRDefault="00057CC5">
      <w:pPr>
        <w:tabs>
          <w:tab w:val="left" w:pos="720"/>
          <w:tab w:val="left" w:pos="3960"/>
        </w:tabs>
        <w:rPr>
          <w:bCs/>
          <w:sz w:val="24"/>
          <w:szCs w:val="24"/>
          <w:lang w:val="es-ES"/>
        </w:rPr>
      </w:pPr>
      <w:r>
        <w:rPr>
          <w:bCs/>
          <w:sz w:val="24"/>
          <w:szCs w:val="24"/>
          <w:lang w:val="es-ES"/>
        </w:rPr>
        <w:tab/>
        <w:t>Iván Baca</w:t>
      </w:r>
      <w:r>
        <w:rPr>
          <w:bCs/>
          <w:sz w:val="24"/>
          <w:szCs w:val="24"/>
          <w:lang w:val="es-ES"/>
        </w:rPr>
        <w:tab/>
      </w:r>
      <w:r>
        <w:rPr>
          <w:bCs/>
          <w:sz w:val="24"/>
          <w:szCs w:val="24"/>
          <w:lang w:val="es-ES"/>
        </w:rPr>
        <w:t>36.536.685</w:t>
      </w:r>
    </w:p>
    <w:p w14:paraId="124297BD" w14:textId="77777777" w:rsidR="00B10DE0" w:rsidRDefault="00057CC5">
      <w:pPr>
        <w:tabs>
          <w:tab w:val="left" w:pos="720"/>
          <w:tab w:val="left" w:pos="3960"/>
        </w:tabs>
        <w:rPr>
          <w:bCs/>
          <w:sz w:val="24"/>
          <w:szCs w:val="24"/>
          <w:lang w:val="es-ES"/>
        </w:rPr>
      </w:pPr>
      <w:r>
        <w:rPr>
          <w:bCs/>
          <w:sz w:val="24"/>
          <w:szCs w:val="24"/>
          <w:lang w:val="es-ES"/>
        </w:rPr>
        <w:tab/>
        <w:t>Pablo Martín Cruz</w:t>
      </w:r>
      <w:r>
        <w:rPr>
          <w:bCs/>
          <w:sz w:val="24"/>
          <w:szCs w:val="24"/>
          <w:lang w:val="es-ES"/>
        </w:rPr>
        <w:tab/>
        <w:t>34.834.485</w:t>
      </w:r>
    </w:p>
    <w:p w14:paraId="1FC3EBDA" w14:textId="77777777" w:rsidR="00B10DE0" w:rsidRDefault="00B10DE0">
      <w:pPr>
        <w:rPr>
          <w:bCs/>
          <w:sz w:val="20"/>
          <w:szCs w:val="20"/>
          <w:lang w:val="es-ES"/>
        </w:rPr>
      </w:pPr>
    </w:p>
    <w:p w14:paraId="3A3BDAE5" w14:textId="77777777" w:rsidR="00B10DE0" w:rsidRDefault="00057CC5">
      <w:pPr>
        <w:rPr>
          <w:rFonts w:ascii="Times New Roman" w:eastAsia="Times New Roman" w:hAnsi="Times New Roman" w:cs="Times New Roman"/>
          <w:sz w:val="24"/>
          <w:szCs w:val="24"/>
        </w:rPr>
      </w:pPr>
      <w:r>
        <w:t xml:space="preserve"> </w:t>
      </w:r>
      <w:r>
        <w:br w:type="page"/>
      </w:r>
    </w:p>
    <w:p w14:paraId="25494EB9" w14:textId="77777777" w:rsidR="00B10DE0" w:rsidRDefault="00B10DE0">
      <w:pPr>
        <w:rPr>
          <w:rFonts w:ascii="Arial" w:eastAsia="Times New Roman" w:hAnsi="Arial" w:cs="Arial"/>
          <w:color w:val="281F18"/>
          <w:sz w:val="21"/>
          <w:szCs w:val="21"/>
        </w:rPr>
      </w:pPr>
    </w:p>
    <w:p w14:paraId="085DC648" w14:textId="77777777" w:rsidR="00B10DE0" w:rsidRDefault="00057CC5">
      <w:pPr>
        <w:jc w:val="both"/>
        <w:rPr>
          <w:rFonts w:eastAsia="Times New Roman" w:cs="Arial"/>
          <w:b/>
          <w:bCs/>
          <w:color w:val="281F18"/>
          <w:sz w:val="28"/>
          <w:szCs w:val="28"/>
        </w:rPr>
      </w:pPr>
      <w:r>
        <w:rPr>
          <w:rFonts w:eastAsia="Times New Roman" w:cs="Arial"/>
          <w:b/>
          <w:bCs/>
          <w:color w:val="281F18"/>
          <w:sz w:val="28"/>
          <w:szCs w:val="28"/>
        </w:rPr>
        <w:t>Objetivo del proyecto</w:t>
      </w:r>
    </w:p>
    <w:p w14:paraId="108C7F0B" w14:textId="77777777" w:rsidR="00B10DE0" w:rsidRDefault="00057CC5">
      <w:pPr>
        <w:jc w:val="both"/>
        <w:rPr>
          <w:rFonts w:eastAsia="Times New Roman" w:cs="Arial"/>
          <w:color w:val="281F18"/>
          <w:sz w:val="24"/>
          <w:szCs w:val="24"/>
        </w:rPr>
      </w:pPr>
      <w:r>
        <w:rPr>
          <w:rFonts w:eastAsia="Times New Roman" w:cs="Arial"/>
          <w:color w:val="281F18"/>
          <w:sz w:val="24"/>
          <w:szCs w:val="24"/>
        </w:rPr>
        <w:tab/>
        <w:t xml:space="preserve">El objetivo del proyecto es crear un sistema embebido capaz de servir Mates de manera automática y personalizada para el usuario a través de distintos estímulos recibidos del medio </w:t>
      </w:r>
      <w:r>
        <w:rPr>
          <w:rFonts w:eastAsia="Times New Roman" w:cs="Arial"/>
          <w:color w:val="281F18"/>
          <w:sz w:val="24"/>
          <w:szCs w:val="24"/>
        </w:rPr>
        <w:t>ambiente y de una aplicación desarrollada en Android. Se busca que el usuario pueda tomar mate de manera automática y personalizada.</w:t>
      </w:r>
    </w:p>
    <w:p w14:paraId="78F27606" w14:textId="77777777" w:rsidR="00B10DE0" w:rsidRDefault="00B10DE0">
      <w:pPr>
        <w:jc w:val="both"/>
        <w:rPr>
          <w:rFonts w:eastAsia="Times New Roman" w:cs="Arial"/>
          <w:b/>
          <w:bCs/>
          <w:color w:val="281F18"/>
          <w:sz w:val="28"/>
          <w:szCs w:val="28"/>
        </w:rPr>
      </w:pPr>
    </w:p>
    <w:p w14:paraId="08A6CAC1" w14:textId="77777777" w:rsidR="00B10DE0" w:rsidRDefault="00057CC5">
      <w:pPr>
        <w:jc w:val="both"/>
        <w:rPr>
          <w:rFonts w:eastAsia="Times New Roman" w:cs="Arial"/>
          <w:b/>
          <w:bCs/>
          <w:color w:val="281F18"/>
          <w:sz w:val="28"/>
          <w:szCs w:val="28"/>
        </w:rPr>
      </w:pPr>
      <w:r>
        <w:rPr>
          <w:rFonts w:eastAsia="Times New Roman" w:cs="Arial"/>
          <w:b/>
          <w:bCs/>
          <w:color w:val="281F18"/>
          <w:sz w:val="28"/>
          <w:szCs w:val="28"/>
        </w:rPr>
        <w:t>Solución presentada</w:t>
      </w:r>
    </w:p>
    <w:p w14:paraId="01BD0A49"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Se presenta un Sistema Embebido (SE) en una infraestructura de madera con el espacio suficiente para i</w:t>
      </w:r>
      <w:r>
        <w:rPr>
          <w:rFonts w:eastAsia="Times New Roman" w:cs="Arial"/>
          <w:color w:val="281F18"/>
          <w:sz w:val="24"/>
          <w:szCs w:val="24"/>
        </w:rPr>
        <w:t>ntroducir en su interior un mate al cual con la ayuda de dos servos y una bomba de agua se le puede servir, además del agua, la yerba y azúcar necesaria. El SE cuenta además con un sensor de temperatura capaz de detectar cuando el agua está a punto para se</w:t>
      </w:r>
      <w:r>
        <w:rPr>
          <w:rFonts w:eastAsia="Times New Roman" w:cs="Arial"/>
          <w:color w:val="281F18"/>
          <w:sz w:val="24"/>
          <w:szCs w:val="24"/>
        </w:rPr>
        <w:t>r servida, un sensor de ultrasonido para verificar que el mate se encuentre en la posición correcta y un sensor de voz capaz de detectar aplausos para servir mates.</w:t>
      </w:r>
    </w:p>
    <w:p w14:paraId="4C404086"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Se presenta en conjunto de una aplicación desarrollada en Android capaz de manejar el embeb</w:t>
      </w:r>
      <w:r>
        <w:rPr>
          <w:rFonts w:eastAsia="Times New Roman" w:cs="Arial"/>
          <w:color w:val="281F18"/>
          <w:sz w:val="24"/>
          <w:szCs w:val="24"/>
        </w:rPr>
        <w:t xml:space="preserve">ido a distancia a través de </w:t>
      </w:r>
      <w:proofErr w:type="spellStart"/>
      <w:r>
        <w:rPr>
          <w:rFonts w:eastAsia="Times New Roman" w:cs="Arial"/>
          <w:color w:val="281F18"/>
          <w:sz w:val="24"/>
          <w:szCs w:val="24"/>
        </w:rPr>
        <w:t>Firebase</w:t>
      </w:r>
      <w:proofErr w:type="spellEnd"/>
      <w:r>
        <w:rPr>
          <w:rFonts w:eastAsia="Times New Roman" w:cs="Arial"/>
          <w:color w:val="281F18"/>
          <w:sz w:val="24"/>
          <w:szCs w:val="24"/>
        </w:rPr>
        <w:t>, base de datos en la nube. Además de las funciones básicas, se hace uso de los sensores que dispone el celular para cebar mates o servir azúcar / yerba. La aplicación cuenta también con un módulo estadístico con medicio</w:t>
      </w:r>
      <w:r>
        <w:rPr>
          <w:rFonts w:eastAsia="Times New Roman" w:cs="Arial"/>
          <w:color w:val="281F18"/>
          <w:sz w:val="24"/>
          <w:szCs w:val="24"/>
        </w:rPr>
        <w:t>nes básicas acerca del uso del sistema.</w:t>
      </w:r>
    </w:p>
    <w:p w14:paraId="57F842C0" w14:textId="77777777" w:rsidR="00B10DE0" w:rsidRDefault="00B10DE0">
      <w:pPr>
        <w:jc w:val="both"/>
        <w:rPr>
          <w:rFonts w:eastAsia="Times New Roman" w:cs="Arial"/>
          <w:b/>
          <w:bCs/>
          <w:color w:val="281F18"/>
          <w:sz w:val="28"/>
          <w:szCs w:val="28"/>
        </w:rPr>
      </w:pPr>
    </w:p>
    <w:p w14:paraId="6A25AA12" w14:textId="77777777" w:rsidR="00B10DE0" w:rsidRDefault="00057CC5">
      <w:pPr>
        <w:jc w:val="both"/>
        <w:rPr>
          <w:rFonts w:eastAsia="Times New Roman" w:cs="Arial"/>
          <w:b/>
          <w:bCs/>
          <w:color w:val="281F18"/>
          <w:sz w:val="28"/>
          <w:szCs w:val="28"/>
        </w:rPr>
      </w:pPr>
      <w:r>
        <w:rPr>
          <w:rFonts w:eastAsia="Times New Roman" w:cs="Arial"/>
          <w:b/>
          <w:bCs/>
          <w:color w:val="281F18"/>
          <w:sz w:val="28"/>
          <w:szCs w:val="28"/>
        </w:rPr>
        <w:t>Funcionamiento</w:t>
      </w:r>
    </w:p>
    <w:p w14:paraId="41FA6B13" w14:textId="77777777" w:rsidR="00B10DE0" w:rsidRDefault="00057CC5">
      <w:pPr>
        <w:pStyle w:val="Prrafodelista"/>
        <w:jc w:val="both"/>
        <w:rPr>
          <w:rFonts w:eastAsia="Times New Roman" w:cs="Arial"/>
          <w:color w:val="281F18"/>
          <w:sz w:val="24"/>
          <w:szCs w:val="24"/>
        </w:rPr>
      </w:pPr>
      <w:r>
        <w:rPr>
          <w:rFonts w:eastAsia="Times New Roman" w:cs="Arial"/>
          <w:color w:val="281F18"/>
          <w:sz w:val="24"/>
          <w:szCs w:val="24"/>
        </w:rPr>
        <w:t>Se explica a continuación el funcionamiento de manera sencilla del prototipo SMARTE y la aplicación Android:</w:t>
      </w:r>
    </w:p>
    <w:p w14:paraId="3EEA9F61" w14:textId="77777777" w:rsidR="00B10DE0" w:rsidRDefault="00057CC5">
      <w:pPr>
        <w:pStyle w:val="Prrafodelista"/>
        <w:numPr>
          <w:ilvl w:val="0"/>
          <w:numId w:val="1"/>
        </w:numPr>
        <w:jc w:val="both"/>
        <w:rPr>
          <w:rFonts w:eastAsia="Times New Roman" w:cs="Arial"/>
          <w:color w:val="281F18"/>
          <w:sz w:val="24"/>
          <w:szCs w:val="24"/>
        </w:rPr>
      </w:pPr>
      <w:r>
        <w:rPr>
          <w:rFonts w:eastAsia="Times New Roman" w:cs="Arial"/>
          <w:color w:val="281F18"/>
          <w:sz w:val="24"/>
          <w:szCs w:val="24"/>
        </w:rPr>
        <w:t xml:space="preserve">El usuario, desde la aplicación, selecciona la opción de elegir un perfil </w:t>
      </w:r>
      <w:r>
        <w:rPr>
          <w:rFonts w:eastAsia="Times New Roman" w:cs="Arial"/>
          <w:color w:val="281F18"/>
          <w:sz w:val="24"/>
          <w:szCs w:val="24"/>
        </w:rPr>
        <w:t>precargado de mate o cebar mate a gusto.</w:t>
      </w:r>
    </w:p>
    <w:p w14:paraId="49F12028" w14:textId="77777777" w:rsidR="00B10DE0" w:rsidRDefault="00057CC5">
      <w:pPr>
        <w:pStyle w:val="Prrafodelista"/>
        <w:numPr>
          <w:ilvl w:val="0"/>
          <w:numId w:val="1"/>
        </w:numPr>
        <w:jc w:val="both"/>
        <w:rPr>
          <w:rFonts w:eastAsia="Times New Roman" w:cs="Arial"/>
          <w:color w:val="281F18"/>
          <w:sz w:val="24"/>
          <w:szCs w:val="24"/>
        </w:rPr>
      </w:pPr>
      <w:r>
        <w:rPr>
          <w:rFonts w:eastAsia="Times New Roman" w:cs="Arial"/>
          <w:color w:val="281F18"/>
          <w:sz w:val="24"/>
          <w:szCs w:val="24"/>
        </w:rPr>
        <w:t xml:space="preserve">Si el usuario seleccionó un perfil precargado, SMARTE automáticamente servirá la yerba y azúcar precargada. Si el usuario selecciono Mate “A gusto” deberá seleccionar cuanto de azúcar y yerba desea. </w:t>
      </w:r>
    </w:p>
    <w:p w14:paraId="426B8928" w14:textId="77777777" w:rsidR="00B10DE0" w:rsidRDefault="00057CC5">
      <w:pPr>
        <w:pStyle w:val="Prrafodelista"/>
        <w:numPr>
          <w:ilvl w:val="0"/>
          <w:numId w:val="1"/>
        </w:numPr>
        <w:jc w:val="both"/>
        <w:rPr>
          <w:rFonts w:eastAsia="Times New Roman" w:cs="Arial"/>
          <w:color w:val="281F18"/>
          <w:sz w:val="24"/>
          <w:szCs w:val="24"/>
        </w:rPr>
      </w:pPr>
      <w:r>
        <w:rPr>
          <w:rFonts w:eastAsia="Times New Roman" w:cs="Arial"/>
          <w:color w:val="281F18"/>
          <w:sz w:val="24"/>
          <w:szCs w:val="24"/>
        </w:rPr>
        <w:t>Una vez selecci</w:t>
      </w:r>
      <w:r>
        <w:rPr>
          <w:rFonts w:eastAsia="Times New Roman" w:cs="Arial"/>
          <w:color w:val="281F18"/>
          <w:sz w:val="24"/>
          <w:szCs w:val="24"/>
        </w:rPr>
        <w:t>onado el perfil, el Sistema Embebido comenzará a calentar el agua hasta alcanzar los 80 grados centígrados.</w:t>
      </w:r>
    </w:p>
    <w:p w14:paraId="32798937" w14:textId="77777777" w:rsidR="00B10DE0" w:rsidRDefault="00057CC5">
      <w:pPr>
        <w:pStyle w:val="Prrafodelista"/>
        <w:numPr>
          <w:ilvl w:val="0"/>
          <w:numId w:val="1"/>
        </w:numPr>
        <w:jc w:val="both"/>
      </w:pPr>
      <w:r>
        <w:rPr>
          <w:rFonts w:eastAsia="Times New Roman" w:cs="Arial"/>
          <w:color w:val="281F18"/>
          <w:sz w:val="24"/>
          <w:szCs w:val="24"/>
        </w:rPr>
        <w:t>El usuario podrá cebar mate desde la aplicación apretando el botón “Agua” en la interfaz de la aplicación, a través de 2 aplausos consecutivos o uti</w:t>
      </w:r>
      <w:r>
        <w:rPr>
          <w:rFonts w:eastAsia="Times New Roman" w:cs="Arial"/>
          <w:color w:val="281F18"/>
          <w:sz w:val="24"/>
          <w:szCs w:val="24"/>
        </w:rPr>
        <w:t xml:space="preserve">lizando el sensor acelerómetro del </w:t>
      </w:r>
      <w:proofErr w:type="gramStart"/>
      <w:r>
        <w:rPr>
          <w:rFonts w:eastAsia="Times New Roman" w:cs="Arial"/>
          <w:color w:val="281F18"/>
          <w:sz w:val="24"/>
          <w:szCs w:val="24"/>
        </w:rPr>
        <w:t>celular  a</w:t>
      </w:r>
      <w:proofErr w:type="gramEnd"/>
      <w:r>
        <w:rPr>
          <w:rFonts w:eastAsia="Times New Roman" w:cs="Arial"/>
          <w:color w:val="281F18"/>
          <w:sz w:val="24"/>
          <w:szCs w:val="24"/>
        </w:rPr>
        <w:t xml:space="preserve"> través de un “SHAKE”.</w:t>
      </w:r>
    </w:p>
    <w:p w14:paraId="7B91D9F8" w14:textId="77777777" w:rsidR="00B10DE0" w:rsidRDefault="00B10DE0">
      <w:pPr>
        <w:jc w:val="both"/>
        <w:rPr>
          <w:rFonts w:eastAsia="Times New Roman" w:cs="Arial"/>
          <w:b/>
          <w:bCs/>
          <w:color w:val="281F18"/>
          <w:sz w:val="28"/>
          <w:szCs w:val="28"/>
        </w:rPr>
      </w:pPr>
    </w:p>
    <w:p w14:paraId="2563FAE1" w14:textId="77777777" w:rsidR="00B10DE0" w:rsidRDefault="00057CC5">
      <w:pPr>
        <w:jc w:val="both"/>
        <w:rPr>
          <w:rFonts w:eastAsia="Times New Roman" w:cs="Arial"/>
          <w:b/>
          <w:bCs/>
          <w:color w:val="281F18"/>
          <w:sz w:val="28"/>
          <w:szCs w:val="28"/>
        </w:rPr>
      </w:pPr>
      <w:r>
        <w:rPr>
          <w:rFonts w:eastAsia="Times New Roman" w:cs="Arial"/>
          <w:b/>
          <w:bCs/>
          <w:color w:val="281F18"/>
          <w:sz w:val="28"/>
          <w:szCs w:val="28"/>
        </w:rPr>
        <w:lastRenderedPageBreak/>
        <w:t>Componentes</w:t>
      </w:r>
    </w:p>
    <w:p w14:paraId="079C3FEA"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1 x Arduino Uno</w:t>
      </w:r>
    </w:p>
    <w:p w14:paraId="104CB400"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 xml:space="preserve">1 x sensor de temperatura </w:t>
      </w:r>
      <w:r w:rsidR="00ED165C">
        <w:rPr>
          <w:rFonts w:eastAsia="Times New Roman" w:cs="Arial"/>
          <w:color w:val="281F18"/>
          <w:sz w:val="24"/>
          <w:szCs w:val="24"/>
        </w:rPr>
        <w:t>DHT11</w:t>
      </w:r>
    </w:p>
    <w:p w14:paraId="69A21C1E"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1 x Sensor micrófono KY-037</w:t>
      </w:r>
    </w:p>
    <w:p w14:paraId="0B1DACFA"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1 x Sensor Ultrasonido HC-SR04</w:t>
      </w:r>
    </w:p>
    <w:p w14:paraId="0C81B2E3" w14:textId="77777777" w:rsidR="00B10DE0" w:rsidRDefault="00057CC5">
      <w:pPr>
        <w:ind w:left="720"/>
        <w:jc w:val="both"/>
        <w:rPr>
          <w:rFonts w:eastAsia="Times New Roman" w:cs="Arial"/>
          <w:color w:val="281F18"/>
          <w:sz w:val="24"/>
          <w:szCs w:val="24"/>
          <w:lang w:val="en-US"/>
        </w:rPr>
      </w:pPr>
      <w:r>
        <w:rPr>
          <w:rFonts w:eastAsia="Times New Roman" w:cs="Arial"/>
          <w:color w:val="281F18"/>
          <w:sz w:val="24"/>
          <w:szCs w:val="24"/>
          <w:lang w:val="en-US"/>
        </w:rPr>
        <w:t>3 x led</w:t>
      </w:r>
    </w:p>
    <w:p w14:paraId="66B86D8D" w14:textId="77777777" w:rsidR="00B10DE0" w:rsidRDefault="00057CC5">
      <w:pPr>
        <w:ind w:left="720"/>
        <w:jc w:val="both"/>
        <w:rPr>
          <w:rFonts w:eastAsia="Times New Roman" w:cs="Arial"/>
          <w:color w:val="281F18"/>
          <w:sz w:val="24"/>
          <w:szCs w:val="24"/>
          <w:lang w:val="en-US"/>
        </w:rPr>
      </w:pPr>
      <w:r>
        <w:rPr>
          <w:rFonts w:eastAsia="Times New Roman" w:cs="Arial"/>
          <w:color w:val="281F18"/>
          <w:sz w:val="24"/>
          <w:szCs w:val="24"/>
          <w:lang w:val="en-US"/>
        </w:rPr>
        <w:t>2 x Servo sg 90</w:t>
      </w:r>
    </w:p>
    <w:p w14:paraId="4C4FB82D"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1 x Bomba de agua</w:t>
      </w:r>
    </w:p>
    <w:p w14:paraId="29597D27"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1 x Relé</w:t>
      </w:r>
    </w:p>
    <w:p w14:paraId="6922FCBC" w14:textId="77777777" w:rsidR="00B10DE0" w:rsidRDefault="00057CC5">
      <w:pPr>
        <w:ind w:left="720"/>
        <w:jc w:val="both"/>
        <w:rPr>
          <w:rFonts w:eastAsia="Times New Roman" w:cs="Arial"/>
          <w:color w:val="281F18"/>
          <w:sz w:val="24"/>
          <w:szCs w:val="24"/>
        </w:rPr>
      </w:pPr>
      <w:r>
        <w:rPr>
          <w:rFonts w:eastAsia="Times New Roman" w:cs="Arial"/>
          <w:color w:val="281F18"/>
          <w:sz w:val="24"/>
          <w:szCs w:val="24"/>
        </w:rPr>
        <w:t xml:space="preserve">1 x Modulo </w:t>
      </w:r>
      <w:proofErr w:type="spellStart"/>
      <w:r>
        <w:rPr>
          <w:rFonts w:eastAsia="Times New Roman" w:cs="Arial"/>
          <w:color w:val="281F18"/>
          <w:sz w:val="24"/>
          <w:szCs w:val="24"/>
        </w:rPr>
        <w:t>WiFi</w:t>
      </w:r>
      <w:proofErr w:type="spellEnd"/>
      <w:r>
        <w:br w:type="page"/>
      </w:r>
    </w:p>
    <w:p w14:paraId="7E46A1A4" w14:textId="77777777" w:rsidR="00B10DE0" w:rsidRDefault="00057CC5">
      <w:r>
        <w:rPr>
          <w:rStyle w:val="nfasisintenso"/>
          <w:b/>
          <w:bCs/>
          <w:i w:val="0"/>
          <w:iCs w:val="0"/>
          <w:color w:val="00000A"/>
          <w:sz w:val="28"/>
          <w:szCs w:val="28"/>
        </w:rPr>
        <w:lastRenderedPageBreak/>
        <w:t>Diagramas en Bloque</w:t>
      </w:r>
    </w:p>
    <w:p w14:paraId="76B41F9D" w14:textId="77777777" w:rsidR="00B10DE0" w:rsidRDefault="00057CC5">
      <w:pPr>
        <w:pStyle w:val="Prrafodelista"/>
      </w:pPr>
      <w:bookmarkStart w:id="0" w:name="_Hlk12087125"/>
      <w:bookmarkEnd w:id="0"/>
      <w:r>
        <w:rPr>
          <w:noProof/>
        </w:rPr>
        <w:drawing>
          <wp:anchor distT="0" distB="0" distL="0" distR="0" simplePos="0" relativeHeight="23" behindDoc="0" locked="0" layoutInCell="1" allowOverlap="1" wp14:anchorId="73555EC8" wp14:editId="2D221B1D">
            <wp:simplePos x="0" y="0"/>
            <wp:positionH relativeFrom="column">
              <wp:posOffset>419735</wp:posOffset>
            </wp:positionH>
            <wp:positionV relativeFrom="paragraph">
              <wp:posOffset>3397885</wp:posOffset>
            </wp:positionV>
            <wp:extent cx="4897120" cy="4618355"/>
            <wp:effectExtent l="0" t="0" r="0" b="0"/>
            <wp:wrapSquare wrapText="largest"/>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9"/>
                    <a:stretch>
                      <a:fillRect/>
                    </a:stretch>
                  </pic:blipFill>
                  <pic:spPr bwMode="auto">
                    <a:xfrm>
                      <a:off x="0" y="0"/>
                      <a:ext cx="4897120" cy="4618355"/>
                    </a:xfrm>
                    <a:prstGeom prst="rect">
                      <a:avLst/>
                    </a:prstGeom>
                  </pic:spPr>
                </pic:pic>
              </a:graphicData>
            </a:graphic>
          </wp:anchor>
        </w:drawing>
      </w:r>
      <w:r>
        <w:rPr>
          <w:sz w:val="28"/>
          <w:szCs w:val="28"/>
        </w:rPr>
        <w:t xml:space="preserve"> </w:t>
      </w:r>
    </w:p>
    <w:p w14:paraId="772DC0CB" w14:textId="77777777" w:rsidR="00B10DE0" w:rsidRDefault="00ED165C">
      <w:pPr>
        <w:pStyle w:val="Prrafodelista"/>
        <w:rPr>
          <w:sz w:val="28"/>
          <w:szCs w:val="28"/>
        </w:rPr>
      </w:pPr>
      <w:r>
        <w:rPr>
          <w:noProof/>
        </w:rPr>
        <w:drawing>
          <wp:anchor distT="0" distB="0" distL="0" distR="0" simplePos="0" relativeHeight="22" behindDoc="0" locked="0" layoutInCell="1" allowOverlap="1" wp14:anchorId="24E508A0" wp14:editId="0188ACAF">
            <wp:simplePos x="0" y="0"/>
            <wp:positionH relativeFrom="column">
              <wp:posOffset>129540</wp:posOffset>
            </wp:positionH>
            <wp:positionV relativeFrom="paragraph">
              <wp:posOffset>302895</wp:posOffset>
            </wp:positionV>
            <wp:extent cx="5867400" cy="2959100"/>
            <wp:effectExtent l="0" t="0" r="0" b="0"/>
            <wp:wrapSquare wrapText="largest"/>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10"/>
                    <a:stretch>
                      <a:fillRect/>
                    </a:stretch>
                  </pic:blipFill>
                  <pic:spPr bwMode="auto">
                    <a:xfrm>
                      <a:off x="0" y="0"/>
                      <a:ext cx="5867400" cy="2959100"/>
                    </a:xfrm>
                    <a:prstGeom prst="rect">
                      <a:avLst/>
                    </a:prstGeom>
                  </pic:spPr>
                </pic:pic>
              </a:graphicData>
            </a:graphic>
            <wp14:sizeRelH relativeFrom="margin">
              <wp14:pctWidth>0</wp14:pctWidth>
            </wp14:sizeRelH>
            <wp14:sizeRelV relativeFrom="margin">
              <wp14:pctHeight>0</wp14:pctHeight>
            </wp14:sizeRelV>
          </wp:anchor>
        </w:drawing>
      </w:r>
    </w:p>
    <w:p w14:paraId="314A2834" w14:textId="77777777" w:rsidR="00B10DE0" w:rsidRDefault="00B10DE0">
      <w:pPr>
        <w:pStyle w:val="Prrafodelista"/>
        <w:rPr>
          <w:sz w:val="28"/>
          <w:szCs w:val="28"/>
        </w:rPr>
      </w:pPr>
    </w:p>
    <w:p w14:paraId="04F5217F" w14:textId="77777777" w:rsidR="00B10DE0" w:rsidRDefault="00057CC5">
      <w:pPr>
        <w:ind w:firstLine="720"/>
        <w:jc w:val="both"/>
      </w:pPr>
      <w:r>
        <w:rPr>
          <w:noProof/>
        </w:rPr>
        <mc:AlternateContent>
          <mc:Choice Requires="wps">
            <w:drawing>
              <wp:anchor distT="0" distB="0" distL="114300" distR="114300" simplePos="0" relativeHeight="2" behindDoc="0" locked="0" layoutInCell="1" allowOverlap="1" wp14:anchorId="39370C29" wp14:editId="0FDA4DD9">
                <wp:simplePos x="0" y="0"/>
                <wp:positionH relativeFrom="column">
                  <wp:posOffset>3561715</wp:posOffset>
                </wp:positionH>
                <wp:positionV relativeFrom="paragraph">
                  <wp:posOffset>2085340</wp:posOffset>
                </wp:positionV>
                <wp:extent cx="191135" cy="10160"/>
                <wp:effectExtent l="0" t="57150" r="38735" b="85725"/>
                <wp:wrapNone/>
                <wp:docPr id="4" name="Straight Arrow Connector 180"/>
                <wp:cNvGraphicFramePr/>
                <a:graphic xmlns:a="http://schemas.openxmlformats.org/drawingml/2006/main">
                  <a:graphicData uri="http://schemas.microsoft.com/office/word/2010/wordprocessingShape">
                    <wps:wsp>
                      <wps:cNvSpPr/>
                      <wps:spPr>
                        <a:xfrm flipV="1">
                          <a:off x="0" y="0"/>
                          <a:ext cx="190440" cy="93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180" stroked="t" style="position:absolute;margin-left:280.45pt;margin-top:164.2pt;width:14.95pt;height:0.7pt;flip:y" wp14:anchorId="2BB90E58" type="shapetype_32">
                <w10:wrap type="none"/>
                <v:fill o:detectmouseclick="t" on="false"/>
                <v:stroke color="#4472c4" weight="6480" endarrow="block" endarrowwidth="medium" endarrowlength="medium" joinstyle="miter" endcap="flat"/>
              </v:shape>
            </w:pict>
          </mc:Fallback>
        </mc:AlternateContent>
      </w:r>
      <w:r>
        <w:rPr>
          <w:noProof/>
        </w:rPr>
        <mc:AlternateContent>
          <mc:Choice Requires="wps">
            <w:drawing>
              <wp:anchor distT="0" distB="0" distL="114300" distR="114300" simplePos="0" relativeHeight="3" behindDoc="0" locked="0" layoutInCell="1" allowOverlap="1" wp14:anchorId="44E94636" wp14:editId="4437714A">
                <wp:simplePos x="0" y="0"/>
                <wp:positionH relativeFrom="column">
                  <wp:posOffset>3561715</wp:posOffset>
                </wp:positionH>
                <wp:positionV relativeFrom="paragraph">
                  <wp:posOffset>2628265</wp:posOffset>
                </wp:positionV>
                <wp:extent cx="191135" cy="10160"/>
                <wp:effectExtent l="0" t="57150" r="38735" b="85725"/>
                <wp:wrapNone/>
                <wp:docPr id="5" name="Straight Arrow Connector 181"/>
                <wp:cNvGraphicFramePr/>
                <a:graphic xmlns:a="http://schemas.openxmlformats.org/drawingml/2006/main">
                  <a:graphicData uri="http://schemas.microsoft.com/office/word/2010/wordprocessingShape">
                    <wps:wsp>
                      <wps:cNvSpPr/>
                      <wps:spPr>
                        <a:xfrm flipV="1">
                          <a:off x="0" y="0"/>
                          <a:ext cx="190440" cy="936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81" stroked="t" style="position:absolute;margin-left:280.45pt;margin-top:206.95pt;width:14.95pt;height:0.7pt;flip:y" wp14:anchorId="512D27DE" type="shapetype_32">
                <w10:wrap type="none"/>
                <v:fill o:detectmouseclick="t" on="false"/>
                <v:stroke color="#4472c4" weight="6480" endarrow="block" endarrowwidth="medium" endarrowlength="medium" joinstyle="miter" endcap="flat"/>
              </v:shape>
            </w:pict>
          </mc:Fallback>
        </mc:AlternateContent>
      </w:r>
      <w:r>
        <w:rPr>
          <w:rStyle w:val="nfasisintenso"/>
          <w:sz w:val="24"/>
          <w:szCs w:val="24"/>
        </w:rPr>
        <w:br/>
      </w:r>
    </w:p>
    <w:p w14:paraId="4B12A701" w14:textId="77777777" w:rsidR="00B10DE0" w:rsidRDefault="00B10DE0">
      <w:pPr>
        <w:ind w:firstLine="720"/>
        <w:jc w:val="both"/>
        <w:rPr>
          <w:rStyle w:val="nfasisintenso"/>
          <w:sz w:val="24"/>
          <w:szCs w:val="24"/>
        </w:rPr>
      </w:pPr>
    </w:p>
    <w:p w14:paraId="259DAF1A" w14:textId="77777777" w:rsidR="00B10DE0" w:rsidRDefault="00057CC5">
      <w:pPr>
        <w:ind w:firstLine="720"/>
        <w:jc w:val="both"/>
        <w:rPr>
          <w:rStyle w:val="nfasisintenso"/>
          <w:sz w:val="24"/>
          <w:szCs w:val="24"/>
        </w:rPr>
      </w:pPr>
      <w:bookmarkStart w:id="1" w:name="_GoBack"/>
      <w:bookmarkEnd w:id="1"/>
      <w:r>
        <w:rPr>
          <w:rStyle w:val="nfasisintenso"/>
          <w:sz w:val="24"/>
          <w:szCs w:val="24"/>
        </w:rPr>
        <w:br/>
      </w:r>
    </w:p>
    <w:p w14:paraId="2D5334D7" w14:textId="77777777" w:rsidR="00B10DE0" w:rsidRDefault="00B10DE0">
      <w:pPr>
        <w:ind w:firstLine="720"/>
        <w:jc w:val="both"/>
        <w:rPr>
          <w:rStyle w:val="nfasisintenso"/>
          <w:sz w:val="24"/>
          <w:szCs w:val="24"/>
        </w:rPr>
      </w:pPr>
    </w:p>
    <w:p w14:paraId="6C1EDF04" w14:textId="77777777" w:rsidR="00B10DE0" w:rsidRDefault="00057CC5">
      <w:pPr>
        <w:jc w:val="both"/>
        <w:rPr>
          <w:rStyle w:val="nfasisintenso"/>
          <w:sz w:val="24"/>
          <w:szCs w:val="24"/>
        </w:rPr>
      </w:pPr>
      <w:r>
        <w:rPr>
          <w:noProof/>
          <w:sz w:val="24"/>
          <w:szCs w:val="24"/>
        </w:rPr>
        <w:lastRenderedPageBreak/>
        <w:drawing>
          <wp:anchor distT="0" distB="0" distL="0" distR="0" simplePos="0" relativeHeight="24" behindDoc="0" locked="0" layoutInCell="1" allowOverlap="1" wp14:anchorId="1E01FE66" wp14:editId="4D8952B7">
            <wp:simplePos x="0" y="0"/>
            <wp:positionH relativeFrom="column">
              <wp:align>center</wp:align>
            </wp:positionH>
            <wp:positionV relativeFrom="paragraph">
              <wp:posOffset>635</wp:posOffset>
            </wp:positionV>
            <wp:extent cx="5373370" cy="3749040"/>
            <wp:effectExtent l="0" t="0" r="0" b="0"/>
            <wp:wrapSquare wrapText="largest"/>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pic:cNvPicPr>
                      <a:picLocks noChangeAspect="1" noChangeArrowheads="1"/>
                    </pic:cNvPicPr>
                  </pic:nvPicPr>
                  <pic:blipFill>
                    <a:blip r:embed="rId11"/>
                    <a:stretch>
                      <a:fillRect/>
                    </a:stretch>
                  </pic:blipFill>
                  <pic:spPr bwMode="auto">
                    <a:xfrm>
                      <a:off x="0" y="0"/>
                      <a:ext cx="5373370" cy="3749040"/>
                    </a:xfrm>
                    <a:prstGeom prst="rect">
                      <a:avLst/>
                    </a:prstGeom>
                  </pic:spPr>
                </pic:pic>
              </a:graphicData>
            </a:graphic>
          </wp:anchor>
        </w:drawing>
      </w:r>
    </w:p>
    <w:p w14:paraId="775E7E28" w14:textId="77777777" w:rsidR="00B10DE0" w:rsidRDefault="00B10DE0">
      <w:pPr>
        <w:jc w:val="both"/>
        <w:rPr>
          <w:rStyle w:val="nfasisintenso"/>
          <w:sz w:val="24"/>
          <w:szCs w:val="24"/>
        </w:rPr>
      </w:pPr>
    </w:p>
    <w:p w14:paraId="7F1ABF56" w14:textId="77777777" w:rsidR="00B10DE0" w:rsidRDefault="00B10DE0">
      <w:pPr>
        <w:jc w:val="both"/>
        <w:rPr>
          <w:rStyle w:val="nfasisintenso"/>
          <w:sz w:val="24"/>
          <w:szCs w:val="24"/>
        </w:rPr>
      </w:pPr>
    </w:p>
    <w:p w14:paraId="402B3B5B" w14:textId="77777777" w:rsidR="00B10DE0" w:rsidRDefault="00B10DE0">
      <w:pPr>
        <w:jc w:val="both"/>
        <w:rPr>
          <w:rStyle w:val="nfasisintenso"/>
          <w:sz w:val="24"/>
          <w:szCs w:val="24"/>
        </w:rPr>
      </w:pPr>
    </w:p>
    <w:p w14:paraId="5590E84D" w14:textId="77777777" w:rsidR="00B10DE0" w:rsidRDefault="00B10DE0">
      <w:pPr>
        <w:jc w:val="both"/>
        <w:rPr>
          <w:rStyle w:val="nfasisintenso"/>
          <w:sz w:val="24"/>
          <w:szCs w:val="24"/>
        </w:rPr>
      </w:pPr>
    </w:p>
    <w:p w14:paraId="332CAE6F" w14:textId="77777777" w:rsidR="00B10DE0" w:rsidRDefault="00B10DE0">
      <w:pPr>
        <w:jc w:val="both"/>
        <w:rPr>
          <w:rStyle w:val="nfasisintenso"/>
          <w:sz w:val="24"/>
          <w:szCs w:val="24"/>
        </w:rPr>
      </w:pPr>
    </w:p>
    <w:p w14:paraId="542CB7B5" w14:textId="77777777" w:rsidR="00B10DE0" w:rsidRDefault="00B10DE0">
      <w:pPr>
        <w:jc w:val="both"/>
        <w:rPr>
          <w:rStyle w:val="nfasisintenso"/>
          <w:sz w:val="24"/>
          <w:szCs w:val="24"/>
        </w:rPr>
      </w:pPr>
    </w:p>
    <w:p w14:paraId="52907D5C" w14:textId="77777777" w:rsidR="00B10DE0" w:rsidRDefault="00B10DE0">
      <w:pPr>
        <w:jc w:val="both"/>
        <w:rPr>
          <w:rStyle w:val="nfasisintenso"/>
          <w:sz w:val="24"/>
          <w:szCs w:val="24"/>
        </w:rPr>
      </w:pPr>
    </w:p>
    <w:p w14:paraId="0C260DC3" w14:textId="77777777" w:rsidR="00B10DE0" w:rsidRDefault="00B10DE0">
      <w:pPr>
        <w:jc w:val="both"/>
        <w:rPr>
          <w:rStyle w:val="nfasisintenso"/>
          <w:sz w:val="24"/>
          <w:szCs w:val="24"/>
        </w:rPr>
      </w:pPr>
    </w:p>
    <w:p w14:paraId="2AEAB56D" w14:textId="77777777" w:rsidR="00B10DE0" w:rsidRDefault="00B10DE0">
      <w:pPr>
        <w:jc w:val="both"/>
        <w:rPr>
          <w:rStyle w:val="nfasisintenso"/>
          <w:sz w:val="24"/>
          <w:szCs w:val="24"/>
        </w:rPr>
      </w:pPr>
    </w:p>
    <w:p w14:paraId="093EEA4C" w14:textId="77777777" w:rsidR="00B10DE0" w:rsidRDefault="00B10DE0">
      <w:pPr>
        <w:jc w:val="both"/>
        <w:rPr>
          <w:rStyle w:val="nfasisintenso"/>
          <w:sz w:val="24"/>
          <w:szCs w:val="24"/>
        </w:rPr>
      </w:pPr>
    </w:p>
    <w:p w14:paraId="4DAF14F7" w14:textId="77777777" w:rsidR="00B10DE0" w:rsidRDefault="00B10DE0">
      <w:pPr>
        <w:jc w:val="both"/>
        <w:rPr>
          <w:rStyle w:val="nfasisintenso"/>
          <w:sz w:val="24"/>
          <w:szCs w:val="24"/>
        </w:rPr>
      </w:pPr>
    </w:p>
    <w:p w14:paraId="50C419C7" w14:textId="77777777" w:rsidR="00B10DE0" w:rsidRDefault="00B10DE0">
      <w:pPr>
        <w:jc w:val="both"/>
        <w:rPr>
          <w:rStyle w:val="nfasisintenso"/>
          <w:sz w:val="24"/>
          <w:szCs w:val="24"/>
        </w:rPr>
      </w:pPr>
    </w:p>
    <w:p w14:paraId="0E1DBD2A" w14:textId="77777777" w:rsidR="00B10DE0" w:rsidRDefault="00B10DE0">
      <w:pPr>
        <w:jc w:val="both"/>
        <w:rPr>
          <w:rStyle w:val="nfasisintenso"/>
          <w:sz w:val="24"/>
          <w:szCs w:val="24"/>
        </w:rPr>
      </w:pPr>
    </w:p>
    <w:p w14:paraId="25EEADE1" w14:textId="77777777" w:rsidR="00B10DE0" w:rsidRDefault="00057CC5">
      <w:pPr>
        <w:jc w:val="both"/>
        <w:rPr>
          <w:rStyle w:val="nfasisintenso"/>
          <w:sz w:val="24"/>
          <w:szCs w:val="24"/>
        </w:rPr>
      </w:pPr>
      <w:r>
        <w:rPr>
          <w:noProof/>
          <w:sz w:val="24"/>
          <w:szCs w:val="24"/>
        </w:rPr>
        <w:drawing>
          <wp:anchor distT="0" distB="0" distL="0" distR="0" simplePos="0" relativeHeight="25" behindDoc="0" locked="0" layoutInCell="1" allowOverlap="1" wp14:anchorId="28371125" wp14:editId="63998A09">
            <wp:simplePos x="0" y="0"/>
            <wp:positionH relativeFrom="column">
              <wp:align>center</wp:align>
            </wp:positionH>
            <wp:positionV relativeFrom="paragraph">
              <wp:posOffset>635</wp:posOffset>
            </wp:positionV>
            <wp:extent cx="5943600" cy="3465830"/>
            <wp:effectExtent l="0" t="0" r="0" b="0"/>
            <wp:wrapSquare wrapText="largest"/>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2"/>
                    <a:stretch>
                      <a:fillRect/>
                    </a:stretch>
                  </pic:blipFill>
                  <pic:spPr bwMode="auto">
                    <a:xfrm>
                      <a:off x="0" y="0"/>
                      <a:ext cx="5943600" cy="3465830"/>
                    </a:xfrm>
                    <a:prstGeom prst="rect">
                      <a:avLst/>
                    </a:prstGeom>
                  </pic:spPr>
                </pic:pic>
              </a:graphicData>
            </a:graphic>
          </wp:anchor>
        </w:drawing>
      </w:r>
      <w:r>
        <w:br w:type="page"/>
      </w:r>
    </w:p>
    <w:p w14:paraId="50915E5D" w14:textId="77777777" w:rsidR="00B10DE0" w:rsidRDefault="00B10DE0">
      <w:pPr>
        <w:ind w:left="720"/>
        <w:jc w:val="both"/>
        <w:rPr>
          <w:rFonts w:cs="Arial"/>
          <w:color w:val="281F18"/>
          <w:sz w:val="28"/>
          <w:szCs w:val="28"/>
        </w:rPr>
      </w:pPr>
    </w:p>
    <w:p w14:paraId="73DDF684" w14:textId="77777777" w:rsidR="00B10DE0" w:rsidRDefault="00B10DE0">
      <w:pPr>
        <w:ind w:firstLine="720"/>
        <w:jc w:val="both"/>
        <w:rPr>
          <w:rFonts w:cs="Arial"/>
          <w:color w:val="281F18"/>
          <w:sz w:val="24"/>
          <w:szCs w:val="24"/>
        </w:rPr>
      </w:pPr>
    </w:p>
    <w:p w14:paraId="254712E7" w14:textId="77777777" w:rsidR="00B10DE0" w:rsidRDefault="00B10DE0">
      <w:pPr>
        <w:jc w:val="both"/>
        <w:rPr>
          <w:rFonts w:cs="Arial"/>
          <w:color w:val="281F18"/>
          <w:sz w:val="24"/>
          <w:szCs w:val="24"/>
        </w:rPr>
      </w:pPr>
    </w:p>
    <w:p w14:paraId="32ACDF97" w14:textId="77777777" w:rsidR="00B10DE0" w:rsidRDefault="00057CC5">
      <w:pPr>
        <w:jc w:val="both"/>
        <w:rPr>
          <w:rFonts w:cs="Arial"/>
          <w:color w:val="281F18"/>
          <w:sz w:val="24"/>
          <w:szCs w:val="24"/>
        </w:rPr>
      </w:pPr>
      <w:r>
        <w:rPr>
          <w:rFonts w:cs="Arial"/>
          <w:noProof/>
          <w:color w:val="281F18"/>
          <w:sz w:val="24"/>
          <w:szCs w:val="24"/>
        </w:rPr>
        <w:drawing>
          <wp:anchor distT="0" distB="0" distL="0" distR="0" simplePos="0" relativeHeight="26" behindDoc="0" locked="0" layoutInCell="1" allowOverlap="1" wp14:anchorId="1451740F" wp14:editId="13DE0F6F">
            <wp:simplePos x="0" y="0"/>
            <wp:positionH relativeFrom="column">
              <wp:posOffset>347980</wp:posOffset>
            </wp:positionH>
            <wp:positionV relativeFrom="paragraph">
              <wp:posOffset>173990</wp:posOffset>
            </wp:positionV>
            <wp:extent cx="5486400" cy="4393565"/>
            <wp:effectExtent l="0" t="0" r="0" b="0"/>
            <wp:wrapSquare wrapText="largest"/>
            <wp:docPr id="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13"/>
                    <a:stretch>
                      <a:fillRect/>
                    </a:stretch>
                  </pic:blipFill>
                  <pic:spPr bwMode="auto">
                    <a:xfrm>
                      <a:off x="0" y="0"/>
                      <a:ext cx="5486400" cy="4393565"/>
                    </a:xfrm>
                    <a:prstGeom prst="rect">
                      <a:avLst/>
                    </a:prstGeom>
                  </pic:spPr>
                </pic:pic>
              </a:graphicData>
            </a:graphic>
          </wp:anchor>
        </w:drawing>
      </w:r>
    </w:p>
    <w:p w14:paraId="2D0A7C1F" w14:textId="77777777" w:rsidR="00B10DE0" w:rsidRDefault="00057CC5">
      <w:pPr>
        <w:jc w:val="both"/>
        <w:rPr>
          <w:rFonts w:cs="Arial"/>
          <w:color w:val="281F18"/>
          <w:sz w:val="24"/>
          <w:szCs w:val="24"/>
        </w:rPr>
      </w:pPr>
      <w:r>
        <w:br w:type="page"/>
      </w:r>
    </w:p>
    <w:p w14:paraId="06488A0E" w14:textId="77777777" w:rsidR="00B10DE0" w:rsidRDefault="00057CC5">
      <w:pPr>
        <w:jc w:val="both"/>
        <w:rPr>
          <w:rFonts w:eastAsia="Times New Roman" w:cs="Arial"/>
          <w:b/>
          <w:bCs/>
          <w:sz w:val="28"/>
          <w:szCs w:val="28"/>
        </w:rPr>
      </w:pPr>
      <w:r>
        <w:rPr>
          <w:rFonts w:eastAsia="Times New Roman" w:cs="Arial"/>
          <w:b/>
          <w:bCs/>
          <w:sz w:val="28"/>
          <w:szCs w:val="28"/>
        </w:rPr>
        <w:lastRenderedPageBreak/>
        <w:t>Sistema Embebido</w:t>
      </w:r>
    </w:p>
    <w:p w14:paraId="27E4F7EE" w14:textId="77777777" w:rsidR="00B10DE0" w:rsidRDefault="00057CC5">
      <w:pPr>
        <w:jc w:val="both"/>
        <w:rPr>
          <w:b/>
          <w:bCs/>
          <w:sz w:val="24"/>
          <w:szCs w:val="24"/>
        </w:rPr>
      </w:pPr>
      <w:r>
        <w:rPr>
          <w:b/>
          <w:bCs/>
          <w:sz w:val="24"/>
          <w:szCs w:val="24"/>
        </w:rPr>
        <w:t>Controlador del Sistema Embebido</w:t>
      </w:r>
    </w:p>
    <w:p w14:paraId="16082BD2" w14:textId="77777777" w:rsidR="00B10DE0" w:rsidRDefault="00057CC5">
      <w:pPr>
        <w:ind w:firstLine="720"/>
        <w:jc w:val="both"/>
        <w:rPr>
          <w:sz w:val="24"/>
          <w:szCs w:val="24"/>
        </w:rPr>
      </w:pPr>
      <w:r>
        <w:rPr>
          <w:sz w:val="24"/>
          <w:szCs w:val="24"/>
        </w:rPr>
        <w:t xml:space="preserve">El sistema embebido fue programado en Arduino. Se desarrollo utilizando la técnica de </w:t>
      </w:r>
      <w:proofErr w:type="spellStart"/>
      <w:r>
        <w:rPr>
          <w:sz w:val="24"/>
          <w:szCs w:val="24"/>
        </w:rPr>
        <w:t>polling</w:t>
      </w:r>
      <w:proofErr w:type="spellEnd"/>
      <w:r>
        <w:rPr>
          <w:sz w:val="24"/>
          <w:szCs w:val="24"/>
        </w:rPr>
        <w:t xml:space="preserve"> donde el Sistema se encuentra constantemente recorriendo el </w:t>
      </w:r>
      <w:proofErr w:type="spellStart"/>
      <w:r>
        <w:rPr>
          <w:sz w:val="24"/>
          <w:szCs w:val="24"/>
        </w:rPr>
        <w:t>loop</w:t>
      </w:r>
      <w:proofErr w:type="spellEnd"/>
      <w:r>
        <w:rPr>
          <w:sz w:val="24"/>
          <w:szCs w:val="24"/>
        </w:rPr>
        <w:t xml:space="preserve"> y preguntando si alguno de los sensores requiere atención en cada pasada. </w:t>
      </w:r>
    </w:p>
    <w:p w14:paraId="5285E045" w14:textId="77777777" w:rsidR="00B10DE0" w:rsidRDefault="00057CC5">
      <w:pPr>
        <w:ind w:firstLine="720"/>
        <w:jc w:val="both"/>
        <w:rPr>
          <w:sz w:val="24"/>
          <w:szCs w:val="24"/>
        </w:rPr>
      </w:pPr>
      <w:r>
        <w:rPr>
          <w:sz w:val="24"/>
          <w:szCs w:val="24"/>
        </w:rPr>
        <w:t>En un principio se hab</w:t>
      </w:r>
      <w:r>
        <w:rPr>
          <w:sz w:val="24"/>
          <w:szCs w:val="24"/>
        </w:rPr>
        <w:t xml:space="preserve">ía programado atendiendo los distintos eventos producidos por cambios en las mediciones de los sensores, pero debido a la alta latencia que esto producía se decidió cambiar la programación y utilizar </w:t>
      </w:r>
      <w:proofErr w:type="spellStart"/>
      <w:r>
        <w:rPr>
          <w:sz w:val="24"/>
          <w:szCs w:val="24"/>
        </w:rPr>
        <w:t>polling</w:t>
      </w:r>
      <w:proofErr w:type="spellEnd"/>
      <w:r>
        <w:rPr>
          <w:sz w:val="24"/>
          <w:szCs w:val="24"/>
        </w:rPr>
        <w:t xml:space="preserve"> lo cual mejoro la performance del SE considerabl</w:t>
      </w:r>
      <w:r>
        <w:rPr>
          <w:sz w:val="24"/>
          <w:szCs w:val="24"/>
        </w:rPr>
        <w:t>emente.</w:t>
      </w:r>
    </w:p>
    <w:p w14:paraId="74F98DC1" w14:textId="77777777" w:rsidR="00B10DE0" w:rsidRDefault="00B10DE0">
      <w:pPr>
        <w:jc w:val="both"/>
        <w:rPr>
          <w:sz w:val="24"/>
          <w:szCs w:val="24"/>
        </w:rPr>
      </w:pPr>
    </w:p>
    <w:p w14:paraId="24C02B63" w14:textId="77777777" w:rsidR="00B10DE0" w:rsidRDefault="00057CC5">
      <w:pPr>
        <w:jc w:val="both"/>
        <w:rPr>
          <w:rFonts w:eastAsia="Times New Roman" w:cs="Arial"/>
          <w:b/>
          <w:bCs/>
          <w:color w:val="281F18"/>
          <w:sz w:val="24"/>
          <w:szCs w:val="24"/>
        </w:rPr>
      </w:pPr>
      <w:r>
        <w:rPr>
          <w:rFonts w:eastAsia="Times New Roman" w:cs="Arial"/>
          <w:b/>
          <w:bCs/>
          <w:color w:val="281F18"/>
          <w:sz w:val="24"/>
          <w:szCs w:val="24"/>
        </w:rPr>
        <w:t>Sensores</w:t>
      </w:r>
    </w:p>
    <w:p w14:paraId="7B4D3B9E"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El Sistema Embebido cuenta con tres sensores: </w:t>
      </w:r>
    </w:p>
    <w:p w14:paraId="5CF5279D" w14:textId="77777777" w:rsidR="00B10DE0" w:rsidRDefault="00057CC5">
      <w:pPr>
        <w:pStyle w:val="Prrafodelista"/>
        <w:numPr>
          <w:ilvl w:val="0"/>
          <w:numId w:val="2"/>
        </w:numPr>
        <w:jc w:val="both"/>
        <w:rPr>
          <w:rFonts w:eastAsia="Times New Roman" w:cs="Arial"/>
          <w:color w:val="281F18"/>
          <w:sz w:val="24"/>
          <w:szCs w:val="24"/>
        </w:rPr>
      </w:pPr>
      <w:r>
        <w:rPr>
          <w:rFonts w:eastAsia="Times New Roman" w:cs="Arial"/>
          <w:color w:val="281F18"/>
          <w:sz w:val="24"/>
          <w:szCs w:val="24"/>
        </w:rPr>
        <w:t>Sensor de temperatura.</w:t>
      </w:r>
    </w:p>
    <w:p w14:paraId="43FD9EC2" w14:textId="77777777" w:rsidR="00B10DE0" w:rsidRDefault="00057CC5">
      <w:pPr>
        <w:pStyle w:val="Prrafodelista"/>
        <w:numPr>
          <w:ilvl w:val="0"/>
          <w:numId w:val="2"/>
        </w:numPr>
        <w:jc w:val="both"/>
        <w:rPr>
          <w:rFonts w:eastAsia="Times New Roman" w:cs="Arial"/>
          <w:color w:val="281F18"/>
          <w:sz w:val="24"/>
          <w:szCs w:val="24"/>
        </w:rPr>
      </w:pPr>
      <w:r>
        <w:rPr>
          <w:rFonts w:eastAsia="Times New Roman" w:cs="Arial"/>
          <w:color w:val="281F18"/>
          <w:sz w:val="24"/>
          <w:szCs w:val="24"/>
        </w:rPr>
        <w:t>Sensor de ultrasonido</w:t>
      </w:r>
    </w:p>
    <w:p w14:paraId="73C04174" w14:textId="77777777" w:rsidR="00B10DE0" w:rsidRDefault="00057CC5">
      <w:pPr>
        <w:pStyle w:val="Prrafodelista"/>
        <w:numPr>
          <w:ilvl w:val="0"/>
          <w:numId w:val="2"/>
        </w:numPr>
        <w:jc w:val="both"/>
        <w:rPr>
          <w:rFonts w:eastAsia="Times New Roman" w:cs="Arial"/>
          <w:color w:val="281F18"/>
          <w:sz w:val="24"/>
          <w:szCs w:val="24"/>
        </w:rPr>
      </w:pPr>
      <w:r>
        <w:rPr>
          <w:rFonts w:eastAsia="Times New Roman" w:cs="Arial"/>
          <w:color w:val="281F18"/>
          <w:sz w:val="24"/>
          <w:szCs w:val="24"/>
        </w:rPr>
        <w:t>Sensor de voz.</w:t>
      </w:r>
    </w:p>
    <w:p w14:paraId="319BFC32"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El sensor de temperatura se utiliza para medir la temperatura del agua, el sensor de ultrasonido verifica que el mate se </w:t>
      </w:r>
      <w:r>
        <w:rPr>
          <w:rFonts w:eastAsia="Times New Roman" w:cs="Arial"/>
          <w:color w:val="281F18"/>
          <w:sz w:val="24"/>
          <w:szCs w:val="24"/>
        </w:rPr>
        <w:t>encuentre en la posición correcta y el sensor de voz se utiliza para cebar mates con aplausos.</w:t>
      </w:r>
    </w:p>
    <w:p w14:paraId="4826EA26" w14:textId="77777777" w:rsidR="00B10DE0" w:rsidRDefault="00B10DE0">
      <w:pPr>
        <w:ind w:firstLine="720"/>
        <w:jc w:val="both"/>
        <w:rPr>
          <w:rFonts w:eastAsia="Times New Roman" w:cs="Arial"/>
          <w:color w:val="281F18"/>
          <w:sz w:val="24"/>
          <w:szCs w:val="24"/>
        </w:rPr>
      </w:pPr>
    </w:p>
    <w:p w14:paraId="17F1816F" w14:textId="77777777" w:rsidR="00B10DE0" w:rsidRDefault="00057CC5">
      <w:pPr>
        <w:jc w:val="both"/>
        <w:rPr>
          <w:rFonts w:eastAsia="Times New Roman" w:cs="Arial"/>
          <w:i/>
          <w:iCs/>
          <w:color w:val="281F18"/>
          <w:sz w:val="24"/>
          <w:szCs w:val="24"/>
          <w:u w:val="single"/>
        </w:rPr>
      </w:pPr>
      <w:r>
        <w:rPr>
          <w:rFonts w:eastAsia="Times New Roman" w:cs="Arial"/>
          <w:i/>
          <w:iCs/>
          <w:color w:val="281F18"/>
          <w:sz w:val="24"/>
          <w:szCs w:val="24"/>
          <w:u w:val="single"/>
        </w:rPr>
        <w:t>Sensor de Temperatura DHT11</w:t>
      </w:r>
    </w:p>
    <w:p w14:paraId="26FF39B2" w14:textId="77777777" w:rsidR="00B10DE0" w:rsidRDefault="00057CC5">
      <w:pPr>
        <w:jc w:val="both"/>
        <w:rPr>
          <w:rFonts w:eastAsia="Times New Roman" w:cs="Arial"/>
          <w:color w:val="281F18"/>
          <w:sz w:val="24"/>
          <w:szCs w:val="24"/>
        </w:rPr>
      </w:pPr>
      <w:r>
        <w:rPr>
          <w:rFonts w:eastAsia="Times New Roman" w:cs="Arial"/>
          <w:color w:val="281F18"/>
          <w:sz w:val="24"/>
          <w:szCs w:val="24"/>
        </w:rPr>
        <w:tab/>
        <w:t>El sensor de temperatura tiene por objetivo principal medir la temperatura del agua. Debido a las limitaciones del prototipo, se el</w:t>
      </w:r>
      <w:r>
        <w:rPr>
          <w:rFonts w:eastAsia="Times New Roman" w:cs="Arial"/>
          <w:color w:val="281F18"/>
          <w:sz w:val="24"/>
          <w:szCs w:val="24"/>
        </w:rPr>
        <w:t>igió el sensor DHT11 que, en realidad, es un sensor de humedad y temperatura relativa. Ya que el manejo de agua caliente en el laboratorio podría volverse peligroso, se decidió utilizar un sensor de temperatura capaz de censar los cambios de temperatura pr</w:t>
      </w:r>
      <w:r>
        <w:rPr>
          <w:rFonts w:eastAsia="Times New Roman" w:cs="Arial"/>
          <w:color w:val="281F18"/>
          <w:sz w:val="24"/>
          <w:szCs w:val="24"/>
        </w:rPr>
        <w:t xml:space="preserve">oducido en el ambiente y controlar los incrementos de temperatura con fuentes de calor externas como puede ser un secador de pelo o el calor producido por el vapor del agua de un termo con agua caliente. Entre las ventajas del sensor DHT11 se encuentra su </w:t>
      </w:r>
      <w:r>
        <w:rPr>
          <w:rFonts w:eastAsia="Times New Roman" w:cs="Arial"/>
          <w:color w:val="281F18"/>
          <w:sz w:val="24"/>
          <w:szCs w:val="24"/>
        </w:rPr>
        <w:t>bajo costo y su fácil conexión ya que emplea un único cable “</w:t>
      </w:r>
      <w:proofErr w:type="spellStart"/>
      <w:r>
        <w:rPr>
          <w:rFonts w:eastAsia="Times New Roman" w:cs="Arial"/>
          <w:color w:val="281F18"/>
          <w:sz w:val="24"/>
          <w:szCs w:val="24"/>
        </w:rPr>
        <w:t>out</w:t>
      </w:r>
      <w:proofErr w:type="spellEnd"/>
      <w:r>
        <w:rPr>
          <w:rFonts w:eastAsia="Times New Roman" w:cs="Arial"/>
          <w:color w:val="281F18"/>
          <w:sz w:val="24"/>
          <w:szCs w:val="24"/>
        </w:rPr>
        <w:t>”.</w:t>
      </w:r>
    </w:p>
    <w:p w14:paraId="28552840" w14:textId="77777777" w:rsidR="00B10DE0" w:rsidRDefault="00057CC5">
      <w:pPr>
        <w:tabs>
          <w:tab w:val="left" w:pos="1080"/>
          <w:tab w:val="left" w:pos="5310"/>
        </w:tabs>
        <w:jc w:val="both"/>
        <w:rPr>
          <w:sz w:val="24"/>
          <w:szCs w:val="24"/>
        </w:rPr>
      </w:pPr>
      <w:r>
        <w:rPr>
          <w:rFonts w:eastAsia="Times New Roman" w:cs="Arial"/>
          <w:color w:val="281F18"/>
          <w:sz w:val="24"/>
          <w:szCs w:val="24"/>
        </w:rPr>
        <w:lastRenderedPageBreak/>
        <w:tab/>
      </w:r>
      <w:r>
        <w:rPr>
          <w:rFonts w:eastAsia="Times New Roman" w:cs="Arial"/>
          <w:noProof/>
          <w:color w:val="281F18"/>
          <w:sz w:val="24"/>
          <w:szCs w:val="24"/>
        </w:rPr>
        <w:drawing>
          <wp:inline distT="0" distB="1905" distL="0" distR="0" wp14:anchorId="4902E0B4" wp14:editId="0E7328E5">
            <wp:extent cx="1638300" cy="1445895"/>
            <wp:effectExtent l="0" t="0" r="0" b="0"/>
            <wp:docPr id="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7"/>
                    <pic:cNvPicPr>
                      <a:picLocks noChangeAspect="1" noChangeArrowheads="1"/>
                    </pic:cNvPicPr>
                  </pic:nvPicPr>
                  <pic:blipFill>
                    <a:blip r:embed="rId14"/>
                    <a:stretch>
                      <a:fillRect/>
                    </a:stretch>
                  </pic:blipFill>
                  <pic:spPr bwMode="auto">
                    <a:xfrm>
                      <a:off x="0" y="0"/>
                      <a:ext cx="1638300" cy="1445895"/>
                    </a:xfrm>
                    <a:prstGeom prst="rect">
                      <a:avLst/>
                    </a:prstGeom>
                  </pic:spPr>
                </pic:pic>
              </a:graphicData>
            </a:graphic>
          </wp:inline>
        </w:drawing>
      </w:r>
      <w:r>
        <w:rPr>
          <w:rFonts w:eastAsia="Times New Roman" w:cs="Arial"/>
          <w:color w:val="281F18"/>
          <w:sz w:val="24"/>
          <w:szCs w:val="24"/>
        </w:rPr>
        <w:tab/>
      </w:r>
      <w:r>
        <w:rPr>
          <w:sz w:val="24"/>
          <w:szCs w:val="24"/>
        </w:rPr>
        <w:t xml:space="preserve"> </w:t>
      </w:r>
      <w:r>
        <w:rPr>
          <w:noProof/>
          <w:sz w:val="24"/>
          <w:szCs w:val="24"/>
        </w:rPr>
        <w:drawing>
          <wp:inline distT="0" distB="635" distL="0" distR="0" wp14:anchorId="72F481F3" wp14:editId="292A404A">
            <wp:extent cx="1314450" cy="1332865"/>
            <wp:effectExtent l="0" t="0" r="0" b="0"/>
            <wp:docPr id="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3"/>
                    <pic:cNvPicPr>
                      <a:picLocks noChangeAspect="1" noChangeArrowheads="1"/>
                    </pic:cNvPicPr>
                  </pic:nvPicPr>
                  <pic:blipFill>
                    <a:blip r:embed="rId15"/>
                    <a:stretch>
                      <a:fillRect/>
                    </a:stretch>
                  </pic:blipFill>
                  <pic:spPr bwMode="auto">
                    <a:xfrm>
                      <a:off x="0" y="0"/>
                      <a:ext cx="1314450" cy="1332865"/>
                    </a:xfrm>
                    <a:prstGeom prst="rect">
                      <a:avLst/>
                    </a:prstGeom>
                  </pic:spPr>
                </pic:pic>
              </a:graphicData>
            </a:graphic>
          </wp:inline>
        </w:drawing>
      </w:r>
    </w:p>
    <w:p w14:paraId="65F5D6C5" w14:textId="77777777" w:rsidR="00B10DE0" w:rsidRDefault="00057CC5">
      <w:pPr>
        <w:jc w:val="both"/>
        <w:rPr>
          <w:rFonts w:eastAsia="Times New Roman" w:cs="Arial"/>
          <w:color w:val="281F18"/>
          <w:sz w:val="24"/>
          <w:szCs w:val="24"/>
        </w:rPr>
      </w:pPr>
      <w:r>
        <w:rPr>
          <w:rFonts w:eastAsia="Times New Roman" w:cs="Arial"/>
          <w:color w:val="281F18"/>
          <w:sz w:val="24"/>
          <w:szCs w:val="24"/>
        </w:rPr>
        <w:tab/>
      </w:r>
    </w:p>
    <w:p w14:paraId="233D3443"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El sensor utiliza un sensor capacitivo de humedad y un termistor para medir el aire. Muestra los datos mediante una señal digital en el pin de datos (el circuito integrado es el </w:t>
      </w:r>
      <w:r>
        <w:rPr>
          <w:rFonts w:eastAsia="Times New Roman" w:cs="Arial"/>
          <w:color w:val="281F18"/>
          <w:sz w:val="24"/>
          <w:szCs w:val="24"/>
        </w:rPr>
        <w:t xml:space="preserve">encargado de realizar la conversión analógico-digital antes de enviar los datos) y es simple de usar tanto en hardware como software. Integra sensores resistivos: un termistor para medir temperatura y otro para medir humedad. El rango de medición va desde </w:t>
      </w:r>
      <w:r>
        <w:rPr>
          <w:rFonts w:eastAsia="Times New Roman" w:cs="Arial"/>
          <w:color w:val="281F18"/>
          <w:sz w:val="24"/>
          <w:szCs w:val="24"/>
        </w:rPr>
        <w:t>un 20% hasta 90% en lo que respecta a humedad y de 0 º a 50º Centígrados en cuanto a temperatura.</w:t>
      </w:r>
    </w:p>
    <w:p w14:paraId="7E0AA901"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Si bien en el prototipo no se utiliza la humedad censada, para medir la humedad se utiliza un componente que consta de 2 electrodos junto con un sustrato que </w:t>
      </w:r>
      <w:r>
        <w:rPr>
          <w:rFonts w:eastAsia="Times New Roman" w:cs="Arial"/>
          <w:color w:val="281F18"/>
          <w:sz w:val="24"/>
          <w:szCs w:val="24"/>
        </w:rPr>
        <w:t>retenga humedad. A medida que la humedad cambia, la conductividad del sustrato cambia y la resistencia entre ambos electrodos cambia. Este cambio en la resistencia es medida y procesada por el Circuito Integrado dejando la información lista para el microco</w:t>
      </w:r>
      <w:r>
        <w:rPr>
          <w:rFonts w:eastAsia="Times New Roman" w:cs="Arial"/>
          <w:color w:val="281F18"/>
          <w:sz w:val="24"/>
          <w:szCs w:val="24"/>
        </w:rPr>
        <w:t>ntrolador.</w:t>
      </w:r>
    </w:p>
    <w:p w14:paraId="7A02942E" w14:textId="77777777" w:rsidR="00B10DE0" w:rsidRDefault="00057CC5">
      <w:pPr>
        <w:ind w:firstLine="720"/>
        <w:jc w:val="both"/>
      </w:pPr>
      <w:r>
        <w:rPr>
          <w:rFonts w:eastAsia="Times New Roman" w:cs="Arial"/>
          <w:color w:val="281F18"/>
          <w:sz w:val="24"/>
          <w:szCs w:val="24"/>
        </w:rPr>
        <w:t xml:space="preserve">Respecto a la medición de temperatura, se realiza utilizando un termistor. Un Termistor es un elemento </w:t>
      </w:r>
      <w:proofErr w:type="spellStart"/>
      <w:r>
        <w:rPr>
          <w:rFonts w:eastAsia="Times New Roman" w:cs="Arial"/>
          <w:color w:val="281F18"/>
          <w:sz w:val="24"/>
          <w:szCs w:val="24"/>
        </w:rPr>
        <w:t>circuital</w:t>
      </w:r>
      <w:proofErr w:type="spellEnd"/>
      <w:r>
        <w:rPr>
          <w:rFonts w:eastAsia="Times New Roman" w:cs="Arial"/>
          <w:color w:val="281F18"/>
          <w:sz w:val="24"/>
          <w:szCs w:val="24"/>
        </w:rPr>
        <w:t xml:space="preserve"> capaz de variar su resistencia en función de la temperatura. Los sensores están hechos de un sintetizado de materiales semiconductor</w:t>
      </w:r>
      <w:r>
        <w:rPr>
          <w:rFonts w:eastAsia="Times New Roman" w:cs="Arial"/>
          <w:color w:val="281F18"/>
          <w:sz w:val="24"/>
          <w:szCs w:val="24"/>
        </w:rPr>
        <w:t>es como polímeros que permitan grandes en la resistencia con un mínimo cambio de temperatura. Existen dos tipos:</w:t>
      </w:r>
    </w:p>
    <w:p w14:paraId="4FFB9CA0" w14:textId="77777777" w:rsidR="00B10DE0" w:rsidRDefault="00057CC5">
      <w:pPr>
        <w:pStyle w:val="Prrafodelista"/>
        <w:numPr>
          <w:ilvl w:val="0"/>
          <w:numId w:val="3"/>
        </w:numPr>
        <w:jc w:val="both"/>
        <w:rPr>
          <w:rFonts w:eastAsia="Times New Roman" w:cs="Arial"/>
          <w:color w:val="281F18"/>
          <w:sz w:val="24"/>
          <w:szCs w:val="24"/>
        </w:rPr>
      </w:pPr>
      <w:r>
        <w:rPr>
          <w:rFonts w:eastAsia="Times New Roman" w:cs="Arial"/>
          <w:color w:val="281F18"/>
          <w:sz w:val="24"/>
          <w:szCs w:val="24"/>
        </w:rPr>
        <w:t>NTC (Coeficiente de temperatura negativo)</w:t>
      </w:r>
    </w:p>
    <w:p w14:paraId="02B47FF8" w14:textId="77777777" w:rsidR="00B10DE0" w:rsidRDefault="00057CC5">
      <w:pPr>
        <w:pStyle w:val="Prrafodelista"/>
        <w:numPr>
          <w:ilvl w:val="0"/>
          <w:numId w:val="3"/>
        </w:numPr>
        <w:jc w:val="both"/>
        <w:rPr>
          <w:rFonts w:eastAsia="Times New Roman" w:cs="Arial"/>
          <w:color w:val="281F18"/>
          <w:sz w:val="24"/>
          <w:szCs w:val="24"/>
        </w:rPr>
      </w:pPr>
      <w:r>
        <w:rPr>
          <w:rFonts w:eastAsia="Times New Roman" w:cs="Arial"/>
          <w:color w:val="281F18"/>
          <w:sz w:val="24"/>
          <w:szCs w:val="24"/>
        </w:rPr>
        <w:t>PTC (Coeficiente de temperatura positivo)</w:t>
      </w:r>
    </w:p>
    <w:p w14:paraId="619DF867"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Según el material que se utilice la curva de Resistencia – </w:t>
      </w:r>
      <w:r>
        <w:rPr>
          <w:rFonts w:eastAsia="Times New Roman" w:cs="Arial"/>
          <w:color w:val="281F18"/>
          <w:sz w:val="24"/>
          <w:szCs w:val="24"/>
        </w:rPr>
        <w:t>Temperatura será diferente, por ejemplo, si utilizamos cobre, níquel o platino el comportamiento será bastante lineal (a estos se los conoce como RTD), mientras que si utilizamos oxido férrico u oxido de cobalto la curva será hiperbólica.</w:t>
      </w:r>
    </w:p>
    <w:p w14:paraId="044F60D0" w14:textId="77777777" w:rsidR="00B10DE0" w:rsidRDefault="00057CC5">
      <w:pPr>
        <w:tabs>
          <w:tab w:val="left" w:pos="4860"/>
        </w:tabs>
        <w:ind w:firstLine="720"/>
        <w:jc w:val="both"/>
        <w:rPr>
          <w:rFonts w:eastAsia="Times New Roman" w:cs="Arial"/>
          <w:color w:val="281F18"/>
          <w:sz w:val="24"/>
          <w:szCs w:val="24"/>
        </w:rPr>
      </w:pPr>
      <w:r>
        <w:rPr>
          <w:rFonts w:eastAsia="Times New Roman" w:cs="Arial"/>
          <w:color w:val="281F18"/>
          <w:sz w:val="24"/>
          <w:szCs w:val="24"/>
        </w:rPr>
        <w:t>Sensor de humedad</w:t>
      </w:r>
      <w:r>
        <w:rPr>
          <w:rFonts w:eastAsia="Times New Roman" w:cs="Arial"/>
          <w:color w:val="281F18"/>
          <w:sz w:val="24"/>
          <w:szCs w:val="24"/>
        </w:rPr>
        <w:t xml:space="preserve">: </w:t>
      </w:r>
      <w:r>
        <w:rPr>
          <w:rFonts w:eastAsia="Times New Roman" w:cs="Arial"/>
          <w:color w:val="281F18"/>
          <w:sz w:val="24"/>
          <w:szCs w:val="24"/>
        </w:rPr>
        <w:tab/>
        <w:t>Termistor, sensor de temperatura:</w:t>
      </w:r>
    </w:p>
    <w:p w14:paraId="7441CA6D" w14:textId="77777777" w:rsidR="00B10DE0" w:rsidRDefault="00B10DE0">
      <w:pPr>
        <w:ind w:firstLine="720"/>
        <w:jc w:val="both"/>
        <w:rPr>
          <w:rFonts w:eastAsia="Times New Roman" w:cs="Arial"/>
          <w:color w:val="281F18"/>
          <w:sz w:val="24"/>
          <w:szCs w:val="24"/>
        </w:rPr>
      </w:pPr>
    </w:p>
    <w:p w14:paraId="1AFFA0A6" w14:textId="77777777" w:rsidR="00B10DE0" w:rsidRDefault="00057CC5">
      <w:pPr>
        <w:jc w:val="both"/>
        <w:rPr>
          <w:rFonts w:eastAsia="Times New Roman" w:cs="Arial"/>
          <w:color w:val="281F18"/>
          <w:sz w:val="24"/>
          <w:szCs w:val="24"/>
        </w:rPr>
      </w:pPr>
      <w:r>
        <w:rPr>
          <w:noProof/>
        </w:rPr>
        <w:lastRenderedPageBreak/>
        <w:drawing>
          <wp:inline distT="0" distB="7620" distL="0" distR="0" wp14:anchorId="54F117D8" wp14:editId="402CA5D1">
            <wp:extent cx="2886075" cy="1440815"/>
            <wp:effectExtent l="0" t="0" r="0" b="0"/>
            <wp:docPr id="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4"/>
                    <pic:cNvPicPr>
                      <a:picLocks noChangeAspect="1" noChangeArrowheads="1"/>
                    </pic:cNvPicPr>
                  </pic:nvPicPr>
                  <pic:blipFill>
                    <a:blip r:embed="rId16"/>
                    <a:stretch>
                      <a:fillRect/>
                    </a:stretch>
                  </pic:blipFill>
                  <pic:spPr bwMode="auto">
                    <a:xfrm>
                      <a:off x="0" y="0"/>
                      <a:ext cx="2886075" cy="1440815"/>
                    </a:xfrm>
                    <a:prstGeom prst="rect">
                      <a:avLst/>
                    </a:prstGeom>
                  </pic:spPr>
                </pic:pic>
              </a:graphicData>
            </a:graphic>
          </wp:inline>
        </w:drawing>
      </w:r>
      <w:r>
        <w:rPr>
          <w:noProof/>
        </w:rPr>
        <w:drawing>
          <wp:inline distT="0" distB="3810" distL="0" distR="0" wp14:anchorId="0BE20F6E" wp14:editId="7A76B3E4">
            <wp:extent cx="3057525" cy="1597025"/>
            <wp:effectExtent l="0" t="0" r="0" b="0"/>
            <wp:docPr id="1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9"/>
                    <pic:cNvPicPr>
                      <a:picLocks noChangeAspect="1" noChangeArrowheads="1"/>
                    </pic:cNvPicPr>
                  </pic:nvPicPr>
                  <pic:blipFill>
                    <a:blip r:embed="rId17"/>
                    <a:stretch>
                      <a:fillRect/>
                    </a:stretch>
                  </pic:blipFill>
                  <pic:spPr bwMode="auto">
                    <a:xfrm>
                      <a:off x="0" y="0"/>
                      <a:ext cx="3057525" cy="1597025"/>
                    </a:xfrm>
                    <a:prstGeom prst="rect">
                      <a:avLst/>
                    </a:prstGeom>
                  </pic:spPr>
                </pic:pic>
              </a:graphicData>
            </a:graphic>
          </wp:inline>
        </w:drawing>
      </w:r>
    </w:p>
    <w:p w14:paraId="5BC2CD41" w14:textId="77777777" w:rsidR="00B10DE0" w:rsidRDefault="00057CC5">
      <w:pPr>
        <w:jc w:val="both"/>
        <w:rPr>
          <w:rFonts w:eastAsia="Times New Roman" w:cs="Arial"/>
          <w:color w:val="281F18"/>
          <w:sz w:val="24"/>
          <w:szCs w:val="24"/>
        </w:rPr>
      </w:pPr>
      <w:r>
        <w:rPr>
          <w:rFonts w:eastAsia="Times New Roman" w:cs="Arial"/>
          <w:color w:val="281F18"/>
          <w:sz w:val="24"/>
          <w:szCs w:val="24"/>
        </w:rPr>
        <w:tab/>
      </w:r>
    </w:p>
    <w:p w14:paraId="5B49255B" w14:textId="77777777" w:rsidR="00B10DE0" w:rsidRDefault="00057CC5">
      <w:pPr>
        <w:jc w:val="both"/>
        <w:rPr>
          <w:rFonts w:eastAsia="Times New Roman" w:cs="Arial"/>
          <w:i/>
          <w:iCs/>
          <w:color w:val="281F18"/>
          <w:sz w:val="24"/>
          <w:szCs w:val="24"/>
          <w:u w:val="single"/>
        </w:rPr>
      </w:pPr>
      <w:r>
        <w:rPr>
          <w:rFonts w:eastAsia="Times New Roman" w:cs="Arial"/>
          <w:i/>
          <w:iCs/>
          <w:color w:val="281F18"/>
          <w:sz w:val="24"/>
          <w:szCs w:val="24"/>
          <w:u w:val="single"/>
        </w:rPr>
        <w:t>Sensor de ultrasonido HC-SR04</w:t>
      </w:r>
    </w:p>
    <w:p w14:paraId="202AFFBC" w14:textId="77777777" w:rsidR="00B10DE0" w:rsidRDefault="00057CC5">
      <w:pPr>
        <w:jc w:val="both"/>
        <w:rPr>
          <w:rFonts w:eastAsia="Times New Roman" w:cs="Arial"/>
          <w:color w:val="281F18"/>
          <w:sz w:val="24"/>
          <w:szCs w:val="24"/>
        </w:rPr>
      </w:pPr>
      <w:r>
        <w:rPr>
          <w:rFonts w:eastAsia="Times New Roman" w:cs="Arial"/>
          <w:color w:val="281F18"/>
          <w:sz w:val="24"/>
          <w:szCs w:val="24"/>
        </w:rPr>
        <w:tab/>
        <w:t>Para verificar que el mate se encuentra en posición y evitar derrames de yerba, azúcar o agua se eligió el sensor de HC-SR04. No solo por el precio, sino que además de poseer una bue</w:t>
      </w:r>
      <w:r>
        <w:rPr>
          <w:rFonts w:eastAsia="Times New Roman" w:cs="Arial"/>
          <w:color w:val="281F18"/>
          <w:sz w:val="24"/>
          <w:szCs w:val="24"/>
        </w:rPr>
        <w:t>na sensibilidad (</w:t>
      </w:r>
      <w:r>
        <w:rPr>
          <w:rFonts w:eastAsia="Times New Roman" w:cstheme="minorHAnsi"/>
          <w:color w:val="281F18"/>
          <w:sz w:val="24"/>
          <w:szCs w:val="24"/>
        </w:rPr>
        <w:t xml:space="preserve">± </w:t>
      </w:r>
      <w:r>
        <w:rPr>
          <w:rFonts w:eastAsia="Times New Roman" w:cs="Arial"/>
          <w:color w:val="281F18"/>
          <w:sz w:val="24"/>
          <w:szCs w:val="24"/>
        </w:rPr>
        <w:t xml:space="preserve">3 mm), el rango que ofrece es más que suficiente para medir distancias menores a 10 </w:t>
      </w:r>
      <w:proofErr w:type="spellStart"/>
      <w:r>
        <w:rPr>
          <w:rFonts w:eastAsia="Times New Roman" w:cs="Arial"/>
          <w:color w:val="281F18"/>
          <w:sz w:val="24"/>
          <w:szCs w:val="24"/>
        </w:rPr>
        <w:t>cms</w:t>
      </w:r>
      <w:proofErr w:type="spellEnd"/>
      <w:r>
        <w:rPr>
          <w:rFonts w:eastAsia="Times New Roman" w:cs="Arial"/>
          <w:color w:val="281F18"/>
          <w:sz w:val="24"/>
          <w:szCs w:val="24"/>
        </w:rPr>
        <w:t>.</w:t>
      </w:r>
    </w:p>
    <w:p w14:paraId="2CA18373" w14:textId="77777777" w:rsidR="00B10DE0" w:rsidRDefault="00057CC5">
      <w:pPr>
        <w:jc w:val="both"/>
        <w:rPr>
          <w:rFonts w:eastAsia="Times New Roman" w:cs="Arial"/>
          <w:color w:val="281F18"/>
          <w:sz w:val="24"/>
          <w:szCs w:val="24"/>
        </w:rPr>
      </w:pPr>
      <w:r>
        <w:rPr>
          <w:rFonts w:eastAsia="Times New Roman" w:cs="Arial"/>
          <w:color w:val="281F18"/>
          <w:sz w:val="24"/>
          <w:szCs w:val="24"/>
        </w:rPr>
        <w:tab/>
        <w:t>El rango de medición del sensor es de 2 Cm a 450 Cm. El sensor se encuentra compuesto por dos transductores (cilindros): un emisor y un receptor pi</w:t>
      </w:r>
      <w:r>
        <w:rPr>
          <w:rFonts w:eastAsia="Times New Roman" w:cs="Arial"/>
          <w:color w:val="281F18"/>
          <w:sz w:val="24"/>
          <w:szCs w:val="24"/>
        </w:rPr>
        <w:t>ezoeléctricos, además de la electrónica necesaria para su operación. Uno de los cilindros emite la señal ultrasónica mientras que el otro es quien la recibe.</w:t>
      </w:r>
    </w:p>
    <w:p w14:paraId="4B3C9670"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Más específicamente, un emisor piezoeléctrico emite 8 pulsos de ultrasonido(40KHz) luego de recibir la orden en el pin TRIG. Las ondas de sonido viajan en el aire y rebotan al encontrar un objeto. El sonido de rebote es detectado por el otro receptor piezo</w:t>
      </w:r>
      <w:r>
        <w:rPr>
          <w:rFonts w:eastAsia="Times New Roman" w:cs="Arial"/>
          <w:color w:val="281F18"/>
          <w:sz w:val="24"/>
          <w:szCs w:val="24"/>
        </w:rPr>
        <w:t xml:space="preserve">eléctrico que luego el pin ECHO cambia a Alto (5V) por un tiempo igual al que demoró la onda desde que fue emitida hasta que fue detectada. El tiempo del pulso ECO es medido por el microcontrolador. </w:t>
      </w:r>
    </w:p>
    <w:p w14:paraId="6E642159"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El sensor entrega una medida de tiempo. Por lo tanto, pa</w:t>
      </w:r>
      <w:r>
        <w:rPr>
          <w:rFonts w:eastAsia="Times New Roman" w:cs="Arial"/>
          <w:color w:val="281F18"/>
          <w:sz w:val="24"/>
          <w:szCs w:val="24"/>
        </w:rPr>
        <w:t xml:space="preserve">ra calcular la distancia a la que se encuentra un determinado objeto, se debe recurrir a la física. Sabiendo que la distancia es Velocidad por Tiempo y que la velocidad a la que viaja una onda ultrasónica en el aire es de 340 m/s. El cálculo </w:t>
      </w:r>
      <w:proofErr w:type="spellStart"/>
      <w:r>
        <w:rPr>
          <w:rFonts w:eastAsia="Times New Roman" w:cs="Arial"/>
          <w:color w:val="281F18"/>
          <w:sz w:val="24"/>
          <w:szCs w:val="24"/>
        </w:rPr>
        <w:t>sera</w:t>
      </w:r>
      <w:proofErr w:type="spellEnd"/>
      <w:r>
        <w:rPr>
          <w:rFonts w:eastAsia="Times New Roman" w:cs="Arial"/>
          <w:color w:val="281F18"/>
          <w:sz w:val="24"/>
          <w:szCs w:val="24"/>
        </w:rPr>
        <w:t>:</w:t>
      </w:r>
    </w:p>
    <w:p w14:paraId="12604B4C" w14:textId="77777777" w:rsidR="00B10DE0" w:rsidRDefault="00057CC5">
      <w:pPr>
        <w:jc w:val="both"/>
        <w:rPr>
          <w:rFonts w:eastAsia="Times New Roman" w:cs="Arial"/>
          <w:color w:val="281F18"/>
          <w:sz w:val="24"/>
          <w:szCs w:val="24"/>
        </w:rPr>
      </w:pPr>
      <w:r>
        <w:rPr>
          <w:rFonts w:eastAsia="Times New Roman" w:cs="Arial"/>
          <w:color w:val="281F18"/>
          <w:sz w:val="24"/>
          <w:szCs w:val="24"/>
        </w:rPr>
        <w:tab/>
      </w:r>
      <w:r>
        <w:rPr>
          <w:rFonts w:eastAsia="Times New Roman" w:cs="Arial"/>
          <w:color w:val="281F18"/>
          <w:sz w:val="24"/>
          <w:szCs w:val="24"/>
        </w:rPr>
        <w:tab/>
        <w:t>D = (3</w:t>
      </w:r>
      <w:r>
        <w:rPr>
          <w:rFonts w:eastAsia="Times New Roman" w:cs="Arial"/>
          <w:color w:val="281F18"/>
          <w:sz w:val="24"/>
          <w:szCs w:val="24"/>
        </w:rPr>
        <w:t xml:space="preserve">40 m/s * tiempo del pulso </w:t>
      </w:r>
      <w:proofErr w:type="gramStart"/>
      <w:r>
        <w:rPr>
          <w:rFonts w:eastAsia="Times New Roman" w:cs="Arial"/>
          <w:color w:val="281F18"/>
          <w:sz w:val="24"/>
          <w:szCs w:val="24"/>
        </w:rPr>
        <w:t>ECO)/</w:t>
      </w:r>
      <w:proofErr w:type="gramEnd"/>
      <w:r>
        <w:rPr>
          <w:rFonts w:eastAsia="Times New Roman" w:cs="Arial"/>
          <w:color w:val="281F18"/>
          <w:sz w:val="24"/>
          <w:szCs w:val="24"/>
        </w:rPr>
        <w:t>2</w:t>
      </w:r>
    </w:p>
    <w:p w14:paraId="13354EBF"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El resultado se debe dividir por 2 dado que el tiempo devuelto por el sensor es el de ida y el de vuelta.</w:t>
      </w:r>
    </w:p>
    <w:p w14:paraId="7F1AA856" w14:textId="77777777" w:rsidR="00B10DE0" w:rsidRDefault="00B10DE0">
      <w:pPr>
        <w:ind w:firstLine="720"/>
        <w:jc w:val="both"/>
        <w:rPr>
          <w:rFonts w:eastAsia="Times New Roman" w:cs="Arial"/>
          <w:color w:val="281F18"/>
          <w:sz w:val="24"/>
          <w:szCs w:val="24"/>
        </w:rPr>
      </w:pPr>
    </w:p>
    <w:p w14:paraId="3CB8D8DD" w14:textId="77777777" w:rsidR="00B10DE0" w:rsidRDefault="00057CC5">
      <w:pPr>
        <w:tabs>
          <w:tab w:val="left" w:pos="4500"/>
        </w:tabs>
        <w:ind w:firstLine="720"/>
        <w:jc w:val="both"/>
        <w:rPr>
          <w:rFonts w:eastAsia="Times New Roman" w:cs="Arial"/>
          <w:color w:val="281F18"/>
          <w:sz w:val="24"/>
          <w:szCs w:val="24"/>
        </w:rPr>
      </w:pPr>
      <w:r>
        <w:rPr>
          <w:noProof/>
        </w:rPr>
        <w:lastRenderedPageBreak/>
        <w:drawing>
          <wp:inline distT="0" distB="0" distL="0" distR="5715" wp14:anchorId="36E0363A" wp14:editId="528D2769">
            <wp:extent cx="1937385" cy="1371600"/>
            <wp:effectExtent l="0" t="0" r="0" b="0"/>
            <wp:docPr id="1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6"/>
                    <pic:cNvPicPr>
                      <a:picLocks noChangeAspect="1" noChangeArrowheads="1"/>
                    </pic:cNvPicPr>
                  </pic:nvPicPr>
                  <pic:blipFill>
                    <a:blip r:embed="rId18"/>
                    <a:stretch>
                      <a:fillRect/>
                    </a:stretch>
                  </pic:blipFill>
                  <pic:spPr bwMode="auto">
                    <a:xfrm>
                      <a:off x="0" y="0"/>
                      <a:ext cx="1937385" cy="1371600"/>
                    </a:xfrm>
                    <a:prstGeom prst="rect">
                      <a:avLst/>
                    </a:prstGeom>
                  </pic:spPr>
                </pic:pic>
              </a:graphicData>
            </a:graphic>
          </wp:inline>
        </w:drawing>
      </w:r>
      <w:r>
        <w:rPr>
          <w:sz w:val="24"/>
          <w:szCs w:val="24"/>
        </w:rPr>
        <w:t xml:space="preserve"> </w:t>
      </w:r>
      <w:r>
        <w:rPr>
          <w:sz w:val="24"/>
          <w:szCs w:val="24"/>
        </w:rPr>
        <w:tab/>
      </w:r>
      <w:r>
        <w:rPr>
          <w:noProof/>
          <w:sz w:val="24"/>
          <w:szCs w:val="24"/>
        </w:rPr>
        <w:drawing>
          <wp:inline distT="0" distB="0" distL="0" distR="0" wp14:anchorId="0C2DC6E8" wp14:editId="53346B00">
            <wp:extent cx="3057525" cy="1551305"/>
            <wp:effectExtent l="0" t="0" r="0" b="0"/>
            <wp:docPr id="1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8"/>
                    <pic:cNvPicPr>
                      <a:picLocks noChangeAspect="1" noChangeArrowheads="1"/>
                    </pic:cNvPicPr>
                  </pic:nvPicPr>
                  <pic:blipFill>
                    <a:blip r:embed="rId19"/>
                    <a:stretch>
                      <a:fillRect/>
                    </a:stretch>
                  </pic:blipFill>
                  <pic:spPr bwMode="auto">
                    <a:xfrm>
                      <a:off x="0" y="0"/>
                      <a:ext cx="3057525" cy="1551305"/>
                    </a:xfrm>
                    <a:prstGeom prst="rect">
                      <a:avLst/>
                    </a:prstGeom>
                  </pic:spPr>
                </pic:pic>
              </a:graphicData>
            </a:graphic>
          </wp:inline>
        </w:drawing>
      </w:r>
    </w:p>
    <w:p w14:paraId="1A64663C" w14:textId="77777777" w:rsidR="00B10DE0" w:rsidRDefault="00B10DE0">
      <w:pPr>
        <w:jc w:val="both"/>
        <w:rPr>
          <w:rFonts w:eastAsia="Times New Roman" w:cs="Arial"/>
          <w:color w:val="281F18"/>
          <w:sz w:val="24"/>
          <w:szCs w:val="24"/>
        </w:rPr>
      </w:pPr>
    </w:p>
    <w:p w14:paraId="18B2DE5F" w14:textId="77777777" w:rsidR="00B10DE0" w:rsidRDefault="00B10DE0">
      <w:pPr>
        <w:jc w:val="both"/>
        <w:rPr>
          <w:rFonts w:eastAsia="Times New Roman" w:cs="Arial"/>
          <w:color w:val="281F18"/>
          <w:sz w:val="24"/>
          <w:szCs w:val="24"/>
        </w:rPr>
      </w:pPr>
    </w:p>
    <w:p w14:paraId="21099C6F" w14:textId="77777777" w:rsidR="00B10DE0" w:rsidRDefault="00057CC5">
      <w:pPr>
        <w:jc w:val="both"/>
      </w:pPr>
      <w:r>
        <w:rPr>
          <w:rFonts w:eastAsia="Times New Roman" w:cs="Arial"/>
          <w:i/>
          <w:iCs/>
          <w:color w:val="281F18"/>
          <w:sz w:val="24"/>
          <w:szCs w:val="24"/>
          <w:u w:val="single"/>
        </w:rPr>
        <w:t>Sensor micrófono KY-037</w:t>
      </w:r>
    </w:p>
    <w:p w14:paraId="08C31177"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Un micrófono es un transductor, es decir, que convierte la energía sonora en </w:t>
      </w:r>
      <w:r>
        <w:rPr>
          <w:rFonts w:eastAsia="Times New Roman" w:cs="Arial"/>
          <w:color w:val="281F18"/>
          <w:sz w:val="24"/>
          <w:szCs w:val="24"/>
        </w:rPr>
        <w:t>señales eléctricas.</w:t>
      </w:r>
    </w:p>
    <w:p w14:paraId="3E81AC1E" w14:textId="77777777" w:rsidR="00B10DE0" w:rsidRDefault="00057CC5">
      <w:pPr>
        <w:ind w:firstLine="720"/>
        <w:jc w:val="both"/>
      </w:pPr>
      <w:r>
        <w:rPr>
          <w:rFonts w:eastAsia="Times New Roman" w:cs="Arial"/>
          <w:color w:val="281F18"/>
          <w:sz w:val="24"/>
          <w:szCs w:val="24"/>
        </w:rPr>
        <w:t>El micrófono de condensador “</w:t>
      </w:r>
      <w:proofErr w:type="spellStart"/>
      <w:r>
        <w:rPr>
          <w:rFonts w:eastAsia="Times New Roman" w:cs="Arial"/>
          <w:color w:val="281F18"/>
          <w:sz w:val="24"/>
          <w:szCs w:val="24"/>
        </w:rPr>
        <w:t>Electrec</w:t>
      </w:r>
      <w:proofErr w:type="spellEnd"/>
      <w:r>
        <w:rPr>
          <w:rFonts w:eastAsia="Times New Roman" w:cs="Arial"/>
          <w:color w:val="281F18"/>
          <w:sz w:val="24"/>
          <w:szCs w:val="24"/>
        </w:rPr>
        <w:t>” consiste en dos placas, una fija (llamada la placa trasera) y el otro movible (llamado diafragma) con una pequeña separación entre ellos. Un potencial eléctrico carga la placa. Cuando el sonido gol</w:t>
      </w:r>
      <w:r>
        <w:rPr>
          <w:rFonts w:eastAsia="Times New Roman" w:cs="Arial"/>
          <w:color w:val="281F18"/>
          <w:sz w:val="24"/>
          <w:szCs w:val="24"/>
        </w:rPr>
        <w:t>pea al diafragma se inicia el movimiento del mismo, cambiando así la capacitancia entre las placas y produciendo que haya más o menos electrones en la misma (carga) y por lo tanto varíe la tensión eléctrica (C=Q/V → Q=Carga, C=Capacitancia, V=Tensión); Dic</w:t>
      </w:r>
      <w:r>
        <w:rPr>
          <w:rFonts w:eastAsia="Times New Roman" w:cs="Arial"/>
          <w:color w:val="281F18"/>
          <w:sz w:val="24"/>
          <w:szCs w:val="24"/>
        </w:rPr>
        <w:t xml:space="preserve">ha tensión es la que se </w:t>
      </w:r>
      <w:proofErr w:type="spellStart"/>
      <w:r>
        <w:rPr>
          <w:rFonts w:eastAsia="Times New Roman" w:cs="Arial"/>
          <w:color w:val="281F18"/>
          <w:sz w:val="24"/>
          <w:szCs w:val="24"/>
        </w:rPr>
        <w:t>vé</w:t>
      </w:r>
      <w:proofErr w:type="spellEnd"/>
      <w:r>
        <w:rPr>
          <w:rFonts w:eastAsia="Times New Roman" w:cs="Arial"/>
          <w:color w:val="281F18"/>
          <w:sz w:val="24"/>
          <w:szCs w:val="24"/>
        </w:rPr>
        <w:t xml:space="preserve"> reflejada a través del pin A0 (Salida analógica).</w:t>
      </w:r>
    </w:p>
    <w:p w14:paraId="0FB4C2FC" w14:textId="77777777" w:rsidR="00B10DE0" w:rsidRDefault="00057CC5">
      <w:pPr>
        <w:jc w:val="both"/>
        <w:rPr>
          <w:rFonts w:eastAsia="Times New Roman" w:cs="Arial"/>
          <w:color w:val="281F18"/>
          <w:sz w:val="24"/>
          <w:szCs w:val="24"/>
        </w:rPr>
      </w:pPr>
      <w:r>
        <w:rPr>
          <w:rFonts w:eastAsia="Times New Roman" w:cs="Arial"/>
          <w:color w:val="281F18"/>
          <w:sz w:val="24"/>
          <w:szCs w:val="24"/>
        </w:rPr>
        <w:tab/>
        <w:t>El sensor micrófono cuenta con dos salidas:</w:t>
      </w:r>
    </w:p>
    <w:p w14:paraId="24A8E6FC" w14:textId="77777777" w:rsidR="00B10DE0" w:rsidRDefault="00057CC5">
      <w:pPr>
        <w:pStyle w:val="Prrafodelista"/>
        <w:numPr>
          <w:ilvl w:val="0"/>
          <w:numId w:val="4"/>
        </w:numPr>
        <w:jc w:val="both"/>
        <w:rPr>
          <w:rFonts w:eastAsia="Times New Roman" w:cs="Arial"/>
          <w:color w:val="281F18"/>
          <w:sz w:val="24"/>
          <w:szCs w:val="24"/>
        </w:rPr>
      </w:pPr>
      <w:r>
        <w:rPr>
          <w:rFonts w:eastAsia="Times New Roman" w:cs="Arial"/>
          <w:color w:val="281F18"/>
          <w:sz w:val="24"/>
          <w:szCs w:val="24"/>
        </w:rPr>
        <w:t>AO, Salida analógica. Salida en tiempo real de la señal del micrófono.</w:t>
      </w:r>
    </w:p>
    <w:p w14:paraId="7EB2162D" w14:textId="77777777" w:rsidR="00B10DE0" w:rsidRDefault="00057CC5">
      <w:pPr>
        <w:pStyle w:val="Prrafodelista"/>
        <w:numPr>
          <w:ilvl w:val="0"/>
          <w:numId w:val="4"/>
        </w:numPr>
        <w:jc w:val="both"/>
        <w:rPr>
          <w:rFonts w:eastAsia="Times New Roman" w:cs="Arial"/>
          <w:color w:val="281F18"/>
          <w:sz w:val="24"/>
          <w:szCs w:val="24"/>
        </w:rPr>
      </w:pPr>
      <w:r>
        <w:rPr>
          <w:rFonts w:eastAsia="Times New Roman" w:cs="Arial"/>
          <w:color w:val="281F18"/>
          <w:sz w:val="24"/>
          <w:szCs w:val="24"/>
        </w:rPr>
        <w:t>DO, Salida Digital, se activa cuando el sonido alcanza cierto u</w:t>
      </w:r>
      <w:r>
        <w:rPr>
          <w:rFonts w:eastAsia="Times New Roman" w:cs="Arial"/>
          <w:color w:val="281F18"/>
          <w:sz w:val="24"/>
          <w:szCs w:val="24"/>
        </w:rPr>
        <w:t>mbral ajustable por el potenciómetro.</w:t>
      </w:r>
    </w:p>
    <w:p w14:paraId="1109CB3D" w14:textId="77777777" w:rsidR="00B10DE0" w:rsidRDefault="00057CC5">
      <w:pPr>
        <w:tabs>
          <w:tab w:val="left" w:pos="4320"/>
        </w:tabs>
        <w:ind w:firstLine="720"/>
        <w:jc w:val="both"/>
        <w:rPr>
          <w:rFonts w:eastAsia="Times New Roman" w:cs="Arial"/>
          <w:color w:val="281F18"/>
          <w:sz w:val="24"/>
          <w:szCs w:val="24"/>
        </w:rPr>
      </w:pPr>
      <w:r>
        <w:rPr>
          <w:rFonts w:eastAsia="Times New Roman" w:cs="Arial"/>
          <w:color w:val="281F18"/>
          <w:sz w:val="24"/>
          <w:szCs w:val="24"/>
        </w:rPr>
        <w:t>Sensor KY037</w:t>
      </w:r>
      <w:r>
        <w:rPr>
          <w:rFonts w:eastAsia="Times New Roman" w:cs="Arial"/>
          <w:color w:val="281F18"/>
          <w:sz w:val="24"/>
          <w:szCs w:val="24"/>
        </w:rPr>
        <w:tab/>
        <w:t>Diagrama ilustrativo sensor KY 038 (símil KY 037)</w:t>
      </w:r>
    </w:p>
    <w:p w14:paraId="3FC6A59F" w14:textId="77777777" w:rsidR="00B10DE0" w:rsidRDefault="00057CC5">
      <w:pPr>
        <w:tabs>
          <w:tab w:val="left" w:pos="810"/>
          <w:tab w:val="left" w:pos="4320"/>
        </w:tabs>
        <w:jc w:val="both"/>
        <w:rPr>
          <w:rFonts w:eastAsia="Times New Roman" w:cs="Arial"/>
          <w:color w:val="281F18"/>
          <w:sz w:val="24"/>
          <w:szCs w:val="24"/>
        </w:rPr>
      </w:pPr>
      <w:r>
        <w:rPr>
          <w:rFonts w:eastAsia="Times New Roman" w:cs="Arial"/>
          <w:color w:val="281F18"/>
          <w:sz w:val="24"/>
          <w:szCs w:val="24"/>
        </w:rPr>
        <w:tab/>
      </w:r>
      <w:r>
        <w:rPr>
          <w:rFonts w:eastAsia="Times New Roman" w:cs="Arial"/>
          <w:noProof/>
          <w:color w:val="281F18"/>
          <w:sz w:val="24"/>
          <w:szCs w:val="24"/>
        </w:rPr>
        <w:drawing>
          <wp:inline distT="0" distB="1905" distL="0" distR="0" wp14:anchorId="1CF9CC19" wp14:editId="3617A08B">
            <wp:extent cx="1857375" cy="1598930"/>
            <wp:effectExtent l="0" t="0" r="0" b="0"/>
            <wp:docPr id="1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7"/>
                    <pic:cNvPicPr>
                      <a:picLocks noChangeAspect="1" noChangeArrowheads="1"/>
                    </pic:cNvPicPr>
                  </pic:nvPicPr>
                  <pic:blipFill>
                    <a:blip r:embed="rId20"/>
                    <a:stretch>
                      <a:fillRect/>
                    </a:stretch>
                  </pic:blipFill>
                  <pic:spPr bwMode="auto">
                    <a:xfrm>
                      <a:off x="0" y="0"/>
                      <a:ext cx="1857375" cy="1598930"/>
                    </a:xfrm>
                    <a:prstGeom prst="rect">
                      <a:avLst/>
                    </a:prstGeom>
                  </pic:spPr>
                </pic:pic>
              </a:graphicData>
            </a:graphic>
          </wp:inline>
        </w:drawing>
      </w:r>
      <w:r>
        <w:rPr>
          <w:sz w:val="24"/>
          <w:szCs w:val="24"/>
        </w:rPr>
        <w:t xml:space="preserve"> </w:t>
      </w:r>
      <w:r>
        <w:rPr>
          <w:sz w:val="24"/>
          <w:szCs w:val="24"/>
        </w:rPr>
        <w:tab/>
      </w:r>
      <w:r>
        <w:rPr>
          <w:noProof/>
          <w:sz w:val="24"/>
          <w:szCs w:val="24"/>
        </w:rPr>
        <w:drawing>
          <wp:inline distT="0" distB="3175" distL="0" distR="0" wp14:anchorId="4376B695" wp14:editId="3C4753E9">
            <wp:extent cx="3105150" cy="1826260"/>
            <wp:effectExtent l="0" t="0" r="0" b="0"/>
            <wp:docPr id="1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0"/>
                    <pic:cNvPicPr>
                      <a:picLocks noChangeAspect="1" noChangeArrowheads="1"/>
                    </pic:cNvPicPr>
                  </pic:nvPicPr>
                  <pic:blipFill>
                    <a:blip r:embed="rId21"/>
                    <a:stretch>
                      <a:fillRect/>
                    </a:stretch>
                  </pic:blipFill>
                  <pic:spPr bwMode="auto">
                    <a:xfrm>
                      <a:off x="0" y="0"/>
                      <a:ext cx="3105150" cy="1826260"/>
                    </a:xfrm>
                    <a:prstGeom prst="rect">
                      <a:avLst/>
                    </a:prstGeom>
                  </pic:spPr>
                </pic:pic>
              </a:graphicData>
            </a:graphic>
          </wp:inline>
        </w:drawing>
      </w:r>
    </w:p>
    <w:p w14:paraId="42CCA306" w14:textId="77777777" w:rsidR="00B10DE0" w:rsidRDefault="00057CC5">
      <w:pPr>
        <w:jc w:val="both"/>
        <w:rPr>
          <w:rFonts w:eastAsia="Times New Roman" w:cs="Arial"/>
          <w:color w:val="281F18"/>
          <w:sz w:val="24"/>
          <w:szCs w:val="24"/>
        </w:rPr>
      </w:pPr>
      <w:r>
        <w:rPr>
          <w:rFonts w:eastAsia="Times New Roman" w:cs="Arial"/>
          <w:color w:val="281F18"/>
          <w:sz w:val="24"/>
          <w:szCs w:val="24"/>
        </w:rPr>
        <w:lastRenderedPageBreak/>
        <w:tab/>
        <w:t>El sensor de micrófono, en nuestro prototipo se utiliza para detectar aplausos, utilizando la salida analógica y midiendo el valor detectado desde e</w:t>
      </w:r>
      <w:r>
        <w:rPr>
          <w:rFonts w:eastAsia="Times New Roman" w:cs="Arial"/>
          <w:color w:val="281F18"/>
          <w:sz w:val="24"/>
          <w:szCs w:val="24"/>
        </w:rPr>
        <w:t>l código.</w:t>
      </w:r>
    </w:p>
    <w:p w14:paraId="3F96E3FD" w14:textId="77777777" w:rsidR="00B10DE0" w:rsidRDefault="00B10DE0">
      <w:pPr>
        <w:jc w:val="both"/>
        <w:rPr>
          <w:rFonts w:eastAsia="Times New Roman" w:cs="Arial"/>
          <w:color w:val="281F18"/>
          <w:sz w:val="24"/>
          <w:szCs w:val="24"/>
        </w:rPr>
      </w:pPr>
    </w:p>
    <w:p w14:paraId="1AB52D57" w14:textId="77777777" w:rsidR="00B10DE0" w:rsidRDefault="00057CC5">
      <w:pPr>
        <w:jc w:val="both"/>
        <w:rPr>
          <w:rFonts w:eastAsia="Times New Roman" w:cs="Arial"/>
          <w:b/>
          <w:bCs/>
          <w:color w:val="281F18"/>
          <w:sz w:val="24"/>
          <w:szCs w:val="24"/>
        </w:rPr>
      </w:pPr>
      <w:r>
        <w:rPr>
          <w:rFonts w:eastAsia="Times New Roman" w:cs="Arial"/>
          <w:b/>
          <w:bCs/>
          <w:color w:val="281F18"/>
          <w:sz w:val="24"/>
          <w:szCs w:val="24"/>
        </w:rPr>
        <w:t>Actuadores</w:t>
      </w:r>
    </w:p>
    <w:p w14:paraId="33992092"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El prototipo de SMARTE cuenta con tres tipos de actuadores:</w:t>
      </w:r>
    </w:p>
    <w:p w14:paraId="14836333" w14:textId="77777777" w:rsidR="00B10DE0" w:rsidRDefault="00057CC5">
      <w:pPr>
        <w:pStyle w:val="Prrafodelista"/>
        <w:numPr>
          <w:ilvl w:val="0"/>
          <w:numId w:val="5"/>
        </w:numPr>
        <w:jc w:val="both"/>
        <w:rPr>
          <w:rFonts w:eastAsia="Times New Roman" w:cs="Arial"/>
          <w:color w:val="281F18"/>
          <w:sz w:val="24"/>
          <w:szCs w:val="24"/>
        </w:rPr>
      </w:pPr>
      <w:r>
        <w:rPr>
          <w:rFonts w:eastAsia="Times New Roman" w:cs="Arial"/>
          <w:color w:val="281F18"/>
          <w:sz w:val="24"/>
          <w:szCs w:val="24"/>
        </w:rPr>
        <w:t>Calentador de agua (emulado por un led PWM)</w:t>
      </w:r>
    </w:p>
    <w:p w14:paraId="0F814D0F" w14:textId="77777777" w:rsidR="00B10DE0" w:rsidRDefault="00057CC5">
      <w:pPr>
        <w:pStyle w:val="Prrafodelista"/>
        <w:numPr>
          <w:ilvl w:val="0"/>
          <w:numId w:val="5"/>
        </w:numPr>
        <w:jc w:val="both"/>
        <w:rPr>
          <w:rFonts w:eastAsia="Times New Roman" w:cs="Arial"/>
          <w:color w:val="281F18"/>
          <w:sz w:val="24"/>
          <w:szCs w:val="24"/>
        </w:rPr>
      </w:pPr>
      <w:r>
        <w:rPr>
          <w:rFonts w:eastAsia="Times New Roman" w:cs="Arial"/>
          <w:color w:val="281F18"/>
          <w:sz w:val="24"/>
          <w:szCs w:val="24"/>
        </w:rPr>
        <w:t>Dos servos motores</w:t>
      </w:r>
    </w:p>
    <w:p w14:paraId="6E75EE65" w14:textId="77777777" w:rsidR="00B10DE0" w:rsidRDefault="00057CC5">
      <w:pPr>
        <w:pStyle w:val="Prrafodelista"/>
        <w:numPr>
          <w:ilvl w:val="0"/>
          <w:numId w:val="5"/>
        </w:numPr>
        <w:jc w:val="both"/>
        <w:rPr>
          <w:rFonts w:eastAsia="Times New Roman" w:cs="Arial"/>
          <w:color w:val="281F18"/>
          <w:sz w:val="24"/>
          <w:szCs w:val="24"/>
        </w:rPr>
      </w:pPr>
      <w:r>
        <w:rPr>
          <w:rFonts w:eastAsia="Times New Roman" w:cs="Arial"/>
          <w:color w:val="281F18"/>
          <w:sz w:val="24"/>
          <w:szCs w:val="24"/>
        </w:rPr>
        <w:t>Bomba de agua controlada por un relé.</w:t>
      </w:r>
    </w:p>
    <w:p w14:paraId="3D479081" w14:textId="77777777" w:rsidR="00B10DE0" w:rsidRDefault="00057CC5">
      <w:pPr>
        <w:jc w:val="both"/>
        <w:rPr>
          <w:rFonts w:eastAsia="Times New Roman" w:cs="Arial"/>
          <w:color w:val="281F18"/>
          <w:sz w:val="24"/>
          <w:szCs w:val="24"/>
        </w:rPr>
      </w:pPr>
      <w:r>
        <w:rPr>
          <w:rFonts w:eastAsia="Times New Roman" w:cs="Arial"/>
          <w:color w:val="281F18"/>
          <w:sz w:val="24"/>
          <w:szCs w:val="24"/>
        </w:rPr>
        <w:tab/>
        <w:t xml:space="preserve">Debido al peligro que implica manejar agua caliente en el </w:t>
      </w:r>
      <w:r>
        <w:rPr>
          <w:rFonts w:eastAsia="Times New Roman" w:cs="Arial"/>
          <w:color w:val="281F18"/>
          <w:sz w:val="24"/>
          <w:szCs w:val="24"/>
        </w:rPr>
        <w:t xml:space="preserve">prototipo, se decidió simular un calentador de agua utilizando un led que </w:t>
      </w:r>
      <w:proofErr w:type="spellStart"/>
      <w:r>
        <w:rPr>
          <w:rFonts w:eastAsia="Times New Roman" w:cs="Arial"/>
          <w:color w:val="281F18"/>
          <w:sz w:val="24"/>
          <w:szCs w:val="24"/>
        </w:rPr>
        <w:t>varia</w:t>
      </w:r>
      <w:proofErr w:type="spellEnd"/>
      <w:r>
        <w:rPr>
          <w:rFonts w:eastAsia="Times New Roman" w:cs="Arial"/>
          <w:color w:val="281F18"/>
          <w:sz w:val="24"/>
          <w:szCs w:val="24"/>
        </w:rPr>
        <w:t xml:space="preserve"> su brillo e intensidad utilizando una señal PWM que varía su frecuencia con la temperatura medida por el sensor de temperatura explicado previamente. En el producto final se po</w:t>
      </w:r>
      <w:r>
        <w:rPr>
          <w:rFonts w:eastAsia="Times New Roman" w:cs="Arial"/>
          <w:color w:val="281F18"/>
          <w:sz w:val="24"/>
          <w:szCs w:val="24"/>
        </w:rPr>
        <w:t>dría reemplazar el sensor PWM por un calentador de agua que pueda alcanzar temperaturas cercanas a los 100° C.</w:t>
      </w:r>
    </w:p>
    <w:p w14:paraId="7D7F696B" w14:textId="77777777" w:rsidR="00B10DE0" w:rsidRDefault="00B10DE0">
      <w:pPr>
        <w:jc w:val="both"/>
        <w:rPr>
          <w:rFonts w:eastAsia="Times New Roman" w:cs="Arial"/>
          <w:color w:val="281F18"/>
          <w:sz w:val="24"/>
          <w:szCs w:val="24"/>
        </w:rPr>
      </w:pPr>
    </w:p>
    <w:p w14:paraId="1BFC35CB" w14:textId="77777777" w:rsidR="00B10DE0" w:rsidRDefault="00057CC5">
      <w:pPr>
        <w:jc w:val="both"/>
        <w:rPr>
          <w:rFonts w:eastAsia="Times New Roman" w:cs="Arial"/>
          <w:i/>
          <w:iCs/>
          <w:color w:val="281F18"/>
          <w:sz w:val="24"/>
          <w:szCs w:val="24"/>
          <w:u w:val="single"/>
        </w:rPr>
      </w:pPr>
      <w:r>
        <w:rPr>
          <w:rFonts w:eastAsia="Times New Roman" w:cs="Arial"/>
          <w:i/>
          <w:iCs/>
          <w:color w:val="281F18"/>
          <w:sz w:val="24"/>
          <w:szCs w:val="24"/>
          <w:u w:val="single"/>
        </w:rPr>
        <w:t>Calentador de agua</w:t>
      </w:r>
    </w:p>
    <w:p w14:paraId="35A87368"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El calentador de agua se emula con un sensor LED utilizando PWM. A medida que la temperatura del agua se incrementa, el LED a</w:t>
      </w:r>
      <w:r>
        <w:rPr>
          <w:rFonts w:eastAsia="Times New Roman" w:cs="Arial"/>
          <w:color w:val="281F18"/>
          <w:sz w:val="24"/>
          <w:szCs w:val="24"/>
        </w:rPr>
        <w:t>umenta su frecuencia. Como se explicó previamente, en el producto final, el valor en el cual el LED verde se enciende indicando que el agua está lista para ser cebada seria &gt; a 80 Grados. En el caso del prototipo es de 30 Grados.</w:t>
      </w:r>
    </w:p>
    <w:p w14:paraId="1A601B46"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 xml:space="preserve">Para variar la intensidad </w:t>
      </w:r>
      <w:r>
        <w:rPr>
          <w:rFonts w:eastAsia="Times New Roman" w:cs="Arial"/>
          <w:color w:val="281F18"/>
          <w:sz w:val="24"/>
          <w:szCs w:val="24"/>
        </w:rPr>
        <w:t xml:space="preserve">de emisión un LED, se utilizó PWM, que emula una señal analógica a partir de una señal digital. PWM (Pulse </w:t>
      </w:r>
      <w:proofErr w:type="spellStart"/>
      <w:r>
        <w:rPr>
          <w:rFonts w:eastAsia="Times New Roman" w:cs="Arial"/>
          <w:color w:val="281F18"/>
          <w:sz w:val="24"/>
          <w:szCs w:val="24"/>
        </w:rPr>
        <w:t>Width</w:t>
      </w:r>
      <w:proofErr w:type="spellEnd"/>
      <w:r>
        <w:rPr>
          <w:rFonts w:eastAsia="Times New Roman" w:cs="Arial"/>
          <w:color w:val="281F18"/>
          <w:sz w:val="24"/>
          <w:szCs w:val="24"/>
        </w:rPr>
        <w:t xml:space="preserve"> </w:t>
      </w:r>
      <w:proofErr w:type="spellStart"/>
      <w:r>
        <w:rPr>
          <w:rFonts w:eastAsia="Times New Roman" w:cs="Arial"/>
          <w:color w:val="281F18"/>
          <w:sz w:val="24"/>
          <w:szCs w:val="24"/>
        </w:rPr>
        <w:t>Modulation</w:t>
      </w:r>
      <w:proofErr w:type="spellEnd"/>
      <w:r>
        <w:rPr>
          <w:rFonts w:eastAsia="Times New Roman" w:cs="Arial"/>
          <w:color w:val="281F18"/>
          <w:sz w:val="24"/>
          <w:szCs w:val="24"/>
        </w:rPr>
        <w:t xml:space="preserve"> o Modulación de Ancho de Pulso) es una señal digital. Este tipo de señal emite una serie de pulsos que varían en su duración, pero a</w:t>
      </w:r>
      <w:r>
        <w:rPr>
          <w:rFonts w:eastAsia="Times New Roman" w:cs="Arial"/>
          <w:color w:val="281F18"/>
          <w:sz w:val="24"/>
          <w:szCs w:val="24"/>
        </w:rPr>
        <w:t xml:space="preserve"> frecuencia constante. Así, la tensión promedio resultante es directamente proporcional a la duración de los pulsos dentro del rango del periodo indicado. Esto significa que cuanto más juntos estén esos pulsos, mayor será la tensión promedio de la salida, </w:t>
      </w:r>
      <w:r>
        <w:rPr>
          <w:rFonts w:eastAsia="Times New Roman" w:cs="Arial"/>
          <w:color w:val="281F18"/>
          <w:sz w:val="24"/>
          <w:szCs w:val="24"/>
        </w:rPr>
        <w:t>y cuanto más distantes sean, menor será.</w:t>
      </w:r>
    </w:p>
    <w:p w14:paraId="740312A2"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Ejemplos de salida de Tensión promedio en base a la frecuencia de la señal.</w:t>
      </w:r>
    </w:p>
    <w:p w14:paraId="34EED89F" w14:textId="77777777" w:rsidR="00B10DE0" w:rsidRDefault="00057CC5">
      <w:pPr>
        <w:ind w:left="720" w:firstLine="720"/>
        <w:jc w:val="both"/>
        <w:rPr>
          <w:rFonts w:eastAsia="Times New Roman" w:cs="Arial"/>
          <w:color w:val="281F18"/>
          <w:sz w:val="24"/>
          <w:szCs w:val="24"/>
        </w:rPr>
      </w:pPr>
      <w:r>
        <w:rPr>
          <w:noProof/>
        </w:rPr>
        <w:lastRenderedPageBreak/>
        <w:drawing>
          <wp:inline distT="0" distB="0" distL="0" distR="0" wp14:anchorId="176AED0F" wp14:editId="7C152300">
            <wp:extent cx="2331085" cy="1790700"/>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22"/>
                    <a:stretch>
                      <a:fillRect/>
                    </a:stretch>
                  </pic:blipFill>
                  <pic:spPr bwMode="auto">
                    <a:xfrm>
                      <a:off x="0" y="0"/>
                      <a:ext cx="2331085" cy="1790700"/>
                    </a:xfrm>
                    <a:prstGeom prst="rect">
                      <a:avLst/>
                    </a:prstGeom>
                  </pic:spPr>
                </pic:pic>
              </a:graphicData>
            </a:graphic>
          </wp:inline>
        </w:drawing>
      </w:r>
    </w:p>
    <w:p w14:paraId="49F92AB2" w14:textId="77777777" w:rsidR="00B10DE0" w:rsidRDefault="00057CC5">
      <w:pPr>
        <w:ind w:firstLine="720"/>
        <w:jc w:val="both"/>
      </w:pPr>
      <w:r>
        <w:rPr>
          <w:rFonts w:eastAsia="Times New Roman" w:cs="Arial"/>
          <w:color w:val="281F18"/>
          <w:sz w:val="24"/>
          <w:szCs w:val="24"/>
        </w:rPr>
        <w:t>La señal PWM del LED varí</w:t>
      </w:r>
      <w:r>
        <w:rPr>
          <w:rFonts w:eastAsia="Times New Roman" w:cs="Arial"/>
          <w:color w:val="281F18"/>
          <w:sz w:val="24"/>
          <w:szCs w:val="24"/>
        </w:rPr>
        <w:t>a con la temperatura censada por el sensor de temperatura hasta alcanzar una temperatura de 30 Grados. Una vez alcanza la temperatura indicada, el LED que utiliza se apaga y se enciende un LED verde indicando que el agua se encuentra lista para tomar. Adem</w:t>
      </w:r>
      <w:r>
        <w:rPr>
          <w:rFonts w:eastAsia="Times New Roman" w:cs="Arial"/>
          <w:color w:val="281F18"/>
          <w:sz w:val="24"/>
          <w:szCs w:val="24"/>
        </w:rPr>
        <w:t xml:space="preserve">ás, el controlador del Arduino cuenta con manejo de histéresis. Esto quiere decir que el sensor cuenta con un rango de </w:t>
      </w:r>
      <w:r>
        <w:rPr>
          <w:rFonts w:eastAsia="Times New Roman" w:cstheme="minorHAnsi"/>
          <w:color w:val="281F18"/>
          <w:sz w:val="24"/>
          <w:szCs w:val="24"/>
        </w:rPr>
        <w:t>±</w:t>
      </w:r>
      <w:r>
        <w:rPr>
          <w:rFonts w:eastAsia="Times New Roman" w:cs="Arial"/>
          <w:color w:val="281F18"/>
          <w:sz w:val="24"/>
          <w:szCs w:val="24"/>
        </w:rPr>
        <w:t xml:space="preserve"> 1° C de gracia para evitar que los </w:t>
      </w:r>
      <w:proofErr w:type="spellStart"/>
      <w:r>
        <w:rPr>
          <w:rFonts w:eastAsia="Times New Roman" w:cs="Arial"/>
          <w:color w:val="281F18"/>
          <w:sz w:val="24"/>
          <w:szCs w:val="24"/>
        </w:rPr>
        <w:t>LEDs</w:t>
      </w:r>
      <w:proofErr w:type="spellEnd"/>
      <w:r>
        <w:rPr>
          <w:rFonts w:eastAsia="Times New Roman" w:cs="Arial"/>
          <w:color w:val="281F18"/>
          <w:sz w:val="24"/>
          <w:szCs w:val="24"/>
        </w:rPr>
        <w:t xml:space="preserve"> se prendan y apaguen constantemente cerca del límite de 30° C.</w:t>
      </w:r>
    </w:p>
    <w:p w14:paraId="76E7CDD2" w14:textId="77777777" w:rsidR="00B10DE0" w:rsidRDefault="00B10DE0">
      <w:pPr>
        <w:ind w:firstLine="720"/>
        <w:jc w:val="both"/>
        <w:rPr>
          <w:rFonts w:eastAsia="Times New Roman" w:cs="Arial"/>
          <w:color w:val="281F18"/>
          <w:sz w:val="24"/>
          <w:szCs w:val="24"/>
        </w:rPr>
      </w:pPr>
    </w:p>
    <w:p w14:paraId="35CFE55B" w14:textId="77777777" w:rsidR="00B10DE0" w:rsidRDefault="00057CC5">
      <w:pPr>
        <w:jc w:val="both"/>
      </w:pPr>
      <w:r>
        <w:rPr>
          <w:rFonts w:eastAsia="Times New Roman" w:cs="Arial"/>
          <w:i/>
          <w:iCs/>
          <w:color w:val="281F18"/>
          <w:sz w:val="24"/>
          <w:szCs w:val="24"/>
          <w:u w:val="single"/>
        </w:rPr>
        <w:t>Servo motor sg90</w:t>
      </w:r>
    </w:p>
    <w:p w14:paraId="039E957A" w14:textId="77777777" w:rsidR="00B10DE0" w:rsidRDefault="00057CC5">
      <w:pPr>
        <w:jc w:val="both"/>
      </w:pPr>
      <w:r>
        <w:rPr>
          <w:rFonts w:eastAsia="Times New Roman" w:cs="Arial"/>
          <w:color w:val="281F18"/>
          <w:sz w:val="24"/>
          <w:szCs w:val="24"/>
        </w:rPr>
        <w:tab/>
        <w:t>Para el proto</w:t>
      </w:r>
      <w:r>
        <w:rPr>
          <w:rFonts w:eastAsia="Times New Roman" w:cs="Arial"/>
          <w:color w:val="281F18"/>
          <w:sz w:val="24"/>
          <w:szCs w:val="24"/>
        </w:rPr>
        <w:t xml:space="preserve">tipo se utilizaron 2 servo motores sg90. Dada la capacidad de los servomotores para girar un determinado ángulo, se utilizaron para abrir las compuertas que dan paso a la yerba y al azúcar. El rango de los servos que se utilizaron va desde los 0 hasta los </w:t>
      </w:r>
      <w:r>
        <w:rPr>
          <w:rFonts w:eastAsia="Times New Roman" w:cs="Arial"/>
          <w:color w:val="281F18"/>
          <w:sz w:val="24"/>
          <w:szCs w:val="24"/>
        </w:rPr>
        <w:t>180 grados.</w:t>
      </w:r>
    </w:p>
    <w:p w14:paraId="75D90C62" w14:textId="77777777" w:rsidR="00B10DE0" w:rsidRDefault="00B10DE0">
      <w:pPr>
        <w:jc w:val="both"/>
        <w:rPr>
          <w:rFonts w:eastAsia="Times New Roman" w:cs="Arial"/>
          <w:color w:val="281F18"/>
          <w:sz w:val="24"/>
          <w:szCs w:val="24"/>
        </w:rPr>
      </w:pPr>
    </w:p>
    <w:p w14:paraId="22BD0C1B" w14:textId="77777777" w:rsidR="00B10DE0" w:rsidRDefault="00057CC5">
      <w:pPr>
        <w:jc w:val="both"/>
        <w:rPr>
          <w:rFonts w:eastAsia="Times New Roman" w:cs="Arial"/>
          <w:i/>
          <w:iCs/>
          <w:color w:val="281F18"/>
          <w:sz w:val="24"/>
          <w:szCs w:val="24"/>
          <w:u w:val="single"/>
        </w:rPr>
      </w:pPr>
      <w:r>
        <w:rPr>
          <w:rFonts w:eastAsia="Times New Roman" w:cs="Arial"/>
          <w:i/>
          <w:iCs/>
          <w:color w:val="281F18"/>
          <w:sz w:val="24"/>
          <w:szCs w:val="24"/>
          <w:u w:val="single"/>
        </w:rPr>
        <w:t>Bomba de agua</w:t>
      </w:r>
    </w:p>
    <w:p w14:paraId="49862F11" w14:textId="77777777" w:rsidR="00B10DE0" w:rsidRDefault="00057CC5">
      <w:pPr>
        <w:ind w:firstLine="720"/>
        <w:jc w:val="both"/>
        <w:rPr>
          <w:rFonts w:eastAsia="Times New Roman" w:cs="Arial"/>
          <w:color w:val="281F18"/>
          <w:sz w:val="24"/>
          <w:szCs w:val="24"/>
        </w:rPr>
      </w:pPr>
      <w:r>
        <w:rPr>
          <w:rFonts w:eastAsia="Times New Roman" w:cs="Arial"/>
          <w:color w:val="281F18"/>
          <w:sz w:val="24"/>
          <w:szCs w:val="24"/>
        </w:rPr>
        <w:t>En el prototipo presentado, se utilizó un relé para activar la bomba de agua. Los relés se utilizan para controlar, a través de una señal de baja potencia con aislamiento eléctrico, el control y los circuitos controlados, en este</w:t>
      </w:r>
      <w:r>
        <w:rPr>
          <w:rFonts w:eastAsia="Times New Roman" w:cs="Arial"/>
          <w:color w:val="281F18"/>
          <w:sz w:val="24"/>
          <w:szCs w:val="24"/>
        </w:rPr>
        <w:t xml:space="preserve"> caso, la bomba de agua.</w:t>
      </w:r>
    </w:p>
    <w:p w14:paraId="3BC86F0D" w14:textId="77777777" w:rsidR="00B10DE0" w:rsidRDefault="00057CC5">
      <w:pPr>
        <w:ind w:firstLine="720"/>
        <w:jc w:val="both"/>
      </w:pPr>
      <w:r>
        <w:rPr>
          <w:rFonts w:eastAsia="Times New Roman" w:cs="Arial"/>
          <w:color w:val="281F18"/>
          <w:sz w:val="24"/>
          <w:szCs w:val="24"/>
        </w:rPr>
        <w:t xml:space="preserve">La bomba de agua es del tipo sumergible y trabaja con 5v, una de las </w:t>
      </w:r>
      <w:proofErr w:type="spellStart"/>
      <w:r>
        <w:rPr>
          <w:rFonts w:eastAsia="Times New Roman" w:cs="Arial"/>
          <w:color w:val="281F18"/>
          <w:sz w:val="24"/>
          <w:szCs w:val="24"/>
        </w:rPr>
        <w:t>mas</w:t>
      </w:r>
      <w:proofErr w:type="spellEnd"/>
      <w:r>
        <w:rPr>
          <w:rFonts w:eastAsia="Times New Roman" w:cs="Arial"/>
          <w:color w:val="281F18"/>
          <w:sz w:val="24"/>
          <w:szCs w:val="24"/>
        </w:rPr>
        <w:t xml:space="preserve"> pequeñas que se pueden conseguir. Al encontrarse la bomba sumergida en el agua, cuando el relé la activa, las aspas comienzan a girar absorbiendo agua y expul</w:t>
      </w:r>
      <w:r>
        <w:rPr>
          <w:rFonts w:eastAsia="Times New Roman" w:cs="Arial"/>
          <w:color w:val="281F18"/>
          <w:sz w:val="24"/>
          <w:szCs w:val="24"/>
        </w:rPr>
        <w:t xml:space="preserve">sándola por el orificio superior. En el orificio superior se encuentra conectada una manguera que desemboca en el mate, junto al orificio por donde se sirve el azúcar y la yerba. </w:t>
      </w:r>
    </w:p>
    <w:p w14:paraId="13591154" w14:textId="77777777" w:rsidR="00B10DE0" w:rsidRDefault="00057CC5">
      <w:pPr>
        <w:tabs>
          <w:tab w:val="left" w:pos="1710"/>
          <w:tab w:val="left" w:pos="5580"/>
        </w:tabs>
        <w:ind w:firstLine="720"/>
        <w:jc w:val="both"/>
        <w:rPr>
          <w:rFonts w:eastAsia="Times New Roman" w:cs="Arial"/>
          <w:color w:val="281F18"/>
          <w:sz w:val="24"/>
          <w:szCs w:val="24"/>
        </w:rPr>
      </w:pPr>
      <w:r>
        <w:rPr>
          <w:rFonts w:eastAsia="Times New Roman" w:cs="Arial"/>
          <w:color w:val="281F18"/>
          <w:sz w:val="24"/>
          <w:szCs w:val="24"/>
        </w:rPr>
        <w:tab/>
        <w:t>Bomba de Agua</w:t>
      </w:r>
      <w:r>
        <w:rPr>
          <w:rFonts w:eastAsia="Times New Roman" w:cs="Arial"/>
          <w:color w:val="281F18"/>
          <w:sz w:val="24"/>
          <w:szCs w:val="24"/>
        </w:rPr>
        <w:tab/>
        <w:t>Relé Arduino</w:t>
      </w:r>
    </w:p>
    <w:p w14:paraId="5AFA818E" w14:textId="77777777" w:rsidR="00B10DE0" w:rsidRDefault="00057CC5">
      <w:pPr>
        <w:tabs>
          <w:tab w:val="left" w:pos="720"/>
          <w:tab w:val="left" w:pos="1530"/>
          <w:tab w:val="left" w:pos="5400"/>
        </w:tabs>
        <w:ind w:firstLine="720"/>
        <w:jc w:val="both"/>
        <w:rPr>
          <w:rFonts w:eastAsia="Times New Roman" w:cs="Arial"/>
          <w:color w:val="281F18"/>
          <w:sz w:val="24"/>
          <w:szCs w:val="24"/>
        </w:rPr>
      </w:pPr>
      <w:r>
        <w:rPr>
          <w:rFonts w:eastAsia="Times New Roman" w:cs="Arial"/>
          <w:color w:val="281F18"/>
          <w:sz w:val="24"/>
          <w:szCs w:val="24"/>
        </w:rPr>
        <w:lastRenderedPageBreak/>
        <w:tab/>
      </w:r>
      <w:r>
        <w:rPr>
          <w:rFonts w:eastAsia="Times New Roman" w:cs="Arial"/>
          <w:noProof/>
          <w:color w:val="281F18"/>
          <w:sz w:val="24"/>
          <w:szCs w:val="24"/>
        </w:rPr>
        <w:drawing>
          <wp:inline distT="0" distB="0" distL="0" distR="0" wp14:anchorId="51ECACF0" wp14:editId="7FB3496D">
            <wp:extent cx="1619250" cy="15284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23"/>
                    <a:stretch>
                      <a:fillRect/>
                    </a:stretch>
                  </pic:blipFill>
                  <pic:spPr bwMode="auto">
                    <a:xfrm>
                      <a:off x="0" y="0"/>
                      <a:ext cx="1619250" cy="1528445"/>
                    </a:xfrm>
                    <a:prstGeom prst="rect">
                      <a:avLst/>
                    </a:prstGeom>
                  </pic:spPr>
                </pic:pic>
              </a:graphicData>
            </a:graphic>
          </wp:inline>
        </w:drawing>
      </w:r>
      <w:r>
        <w:rPr>
          <w:rFonts w:eastAsia="Times New Roman" w:cs="Arial"/>
          <w:color w:val="281F18"/>
          <w:sz w:val="24"/>
          <w:szCs w:val="24"/>
        </w:rPr>
        <w:tab/>
      </w:r>
      <w:r>
        <w:rPr>
          <w:rFonts w:eastAsia="Times New Roman" w:cs="Arial"/>
          <w:noProof/>
          <w:color w:val="281F18"/>
          <w:sz w:val="24"/>
          <w:szCs w:val="24"/>
        </w:rPr>
        <w:drawing>
          <wp:inline distT="0" distB="9525" distL="0" distR="0" wp14:anchorId="1C14DD6D" wp14:editId="677F57C4">
            <wp:extent cx="1895475" cy="15144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4"/>
                    <a:stretch>
                      <a:fillRect/>
                    </a:stretch>
                  </pic:blipFill>
                  <pic:spPr bwMode="auto">
                    <a:xfrm>
                      <a:off x="0" y="0"/>
                      <a:ext cx="1895475" cy="1514475"/>
                    </a:xfrm>
                    <a:prstGeom prst="rect">
                      <a:avLst/>
                    </a:prstGeom>
                  </pic:spPr>
                </pic:pic>
              </a:graphicData>
            </a:graphic>
          </wp:inline>
        </w:drawing>
      </w:r>
    </w:p>
    <w:p w14:paraId="57490DB6" w14:textId="77777777" w:rsidR="00B10DE0" w:rsidRDefault="00B10DE0">
      <w:pPr>
        <w:ind w:firstLine="720"/>
        <w:jc w:val="both"/>
        <w:rPr>
          <w:rFonts w:eastAsia="Times New Roman" w:cs="Arial"/>
          <w:color w:val="281F18"/>
          <w:sz w:val="24"/>
          <w:szCs w:val="24"/>
        </w:rPr>
      </w:pPr>
    </w:p>
    <w:p w14:paraId="289FD2E4" w14:textId="77777777" w:rsidR="00B10DE0" w:rsidRDefault="00B10DE0">
      <w:pPr>
        <w:jc w:val="both"/>
        <w:rPr>
          <w:rFonts w:eastAsia="Times New Roman" w:cs="Arial"/>
          <w:color w:val="281F18"/>
          <w:sz w:val="24"/>
          <w:szCs w:val="24"/>
        </w:rPr>
      </w:pPr>
    </w:p>
    <w:p w14:paraId="166A2B27" w14:textId="77777777" w:rsidR="00B10DE0" w:rsidRDefault="00057CC5">
      <w:pPr>
        <w:jc w:val="both"/>
        <w:rPr>
          <w:sz w:val="24"/>
          <w:szCs w:val="24"/>
        </w:rPr>
      </w:pPr>
      <w:r>
        <w:br w:type="page"/>
      </w:r>
    </w:p>
    <w:p w14:paraId="02064519" w14:textId="77777777" w:rsidR="00B10DE0" w:rsidRDefault="00057CC5">
      <w:pPr>
        <w:jc w:val="both"/>
        <w:rPr>
          <w:b/>
          <w:bCs/>
          <w:sz w:val="28"/>
          <w:szCs w:val="28"/>
        </w:rPr>
      </w:pPr>
      <w:r>
        <w:rPr>
          <w:b/>
          <w:bCs/>
          <w:sz w:val="28"/>
          <w:szCs w:val="28"/>
        </w:rPr>
        <w:lastRenderedPageBreak/>
        <w:t>Android</w:t>
      </w:r>
    </w:p>
    <w:p w14:paraId="45957FF6" w14:textId="77777777" w:rsidR="00B10DE0" w:rsidRDefault="00057CC5">
      <w:pPr>
        <w:ind w:firstLine="720"/>
        <w:jc w:val="both"/>
      </w:pPr>
      <w:r>
        <w:rPr>
          <w:sz w:val="24"/>
          <w:szCs w:val="24"/>
        </w:rPr>
        <w:t>El objetivo principal de la aplicación es interactuar con el SE de manera remota. La aplicación permite controlar los actuadores del Sistema embebido de manera manual o de manera automática basado en perfiles predefinidos.</w:t>
      </w:r>
    </w:p>
    <w:p w14:paraId="135ADCD6" w14:textId="77777777" w:rsidR="00B10DE0" w:rsidRDefault="00057CC5">
      <w:pPr>
        <w:ind w:firstLine="720"/>
        <w:jc w:val="both"/>
      </w:pPr>
      <w:r>
        <w:rPr>
          <w:sz w:val="24"/>
          <w:szCs w:val="24"/>
        </w:rPr>
        <w:t>El usuario tiene la posibilidad d</w:t>
      </w:r>
      <w:r>
        <w:rPr>
          <w:sz w:val="24"/>
          <w:szCs w:val="24"/>
        </w:rPr>
        <w:t>e crear su propio perfil, eligiendo cantidad de azúcar que desea para poder hacer uso del modo automático de cebado y solo ocuparse de servir el agua.</w:t>
      </w:r>
    </w:p>
    <w:p w14:paraId="1FD6A768" w14:textId="77777777" w:rsidR="00B10DE0" w:rsidRDefault="00057CC5">
      <w:pPr>
        <w:ind w:firstLine="720"/>
        <w:jc w:val="both"/>
        <w:rPr>
          <w:sz w:val="24"/>
          <w:szCs w:val="24"/>
        </w:rPr>
      </w:pPr>
      <w:r>
        <w:rPr>
          <w:sz w:val="24"/>
          <w:szCs w:val="24"/>
        </w:rPr>
        <w:t>La sección de estadísticas presenta de manera amigable la cantidad de mate tomado y azúcar consumida. Los</w:t>
      </w:r>
      <w:r>
        <w:rPr>
          <w:sz w:val="24"/>
          <w:szCs w:val="24"/>
        </w:rPr>
        <w:t xml:space="preserve"> valores tomados se utilizan para alertar al usuario en el caso de que haya consumido más azúcar de la recomendada por día. Todos los cálculos se realizan en un </w:t>
      </w:r>
      <w:proofErr w:type="spellStart"/>
      <w:r>
        <w:rPr>
          <w:sz w:val="24"/>
          <w:szCs w:val="24"/>
        </w:rPr>
        <w:t>thread</w:t>
      </w:r>
      <w:proofErr w:type="spellEnd"/>
      <w:r>
        <w:rPr>
          <w:sz w:val="24"/>
          <w:szCs w:val="24"/>
        </w:rPr>
        <w:t xml:space="preserve"> separado utilizando </w:t>
      </w:r>
      <w:proofErr w:type="spellStart"/>
      <w:r>
        <w:rPr>
          <w:sz w:val="24"/>
          <w:szCs w:val="24"/>
        </w:rPr>
        <w:t>AsyncTask</w:t>
      </w:r>
      <w:proofErr w:type="spellEnd"/>
      <w:r>
        <w:rPr>
          <w:sz w:val="24"/>
          <w:szCs w:val="24"/>
        </w:rPr>
        <w:t>.</w:t>
      </w:r>
    </w:p>
    <w:p w14:paraId="08E0F3F6" w14:textId="77777777" w:rsidR="00B10DE0" w:rsidRDefault="00B10DE0">
      <w:pPr>
        <w:ind w:firstLine="720"/>
        <w:jc w:val="both"/>
        <w:rPr>
          <w:rFonts w:eastAsia="Times New Roman" w:cs="Arial"/>
          <w:color w:val="281F18"/>
          <w:sz w:val="24"/>
          <w:szCs w:val="24"/>
        </w:rPr>
      </w:pPr>
    </w:p>
    <w:p w14:paraId="38FBDA2B" w14:textId="77777777" w:rsidR="00B10DE0" w:rsidRDefault="00057CC5">
      <w:pPr>
        <w:jc w:val="both"/>
        <w:rPr>
          <w:b/>
          <w:bCs/>
          <w:sz w:val="28"/>
          <w:szCs w:val="28"/>
        </w:rPr>
      </w:pPr>
      <w:r>
        <w:rPr>
          <w:b/>
          <w:bCs/>
          <w:sz w:val="28"/>
          <w:szCs w:val="28"/>
        </w:rPr>
        <w:t>Limitaciones del producto</w:t>
      </w:r>
    </w:p>
    <w:p w14:paraId="30ED6722" w14:textId="77777777" w:rsidR="00B10DE0" w:rsidRDefault="00057CC5">
      <w:pPr>
        <w:pStyle w:val="Prrafodelista"/>
        <w:ind w:left="0" w:firstLine="720"/>
        <w:jc w:val="both"/>
        <w:rPr>
          <w:sz w:val="24"/>
          <w:szCs w:val="24"/>
        </w:rPr>
      </w:pPr>
      <w:r>
        <w:rPr>
          <w:sz w:val="24"/>
          <w:szCs w:val="24"/>
        </w:rPr>
        <w:t xml:space="preserve">A continuación, se </w:t>
      </w:r>
      <w:r>
        <w:rPr>
          <w:sz w:val="24"/>
          <w:szCs w:val="24"/>
        </w:rPr>
        <w:t>detallan las limitaciones del prototipo:</w:t>
      </w:r>
    </w:p>
    <w:p w14:paraId="1E9A5015" w14:textId="77777777" w:rsidR="00B10DE0" w:rsidRDefault="00057CC5">
      <w:pPr>
        <w:pStyle w:val="Prrafodelista"/>
        <w:numPr>
          <w:ilvl w:val="0"/>
          <w:numId w:val="6"/>
        </w:numPr>
        <w:jc w:val="both"/>
        <w:rPr>
          <w:sz w:val="24"/>
          <w:szCs w:val="24"/>
        </w:rPr>
      </w:pPr>
      <w:r>
        <w:rPr>
          <w:sz w:val="24"/>
          <w:szCs w:val="24"/>
        </w:rPr>
        <w:t xml:space="preserve">La utilización de agua caliente, un calentador de agua y un sensor de temperatura acorde. La limitación no es por el prototipo en sí, sino por un tema de riesgos al manejar agua a tan alta temperatura. Sin embargo, </w:t>
      </w:r>
      <w:r>
        <w:rPr>
          <w:sz w:val="24"/>
          <w:szCs w:val="24"/>
        </w:rPr>
        <w:t xml:space="preserve">al ser un prototipo, se solucionó utilizando sensores de humedad relativos aumentando la temperatura con un secador de pelo o alguna otra fuente de calor disponible. El calentador de agua se emuló utilizando </w:t>
      </w:r>
      <w:proofErr w:type="spellStart"/>
      <w:r>
        <w:rPr>
          <w:sz w:val="24"/>
          <w:szCs w:val="24"/>
        </w:rPr>
        <w:t>LEDs</w:t>
      </w:r>
      <w:proofErr w:type="spellEnd"/>
      <w:r>
        <w:rPr>
          <w:sz w:val="24"/>
          <w:szCs w:val="24"/>
        </w:rPr>
        <w:t xml:space="preserve"> con señal PWM.</w:t>
      </w:r>
    </w:p>
    <w:p w14:paraId="20FEE91B" w14:textId="77777777" w:rsidR="00B10DE0" w:rsidRDefault="00057CC5">
      <w:pPr>
        <w:pStyle w:val="Prrafodelista"/>
        <w:numPr>
          <w:ilvl w:val="0"/>
          <w:numId w:val="6"/>
        </w:numPr>
        <w:jc w:val="both"/>
        <w:rPr>
          <w:sz w:val="24"/>
          <w:szCs w:val="24"/>
        </w:rPr>
      </w:pPr>
      <w:r>
        <w:rPr>
          <w:sz w:val="24"/>
          <w:szCs w:val="24"/>
        </w:rPr>
        <w:t>Debido a la potencia de la b</w:t>
      </w:r>
      <w:r>
        <w:rPr>
          <w:sz w:val="24"/>
          <w:szCs w:val="24"/>
        </w:rPr>
        <w:t xml:space="preserve">omba de agua, al activarla, producía ruido en el resto de los sensores y actuadores lo que </w:t>
      </w:r>
      <w:proofErr w:type="spellStart"/>
      <w:r>
        <w:rPr>
          <w:sz w:val="24"/>
          <w:szCs w:val="24"/>
        </w:rPr>
        <w:t>hacia</w:t>
      </w:r>
      <w:proofErr w:type="spellEnd"/>
      <w:r>
        <w:rPr>
          <w:sz w:val="24"/>
          <w:szCs w:val="24"/>
        </w:rPr>
        <w:t xml:space="preserve"> que los servos sg90 se activaran al mismo tiempo que la bomba. Para poder solucionar este inconveniente, se utilizó para la bomba una </w:t>
      </w:r>
      <w:proofErr w:type="spellStart"/>
      <w:r>
        <w:rPr>
          <w:sz w:val="24"/>
          <w:szCs w:val="24"/>
        </w:rPr>
        <w:t>Protoboard</w:t>
      </w:r>
      <w:proofErr w:type="spellEnd"/>
      <w:r>
        <w:rPr>
          <w:sz w:val="24"/>
          <w:szCs w:val="24"/>
        </w:rPr>
        <w:t xml:space="preserve"> distinta y una</w:t>
      </w:r>
      <w:r>
        <w:rPr>
          <w:sz w:val="24"/>
          <w:szCs w:val="24"/>
        </w:rPr>
        <w:t xml:space="preserve"> fuente de alimentación distinta donde el único contacto con el resto del circuito se daba a través de un relé.</w:t>
      </w:r>
    </w:p>
    <w:p w14:paraId="6E41827A" w14:textId="77777777" w:rsidR="00B10DE0" w:rsidRDefault="00B10DE0">
      <w:pPr>
        <w:pStyle w:val="Prrafodelista"/>
        <w:ind w:left="0"/>
        <w:jc w:val="both"/>
        <w:rPr>
          <w:sz w:val="24"/>
          <w:szCs w:val="24"/>
        </w:rPr>
      </w:pPr>
    </w:p>
    <w:p w14:paraId="62378212" w14:textId="77777777" w:rsidR="00B10DE0" w:rsidRDefault="00057CC5">
      <w:pPr>
        <w:jc w:val="both"/>
        <w:rPr>
          <w:b/>
          <w:bCs/>
          <w:sz w:val="28"/>
          <w:szCs w:val="28"/>
        </w:rPr>
      </w:pPr>
      <w:r>
        <w:rPr>
          <w:b/>
          <w:bCs/>
          <w:sz w:val="28"/>
          <w:szCs w:val="28"/>
        </w:rPr>
        <w:t>Mejoras al producto</w:t>
      </w:r>
    </w:p>
    <w:p w14:paraId="0685E135" w14:textId="77777777" w:rsidR="00B10DE0" w:rsidRDefault="00057CC5">
      <w:pPr>
        <w:ind w:firstLine="720"/>
        <w:jc w:val="both"/>
        <w:rPr>
          <w:sz w:val="24"/>
          <w:szCs w:val="24"/>
        </w:rPr>
      </w:pPr>
      <w:r>
        <w:rPr>
          <w:sz w:val="24"/>
          <w:szCs w:val="24"/>
        </w:rPr>
        <w:t>Dentro de las mejoras más significativas, se encuentran:</w:t>
      </w:r>
    </w:p>
    <w:p w14:paraId="591D5A9C" w14:textId="77777777" w:rsidR="00B10DE0" w:rsidRDefault="00057CC5">
      <w:pPr>
        <w:pStyle w:val="Prrafodelista"/>
        <w:numPr>
          <w:ilvl w:val="0"/>
          <w:numId w:val="7"/>
        </w:numPr>
        <w:jc w:val="both"/>
        <w:rPr>
          <w:sz w:val="24"/>
          <w:szCs w:val="24"/>
        </w:rPr>
      </w:pPr>
      <w:r>
        <w:rPr>
          <w:sz w:val="24"/>
          <w:szCs w:val="24"/>
        </w:rPr>
        <w:t>Adicionar una balanza para pesar el mate dentro del producto. La b</w:t>
      </w:r>
      <w:r>
        <w:rPr>
          <w:sz w:val="24"/>
          <w:szCs w:val="24"/>
        </w:rPr>
        <w:t xml:space="preserve">alanza podría ser utilizada para verificar cuanta yerba tiene el mate y así poder ir sirviendo yerba de manera automática sin depender de la aplicación. </w:t>
      </w:r>
    </w:p>
    <w:p w14:paraId="562A00E4" w14:textId="77777777" w:rsidR="00B10DE0" w:rsidRDefault="00057CC5">
      <w:pPr>
        <w:pStyle w:val="Prrafodelista"/>
        <w:numPr>
          <w:ilvl w:val="0"/>
          <w:numId w:val="7"/>
        </w:numPr>
        <w:jc w:val="both"/>
        <w:rPr>
          <w:sz w:val="24"/>
          <w:szCs w:val="24"/>
        </w:rPr>
      </w:pPr>
      <w:r>
        <w:rPr>
          <w:sz w:val="24"/>
          <w:szCs w:val="24"/>
        </w:rPr>
        <w:t>Agregar una cámara que apunte directo al mate y a través de HPC poder ir controlando el estado del mat</w:t>
      </w:r>
      <w:r>
        <w:rPr>
          <w:sz w:val="24"/>
          <w:szCs w:val="24"/>
        </w:rPr>
        <w:t xml:space="preserve">e. Si el Mate se encuentra en </w:t>
      </w:r>
      <w:proofErr w:type="gramStart"/>
      <w:r>
        <w:rPr>
          <w:sz w:val="24"/>
          <w:szCs w:val="24"/>
        </w:rPr>
        <w:t>estado ”lavado</w:t>
      </w:r>
      <w:proofErr w:type="gramEnd"/>
      <w:r>
        <w:rPr>
          <w:sz w:val="24"/>
          <w:szCs w:val="24"/>
        </w:rPr>
        <w:t xml:space="preserve">”, el sistema o la aplicación podría avisarle al usuario que es tiempo de cambiar la yerba. </w:t>
      </w:r>
    </w:p>
    <w:p w14:paraId="24710C16" w14:textId="77777777" w:rsidR="00B10DE0" w:rsidRDefault="00057CC5">
      <w:pPr>
        <w:pStyle w:val="Prrafodelista"/>
        <w:numPr>
          <w:ilvl w:val="0"/>
          <w:numId w:val="7"/>
        </w:numPr>
        <w:jc w:val="both"/>
        <w:rPr>
          <w:sz w:val="24"/>
          <w:szCs w:val="24"/>
        </w:rPr>
      </w:pPr>
      <w:r>
        <w:rPr>
          <w:sz w:val="24"/>
          <w:szCs w:val="24"/>
        </w:rPr>
        <w:t>Agregar comandos por control de voz. Actualmente se utilizan aplausos para cebar mates. Sin embargo, se podrían utiliza</w:t>
      </w:r>
      <w:r>
        <w:rPr>
          <w:sz w:val="24"/>
          <w:szCs w:val="24"/>
        </w:rPr>
        <w:t xml:space="preserve">r comandos de voz para utilizar el producto lo </w:t>
      </w:r>
      <w:r>
        <w:rPr>
          <w:sz w:val="24"/>
          <w:szCs w:val="24"/>
        </w:rPr>
        <w:lastRenderedPageBreak/>
        <w:t xml:space="preserve">cual liberaría al usuario del manejo de la aplicación y podría servir mates, yerba, azúcar o calentar el agua hablando con SMARTE. </w:t>
      </w:r>
    </w:p>
    <w:p w14:paraId="1FE978FE" w14:textId="77777777" w:rsidR="00B10DE0" w:rsidRDefault="00B10DE0">
      <w:pPr>
        <w:jc w:val="both"/>
        <w:rPr>
          <w:sz w:val="24"/>
          <w:szCs w:val="24"/>
        </w:rPr>
      </w:pPr>
    </w:p>
    <w:p w14:paraId="5AD3694F" w14:textId="77777777" w:rsidR="00B10DE0" w:rsidRDefault="00057CC5">
      <w:pPr>
        <w:jc w:val="both"/>
        <w:rPr>
          <w:b/>
          <w:bCs/>
          <w:sz w:val="28"/>
          <w:szCs w:val="28"/>
        </w:rPr>
      </w:pPr>
      <w:r>
        <w:rPr>
          <w:b/>
          <w:bCs/>
          <w:sz w:val="28"/>
          <w:szCs w:val="28"/>
        </w:rPr>
        <w:t>Manual de usuario</w:t>
      </w:r>
    </w:p>
    <w:p w14:paraId="7B7BEF03" w14:textId="77777777" w:rsidR="00B10DE0" w:rsidRDefault="00057CC5">
      <w:pPr>
        <w:jc w:val="both"/>
        <w:rPr>
          <w:i/>
          <w:iCs/>
          <w:sz w:val="24"/>
          <w:szCs w:val="24"/>
          <w:u w:val="single"/>
        </w:rPr>
      </w:pPr>
      <w:r>
        <w:rPr>
          <w:i/>
          <w:iCs/>
          <w:sz w:val="24"/>
          <w:szCs w:val="24"/>
          <w:u w:val="single"/>
        </w:rPr>
        <w:t>Aplicación Android</w:t>
      </w:r>
    </w:p>
    <w:p w14:paraId="5C8D34D5" w14:textId="77777777" w:rsidR="00B10DE0" w:rsidRDefault="00057CC5">
      <w:pPr>
        <w:jc w:val="both"/>
        <w:rPr>
          <w:sz w:val="24"/>
          <w:szCs w:val="24"/>
        </w:rPr>
      </w:pPr>
      <w:r>
        <w:rPr>
          <w:sz w:val="24"/>
          <w:szCs w:val="24"/>
        </w:rPr>
        <w:tab/>
        <w:t>Al ingresar a la aplicación, el usuari</w:t>
      </w:r>
      <w:r>
        <w:rPr>
          <w:sz w:val="24"/>
          <w:szCs w:val="24"/>
        </w:rPr>
        <w:t>o se va a encontrar con un menú con las siguientes opciones:</w:t>
      </w:r>
    </w:p>
    <w:p w14:paraId="3030BB34" w14:textId="77777777" w:rsidR="00B10DE0" w:rsidRDefault="00057CC5">
      <w:pPr>
        <w:pStyle w:val="Prrafodelista"/>
        <w:numPr>
          <w:ilvl w:val="0"/>
          <w:numId w:val="8"/>
        </w:numPr>
        <w:jc w:val="both"/>
        <w:rPr>
          <w:sz w:val="24"/>
          <w:szCs w:val="24"/>
        </w:rPr>
      </w:pPr>
      <w:r>
        <w:rPr>
          <w:b/>
          <w:bCs/>
          <w:i/>
          <w:iCs/>
          <w:sz w:val="24"/>
          <w:szCs w:val="24"/>
        </w:rPr>
        <w:t>Empezar a cebar</w:t>
      </w:r>
      <w:r>
        <w:rPr>
          <w:b/>
          <w:bCs/>
          <w:sz w:val="24"/>
          <w:szCs w:val="24"/>
        </w:rPr>
        <w:t>:</w:t>
      </w:r>
      <w:r>
        <w:rPr>
          <w:sz w:val="24"/>
          <w:szCs w:val="24"/>
        </w:rPr>
        <w:t xml:space="preserve"> Utilizado para comenzar a utilizar el Producto.</w:t>
      </w:r>
    </w:p>
    <w:p w14:paraId="588A7BFA" w14:textId="77777777" w:rsidR="00B10DE0" w:rsidRDefault="00057CC5">
      <w:pPr>
        <w:pStyle w:val="Prrafodelista"/>
        <w:numPr>
          <w:ilvl w:val="0"/>
          <w:numId w:val="8"/>
        </w:numPr>
        <w:jc w:val="both"/>
        <w:rPr>
          <w:sz w:val="24"/>
          <w:szCs w:val="24"/>
        </w:rPr>
      </w:pPr>
      <w:r>
        <w:rPr>
          <w:b/>
          <w:bCs/>
          <w:i/>
          <w:iCs/>
          <w:sz w:val="24"/>
          <w:szCs w:val="24"/>
        </w:rPr>
        <w:t>Configuración perfiles cebador</w:t>
      </w:r>
      <w:r>
        <w:rPr>
          <w:b/>
          <w:bCs/>
          <w:sz w:val="24"/>
          <w:szCs w:val="24"/>
        </w:rPr>
        <w:t>:</w:t>
      </w:r>
      <w:r>
        <w:rPr>
          <w:sz w:val="24"/>
          <w:szCs w:val="24"/>
        </w:rPr>
        <w:t xml:space="preserve"> Permite configurar al usuario distintos perfiles de mate en base a la cantidad de azúcar que desee</w:t>
      </w:r>
      <w:r>
        <w:rPr>
          <w:sz w:val="24"/>
          <w:szCs w:val="24"/>
        </w:rPr>
        <w:t>.</w:t>
      </w:r>
    </w:p>
    <w:p w14:paraId="53C3079A" w14:textId="77777777" w:rsidR="00B10DE0" w:rsidRDefault="00057CC5">
      <w:pPr>
        <w:pStyle w:val="Prrafodelista"/>
        <w:numPr>
          <w:ilvl w:val="0"/>
          <w:numId w:val="8"/>
        </w:numPr>
        <w:jc w:val="both"/>
        <w:rPr>
          <w:sz w:val="24"/>
          <w:szCs w:val="24"/>
        </w:rPr>
      </w:pPr>
      <w:r>
        <w:rPr>
          <w:b/>
          <w:bCs/>
          <w:i/>
          <w:iCs/>
          <w:sz w:val="24"/>
          <w:szCs w:val="24"/>
        </w:rPr>
        <w:t>Panel de control</w:t>
      </w:r>
      <w:r>
        <w:rPr>
          <w:sz w:val="24"/>
          <w:szCs w:val="24"/>
        </w:rPr>
        <w:t>: Da una rápida vista al estado del sistema embebido.</w:t>
      </w:r>
    </w:p>
    <w:p w14:paraId="7C077A5B" w14:textId="77777777" w:rsidR="00B10DE0" w:rsidRDefault="00057CC5">
      <w:pPr>
        <w:pStyle w:val="Prrafodelista"/>
        <w:numPr>
          <w:ilvl w:val="0"/>
          <w:numId w:val="8"/>
        </w:numPr>
        <w:jc w:val="both"/>
        <w:rPr>
          <w:sz w:val="24"/>
          <w:szCs w:val="24"/>
        </w:rPr>
      </w:pPr>
      <w:r>
        <w:rPr>
          <w:b/>
          <w:bCs/>
          <w:i/>
          <w:iCs/>
          <w:sz w:val="24"/>
          <w:szCs w:val="24"/>
        </w:rPr>
        <w:t>Estadísticas</w:t>
      </w:r>
      <w:r>
        <w:rPr>
          <w:sz w:val="24"/>
          <w:szCs w:val="24"/>
        </w:rPr>
        <w:t>: Muestra el uso del producto.</w:t>
      </w:r>
    </w:p>
    <w:p w14:paraId="45EDE5FA" w14:textId="77777777" w:rsidR="00B10DE0" w:rsidRDefault="00057CC5">
      <w:pPr>
        <w:ind w:left="1440" w:firstLine="720"/>
        <w:jc w:val="both"/>
        <w:rPr>
          <w:sz w:val="24"/>
          <w:szCs w:val="24"/>
        </w:rPr>
      </w:pPr>
      <w:r>
        <w:rPr>
          <w:noProof/>
        </w:rPr>
        <w:drawing>
          <wp:inline distT="0" distB="9525" distL="0" distR="9525" wp14:anchorId="1B56EABF" wp14:editId="7078747B">
            <wp:extent cx="2790825" cy="4448175"/>
            <wp:effectExtent l="0" t="0" r="0" b="0"/>
            <wp:docPr id="2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7"/>
                    <pic:cNvPicPr>
                      <a:picLocks noChangeAspect="1" noChangeArrowheads="1"/>
                    </pic:cNvPicPr>
                  </pic:nvPicPr>
                  <pic:blipFill>
                    <a:blip r:embed="rId25"/>
                    <a:stretch>
                      <a:fillRect/>
                    </a:stretch>
                  </pic:blipFill>
                  <pic:spPr bwMode="auto">
                    <a:xfrm>
                      <a:off x="0" y="0"/>
                      <a:ext cx="2790825" cy="4448175"/>
                    </a:xfrm>
                    <a:prstGeom prst="rect">
                      <a:avLst/>
                    </a:prstGeom>
                  </pic:spPr>
                </pic:pic>
              </a:graphicData>
            </a:graphic>
          </wp:inline>
        </w:drawing>
      </w:r>
    </w:p>
    <w:p w14:paraId="529C7778" w14:textId="77777777" w:rsidR="00B10DE0" w:rsidRDefault="00057CC5">
      <w:pPr>
        <w:ind w:left="720"/>
        <w:jc w:val="both"/>
        <w:rPr>
          <w:sz w:val="24"/>
          <w:szCs w:val="24"/>
          <w:u w:val="single"/>
        </w:rPr>
      </w:pPr>
      <w:r>
        <w:rPr>
          <w:sz w:val="24"/>
          <w:szCs w:val="24"/>
          <w:u w:val="single"/>
        </w:rPr>
        <w:t>Empezar a cebar:</w:t>
      </w:r>
    </w:p>
    <w:p w14:paraId="57A013A7" w14:textId="77777777" w:rsidR="00B10DE0" w:rsidRDefault="00057CC5">
      <w:pPr>
        <w:ind w:left="720"/>
        <w:jc w:val="both"/>
        <w:rPr>
          <w:sz w:val="24"/>
          <w:szCs w:val="24"/>
        </w:rPr>
      </w:pPr>
      <w:r>
        <w:rPr>
          <w:sz w:val="24"/>
          <w:szCs w:val="24"/>
        </w:rPr>
        <w:tab/>
      </w:r>
      <w:r>
        <w:rPr>
          <w:sz w:val="24"/>
          <w:szCs w:val="24"/>
        </w:rPr>
        <w:t xml:space="preserve">Permite seleccionar el tipo de uso que se le va a dar al producto. </w:t>
      </w:r>
    </w:p>
    <w:p w14:paraId="331EDE70" w14:textId="77777777" w:rsidR="00B10DE0" w:rsidRDefault="00057CC5">
      <w:pPr>
        <w:jc w:val="both"/>
        <w:rPr>
          <w:sz w:val="24"/>
          <w:szCs w:val="24"/>
        </w:rPr>
      </w:pPr>
      <w:r>
        <w:rPr>
          <w:sz w:val="24"/>
          <w:szCs w:val="24"/>
        </w:rPr>
        <w:lastRenderedPageBreak/>
        <w:tab/>
      </w:r>
      <w:r>
        <w:rPr>
          <w:sz w:val="24"/>
          <w:szCs w:val="24"/>
        </w:rPr>
        <w:tab/>
      </w:r>
      <w:r>
        <w:rPr>
          <w:sz w:val="24"/>
          <w:szCs w:val="24"/>
        </w:rPr>
        <w:tab/>
      </w:r>
      <w:r>
        <w:rPr>
          <w:noProof/>
          <w:sz w:val="24"/>
          <w:szCs w:val="24"/>
        </w:rPr>
        <w:drawing>
          <wp:inline distT="0" distB="0" distL="0" distR="9525" wp14:anchorId="58197D61" wp14:editId="64EBE540">
            <wp:extent cx="2809875" cy="2076450"/>
            <wp:effectExtent l="0" t="0" r="0" b="0"/>
            <wp:docPr id="2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8"/>
                    <pic:cNvPicPr>
                      <a:picLocks noChangeAspect="1" noChangeArrowheads="1"/>
                    </pic:cNvPicPr>
                  </pic:nvPicPr>
                  <pic:blipFill>
                    <a:blip r:embed="rId26"/>
                    <a:stretch>
                      <a:fillRect/>
                    </a:stretch>
                  </pic:blipFill>
                  <pic:spPr bwMode="auto">
                    <a:xfrm>
                      <a:off x="0" y="0"/>
                      <a:ext cx="2809875" cy="2076450"/>
                    </a:xfrm>
                    <a:prstGeom prst="rect">
                      <a:avLst/>
                    </a:prstGeom>
                  </pic:spPr>
                </pic:pic>
              </a:graphicData>
            </a:graphic>
          </wp:inline>
        </w:drawing>
      </w:r>
    </w:p>
    <w:p w14:paraId="42483053" w14:textId="77777777" w:rsidR="00B10DE0" w:rsidRDefault="00B10DE0">
      <w:pPr>
        <w:jc w:val="both"/>
        <w:rPr>
          <w:sz w:val="24"/>
          <w:szCs w:val="24"/>
        </w:rPr>
      </w:pPr>
    </w:p>
    <w:p w14:paraId="6672BE7C" w14:textId="77777777" w:rsidR="00B10DE0" w:rsidRDefault="00057CC5">
      <w:pPr>
        <w:pStyle w:val="Prrafodelista"/>
        <w:numPr>
          <w:ilvl w:val="0"/>
          <w:numId w:val="9"/>
        </w:numPr>
        <w:jc w:val="both"/>
        <w:rPr>
          <w:sz w:val="24"/>
          <w:szCs w:val="24"/>
        </w:rPr>
      </w:pPr>
      <w:r>
        <w:rPr>
          <w:i/>
          <w:iCs/>
          <w:sz w:val="24"/>
          <w:szCs w:val="24"/>
        </w:rPr>
        <w:t>Perfiles</w:t>
      </w:r>
      <w:r>
        <w:rPr>
          <w:sz w:val="24"/>
          <w:szCs w:val="24"/>
        </w:rPr>
        <w:t>: En base a perfiles predefinidos, el usuario puede cebar mates con solo presionar el perfil deseado. Al presionar alguno de los perfiles, se enviará al SE que sirva azúcar (</w:t>
      </w:r>
      <w:r>
        <w:rPr>
          <w:sz w:val="24"/>
          <w:szCs w:val="24"/>
        </w:rPr>
        <w:t xml:space="preserve">si es requerido) y agua. </w:t>
      </w:r>
    </w:p>
    <w:p w14:paraId="5B028F2F" w14:textId="77777777" w:rsidR="00B10DE0" w:rsidRDefault="00057CC5">
      <w:pPr>
        <w:pStyle w:val="Prrafodelista"/>
        <w:ind w:left="1800"/>
        <w:jc w:val="both"/>
        <w:rPr>
          <w:sz w:val="24"/>
          <w:szCs w:val="24"/>
        </w:rPr>
      </w:pPr>
      <w:r>
        <w:rPr>
          <w:sz w:val="24"/>
          <w:szCs w:val="24"/>
        </w:rPr>
        <w:t xml:space="preserve">Existen algunos perfiles precargados como “Diabetes” o “Amargo”. Sin embargo, desde la opción “Configurar Perfiles Cebador” se pueden configurar nuevos perfiles. </w:t>
      </w:r>
    </w:p>
    <w:p w14:paraId="0C3BECBF" w14:textId="77777777" w:rsidR="00B10DE0" w:rsidRDefault="00057CC5">
      <w:pPr>
        <w:pStyle w:val="Prrafodelista"/>
        <w:ind w:left="1800"/>
        <w:jc w:val="both"/>
        <w:rPr>
          <w:sz w:val="24"/>
          <w:szCs w:val="24"/>
        </w:rPr>
      </w:pPr>
      <w:r>
        <w:rPr>
          <w:sz w:val="24"/>
          <w:szCs w:val="24"/>
        </w:rPr>
        <w:tab/>
      </w:r>
      <w:r>
        <w:rPr>
          <w:noProof/>
          <w:sz w:val="24"/>
          <w:szCs w:val="24"/>
        </w:rPr>
        <w:drawing>
          <wp:inline distT="0" distB="9525" distL="0" distR="9525" wp14:anchorId="48C6C17C" wp14:editId="0BF987D8">
            <wp:extent cx="2828925" cy="2638425"/>
            <wp:effectExtent l="0" t="0" r="0" b="0"/>
            <wp:docPr id="2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0"/>
                    <pic:cNvPicPr>
                      <a:picLocks noChangeAspect="1" noChangeArrowheads="1"/>
                    </pic:cNvPicPr>
                  </pic:nvPicPr>
                  <pic:blipFill>
                    <a:blip r:embed="rId27"/>
                    <a:stretch>
                      <a:fillRect/>
                    </a:stretch>
                  </pic:blipFill>
                  <pic:spPr bwMode="auto">
                    <a:xfrm>
                      <a:off x="0" y="0"/>
                      <a:ext cx="2828925" cy="2638425"/>
                    </a:xfrm>
                    <a:prstGeom prst="rect">
                      <a:avLst/>
                    </a:prstGeom>
                  </pic:spPr>
                </pic:pic>
              </a:graphicData>
            </a:graphic>
          </wp:inline>
        </w:drawing>
      </w:r>
    </w:p>
    <w:p w14:paraId="71F619B9" w14:textId="77777777" w:rsidR="00B10DE0" w:rsidRDefault="00B10DE0">
      <w:pPr>
        <w:pStyle w:val="Prrafodelista"/>
        <w:ind w:left="1800"/>
        <w:jc w:val="both"/>
        <w:rPr>
          <w:sz w:val="24"/>
          <w:szCs w:val="24"/>
        </w:rPr>
      </w:pPr>
    </w:p>
    <w:p w14:paraId="0945D335" w14:textId="77777777" w:rsidR="00B10DE0" w:rsidRDefault="00057CC5">
      <w:pPr>
        <w:pStyle w:val="Prrafodelista"/>
        <w:numPr>
          <w:ilvl w:val="0"/>
          <w:numId w:val="9"/>
        </w:numPr>
        <w:jc w:val="both"/>
        <w:rPr>
          <w:sz w:val="24"/>
          <w:szCs w:val="24"/>
        </w:rPr>
      </w:pPr>
      <w:r>
        <w:rPr>
          <w:i/>
          <w:iCs/>
          <w:sz w:val="24"/>
          <w:szCs w:val="24"/>
        </w:rPr>
        <w:t>A gusto</w:t>
      </w:r>
      <w:r>
        <w:rPr>
          <w:sz w:val="24"/>
          <w:szCs w:val="24"/>
        </w:rPr>
        <w:t xml:space="preserve">: Permite cebar mate de manera manual. </w:t>
      </w:r>
      <w:r>
        <w:rPr>
          <w:sz w:val="24"/>
          <w:szCs w:val="24"/>
        </w:rPr>
        <w:t>Seleccionando el botón correspondiente el SE reaccionará acordemente.</w:t>
      </w:r>
    </w:p>
    <w:p w14:paraId="56C45B9D" w14:textId="77777777" w:rsidR="00B10DE0" w:rsidRDefault="00057CC5">
      <w:pPr>
        <w:pStyle w:val="Prrafodelista"/>
        <w:ind w:left="1440" w:firstLine="720"/>
        <w:jc w:val="both"/>
        <w:rPr>
          <w:sz w:val="24"/>
          <w:szCs w:val="24"/>
        </w:rPr>
      </w:pPr>
      <w:r>
        <w:rPr>
          <w:noProof/>
        </w:rPr>
        <w:lastRenderedPageBreak/>
        <w:drawing>
          <wp:inline distT="0" distB="0" distL="0" distR="9525" wp14:anchorId="7EDD1C1E" wp14:editId="038CA303">
            <wp:extent cx="2828925" cy="2762250"/>
            <wp:effectExtent l="0" t="0" r="0" b="0"/>
            <wp:docPr id="2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9"/>
                    <pic:cNvPicPr>
                      <a:picLocks noChangeAspect="1" noChangeArrowheads="1"/>
                    </pic:cNvPicPr>
                  </pic:nvPicPr>
                  <pic:blipFill>
                    <a:blip r:embed="rId28"/>
                    <a:stretch>
                      <a:fillRect/>
                    </a:stretch>
                  </pic:blipFill>
                  <pic:spPr bwMode="auto">
                    <a:xfrm>
                      <a:off x="0" y="0"/>
                      <a:ext cx="2828925" cy="2762250"/>
                    </a:xfrm>
                    <a:prstGeom prst="rect">
                      <a:avLst/>
                    </a:prstGeom>
                  </pic:spPr>
                </pic:pic>
              </a:graphicData>
            </a:graphic>
          </wp:inline>
        </w:drawing>
      </w:r>
      <w:r>
        <w:rPr>
          <w:sz w:val="24"/>
          <w:szCs w:val="24"/>
        </w:rPr>
        <w:tab/>
      </w:r>
    </w:p>
    <w:p w14:paraId="45FB7B30" w14:textId="77777777" w:rsidR="00B10DE0" w:rsidRDefault="00B10DE0">
      <w:pPr>
        <w:ind w:firstLine="720"/>
        <w:jc w:val="both"/>
        <w:rPr>
          <w:sz w:val="24"/>
          <w:szCs w:val="24"/>
          <w:u w:val="single"/>
        </w:rPr>
      </w:pPr>
    </w:p>
    <w:p w14:paraId="5BB1C284" w14:textId="77777777" w:rsidR="00B10DE0" w:rsidRDefault="00057CC5">
      <w:pPr>
        <w:ind w:firstLine="720"/>
        <w:jc w:val="both"/>
        <w:rPr>
          <w:sz w:val="24"/>
          <w:szCs w:val="24"/>
          <w:u w:val="single"/>
        </w:rPr>
      </w:pPr>
      <w:r>
        <w:rPr>
          <w:sz w:val="24"/>
          <w:szCs w:val="24"/>
          <w:u w:val="single"/>
        </w:rPr>
        <w:t>Configuración perfiles cebador</w:t>
      </w:r>
    </w:p>
    <w:p w14:paraId="4D80393D" w14:textId="77777777" w:rsidR="00B10DE0" w:rsidRDefault="00057CC5">
      <w:pPr>
        <w:jc w:val="both"/>
        <w:rPr>
          <w:sz w:val="24"/>
          <w:szCs w:val="24"/>
        </w:rPr>
      </w:pPr>
      <w:r>
        <w:rPr>
          <w:sz w:val="24"/>
          <w:szCs w:val="24"/>
        </w:rPr>
        <w:tab/>
      </w:r>
      <w:r>
        <w:rPr>
          <w:sz w:val="24"/>
          <w:szCs w:val="24"/>
        </w:rPr>
        <w:tab/>
        <w:t>El usuario puede crear un perfil para luego ser utilizado en “</w:t>
      </w:r>
      <w:r>
        <w:rPr>
          <w:i/>
          <w:iCs/>
          <w:sz w:val="24"/>
          <w:szCs w:val="24"/>
        </w:rPr>
        <w:t>Empezar a Cebar</w:t>
      </w:r>
      <w:r>
        <w:rPr>
          <w:sz w:val="24"/>
          <w:szCs w:val="24"/>
        </w:rPr>
        <w:t>”</w:t>
      </w:r>
    </w:p>
    <w:p w14:paraId="4B20B998" w14:textId="77777777" w:rsidR="00B10DE0" w:rsidRDefault="00057CC5">
      <w:pPr>
        <w:jc w:val="both"/>
        <w:rPr>
          <w:sz w:val="24"/>
          <w:szCs w:val="24"/>
        </w:rPr>
      </w:pPr>
      <w:r>
        <w:rPr>
          <w:sz w:val="24"/>
          <w:szCs w:val="24"/>
        </w:rPr>
        <w:tab/>
      </w:r>
      <w:r>
        <w:rPr>
          <w:sz w:val="24"/>
          <w:szCs w:val="24"/>
        </w:rPr>
        <w:tab/>
      </w:r>
      <w:r>
        <w:rPr>
          <w:sz w:val="24"/>
          <w:szCs w:val="24"/>
        </w:rPr>
        <w:tab/>
      </w:r>
      <w:r>
        <w:rPr>
          <w:noProof/>
          <w:sz w:val="24"/>
          <w:szCs w:val="24"/>
        </w:rPr>
        <w:drawing>
          <wp:inline distT="0" distB="9525" distL="0" distR="9525" wp14:anchorId="45566429" wp14:editId="1E4D49F8">
            <wp:extent cx="2809875" cy="3990975"/>
            <wp:effectExtent l="0" t="0" r="0" b="0"/>
            <wp:docPr id="2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1"/>
                    <pic:cNvPicPr>
                      <a:picLocks noChangeAspect="1" noChangeArrowheads="1"/>
                    </pic:cNvPicPr>
                  </pic:nvPicPr>
                  <pic:blipFill>
                    <a:blip r:embed="rId29"/>
                    <a:stretch>
                      <a:fillRect/>
                    </a:stretch>
                  </pic:blipFill>
                  <pic:spPr bwMode="auto">
                    <a:xfrm>
                      <a:off x="0" y="0"/>
                      <a:ext cx="2809875" cy="3990975"/>
                    </a:xfrm>
                    <a:prstGeom prst="rect">
                      <a:avLst/>
                    </a:prstGeom>
                  </pic:spPr>
                </pic:pic>
              </a:graphicData>
            </a:graphic>
          </wp:inline>
        </w:drawing>
      </w:r>
    </w:p>
    <w:p w14:paraId="417CCD4B" w14:textId="77777777" w:rsidR="00B10DE0" w:rsidRDefault="00B10DE0">
      <w:pPr>
        <w:ind w:firstLine="720"/>
        <w:jc w:val="both"/>
        <w:rPr>
          <w:sz w:val="24"/>
          <w:szCs w:val="24"/>
          <w:u w:val="single"/>
        </w:rPr>
      </w:pPr>
    </w:p>
    <w:p w14:paraId="6BDC7E40" w14:textId="77777777" w:rsidR="00B10DE0" w:rsidRDefault="00057CC5">
      <w:pPr>
        <w:ind w:firstLine="720"/>
        <w:jc w:val="both"/>
        <w:rPr>
          <w:sz w:val="24"/>
          <w:szCs w:val="24"/>
          <w:u w:val="single"/>
        </w:rPr>
      </w:pPr>
      <w:r>
        <w:rPr>
          <w:sz w:val="24"/>
          <w:szCs w:val="24"/>
          <w:u w:val="single"/>
        </w:rPr>
        <w:lastRenderedPageBreak/>
        <w:t>Panel de control:</w:t>
      </w:r>
    </w:p>
    <w:p w14:paraId="04E44C73" w14:textId="77777777" w:rsidR="00B10DE0" w:rsidRDefault="00057CC5">
      <w:pPr>
        <w:jc w:val="both"/>
        <w:rPr>
          <w:sz w:val="24"/>
          <w:szCs w:val="24"/>
        </w:rPr>
      </w:pPr>
      <w:r>
        <w:rPr>
          <w:sz w:val="24"/>
          <w:szCs w:val="24"/>
        </w:rPr>
        <w:tab/>
      </w:r>
      <w:r>
        <w:rPr>
          <w:sz w:val="24"/>
          <w:szCs w:val="24"/>
        </w:rPr>
        <w:tab/>
        <w:t xml:space="preserve">De manera rápida se puede acceder al estado </w:t>
      </w:r>
      <w:r>
        <w:rPr>
          <w:sz w:val="24"/>
          <w:szCs w:val="24"/>
        </w:rPr>
        <w:t>del SE.</w:t>
      </w:r>
    </w:p>
    <w:p w14:paraId="45557A2B" w14:textId="77777777" w:rsidR="00B10DE0" w:rsidRDefault="00057CC5">
      <w:pPr>
        <w:ind w:firstLine="720"/>
        <w:jc w:val="both"/>
        <w:rPr>
          <w:sz w:val="24"/>
          <w:szCs w:val="24"/>
          <w:u w:val="single"/>
        </w:rPr>
      </w:pPr>
      <w:r>
        <w:rPr>
          <w:sz w:val="24"/>
          <w:szCs w:val="24"/>
          <w:u w:val="single"/>
        </w:rPr>
        <w:t>Estadísticas:</w:t>
      </w:r>
    </w:p>
    <w:p w14:paraId="7B3CABC5" w14:textId="77777777" w:rsidR="00B10DE0" w:rsidRDefault="00057CC5">
      <w:pPr>
        <w:ind w:left="720" w:firstLine="720"/>
        <w:jc w:val="both"/>
        <w:rPr>
          <w:sz w:val="24"/>
          <w:szCs w:val="24"/>
          <w:u w:val="single"/>
        </w:rPr>
      </w:pPr>
      <w:r>
        <w:rPr>
          <w:sz w:val="24"/>
          <w:szCs w:val="24"/>
        </w:rPr>
        <w:t>Se le presenta al usuario las estadísticas del producto históricas y del día en curso. El usuario podrá, verificar cuántos mates tomó en el día, cuánta agua y azúcar consumió con los mates tomados y comparar el consumo con los estánda</w:t>
      </w:r>
      <w:r>
        <w:rPr>
          <w:sz w:val="24"/>
          <w:szCs w:val="24"/>
        </w:rPr>
        <w:t>res de salud recomendados. En el caso del Agua, la barra de progreso se compara con el estándar diario de 2L de agua. Mientras que barra de Azúcar tiene un máximo de 75g de azúcar.</w:t>
      </w:r>
    </w:p>
    <w:p w14:paraId="619690D6" w14:textId="77777777" w:rsidR="00B10DE0" w:rsidRDefault="00057CC5">
      <w:pPr>
        <w:jc w:val="both"/>
        <w:rPr>
          <w:sz w:val="24"/>
          <w:szCs w:val="24"/>
        </w:rPr>
      </w:pPr>
      <w:r>
        <w:rPr>
          <w:sz w:val="24"/>
          <w:szCs w:val="24"/>
        </w:rPr>
        <w:tab/>
      </w:r>
      <w:r>
        <w:rPr>
          <w:sz w:val="24"/>
          <w:szCs w:val="24"/>
        </w:rPr>
        <w:tab/>
      </w:r>
      <w:r>
        <w:rPr>
          <w:sz w:val="24"/>
          <w:szCs w:val="24"/>
        </w:rPr>
        <w:tab/>
      </w:r>
      <w:r>
        <w:rPr>
          <w:noProof/>
          <w:sz w:val="24"/>
          <w:szCs w:val="24"/>
        </w:rPr>
        <w:drawing>
          <wp:inline distT="0" distB="0" distL="0" distR="0" wp14:anchorId="161B771A" wp14:editId="36B4E947">
            <wp:extent cx="2819400" cy="4495800"/>
            <wp:effectExtent l="0" t="0" r="0" b="0"/>
            <wp:docPr id="2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2"/>
                    <pic:cNvPicPr>
                      <a:picLocks noChangeAspect="1" noChangeArrowheads="1"/>
                    </pic:cNvPicPr>
                  </pic:nvPicPr>
                  <pic:blipFill>
                    <a:blip r:embed="rId30"/>
                    <a:stretch>
                      <a:fillRect/>
                    </a:stretch>
                  </pic:blipFill>
                  <pic:spPr bwMode="auto">
                    <a:xfrm>
                      <a:off x="0" y="0"/>
                      <a:ext cx="2819400" cy="4495800"/>
                    </a:xfrm>
                    <a:prstGeom prst="rect">
                      <a:avLst/>
                    </a:prstGeom>
                  </pic:spPr>
                </pic:pic>
              </a:graphicData>
            </a:graphic>
          </wp:inline>
        </w:drawing>
      </w:r>
    </w:p>
    <w:p w14:paraId="683F4DB6" w14:textId="77777777" w:rsidR="00B10DE0" w:rsidRDefault="00B10DE0">
      <w:pPr>
        <w:jc w:val="both"/>
        <w:rPr>
          <w:sz w:val="24"/>
          <w:szCs w:val="24"/>
        </w:rPr>
      </w:pPr>
    </w:p>
    <w:p w14:paraId="5F953581" w14:textId="77777777" w:rsidR="00B10DE0" w:rsidRDefault="00057CC5">
      <w:pPr>
        <w:ind w:firstLine="720"/>
        <w:jc w:val="both"/>
        <w:rPr>
          <w:sz w:val="24"/>
          <w:szCs w:val="24"/>
          <w:u w:val="single"/>
        </w:rPr>
      </w:pPr>
      <w:r>
        <w:rPr>
          <w:sz w:val="24"/>
          <w:szCs w:val="24"/>
          <w:u w:val="single"/>
        </w:rPr>
        <w:t>Utilización de Sensores:</w:t>
      </w:r>
    </w:p>
    <w:p w14:paraId="7A326F66" w14:textId="77777777" w:rsidR="00B10DE0" w:rsidRDefault="00057CC5">
      <w:pPr>
        <w:ind w:left="720" w:firstLine="720"/>
        <w:jc w:val="both"/>
        <w:rPr>
          <w:sz w:val="24"/>
          <w:szCs w:val="24"/>
        </w:rPr>
      </w:pPr>
      <w:r>
        <w:rPr>
          <w:sz w:val="24"/>
          <w:szCs w:val="24"/>
        </w:rPr>
        <w:t xml:space="preserve">La aplicación cuenta con la </w:t>
      </w:r>
      <w:r>
        <w:rPr>
          <w:sz w:val="24"/>
          <w:szCs w:val="24"/>
        </w:rPr>
        <w:t>posibilidad de manejar el prototipo con la ayuda de los sensores de Android.</w:t>
      </w:r>
    </w:p>
    <w:p w14:paraId="7BE89E94" w14:textId="77777777" w:rsidR="00B10DE0" w:rsidRDefault="00057CC5">
      <w:pPr>
        <w:pStyle w:val="Prrafodelista"/>
        <w:numPr>
          <w:ilvl w:val="0"/>
          <w:numId w:val="9"/>
        </w:numPr>
        <w:jc w:val="both"/>
        <w:rPr>
          <w:sz w:val="24"/>
          <w:szCs w:val="24"/>
          <w:u w:val="single"/>
        </w:rPr>
      </w:pPr>
      <w:r>
        <w:rPr>
          <w:sz w:val="24"/>
          <w:szCs w:val="24"/>
        </w:rPr>
        <w:t>Sensor de proximidad: Se podrá servir yerba acercando la mano a menos de 10Cms de distancia del celular.</w:t>
      </w:r>
    </w:p>
    <w:p w14:paraId="26187DCB" w14:textId="77777777" w:rsidR="00B10DE0" w:rsidRDefault="00057CC5">
      <w:pPr>
        <w:pStyle w:val="Prrafodelista"/>
        <w:numPr>
          <w:ilvl w:val="0"/>
          <w:numId w:val="9"/>
        </w:numPr>
        <w:jc w:val="both"/>
        <w:rPr>
          <w:sz w:val="24"/>
          <w:szCs w:val="24"/>
          <w:u w:val="single"/>
        </w:rPr>
      </w:pPr>
      <w:r>
        <w:rPr>
          <w:sz w:val="24"/>
          <w:szCs w:val="24"/>
        </w:rPr>
        <w:lastRenderedPageBreak/>
        <w:t>Giróscopo: Se podrá servir azúcar girando el celular 180°.</w:t>
      </w:r>
    </w:p>
    <w:p w14:paraId="149E8920" w14:textId="77777777" w:rsidR="00B10DE0" w:rsidRDefault="00057CC5">
      <w:pPr>
        <w:pStyle w:val="Prrafodelista"/>
        <w:numPr>
          <w:ilvl w:val="0"/>
          <w:numId w:val="9"/>
        </w:numPr>
        <w:jc w:val="both"/>
      </w:pPr>
      <w:r>
        <w:rPr>
          <w:sz w:val="24"/>
          <w:szCs w:val="24"/>
        </w:rPr>
        <w:t>Acelerómetro: A</w:t>
      </w:r>
      <w:r>
        <w:rPr>
          <w:sz w:val="24"/>
          <w:szCs w:val="24"/>
        </w:rPr>
        <w:t xml:space="preserve"> través de un “</w:t>
      </w:r>
      <w:proofErr w:type="spellStart"/>
      <w:r>
        <w:rPr>
          <w:sz w:val="24"/>
          <w:szCs w:val="24"/>
        </w:rPr>
        <w:t>Shake</w:t>
      </w:r>
      <w:proofErr w:type="spellEnd"/>
      <w:r>
        <w:rPr>
          <w:sz w:val="24"/>
          <w:szCs w:val="24"/>
        </w:rPr>
        <w:t>” se podrá activar la bomba de agua y cebar mate.</w:t>
      </w:r>
    </w:p>
    <w:sectPr w:rsidR="00B10DE0">
      <w:headerReference w:type="default" r:id="rId31"/>
      <w:footerReference w:type="default" r:id="rId32"/>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CBF36" w14:textId="77777777" w:rsidR="00057CC5" w:rsidRDefault="00057CC5">
      <w:pPr>
        <w:spacing w:after="0" w:line="240" w:lineRule="auto"/>
      </w:pPr>
      <w:r>
        <w:separator/>
      </w:r>
    </w:p>
  </w:endnote>
  <w:endnote w:type="continuationSeparator" w:id="0">
    <w:p w14:paraId="5D788B5E" w14:textId="77777777" w:rsidR="00057CC5" w:rsidRDefault="00057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AAF71" w14:textId="77777777" w:rsidR="00B10DE0" w:rsidRDefault="00057CC5">
    <w:pPr>
      <w:pStyle w:val="Piedepgina"/>
    </w:pPr>
    <w:r>
      <w:tab/>
    </w:r>
    <w:r>
      <w:tab/>
    </w:r>
    <w:r>
      <w:rPr>
        <w:color w:val="7F7F7F" w:themeColor="background1" w:themeShade="7F"/>
        <w:spacing w:val="60"/>
        <w:sz w:val="20"/>
        <w:szCs w:val="20"/>
      </w:rPr>
      <w:t>Hoja</w:t>
    </w:r>
    <w:r>
      <w:rPr>
        <w:sz w:val="20"/>
        <w:szCs w:val="20"/>
      </w:rPr>
      <w:t xml:space="preserve"> </w:t>
    </w:r>
    <w:r>
      <w:t xml:space="preserve">| </w:t>
    </w:r>
    <w:r>
      <w:rPr>
        <w:b/>
        <w:bCs/>
      </w:rPr>
      <w:fldChar w:fldCharType="begin"/>
    </w:r>
    <w:r>
      <w:instrText>PAGE</w:instrText>
    </w:r>
    <w:r>
      <w:fldChar w:fldCharType="separate"/>
    </w:r>
    <w: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D2E78" w14:textId="77777777" w:rsidR="00057CC5" w:rsidRDefault="00057CC5">
      <w:pPr>
        <w:spacing w:after="0" w:line="240" w:lineRule="auto"/>
      </w:pPr>
      <w:r>
        <w:separator/>
      </w:r>
    </w:p>
  </w:footnote>
  <w:footnote w:type="continuationSeparator" w:id="0">
    <w:p w14:paraId="67ACD934" w14:textId="77777777" w:rsidR="00057CC5" w:rsidRDefault="00057C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218DD" w14:textId="77777777" w:rsidR="00B10DE0" w:rsidRDefault="00057CC5">
    <w:pPr>
      <w:pStyle w:val="Encabezado"/>
    </w:pPr>
    <w:r>
      <w:t>SMARTE</w:t>
    </w:r>
    <w:r>
      <w:tab/>
    </w:r>
    <w:r>
      <w:tab/>
      <w:t xml:space="preserve">1C 2019 – </w:t>
    </w:r>
    <w:proofErr w:type="gramStart"/>
    <w:r>
      <w:t>Miércoles</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286D"/>
    <w:multiLevelType w:val="multilevel"/>
    <w:tmpl w:val="3772A1E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B59144D"/>
    <w:multiLevelType w:val="multilevel"/>
    <w:tmpl w:val="0CFA566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13776610"/>
    <w:multiLevelType w:val="multilevel"/>
    <w:tmpl w:val="7A9AD438"/>
    <w:lvl w:ilvl="0">
      <w:start w:val="1"/>
      <w:numFmt w:val="bullet"/>
      <w:lvlText w:val=""/>
      <w:lvlJc w:val="left"/>
      <w:pPr>
        <w:ind w:left="108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15F749FB"/>
    <w:multiLevelType w:val="multilevel"/>
    <w:tmpl w:val="E6C0E8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C4C16ED"/>
    <w:multiLevelType w:val="multilevel"/>
    <w:tmpl w:val="4C84D9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323C5E87"/>
    <w:multiLevelType w:val="multilevel"/>
    <w:tmpl w:val="6CA2030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5E48498D"/>
    <w:multiLevelType w:val="multilevel"/>
    <w:tmpl w:val="F1CA83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736618F"/>
    <w:multiLevelType w:val="multilevel"/>
    <w:tmpl w:val="F132A40E"/>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15:restartNumberingAfterBreak="0">
    <w:nsid w:val="78DE32DB"/>
    <w:multiLevelType w:val="multilevel"/>
    <w:tmpl w:val="5E36CCF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7DE517AA"/>
    <w:multiLevelType w:val="multilevel"/>
    <w:tmpl w:val="13F86C7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6"/>
  </w:num>
  <w:num w:numId="2">
    <w:abstractNumId w:val="0"/>
  </w:num>
  <w:num w:numId="3">
    <w:abstractNumId w:val="8"/>
  </w:num>
  <w:num w:numId="4">
    <w:abstractNumId w:val="2"/>
  </w:num>
  <w:num w:numId="5">
    <w:abstractNumId w:val="9"/>
  </w:num>
  <w:num w:numId="6">
    <w:abstractNumId w:val="5"/>
  </w:num>
  <w:num w:numId="7">
    <w:abstractNumId w:val="4"/>
  </w:num>
  <w:num w:numId="8">
    <w:abstractNumId w:val="1"/>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E0"/>
    <w:rsid w:val="00057CC5"/>
    <w:rsid w:val="00B10DE0"/>
    <w:rsid w:val="00ED165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18355"/>
  <w15:docId w15:val="{E6F4598A-7C69-433D-BB51-B495237A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tab-span">
    <w:name w:val="apple-tab-span"/>
    <w:basedOn w:val="Fuentedeprrafopredeter"/>
    <w:qFormat/>
    <w:rsid w:val="001F71A2"/>
  </w:style>
  <w:style w:type="character" w:styleId="nfasisintenso">
    <w:name w:val="Intense Emphasis"/>
    <w:basedOn w:val="Fuentedeprrafopredeter"/>
    <w:uiPriority w:val="21"/>
    <w:qFormat/>
    <w:rsid w:val="00E161A5"/>
    <w:rPr>
      <w:i/>
      <w:iCs/>
      <w:color w:val="4472C4" w:themeColor="accent1"/>
    </w:rPr>
  </w:style>
  <w:style w:type="character" w:customStyle="1" w:styleId="SubttuloCar">
    <w:name w:val="Subtítulo Car"/>
    <w:basedOn w:val="Fuentedeprrafopredeter"/>
    <w:link w:val="Subttulo"/>
    <w:uiPriority w:val="11"/>
    <w:qFormat/>
    <w:rsid w:val="00E161A5"/>
    <w:rPr>
      <w:rFonts w:eastAsiaTheme="minorEastAsia"/>
      <w:color w:val="5A5A5A" w:themeColor="text1" w:themeTint="A5"/>
      <w:spacing w:val="15"/>
    </w:rPr>
  </w:style>
  <w:style w:type="character" w:customStyle="1" w:styleId="EnlacedeInternet">
    <w:name w:val="Enlace de Internet"/>
    <w:basedOn w:val="Fuentedeprrafopredeter"/>
    <w:uiPriority w:val="99"/>
    <w:semiHidden/>
    <w:unhideWhenUsed/>
    <w:rsid w:val="00A41DA0"/>
    <w:rPr>
      <w:color w:val="0000FF"/>
      <w:u w:val="single"/>
    </w:rPr>
  </w:style>
  <w:style w:type="character" w:customStyle="1" w:styleId="EncabezadoCar">
    <w:name w:val="Encabezado Car"/>
    <w:basedOn w:val="Fuentedeprrafopredeter"/>
    <w:link w:val="Encabezado"/>
    <w:uiPriority w:val="99"/>
    <w:qFormat/>
    <w:rsid w:val="00310D5E"/>
    <w:rPr>
      <w:lang w:val="es-AR"/>
    </w:rPr>
  </w:style>
  <w:style w:type="character" w:customStyle="1" w:styleId="PiedepginaCar">
    <w:name w:val="Pie de página Car"/>
    <w:basedOn w:val="Fuentedeprrafopredeter"/>
    <w:link w:val="Piedepgina"/>
    <w:uiPriority w:val="99"/>
    <w:qFormat/>
    <w:rsid w:val="00310D5E"/>
    <w:rPr>
      <w:lang w:val="es-AR"/>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strike w:val="0"/>
      <w:dstrike w:val="0"/>
      <w:u w:val="none"/>
      <w:effect w:val="none"/>
    </w:rPr>
  </w:style>
  <w:style w:type="character" w:customStyle="1" w:styleId="ListLabel17">
    <w:name w:val="ListLabel 17"/>
    <w:qFormat/>
    <w:rPr>
      <w:strike w:val="0"/>
      <w:dstrike w:val="0"/>
      <w:u w:val="none"/>
      <w:effect w:val="none"/>
    </w:rPr>
  </w:style>
  <w:style w:type="character" w:customStyle="1" w:styleId="ListLabel18">
    <w:name w:val="ListLabel 18"/>
    <w:qFormat/>
    <w:rPr>
      <w:strike w:val="0"/>
      <w:dstrike w:val="0"/>
      <w:u w:val="none"/>
      <w:effect w:val="none"/>
    </w:rPr>
  </w:style>
  <w:style w:type="character" w:customStyle="1" w:styleId="ListLabel19">
    <w:name w:val="ListLabel 19"/>
    <w:qFormat/>
    <w:rPr>
      <w:strike w:val="0"/>
      <w:dstrike w:val="0"/>
      <w:u w:val="none"/>
      <w:effect w:val="none"/>
    </w:rPr>
  </w:style>
  <w:style w:type="character" w:customStyle="1" w:styleId="ListLabel20">
    <w:name w:val="ListLabel 20"/>
    <w:qFormat/>
    <w:rPr>
      <w:strike w:val="0"/>
      <w:dstrike w:val="0"/>
      <w:u w:val="none"/>
      <w:effect w:val="none"/>
    </w:rPr>
  </w:style>
  <w:style w:type="character" w:customStyle="1" w:styleId="ListLabel21">
    <w:name w:val="ListLabel 21"/>
    <w:qFormat/>
    <w:rPr>
      <w:strike w:val="0"/>
      <w:dstrike w:val="0"/>
      <w:u w:val="none"/>
      <w:effect w:val="none"/>
    </w:rPr>
  </w:style>
  <w:style w:type="character" w:customStyle="1" w:styleId="ListLabel22">
    <w:name w:val="ListLabel 22"/>
    <w:qFormat/>
    <w:rPr>
      <w:strike w:val="0"/>
      <w:dstrike w:val="0"/>
      <w:u w:val="none"/>
      <w:effect w:val="none"/>
    </w:rPr>
  </w:style>
  <w:style w:type="character" w:customStyle="1" w:styleId="ListLabel23">
    <w:name w:val="ListLabel 23"/>
    <w:qFormat/>
    <w:rPr>
      <w:strike w:val="0"/>
      <w:dstrike w:val="0"/>
      <w:u w:val="none"/>
      <w:effect w:val="none"/>
    </w:rPr>
  </w:style>
  <w:style w:type="character" w:customStyle="1" w:styleId="ListLabel24">
    <w:name w:val="ListLabel 24"/>
    <w:qFormat/>
    <w:rPr>
      <w:strike w:val="0"/>
      <w:dstrike w:val="0"/>
      <w:u w:val="none"/>
      <w:effect w:val="none"/>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Times New Roman" w:cs="Calibri"/>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eastAsia="Times New Roman" w:cs="Calibri"/>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eastAsia="Times New Roman"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Times New Roman" w:cs="Calibri"/>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NormalWeb">
    <w:name w:val="Normal (Web)"/>
    <w:basedOn w:val="Normal"/>
    <w:uiPriority w:val="99"/>
    <w:unhideWhenUsed/>
    <w:qFormat/>
    <w:rsid w:val="001F71A2"/>
    <w:pPr>
      <w:spacing w:beforeAutospacing="1" w:afterAutospacing="1" w:line="240" w:lineRule="auto"/>
    </w:pPr>
    <w:rPr>
      <w:rFonts w:ascii="Times New Roman" w:eastAsia="Times New Roman" w:hAnsi="Times New Roman" w:cs="Times New Roman"/>
      <w:sz w:val="24"/>
      <w:szCs w:val="24"/>
      <w:lang w:val="en-US"/>
    </w:rPr>
  </w:style>
  <w:style w:type="paragraph" w:styleId="Subttulo">
    <w:name w:val="Subtitle"/>
    <w:basedOn w:val="Normal"/>
    <w:next w:val="Normal"/>
    <w:link w:val="SubttuloCar"/>
    <w:uiPriority w:val="11"/>
    <w:qFormat/>
    <w:rsid w:val="00E161A5"/>
    <w:rPr>
      <w:rFonts w:eastAsiaTheme="minorEastAsia"/>
      <w:color w:val="5A5A5A" w:themeColor="text1" w:themeTint="A5"/>
      <w:spacing w:val="15"/>
      <w:lang w:val="en-US"/>
    </w:rPr>
  </w:style>
  <w:style w:type="paragraph" w:styleId="Prrafodelista">
    <w:name w:val="List Paragraph"/>
    <w:basedOn w:val="Normal"/>
    <w:uiPriority w:val="34"/>
    <w:qFormat/>
    <w:rsid w:val="00B27D51"/>
    <w:pPr>
      <w:ind w:left="720"/>
      <w:contextualSpacing/>
    </w:pPr>
  </w:style>
  <w:style w:type="paragraph" w:styleId="Encabezado">
    <w:name w:val="header"/>
    <w:basedOn w:val="Normal"/>
    <w:link w:val="EncabezadoCar"/>
    <w:uiPriority w:val="99"/>
    <w:unhideWhenUsed/>
    <w:rsid w:val="00310D5E"/>
    <w:pPr>
      <w:tabs>
        <w:tab w:val="center" w:pos="4680"/>
        <w:tab w:val="right" w:pos="9360"/>
      </w:tabs>
      <w:spacing w:after="0" w:line="240" w:lineRule="auto"/>
    </w:pPr>
  </w:style>
  <w:style w:type="paragraph" w:styleId="Piedepgina">
    <w:name w:val="footer"/>
    <w:basedOn w:val="Normal"/>
    <w:link w:val="PiedepginaCar"/>
    <w:uiPriority w:val="99"/>
    <w:unhideWhenUsed/>
    <w:rsid w:val="00310D5E"/>
    <w:pPr>
      <w:tabs>
        <w:tab w:val="center" w:pos="4680"/>
        <w:tab w:val="right" w:pos="9360"/>
      </w:tabs>
      <w:spacing w:after="0" w:line="240" w:lineRule="auto"/>
    </w:pPr>
  </w:style>
  <w:style w:type="paragraph" w:styleId="Textodeglobo">
    <w:name w:val="Balloon Text"/>
    <w:basedOn w:val="Normal"/>
    <w:link w:val="TextodegloboCar"/>
    <w:uiPriority w:val="99"/>
    <w:semiHidden/>
    <w:unhideWhenUsed/>
    <w:rsid w:val="00ED16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165C"/>
    <w:rPr>
      <w:rFonts w:ascii="Segoe UI" w:hAnsi="Segoe UI" w:cs="Segoe UI"/>
      <w:sz w:val="18"/>
      <w:szCs w:val="18"/>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23D48-B484-4B9A-9353-B793A0EA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6938</TotalTime>
  <Pages>19</Pages>
  <Words>2513</Words>
  <Characters>13823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PMC</dc:creator>
  <dc:description/>
  <cp:lastModifiedBy> </cp:lastModifiedBy>
  <cp:revision>112</cp:revision>
  <cp:lastPrinted>2019-06-26T19:47:00Z</cp:lastPrinted>
  <dcterms:created xsi:type="dcterms:W3CDTF">2019-06-15T12:35:00Z</dcterms:created>
  <dcterms:modified xsi:type="dcterms:W3CDTF">2019-06-26T19:48:00Z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