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BD2A7" w14:textId="77777777" w:rsidR="002D61C6" w:rsidRDefault="00081BCD" w:rsidP="00081BCD">
      <w:pPr>
        <w:jc w:val="center"/>
      </w:pPr>
      <w:bookmarkStart w:id="0" w:name="_Hlk12995589"/>
      <w:bookmarkEnd w:id="0"/>
      <w:r>
        <w:rPr>
          <w:noProof/>
        </w:rPr>
        <w:drawing>
          <wp:inline distT="0" distB="0" distL="0" distR="0" wp14:anchorId="2CB94CCD" wp14:editId="5BC41A3B">
            <wp:extent cx="165735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3DC3" w14:textId="77777777" w:rsidR="00081BCD" w:rsidRPr="00951EFF" w:rsidRDefault="00081BCD" w:rsidP="00081BCD">
      <w:pPr>
        <w:jc w:val="center"/>
        <w:rPr>
          <w:b/>
          <w:sz w:val="48"/>
        </w:rPr>
      </w:pPr>
      <w:r w:rsidRPr="00951EFF">
        <w:rPr>
          <w:b/>
          <w:sz w:val="48"/>
        </w:rPr>
        <w:t>Universidad Nacional de La Matanza</w:t>
      </w:r>
    </w:p>
    <w:p w14:paraId="42A74DA9" w14:textId="77777777" w:rsidR="00081BCD" w:rsidRPr="00951EFF" w:rsidRDefault="00081BCD" w:rsidP="00081BCD">
      <w:pPr>
        <w:jc w:val="center"/>
        <w:rPr>
          <w:sz w:val="32"/>
        </w:rPr>
      </w:pPr>
      <w:r w:rsidRPr="00951EFF">
        <w:rPr>
          <w:sz w:val="32"/>
        </w:rPr>
        <w:t>Departamento de Ingeniería e Investigaciones Tecnológicas</w:t>
      </w:r>
    </w:p>
    <w:p w14:paraId="275B34D9" w14:textId="77777777" w:rsidR="00081BCD" w:rsidRPr="00951EFF" w:rsidRDefault="00081BCD" w:rsidP="00081BCD">
      <w:pPr>
        <w:jc w:val="center"/>
        <w:rPr>
          <w:b/>
          <w:sz w:val="44"/>
        </w:rPr>
      </w:pPr>
      <w:r w:rsidRPr="00951EFF">
        <w:rPr>
          <w:b/>
          <w:sz w:val="44"/>
        </w:rPr>
        <w:t>Sistemas Operativos Avanzados</w:t>
      </w:r>
      <w:r w:rsidRPr="00951EFF">
        <w:rPr>
          <w:b/>
          <w:sz w:val="44"/>
        </w:rPr>
        <w:br/>
        <w:t>Proyecto Boya-Parking</w:t>
      </w:r>
    </w:p>
    <w:p w14:paraId="7107243F" w14:textId="77777777" w:rsidR="00081BCD" w:rsidRPr="00951EFF" w:rsidRDefault="00081BCD" w:rsidP="00081BCD">
      <w:pPr>
        <w:jc w:val="center"/>
        <w:rPr>
          <w:b/>
          <w:sz w:val="40"/>
        </w:rPr>
      </w:pPr>
      <w:r w:rsidRPr="00951EFF">
        <w:rPr>
          <w:b/>
          <w:sz w:val="40"/>
        </w:rPr>
        <w:t>Informe Final</w:t>
      </w:r>
    </w:p>
    <w:p w14:paraId="3A0686AA" w14:textId="77777777" w:rsidR="00081BCD" w:rsidRPr="00081BCD" w:rsidRDefault="00081BCD" w:rsidP="00081BCD">
      <w:pPr>
        <w:jc w:val="center"/>
      </w:pPr>
    </w:p>
    <w:p w14:paraId="2768F250" w14:textId="77777777" w:rsidR="00081BCD" w:rsidRPr="00081BCD" w:rsidRDefault="00081BCD" w:rsidP="00081BCD">
      <w:pPr>
        <w:rPr>
          <w:sz w:val="36"/>
        </w:rPr>
      </w:pPr>
      <w:r w:rsidRPr="00081BCD">
        <w:rPr>
          <w:b/>
          <w:sz w:val="36"/>
          <w:u w:val="single"/>
        </w:rPr>
        <w:t>Docentes</w:t>
      </w:r>
      <w:r w:rsidRPr="00081BCD">
        <w:rPr>
          <w:sz w:val="36"/>
        </w:rPr>
        <w:t>:</w:t>
      </w:r>
    </w:p>
    <w:p w14:paraId="0024B6A4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Graciela de Luca</w:t>
      </w:r>
    </w:p>
    <w:p w14:paraId="1B7F614F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Waldo A. Valiente</w:t>
      </w:r>
    </w:p>
    <w:p w14:paraId="00C4E23B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Sebastián Barillaro</w:t>
      </w:r>
    </w:p>
    <w:p w14:paraId="1C279AB9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 xml:space="preserve">Mariano </w:t>
      </w:r>
      <w:proofErr w:type="spellStart"/>
      <w:r w:rsidRPr="00081BCD">
        <w:rPr>
          <w:sz w:val="32"/>
        </w:rPr>
        <w:t>Volker</w:t>
      </w:r>
      <w:proofErr w:type="spellEnd"/>
    </w:p>
    <w:p w14:paraId="366761E8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proofErr w:type="spellStart"/>
      <w:r w:rsidRPr="00081BCD">
        <w:rPr>
          <w:sz w:val="32"/>
        </w:rPr>
        <w:t>Carnuccio</w:t>
      </w:r>
      <w:proofErr w:type="spellEnd"/>
      <w:r w:rsidRPr="00081BCD">
        <w:rPr>
          <w:sz w:val="32"/>
        </w:rPr>
        <w:t>, Esteban Andrés</w:t>
      </w:r>
    </w:p>
    <w:p w14:paraId="3723D730" w14:textId="77777777" w:rsid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Gerardo Garcia</w:t>
      </w:r>
    </w:p>
    <w:p w14:paraId="75031CC2" w14:textId="77777777" w:rsidR="00081BCD" w:rsidRDefault="00081BCD" w:rsidP="00081BCD">
      <w:pPr>
        <w:rPr>
          <w:sz w:val="32"/>
        </w:rPr>
      </w:pPr>
      <w:r w:rsidRPr="00081BCD">
        <w:rPr>
          <w:b/>
          <w:sz w:val="36"/>
          <w:u w:val="single"/>
        </w:rPr>
        <w:t>Integrantes</w:t>
      </w:r>
      <w:r>
        <w:rPr>
          <w:sz w:val="32"/>
        </w:rPr>
        <w:t>:</w:t>
      </w:r>
    </w:p>
    <w:p w14:paraId="137333E4" w14:textId="77777777" w:rsidR="00081BCD" w:rsidRDefault="00951EFF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Héctor</w:t>
      </w:r>
      <w:r w:rsidR="00081BCD">
        <w:rPr>
          <w:sz w:val="32"/>
        </w:rPr>
        <w:t xml:space="preserve"> Rojas </w:t>
      </w:r>
      <w:proofErr w:type="spellStart"/>
      <w:r w:rsidR="00081BCD">
        <w:rPr>
          <w:sz w:val="32"/>
        </w:rPr>
        <w:t>Stoll</w:t>
      </w:r>
      <w:proofErr w:type="spellEnd"/>
    </w:p>
    <w:p w14:paraId="459A7D95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Juan Jose Tocino</w:t>
      </w:r>
    </w:p>
    <w:p w14:paraId="52D0891B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Ezequiel Laurenti</w:t>
      </w:r>
    </w:p>
    <w:p w14:paraId="2528B1B1" w14:textId="77777777" w:rsidR="00951EFF" w:rsidRDefault="00951EFF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Damián</w:t>
      </w:r>
      <w:r w:rsidR="00081BCD">
        <w:rPr>
          <w:sz w:val="32"/>
        </w:rPr>
        <w:t xml:space="preserve"> Vinci</w:t>
      </w:r>
    </w:p>
    <w:p w14:paraId="2535A7D2" w14:textId="77777777" w:rsidR="00081BCD" w:rsidRPr="006F5F58" w:rsidRDefault="00951EFF" w:rsidP="00951EFF">
      <w:pPr>
        <w:jc w:val="center"/>
        <w:rPr>
          <w:b/>
          <w:sz w:val="32"/>
          <w:u w:val="single"/>
        </w:rPr>
      </w:pPr>
      <w:r>
        <w:rPr>
          <w:sz w:val="32"/>
        </w:rPr>
        <w:br w:type="page"/>
      </w:r>
      <w:r w:rsidRPr="006F5F58">
        <w:rPr>
          <w:b/>
          <w:sz w:val="36"/>
          <w:u w:val="single"/>
        </w:rPr>
        <w:lastRenderedPageBreak/>
        <w:t>Motivación del proyecto</w:t>
      </w:r>
    </w:p>
    <w:p w14:paraId="1673F8EF" w14:textId="685C158E" w:rsidR="00951EFF" w:rsidRPr="00B0664F" w:rsidRDefault="00951EFF" w:rsidP="0081373D">
      <w:p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La administración</w:t>
      </w:r>
      <w:r w:rsidR="006F5F58" w:rsidRPr="00B0664F">
        <w:rPr>
          <w:sz w:val="28"/>
          <w:szCs w:val="28"/>
        </w:rPr>
        <w:t xml:space="preserve"> </w:t>
      </w:r>
      <w:r w:rsidR="00DA2F83" w:rsidRPr="00B0664F">
        <w:rPr>
          <w:sz w:val="28"/>
          <w:szCs w:val="28"/>
        </w:rPr>
        <w:t xml:space="preserve">desatendida </w:t>
      </w:r>
      <w:r w:rsidR="006F5F58" w:rsidRPr="00B0664F">
        <w:rPr>
          <w:sz w:val="28"/>
          <w:szCs w:val="28"/>
        </w:rPr>
        <w:t xml:space="preserve">de una piscina </w:t>
      </w:r>
      <w:r w:rsidR="00DA2F83" w:rsidRPr="00B0664F">
        <w:rPr>
          <w:sz w:val="28"/>
          <w:szCs w:val="28"/>
        </w:rPr>
        <w:t xml:space="preserve">mediante el uso de </w:t>
      </w:r>
      <w:r w:rsidR="006F5F58" w:rsidRPr="00B0664F">
        <w:rPr>
          <w:sz w:val="28"/>
          <w:szCs w:val="28"/>
        </w:rPr>
        <w:t xml:space="preserve">una boya inteligente </w:t>
      </w:r>
      <w:r w:rsidR="00DA2F83" w:rsidRPr="00B0664F">
        <w:rPr>
          <w:sz w:val="28"/>
          <w:szCs w:val="28"/>
        </w:rPr>
        <w:t>y un dispositivo móvil</w:t>
      </w:r>
      <w:r w:rsidR="00194178" w:rsidRPr="00B0664F">
        <w:rPr>
          <w:sz w:val="28"/>
          <w:szCs w:val="28"/>
        </w:rPr>
        <w:t>, buscando ayudar al usuario final en la toma de decisiones al momento de realizar tareas de mantenimiento. Además, permitirá la automatización de determinadas funciones, delegando completamente la responsabilidad a la boya inteligente</w:t>
      </w:r>
      <w:r w:rsidR="001D3247" w:rsidRPr="00B0664F">
        <w:rPr>
          <w:sz w:val="28"/>
          <w:szCs w:val="28"/>
        </w:rPr>
        <w:t>.</w:t>
      </w:r>
      <w:r w:rsidR="00194178" w:rsidRPr="00B0664F">
        <w:rPr>
          <w:sz w:val="28"/>
          <w:szCs w:val="28"/>
        </w:rPr>
        <w:t xml:space="preserve"> </w:t>
      </w:r>
      <w:r w:rsidR="001D3247" w:rsidRPr="00B0664F">
        <w:rPr>
          <w:sz w:val="28"/>
          <w:szCs w:val="28"/>
        </w:rPr>
        <w:t xml:space="preserve">La misma </w:t>
      </w:r>
      <w:r w:rsidR="00194178" w:rsidRPr="00B0664F">
        <w:rPr>
          <w:sz w:val="28"/>
          <w:szCs w:val="28"/>
        </w:rPr>
        <w:t>tendrá la capacidad de ejecutarlas en base a información recolectada del entorno</w:t>
      </w:r>
      <w:r w:rsidR="001D3247" w:rsidRPr="00B0664F">
        <w:rPr>
          <w:sz w:val="28"/>
          <w:szCs w:val="28"/>
        </w:rPr>
        <w:t xml:space="preserve"> mediante diversos sensores, esperando que </w:t>
      </w:r>
      <w:r w:rsidR="006F5F58" w:rsidRPr="00B0664F">
        <w:rPr>
          <w:sz w:val="28"/>
          <w:szCs w:val="28"/>
        </w:rPr>
        <w:t>pueda cumplir los siguientes objetivos:</w:t>
      </w:r>
    </w:p>
    <w:p w14:paraId="2CFFCC32" w14:textId="77777777" w:rsidR="0027445F" w:rsidRPr="00B0664F" w:rsidRDefault="006F5F58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Apertura y / o cierre del techo de la piscina</w:t>
      </w:r>
    </w:p>
    <w:p w14:paraId="79FF7EE7" w14:textId="6C496CCF" w:rsidR="006F5F58" w:rsidRPr="00B0664F" w:rsidRDefault="006F5F58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 xml:space="preserve"> </w:t>
      </w:r>
      <w:r w:rsidR="0027445F" w:rsidRPr="00B0664F">
        <w:rPr>
          <w:sz w:val="28"/>
          <w:szCs w:val="28"/>
        </w:rPr>
        <w:t xml:space="preserve">automáticamente, </w:t>
      </w:r>
      <w:r w:rsidRPr="00B0664F">
        <w:rPr>
          <w:sz w:val="28"/>
          <w:szCs w:val="28"/>
        </w:rPr>
        <w:t>dependiendo de los factores climatológicos.</w:t>
      </w:r>
    </w:p>
    <w:p w14:paraId="57E02873" w14:textId="3355445D" w:rsidR="0027445F" w:rsidRPr="00B0664F" w:rsidRDefault="0027445F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a demanda y de forma remota, a través de un dispositivo móvil.</w:t>
      </w:r>
    </w:p>
    <w:p w14:paraId="440BBF3A" w14:textId="77777777" w:rsidR="0027445F" w:rsidRPr="00B0664F" w:rsidRDefault="006F5F58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 xml:space="preserve">Dispensación de cloro </w:t>
      </w:r>
    </w:p>
    <w:p w14:paraId="59B469F7" w14:textId="11B3E1B3" w:rsidR="006F5F58" w:rsidRPr="00B0664F" w:rsidRDefault="006F5F58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de manera automática en un horario fijado por el usuario y en base a condiciones como temperatura actual y / o capacidad de la piscina.</w:t>
      </w:r>
    </w:p>
    <w:p w14:paraId="3CE64A66" w14:textId="3D489275" w:rsidR="0027445F" w:rsidRPr="00B0664F" w:rsidRDefault="0027445F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a demanda y de forma remota, a través de un dispositivo móvil.</w:t>
      </w:r>
    </w:p>
    <w:p w14:paraId="795200EB" w14:textId="3EA3BBA3" w:rsidR="006F5F58" w:rsidRPr="00B0664F" w:rsidRDefault="00DA2F83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Recibir a</w:t>
      </w:r>
      <w:r w:rsidR="006F5F58" w:rsidRPr="00B0664F">
        <w:rPr>
          <w:sz w:val="28"/>
          <w:szCs w:val="28"/>
        </w:rPr>
        <w:t>lerta</w:t>
      </w:r>
      <w:r w:rsidRPr="00B0664F">
        <w:rPr>
          <w:sz w:val="28"/>
          <w:szCs w:val="28"/>
        </w:rPr>
        <w:t>s</w:t>
      </w:r>
      <w:r w:rsidR="006F5F58" w:rsidRPr="00B0664F">
        <w:rPr>
          <w:sz w:val="28"/>
          <w:szCs w:val="28"/>
        </w:rPr>
        <w:t xml:space="preserve"> </w:t>
      </w:r>
      <w:r w:rsidRPr="00B0664F">
        <w:rPr>
          <w:sz w:val="28"/>
          <w:szCs w:val="28"/>
        </w:rPr>
        <w:t>a un dispositivo móvil</w:t>
      </w:r>
      <w:r w:rsidR="006F5F58" w:rsidRPr="00B0664F">
        <w:rPr>
          <w:sz w:val="28"/>
          <w:szCs w:val="28"/>
        </w:rPr>
        <w:t xml:space="preserve"> sobre la caída de un objeto a la piscina.</w:t>
      </w:r>
    </w:p>
    <w:p w14:paraId="64BEA3EC" w14:textId="2D8E8CE5" w:rsidR="006F5F58" w:rsidRPr="00B0664F" w:rsidRDefault="0027445F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Monitoreo</w:t>
      </w:r>
      <w:r w:rsidR="006F5F58" w:rsidRPr="00B0664F">
        <w:rPr>
          <w:sz w:val="28"/>
          <w:szCs w:val="28"/>
        </w:rPr>
        <w:t xml:space="preserve"> </w:t>
      </w:r>
      <w:r w:rsidR="00DA2F83" w:rsidRPr="00B0664F">
        <w:rPr>
          <w:sz w:val="28"/>
          <w:szCs w:val="28"/>
        </w:rPr>
        <w:t xml:space="preserve">desde el dispositivo móvil </w:t>
      </w:r>
      <w:r w:rsidR="006F5F58" w:rsidRPr="00B0664F">
        <w:rPr>
          <w:sz w:val="28"/>
          <w:szCs w:val="28"/>
        </w:rPr>
        <w:t>en tiempo real de</w:t>
      </w:r>
      <w:r w:rsidRPr="00B0664F">
        <w:rPr>
          <w:sz w:val="28"/>
          <w:szCs w:val="28"/>
        </w:rPr>
        <w:t>l estado de</w:t>
      </w:r>
      <w:r w:rsidR="006F5F58" w:rsidRPr="00B0664F">
        <w:rPr>
          <w:sz w:val="28"/>
          <w:szCs w:val="28"/>
        </w:rPr>
        <w:t xml:space="preserve"> la piscina como la temperatura y </w:t>
      </w:r>
      <w:r w:rsidRPr="00B0664F">
        <w:rPr>
          <w:sz w:val="28"/>
          <w:szCs w:val="28"/>
        </w:rPr>
        <w:t xml:space="preserve">el nivel de </w:t>
      </w:r>
      <w:r w:rsidR="006F5F58" w:rsidRPr="00B0664F">
        <w:rPr>
          <w:sz w:val="28"/>
          <w:szCs w:val="28"/>
        </w:rPr>
        <w:t>opacidad del agua.</w:t>
      </w:r>
    </w:p>
    <w:p w14:paraId="00A38E0C" w14:textId="77777777" w:rsidR="0081373D" w:rsidRDefault="0081373D">
      <w:pPr>
        <w:rPr>
          <w:sz w:val="32"/>
        </w:rPr>
      </w:pPr>
      <w:r>
        <w:rPr>
          <w:sz w:val="32"/>
        </w:rPr>
        <w:br w:type="page"/>
      </w:r>
    </w:p>
    <w:p w14:paraId="28C6A3BA" w14:textId="096EAB44" w:rsidR="00C04F4B" w:rsidRDefault="00C04F4B" w:rsidP="0081373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Software Utilizado</w:t>
      </w:r>
    </w:p>
    <w:p w14:paraId="75ACF6AA" w14:textId="1AB6A45A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Arduino IDE 1.8.9</w:t>
      </w:r>
      <w:r w:rsidR="00F97B3B">
        <w:rPr>
          <w:sz w:val="32"/>
        </w:rPr>
        <w:t xml:space="preserve"> (C / C++)</w:t>
      </w:r>
    </w:p>
    <w:p w14:paraId="1594AC22" w14:textId="30E26065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proofErr w:type="spellStart"/>
      <w:r>
        <w:rPr>
          <w:sz w:val="32"/>
        </w:rPr>
        <w:t>Xcode</w:t>
      </w:r>
      <w:proofErr w:type="spellEnd"/>
      <w:r>
        <w:rPr>
          <w:sz w:val="32"/>
        </w:rPr>
        <w:t xml:space="preserve"> </w:t>
      </w:r>
      <w:r w:rsidR="00FA578D">
        <w:rPr>
          <w:sz w:val="32"/>
        </w:rPr>
        <w:t>10.2.1</w:t>
      </w:r>
      <w:r w:rsidR="00F97B3B">
        <w:rPr>
          <w:sz w:val="32"/>
        </w:rPr>
        <w:t xml:space="preserve"> (Swift 5)</w:t>
      </w:r>
    </w:p>
    <w:p w14:paraId="20B17504" w14:textId="5A1760C5" w:rsidR="00F97B3B" w:rsidRDefault="00C04F4B" w:rsidP="00F97B3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 xml:space="preserve">Servidor Web </w:t>
      </w:r>
      <w:proofErr w:type="spellStart"/>
      <w:r>
        <w:rPr>
          <w:sz w:val="32"/>
        </w:rPr>
        <w:t>Lampp</w:t>
      </w:r>
      <w:proofErr w:type="spellEnd"/>
      <w:r>
        <w:rPr>
          <w:sz w:val="32"/>
        </w:rPr>
        <w:t xml:space="preserve"> PHP 7</w:t>
      </w:r>
      <w:r w:rsidR="00EF53CB">
        <w:rPr>
          <w:sz w:val="32"/>
        </w:rPr>
        <w:t xml:space="preserve"> (Api Clima </w:t>
      </w:r>
      <w:proofErr w:type="spellStart"/>
      <w:r w:rsidR="00EF53CB">
        <w:rPr>
          <w:sz w:val="32"/>
        </w:rPr>
        <w:t>Mock</w:t>
      </w:r>
      <w:proofErr w:type="spellEnd"/>
      <w:r w:rsidR="00EF53CB">
        <w:rPr>
          <w:sz w:val="32"/>
        </w:rPr>
        <w:t>)</w:t>
      </w:r>
    </w:p>
    <w:p w14:paraId="4DE83CC8" w14:textId="77777777" w:rsidR="00F97B3B" w:rsidRPr="00F97B3B" w:rsidRDefault="00F97B3B" w:rsidP="00F97B3B">
      <w:pPr>
        <w:rPr>
          <w:sz w:val="32"/>
        </w:rPr>
      </w:pPr>
    </w:p>
    <w:p w14:paraId="1D8D18C2" w14:textId="33153225" w:rsidR="0081373D" w:rsidRPr="005333D0" w:rsidRDefault="0081373D" w:rsidP="0081373D">
      <w:pPr>
        <w:jc w:val="center"/>
        <w:rPr>
          <w:b/>
          <w:sz w:val="36"/>
          <w:u w:val="single"/>
          <w:lang w:val="en-US"/>
        </w:rPr>
      </w:pPr>
      <w:proofErr w:type="spellStart"/>
      <w:r w:rsidRPr="005333D0">
        <w:rPr>
          <w:b/>
          <w:sz w:val="36"/>
          <w:u w:val="single"/>
          <w:lang w:val="en-US"/>
        </w:rPr>
        <w:t>Componentes</w:t>
      </w:r>
      <w:proofErr w:type="spellEnd"/>
    </w:p>
    <w:p w14:paraId="452B4D6C" w14:textId="77777777" w:rsidR="00C7183D" w:rsidRPr="005333D0" w:rsidRDefault="00C7183D" w:rsidP="008C3A32">
      <w:pPr>
        <w:rPr>
          <w:b/>
          <w:sz w:val="36"/>
          <w:u w:val="single"/>
          <w:lang w:val="en-US"/>
        </w:rPr>
      </w:pPr>
    </w:p>
    <w:p w14:paraId="129473E3" w14:textId="38D1014A" w:rsidR="008C3A32" w:rsidRPr="005333D0" w:rsidRDefault="008C3A32" w:rsidP="008C3A32">
      <w:pPr>
        <w:rPr>
          <w:b/>
          <w:sz w:val="36"/>
          <w:u w:val="single"/>
          <w:lang w:val="en-US"/>
        </w:rPr>
      </w:pPr>
      <w:r w:rsidRPr="005333D0">
        <w:rPr>
          <w:b/>
          <w:sz w:val="36"/>
          <w:u w:val="single"/>
          <w:lang w:val="en-US"/>
        </w:rPr>
        <w:t>SoC (System on Chip)</w:t>
      </w:r>
    </w:p>
    <w:p w14:paraId="60F60588" w14:textId="0D80965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F2766" wp14:editId="307E5E5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174750" cy="2720474"/>
            <wp:effectExtent l="0" t="0" r="6350" b="3810"/>
            <wp:wrapThrough wrapText="bothSides">
              <wp:wrapPolygon edited="0">
                <wp:start x="0" y="0"/>
                <wp:lineTo x="0" y="21479"/>
                <wp:lineTo x="21366" y="21479"/>
                <wp:lineTo x="2136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27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lang w:val="en-US"/>
        </w:rPr>
        <w:t xml:space="preserve"> Dual-core </w:t>
      </w:r>
      <w:proofErr w:type="spellStart"/>
      <w:r w:rsidRPr="008C3A32">
        <w:rPr>
          <w:sz w:val="32"/>
          <w:lang w:val="en-US"/>
        </w:rPr>
        <w:t>Xtensa</w:t>
      </w:r>
      <w:proofErr w:type="spellEnd"/>
      <w:r w:rsidRPr="008C3A32">
        <w:rPr>
          <w:sz w:val="32"/>
          <w:lang w:val="en-US"/>
        </w:rPr>
        <w:t xml:space="preserve"> 32-bit LX6 240MHZ</w:t>
      </w:r>
      <w:r w:rsidR="008C3A32" w:rsidRPr="008C3A32">
        <w:rPr>
          <w:sz w:val="32"/>
          <w:lang w:val="en-US"/>
        </w:rPr>
        <w:t>.</w:t>
      </w:r>
    </w:p>
    <w:p w14:paraId="68CB8312" w14:textId="0077189E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 xml:space="preserve">520kB </w:t>
      </w:r>
      <w:proofErr w:type="spellStart"/>
      <w:r>
        <w:rPr>
          <w:sz w:val="32"/>
        </w:rPr>
        <w:t>internal</w:t>
      </w:r>
      <w:proofErr w:type="spellEnd"/>
      <w:r>
        <w:rPr>
          <w:sz w:val="32"/>
        </w:rPr>
        <w:t xml:space="preserve"> SRAM</w:t>
      </w:r>
      <w:r w:rsidR="008C3A32">
        <w:rPr>
          <w:sz w:val="32"/>
        </w:rPr>
        <w:t>.</w:t>
      </w:r>
    </w:p>
    <w:p w14:paraId="4CB156D5" w14:textId="73F80910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4MB </w:t>
      </w:r>
      <w:proofErr w:type="spellStart"/>
      <w:r>
        <w:rPr>
          <w:sz w:val="32"/>
        </w:rPr>
        <w:t>external</w:t>
      </w:r>
      <w:proofErr w:type="spellEnd"/>
      <w:r>
        <w:rPr>
          <w:sz w:val="32"/>
        </w:rPr>
        <w:t xml:space="preserve"> flash</w:t>
      </w:r>
      <w:r w:rsidR="008C3A32">
        <w:rPr>
          <w:sz w:val="32"/>
        </w:rPr>
        <w:t>.</w:t>
      </w:r>
    </w:p>
    <w:p w14:paraId="5B2B2FE4" w14:textId="1914396F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Wireless 802.11 b/g/n/e/I WPA/WPA2</w:t>
      </w:r>
      <w:r w:rsidR="008C3A32" w:rsidRPr="008C3A32">
        <w:rPr>
          <w:sz w:val="32"/>
          <w:lang w:val="en-US"/>
        </w:rPr>
        <w:t>.</w:t>
      </w:r>
    </w:p>
    <w:p w14:paraId="57C51FFB" w14:textId="37EC2926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>Bluetooth 4.2 / BLE</w:t>
      </w:r>
      <w:r w:rsidR="008C3A32">
        <w:rPr>
          <w:sz w:val="32"/>
        </w:rPr>
        <w:t>.</w:t>
      </w:r>
    </w:p>
    <w:p w14:paraId="0C23E5D7" w14:textId="79F357C4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VCC </w:t>
      </w:r>
      <w:proofErr w:type="spellStart"/>
      <w:r>
        <w:rPr>
          <w:sz w:val="32"/>
        </w:rPr>
        <w:t>Range</w:t>
      </w:r>
      <w:proofErr w:type="spellEnd"/>
      <w:r>
        <w:rPr>
          <w:sz w:val="32"/>
        </w:rPr>
        <w:t>: 2.2V ~ 3.6V</w:t>
      </w:r>
      <w:r w:rsidR="008C3A32">
        <w:rPr>
          <w:sz w:val="32"/>
        </w:rPr>
        <w:t>.</w:t>
      </w:r>
    </w:p>
    <w:p w14:paraId="21A1E7F6" w14:textId="222F024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SPI, I2C, ART, I2S Interfaces</w:t>
      </w:r>
      <w:r w:rsidR="008C3A32" w:rsidRPr="008C3A32">
        <w:rPr>
          <w:sz w:val="32"/>
          <w:lang w:val="en-US"/>
        </w:rPr>
        <w:t>.</w:t>
      </w:r>
    </w:p>
    <w:p w14:paraId="0ED381CC" w14:textId="6DDBAEDF" w:rsidR="00013394" w:rsidRPr="008C3A32" w:rsidRDefault="00013394" w:rsidP="00013394">
      <w:pPr>
        <w:rPr>
          <w:sz w:val="32"/>
          <w:lang w:val="en-US"/>
        </w:rPr>
      </w:pPr>
    </w:p>
    <w:p w14:paraId="1FD08D5C" w14:textId="1ECBCF13" w:rsidR="00013394" w:rsidRPr="008C3A32" w:rsidRDefault="00013394" w:rsidP="00013394">
      <w:pPr>
        <w:rPr>
          <w:sz w:val="32"/>
          <w:lang w:val="en-US"/>
        </w:rPr>
      </w:pPr>
    </w:p>
    <w:p w14:paraId="7FFA44C2" w14:textId="0CAB6E62" w:rsidR="002B0330" w:rsidRPr="00EF53CB" w:rsidRDefault="00C7183D" w:rsidP="00013394">
      <w:pPr>
        <w:rPr>
          <w:b/>
          <w:sz w:val="36"/>
          <w:u w:val="single"/>
        </w:rPr>
      </w:pPr>
      <w:r>
        <w:rPr>
          <w:sz w:val="32"/>
          <w:lang w:val="en-US"/>
        </w:rPr>
        <w:br w:type="page"/>
      </w:r>
      <w:r w:rsidR="00013394" w:rsidRPr="00013394">
        <w:rPr>
          <w:b/>
          <w:sz w:val="36"/>
          <w:u w:val="single"/>
        </w:rPr>
        <w:lastRenderedPageBreak/>
        <w:t>Sensores</w:t>
      </w:r>
    </w:p>
    <w:p w14:paraId="2936068B" w14:textId="71C329AE" w:rsidR="00013394" w:rsidRPr="00013394" w:rsidRDefault="008C3A32" w:rsidP="00013394">
      <w:pPr>
        <w:rPr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BAF618" wp14:editId="623F7C0D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082040" cy="990600"/>
            <wp:effectExtent l="0" t="0" r="3810" b="0"/>
            <wp:wrapThrough wrapText="bothSides">
              <wp:wrapPolygon edited="0">
                <wp:start x="0" y="0"/>
                <wp:lineTo x="0" y="21185"/>
                <wp:lineTo x="21296" y="21185"/>
                <wp:lineTo x="212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531" cy="9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394" w:rsidRPr="00013394">
        <w:rPr>
          <w:sz w:val="32"/>
          <w:u w:val="single"/>
        </w:rPr>
        <w:t>Acelerómetro ADXL345</w:t>
      </w:r>
      <w:r>
        <w:rPr>
          <w:sz w:val="32"/>
          <w:u w:val="single"/>
        </w:rPr>
        <w:t xml:space="preserve"> (Digital)</w:t>
      </w:r>
    </w:p>
    <w:p w14:paraId="37A3ED00" w14:textId="18683B99" w:rsidR="00013394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Sensor </w:t>
      </w:r>
      <w:proofErr w:type="spellStart"/>
      <w:r>
        <w:rPr>
          <w:sz w:val="32"/>
        </w:rPr>
        <w:t>micromecanizado</w:t>
      </w:r>
      <w:proofErr w:type="spellEnd"/>
      <w:r>
        <w:rPr>
          <w:sz w:val="32"/>
        </w:rPr>
        <w:t xml:space="preserve"> (MEMS) capacitivo.</w:t>
      </w:r>
    </w:p>
    <w:p w14:paraId="46115678" w14:textId="2445A60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3 ejes independientes.</w:t>
      </w:r>
    </w:p>
    <w:p w14:paraId="1EFFDA20" w14:textId="5F6B3B7E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Compatibles con interfaces SPI y I2C.</w:t>
      </w:r>
    </w:p>
    <w:p w14:paraId="6970C9B9" w14:textId="5D99883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Rango de medición ajustable </w:t>
      </w:r>
      <w:r w:rsidRPr="008C3A32">
        <w:rPr>
          <w:sz w:val="32"/>
        </w:rPr>
        <w:t>±2g, ±4g, ±8g, ±16g</w:t>
      </w:r>
      <w:r>
        <w:rPr>
          <w:sz w:val="32"/>
        </w:rPr>
        <w:t>.</w:t>
      </w:r>
    </w:p>
    <w:p w14:paraId="660C5896" w14:textId="77777777" w:rsidR="002B0330" w:rsidRPr="002B0330" w:rsidRDefault="002B0330" w:rsidP="002B0330">
      <w:pPr>
        <w:rPr>
          <w:sz w:val="32"/>
        </w:rPr>
      </w:pPr>
    </w:p>
    <w:p w14:paraId="16A05024" w14:textId="325BD90F" w:rsidR="008C3A32" w:rsidRDefault="008C3A32" w:rsidP="008C3A32">
      <w:pPr>
        <w:rPr>
          <w:sz w:val="32"/>
        </w:rPr>
      </w:pPr>
      <w:r w:rsidRPr="008C3A32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2994BFF" wp14:editId="384900B7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1073150" cy="934085"/>
            <wp:effectExtent l="0" t="0" r="0" b="0"/>
            <wp:wrapThrough wrapText="bothSides">
              <wp:wrapPolygon edited="0">
                <wp:start x="0" y="0"/>
                <wp:lineTo x="0" y="21145"/>
                <wp:lineTo x="21089" y="21145"/>
                <wp:lineTo x="2108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47" cy="94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u w:val="single"/>
        </w:rPr>
        <w:t>Colorímetro TCS34725 (Digital)</w:t>
      </w:r>
    </w:p>
    <w:p w14:paraId="52225D8B" w14:textId="0748D030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Sensor de color digital.</w:t>
      </w:r>
    </w:p>
    <w:p w14:paraId="0F676D80" w14:textId="719AA595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 xml:space="preserve">Proporciona los valores RGB y </w:t>
      </w:r>
      <w:proofErr w:type="spellStart"/>
      <w:r w:rsidRPr="008C3A32">
        <w:rPr>
          <w:sz w:val="32"/>
        </w:rPr>
        <w:t>clear</w:t>
      </w:r>
      <w:proofErr w:type="spellEnd"/>
      <w:r>
        <w:rPr>
          <w:sz w:val="32"/>
        </w:rPr>
        <w:t xml:space="preserve"> </w:t>
      </w:r>
      <w:r w:rsidRPr="008C3A32">
        <w:rPr>
          <w:sz w:val="32"/>
        </w:rPr>
        <w:t>medición sin filtrar</w:t>
      </w:r>
      <w:r>
        <w:rPr>
          <w:sz w:val="32"/>
        </w:rPr>
        <w:t>.</w:t>
      </w:r>
    </w:p>
    <w:p w14:paraId="487307A4" w14:textId="54CF3FDC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Compatible con interfaz I2C.</w:t>
      </w:r>
    </w:p>
    <w:p w14:paraId="7840E902" w14:textId="4CF147DF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>Cuenta con un rango dinámico 3,800,000:1</w:t>
      </w:r>
    </w:p>
    <w:p w14:paraId="5F5F1445" w14:textId="77777777" w:rsidR="002B0330" w:rsidRPr="002B0330" w:rsidRDefault="002B0330" w:rsidP="002B0330">
      <w:pPr>
        <w:rPr>
          <w:sz w:val="32"/>
        </w:rPr>
      </w:pPr>
    </w:p>
    <w:p w14:paraId="5ED43B4C" w14:textId="488C06D3" w:rsidR="00013394" w:rsidRPr="00171946" w:rsidRDefault="00171946" w:rsidP="00013394">
      <w:pPr>
        <w:rPr>
          <w:sz w:val="32"/>
          <w:u w:val="single"/>
        </w:rPr>
      </w:pPr>
      <w:r w:rsidRPr="00171946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E2E4F8C" wp14:editId="3B4C651D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43000" cy="903605"/>
            <wp:effectExtent l="0" t="0" r="0" b="0"/>
            <wp:wrapThrough wrapText="bothSides">
              <wp:wrapPolygon edited="0">
                <wp:start x="0" y="0"/>
                <wp:lineTo x="0" y="20947"/>
                <wp:lineTo x="21240" y="20947"/>
                <wp:lineTo x="212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36" cy="9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1946">
        <w:rPr>
          <w:sz w:val="32"/>
          <w:u w:val="single"/>
        </w:rPr>
        <w:t>Sensor de temperatura DS18B20 Versión Sonda Impermeable (Digital)</w:t>
      </w:r>
    </w:p>
    <w:p w14:paraId="2E9E7D89" w14:textId="44EA8B2E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Sensor de temperatura digital.</w:t>
      </w:r>
    </w:p>
    <w:p w14:paraId="74EA3D9F" w14:textId="486061B3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 xml:space="preserve">Rango de temperaturas: </w:t>
      </w:r>
      <w:r w:rsidRPr="00171946">
        <w:rPr>
          <w:sz w:val="32"/>
        </w:rPr>
        <w:t>-55°C hasta los 125°C</w:t>
      </w:r>
      <w:r>
        <w:rPr>
          <w:sz w:val="32"/>
        </w:rPr>
        <w:t>.</w:t>
      </w:r>
    </w:p>
    <w:p w14:paraId="61F52EC1" w14:textId="34502001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Compatible con interfaz 1-wire (Un solo pin de datos).</w:t>
      </w:r>
    </w:p>
    <w:p w14:paraId="62D7040F" w14:textId="6315B75D" w:rsidR="00450D88" w:rsidRDefault="00450D88" w:rsidP="00450D88">
      <w:pPr>
        <w:pStyle w:val="ListParagraph"/>
        <w:numPr>
          <w:ilvl w:val="0"/>
          <w:numId w:val="8"/>
        </w:numPr>
        <w:rPr>
          <w:sz w:val="32"/>
        </w:rPr>
      </w:pPr>
      <w:r w:rsidRPr="00450D88">
        <w:rPr>
          <w:sz w:val="32"/>
        </w:rPr>
        <w:t>Precisión ±0.5°C desde -10°C a +85°C</w:t>
      </w:r>
    </w:p>
    <w:p w14:paraId="5328527C" w14:textId="77777777" w:rsidR="002B0330" w:rsidRPr="002B0330" w:rsidRDefault="002B0330" w:rsidP="002B0330">
      <w:pPr>
        <w:rPr>
          <w:sz w:val="32"/>
        </w:rPr>
      </w:pPr>
    </w:p>
    <w:p w14:paraId="01EB4171" w14:textId="765552BF" w:rsidR="00450D88" w:rsidRPr="00450D88" w:rsidRDefault="00450D88" w:rsidP="00450D88">
      <w:pPr>
        <w:rPr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BEE837" wp14:editId="550A3AB1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168400" cy="1128395"/>
            <wp:effectExtent l="0" t="0" r="0" b="0"/>
            <wp:wrapThrough wrapText="bothSides">
              <wp:wrapPolygon edited="0">
                <wp:start x="0" y="0"/>
                <wp:lineTo x="0" y="21150"/>
                <wp:lineTo x="21130" y="21150"/>
                <wp:lineTo x="2113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73" cy="11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D88">
        <w:rPr>
          <w:sz w:val="32"/>
          <w:u w:val="single"/>
        </w:rPr>
        <w:t>Sensor detector de lluvia FC-37 (Digital / Analógico)</w:t>
      </w:r>
    </w:p>
    <w:p w14:paraId="565DD3C7" w14:textId="29678105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 xml:space="preserve"> Sensor de detección de agua por variación de conductividad.</w:t>
      </w:r>
    </w:p>
    <w:p w14:paraId="4E091C47" w14:textId="3074BD8E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Permite la lectura de forma analógica o digital.</w:t>
      </w:r>
    </w:p>
    <w:p w14:paraId="19EAA93F" w14:textId="16EA18CC" w:rsidR="00C7183D" w:rsidRPr="002B0330" w:rsidRDefault="009079BD" w:rsidP="002B0330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Posee dos partes el sensor y el controlador.</w:t>
      </w:r>
    </w:p>
    <w:p w14:paraId="1CC8A04E" w14:textId="77777777" w:rsidR="00EF53CB" w:rsidRDefault="00EF53CB" w:rsidP="009079BD">
      <w:pPr>
        <w:rPr>
          <w:b/>
          <w:sz w:val="36"/>
          <w:u w:val="single"/>
        </w:rPr>
      </w:pPr>
    </w:p>
    <w:p w14:paraId="184F6ED9" w14:textId="57BA9FC2" w:rsidR="002B0330" w:rsidRPr="00D41440" w:rsidRDefault="00D41440" w:rsidP="009079BD">
      <w:pPr>
        <w:rPr>
          <w:b/>
          <w:sz w:val="36"/>
          <w:u w:val="single"/>
        </w:rPr>
      </w:pPr>
      <w:r w:rsidRPr="00D41440">
        <w:rPr>
          <w:b/>
          <w:sz w:val="36"/>
          <w:u w:val="single"/>
        </w:rPr>
        <w:lastRenderedPageBreak/>
        <w:t>Actuadores</w:t>
      </w:r>
    </w:p>
    <w:p w14:paraId="57BBE154" w14:textId="5DC0470E" w:rsidR="002B0330" w:rsidRPr="00D41440" w:rsidRDefault="00D41440" w:rsidP="009079BD">
      <w:pPr>
        <w:rPr>
          <w:sz w:val="32"/>
          <w:u w:val="single"/>
        </w:rPr>
      </w:pPr>
      <w:r w:rsidRPr="00D41440">
        <w:rPr>
          <w:sz w:val="32"/>
          <w:u w:val="single"/>
        </w:rPr>
        <w:t>Motor DC RE280</w:t>
      </w:r>
    </w:p>
    <w:p w14:paraId="4101D8DF" w14:textId="3F9A132B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FB7B8D" wp14:editId="7BF761B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084664" cy="742950"/>
            <wp:effectExtent l="0" t="0" r="1270" b="0"/>
            <wp:wrapThrough wrapText="bothSides">
              <wp:wrapPolygon edited="0">
                <wp:start x="0" y="0"/>
                <wp:lineTo x="0" y="21046"/>
                <wp:lineTo x="21246" y="21046"/>
                <wp:lineTo x="212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664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>9000 revoluciones por minuto.</w:t>
      </w:r>
    </w:p>
    <w:p w14:paraId="5DEAAFF4" w14:textId="431C4B35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sz w:val="32"/>
        </w:rPr>
        <w:t>Tensión de trabajo 1.5V ~ 3V.</w:t>
      </w:r>
    </w:p>
    <w:p w14:paraId="2A35DF41" w14:textId="46FF6497" w:rsidR="00D41440" w:rsidRDefault="00D41440" w:rsidP="00D41440">
      <w:pPr>
        <w:rPr>
          <w:sz w:val="32"/>
        </w:rPr>
      </w:pPr>
    </w:p>
    <w:p w14:paraId="7E6932DC" w14:textId="77777777" w:rsidR="002B0330" w:rsidRDefault="002B0330" w:rsidP="00D41440">
      <w:pPr>
        <w:rPr>
          <w:sz w:val="32"/>
          <w:u w:val="single"/>
        </w:rPr>
      </w:pPr>
    </w:p>
    <w:p w14:paraId="4EC2D596" w14:textId="3A5C34FA" w:rsidR="00D41440" w:rsidRPr="00D41440" w:rsidRDefault="00D41440" w:rsidP="00D41440">
      <w:pPr>
        <w:rPr>
          <w:sz w:val="32"/>
          <w:u w:val="single"/>
        </w:rPr>
      </w:pPr>
      <w:r w:rsidRPr="00D41440">
        <w:rPr>
          <w:sz w:val="32"/>
          <w:u w:val="single"/>
        </w:rPr>
        <w:t>Doble Puente H Driver L9110s</w:t>
      </w:r>
    </w:p>
    <w:p w14:paraId="0B3C1344" w14:textId="6A88CC4C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48DBE" wp14:editId="2E703A0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155700" cy="971620"/>
            <wp:effectExtent l="0" t="0" r="6350" b="0"/>
            <wp:wrapThrough wrapText="bothSides">
              <wp:wrapPolygon edited="0">
                <wp:start x="0" y="0"/>
                <wp:lineTo x="0" y="21176"/>
                <wp:lineTo x="21363" y="21176"/>
                <wp:lineTo x="213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9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Puede manejar 2 motores simultáneamente.</w:t>
      </w:r>
    </w:p>
    <w:p w14:paraId="750EE62E" w14:textId="77421090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sz w:val="32"/>
        </w:rPr>
        <w:t xml:space="preserve"> Basado en el microcontrolador </w:t>
      </w:r>
      <w:r w:rsidRPr="00D41440">
        <w:rPr>
          <w:sz w:val="32"/>
        </w:rPr>
        <w:t>L9110</w:t>
      </w:r>
      <w:r>
        <w:rPr>
          <w:sz w:val="32"/>
        </w:rPr>
        <w:t>.</w:t>
      </w:r>
    </w:p>
    <w:p w14:paraId="3C826B69" w14:textId="79420AA8" w:rsidR="00D41440" w:rsidRDefault="00D41440" w:rsidP="00D41440">
      <w:pPr>
        <w:rPr>
          <w:sz w:val="32"/>
        </w:rPr>
      </w:pPr>
    </w:p>
    <w:p w14:paraId="02CCBD58" w14:textId="77777777" w:rsidR="002B0330" w:rsidRDefault="002B0330" w:rsidP="00D41440">
      <w:pPr>
        <w:rPr>
          <w:sz w:val="32"/>
          <w:u w:val="single"/>
        </w:rPr>
      </w:pPr>
    </w:p>
    <w:p w14:paraId="2FAA8AEC" w14:textId="24D10C2C" w:rsidR="00D41440" w:rsidRPr="00D41440" w:rsidRDefault="00D41440" w:rsidP="00D41440">
      <w:pPr>
        <w:rPr>
          <w:sz w:val="32"/>
          <w:u w:val="single"/>
        </w:rPr>
      </w:pPr>
      <w:r>
        <w:rPr>
          <w:noProof/>
          <w:sz w:val="32"/>
        </w:rPr>
        <w:drawing>
          <wp:anchor distT="0" distB="0" distL="114300" distR="114300" simplePos="0" relativeHeight="251665408" behindDoc="0" locked="0" layoutInCell="1" allowOverlap="1" wp14:anchorId="58C09B51" wp14:editId="05B5937E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62050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hrough>
            <wp:docPr id="9" name="Picture 9" descr="C:\Users\TocinoJuanJose\AppData\Local\Microsoft\Windows\INetCache\Content.MSO\F4F32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cinoJuanJose\AppData\Local\Microsoft\Windows\INetCache\Content.MSO\F4F32BE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440">
        <w:rPr>
          <w:sz w:val="32"/>
          <w:u w:val="single"/>
        </w:rPr>
        <w:t>Electroválvula</w:t>
      </w:r>
    </w:p>
    <w:p w14:paraId="0EE8C9A4" w14:textId="3CED9319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Tensión de trabajo 220V.</w:t>
      </w:r>
    </w:p>
    <w:p w14:paraId="013101B9" w14:textId="10596BC2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Tipo normal – cerrada.</w:t>
      </w:r>
    </w:p>
    <w:p w14:paraId="48DB9179" w14:textId="038885C8" w:rsidR="00D41440" w:rsidRDefault="00D41440" w:rsidP="00D41440">
      <w:pPr>
        <w:rPr>
          <w:sz w:val="32"/>
        </w:rPr>
      </w:pPr>
    </w:p>
    <w:p w14:paraId="2780EE9A" w14:textId="184E431C" w:rsidR="002B0330" w:rsidRDefault="002B0330" w:rsidP="00D41440">
      <w:pPr>
        <w:rPr>
          <w:sz w:val="32"/>
        </w:rPr>
      </w:pPr>
    </w:p>
    <w:p w14:paraId="0D71441B" w14:textId="117687EE" w:rsidR="002B0330" w:rsidRPr="002B0330" w:rsidRDefault="002B0330" w:rsidP="00D41440">
      <w:pPr>
        <w:rPr>
          <w:b/>
          <w:sz w:val="32"/>
          <w:u w:val="single"/>
        </w:rPr>
      </w:pPr>
      <w:r w:rsidRPr="002B0330">
        <w:rPr>
          <w:b/>
          <w:sz w:val="32"/>
          <w:u w:val="single"/>
        </w:rPr>
        <w:t>Otros</w:t>
      </w:r>
    </w:p>
    <w:p w14:paraId="0B49821E" w14:textId="39CA27D7" w:rsidR="002B0330" w:rsidRPr="002B0330" w:rsidRDefault="002B0330" w:rsidP="00D41440">
      <w:pPr>
        <w:rPr>
          <w:sz w:val="32"/>
          <w:u w:val="single"/>
        </w:rPr>
      </w:pPr>
      <w:r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5CCDADB2" wp14:editId="1EB7ED43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1003300" cy="709295"/>
            <wp:effectExtent l="0" t="0" r="6350" b="0"/>
            <wp:wrapThrough wrapText="bothSides">
              <wp:wrapPolygon edited="0">
                <wp:start x="0" y="0"/>
                <wp:lineTo x="0" y="20885"/>
                <wp:lineTo x="21327" y="20885"/>
                <wp:lineTo x="213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977" cy="7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330">
        <w:rPr>
          <w:sz w:val="32"/>
          <w:u w:val="single"/>
        </w:rPr>
        <w:t>Rel</w:t>
      </w:r>
      <w:r>
        <w:rPr>
          <w:sz w:val="32"/>
          <w:u w:val="single"/>
        </w:rPr>
        <w:t>é</w:t>
      </w:r>
    </w:p>
    <w:p w14:paraId="49313926" w14:textId="7EA2775D" w:rsidR="002B0330" w:rsidRDefault="002B0330" w:rsidP="00D41440">
      <w:pPr>
        <w:rPr>
          <w:sz w:val="32"/>
        </w:rPr>
      </w:pPr>
      <w:r>
        <w:rPr>
          <w:sz w:val="32"/>
        </w:rPr>
        <w:t>El relé es un dispositivo electromagnético. Funciona como un interruptor controlado por un circuito eléctrico en el que, por medio de una bobina y un electroimán, se acciona un juego de uno o varios contactos que permiten abrir o cerrar otros circuitos eléctricos independientes.</w:t>
      </w:r>
    </w:p>
    <w:p w14:paraId="0A462120" w14:textId="424408BE" w:rsidR="00D41440" w:rsidRPr="00C7183D" w:rsidRDefault="00C7183D" w:rsidP="00C7183D">
      <w:pPr>
        <w:jc w:val="center"/>
        <w:rPr>
          <w:sz w:val="32"/>
        </w:rPr>
      </w:pPr>
      <w:r>
        <w:rPr>
          <w:sz w:val="32"/>
        </w:rPr>
        <w:br w:type="page"/>
      </w:r>
      <w:r w:rsidR="00D41440" w:rsidRPr="00D41440">
        <w:rPr>
          <w:b/>
          <w:sz w:val="36"/>
          <w:u w:val="single"/>
        </w:rPr>
        <w:lastRenderedPageBreak/>
        <w:t xml:space="preserve">Diagrama </w:t>
      </w:r>
      <w:proofErr w:type="spellStart"/>
      <w:r w:rsidR="00D41440" w:rsidRPr="00D41440">
        <w:rPr>
          <w:b/>
          <w:sz w:val="36"/>
          <w:u w:val="single"/>
        </w:rPr>
        <w:t>Fritzing</w:t>
      </w:r>
      <w:proofErr w:type="spellEnd"/>
    </w:p>
    <w:p w14:paraId="1D312318" w14:textId="463CDE65" w:rsidR="00D41440" w:rsidRDefault="00D41440" w:rsidP="00D41440">
      <w:pPr>
        <w:rPr>
          <w:sz w:val="32"/>
        </w:rPr>
      </w:pPr>
      <w:r>
        <w:rPr>
          <w:noProof/>
        </w:rPr>
        <w:drawing>
          <wp:inline distT="0" distB="0" distL="0" distR="0" wp14:anchorId="013BA1C2" wp14:editId="3B64E0BD">
            <wp:extent cx="5943600" cy="4207736"/>
            <wp:effectExtent l="0" t="0" r="0" b="2540"/>
            <wp:docPr id="10" name="Picture 10" descr="https://raw.githubusercontent.com/soa-boya-parking/proyecto/master/Sistema-Embebido/Diagramas/Diagramas%20v2/Fritz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soa-boya-parking/proyecto/master/Sistema-Embebido/Diagramas/Diagramas%20v2/Fritz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A1B5" w14:textId="70B3B845" w:rsidR="00F649BE" w:rsidRPr="00305597" w:rsidRDefault="00F649BE" w:rsidP="00305597">
      <w:pPr>
        <w:jc w:val="center"/>
        <w:rPr>
          <w:b/>
          <w:sz w:val="36"/>
          <w:u w:val="single"/>
        </w:rPr>
      </w:pPr>
      <w:r w:rsidRPr="00305597">
        <w:rPr>
          <w:b/>
          <w:sz w:val="36"/>
          <w:u w:val="single"/>
        </w:rPr>
        <w:t xml:space="preserve">Diagrama </w:t>
      </w:r>
      <w:r w:rsidR="00305597" w:rsidRPr="00305597">
        <w:rPr>
          <w:b/>
          <w:sz w:val="36"/>
          <w:u w:val="single"/>
        </w:rPr>
        <w:t>Físico</w:t>
      </w:r>
    </w:p>
    <w:p w14:paraId="39B126E1" w14:textId="0DA8B904" w:rsidR="00305597" w:rsidRDefault="00305597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9A0ED58" wp14:editId="025B8FCF">
            <wp:extent cx="5539667" cy="30480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79" cy="307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8681" w14:textId="1DF8309C" w:rsidR="00305597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lastRenderedPageBreak/>
        <w:t>Diagrama Funcional</w:t>
      </w:r>
    </w:p>
    <w:p w14:paraId="556D8FC3" w14:textId="70E2AF58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8477F59" wp14:editId="6CF4EB54">
            <wp:extent cx="5365750" cy="27051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B05D" w14:textId="544C4D96" w:rsidR="006D3D9F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t>Diagrama Lógico</w:t>
      </w:r>
    </w:p>
    <w:p w14:paraId="0E495221" w14:textId="306F84C2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2AB8729" wp14:editId="53E22A34">
            <wp:extent cx="5937250" cy="4038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D4ED" w14:textId="7AF027BC" w:rsidR="006D3D9F" w:rsidRDefault="006D3D9F" w:rsidP="00F649BE">
      <w:pPr>
        <w:jc w:val="center"/>
        <w:rPr>
          <w:sz w:val="32"/>
        </w:rPr>
      </w:pPr>
    </w:p>
    <w:p w14:paraId="6A316236" w14:textId="7B3675FC" w:rsidR="006D3D9F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lastRenderedPageBreak/>
        <w:t>Diagrama de software</w:t>
      </w:r>
    </w:p>
    <w:p w14:paraId="735950A9" w14:textId="07D3B18E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3A39FF2B" wp14:editId="4E68ED96">
            <wp:extent cx="5600700" cy="275542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810" cy="275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46F0" w14:textId="4BBB2A9C" w:rsidR="006D3D9F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t>Diagrama de estados</w:t>
      </w:r>
    </w:p>
    <w:p w14:paraId="665E9250" w14:textId="2EDC7F90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56E743BF" wp14:editId="412B22A2">
            <wp:extent cx="3775873" cy="4222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199" cy="423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8191" w14:textId="6303087B" w:rsidR="006D3D9F" w:rsidRPr="00646B69" w:rsidRDefault="00646B69" w:rsidP="00646B69">
      <w:pPr>
        <w:jc w:val="center"/>
        <w:rPr>
          <w:b/>
          <w:sz w:val="36"/>
          <w:u w:val="single"/>
        </w:rPr>
      </w:pPr>
      <w:r w:rsidRPr="00646B69">
        <w:rPr>
          <w:b/>
          <w:sz w:val="36"/>
          <w:u w:val="single"/>
        </w:rPr>
        <w:lastRenderedPageBreak/>
        <w:t>Diagrama En Bloques</w:t>
      </w:r>
    </w:p>
    <w:p w14:paraId="5EE6EA2D" w14:textId="4EE63E3F" w:rsidR="00646B69" w:rsidRDefault="00646B69" w:rsidP="006D3D9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DA7BF1F" wp14:editId="76CA736E">
            <wp:extent cx="5971430" cy="46365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55" cy="464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0611" w14:textId="4ECDDD90" w:rsidR="00646B69" w:rsidRPr="00646B69" w:rsidRDefault="00646B69" w:rsidP="00646B69">
      <w:pPr>
        <w:jc w:val="center"/>
        <w:rPr>
          <w:b/>
          <w:sz w:val="36"/>
          <w:u w:val="single"/>
        </w:rPr>
      </w:pPr>
      <w:r w:rsidRPr="00646B69">
        <w:rPr>
          <w:b/>
          <w:sz w:val="36"/>
          <w:u w:val="single"/>
        </w:rPr>
        <w:t>Pantalla del SE</w:t>
      </w:r>
    </w:p>
    <w:p w14:paraId="4AB9B368" w14:textId="71EED5F8" w:rsidR="00646B69" w:rsidRDefault="00646B69" w:rsidP="00646B69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72610C43" wp14:editId="587656A1">
            <wp:extent cx="2989690" cy="2225166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66" cy="22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7830" w14:textId="0B647E8C" w:rsidR="00646B69" w:rsidRDefault="00646B69" w:rsidP="00646B69">
      <w:pPr>
        <w:jc w:val="center"/>
        <w:rPr>
          <w:sz w:val="32"/>
        </w:rPr>
      </w:pPr>
    </w:p>
    <w:p w14:paraId="52182843" w14:textId="72E52E1A" w:rsidR="00646B69" w:rsidRPr="00646B69" w:rsidRDefault="00646B69" w:rsidP="00646B69">
      <w:pPr>
        <w:jc w:val="center"/>
        <w:rPr>
          <w:b/>
          <w:sz w:val="36"/>
          <w:u w:val="single"/>
        </w:rPr>
      </w:pPr>
      <w:bookmarkStart w:id="1" w:name="pantalla_principal"/>
      <w:r w:rsidRPr="00646B69">
        <w:rPr>
          <w:b/>
          <w:sz w:val="36"/>
          <w:u w:val="single"/>
        </w:rPr>
        <w:lastRenderedPageBreak/>
        <w:t>Pantalla Principal de la Aplicación Mobile</w:t>
      </w:r>
      <w:bookmarkEnd w:id="1"/>
    </w:p>
    <w:p w14:paraId="29576580" w14:textId="3B0536E8" w:rsidR="00646B69" w:rsidRDefault="00646B69" w:rsidP="00646B69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32C8F4FA" wp14:editId="3D8E862E">
            <wp:extent cx="4260057" cy="7577593"/>
            <wp:effectExtent l="0" t="0" r="762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4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173" cy="76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766E" w14:textId="1F0AB9BE" w:rsidR="00646B69" w:rsidRPr="00646B69" w:rsidRDefault="00646B69" w:rsidP="00646B69">
      <w:pPr>
        <w:jc w:val="center"/>
        <w:rPr>
          <w:b/>
          <w:sz w:val="36"/>
          <w:u w:val="single"/>
        </w:rPr>
      </w:pPr>
      <w:bookmarkStart w:id="2" w:name="pantalla_secundaria"/>
      <w:r w:rsidRPr="00646B69">
        <w:rPr>
          <w:b/>
          <w:sz w:val="36"/>
          <w:u w:val="single"/>
        </w:rPr>
        <w:lastRenderedPageBreak/>
        <w:t xml:space="preserve">Pantalla </w:t>
      </w:r>
      <w:r>
        <w:rPr>
          <w:b/>
          <w:sz w:val="36"/>
          <w:u w:val="single"/>
        </w:rPr>
        <w:t>Secundaria</w:t>
      </w:r>
      <w:r w:rsidRPr="00646B69">
        <w:rPr>
          <w:b/>
          <w:sz w:val="36"/>
          <w:u w:val="single"/>
        </w:rPr>
        <w:t xml:space="preserve"> de la Aplicación Mobile</w:t>
      </w:r>
      <w:bookmarkEnd w:id="2"/>
      <w:r>
        <w:rPr>
          <w:noProof/>
          <w:sz w:val="32"/>
        </w:rPr>
        <w:drawing>
          <wp:inline distT="0" distB="0" distL="0" distR="0" wp14:anchorId="01BDD98C" wp14:editId="6B4F6E5A">
            <wp:extent cx="4215356" cy="7498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4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61" cy="750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4FB" w14:textId="28FE5166" w:rsidR="005A1BBA" w:rsidRDefault="005A1BBA">
      <w:pPr>
        <w:rPr>
          <w:sz w:val="32"/>
        </w:rPr>
      </w:pPr>
      <w:r>
        <w:rPr>
          <w:sz w:val="32"/>
        </w:rPr>
        <w:br w:type="page"/>
      </w:r>
    </w:p>
    <w:p w14:paraId="3F858315" w14:textId="73A2E542" w:rsidR="005A1BBA" w:rsidRDefault="00F13C37" w:rsidP="005A1BB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 xml:space="preserve">Uso general y </w:t>
      </w:r>
      <w:r w:rsidR="005A1BBA" w:rsidRPr="00463997">
        <w:rPr>
          <w:b/>
          <w:sz w:val="36"/>
          <w:u w:val="single"/>
        </w:rPr>
        <w:t>funcionalidades</w:t>
      </w:r>
    </w:p>
    <w:p w14:paraId="10945EE6" w14:textId="000A0FFD" w:rsidR="00F13C37" w:rsidRPr="00B0664F" w:rsidRDefault="00EB48E0" w:rsidP="00F13C37">
      <w:pPr>
        <w:rPr>
          <w:sz w:val="28"/>
          <w:szCs w:val="28"/>
        </w:rPr>
      </w:pPr>
      <w:r w:rsidRPr="00B0664F">
        <w:rPr>
          <w:sz w:val="28"/>
          <w:szCs w:val="28"/>
        </w:rPr>
        <w:t xml:space="preserve">Una vez la Boya Inteligente se encuentre sumergida en la piscina, deberá </w:t>
      </w:r>
      <w:r w:rsidR="00A64131" w:rsidRPr="0079063C">
        <w:rPr>
          <w:sz w:val="28"/>
          <w:szCs w:val="28"/>
          <w:u w:val="single"/>
        </w:rPr>
        <w:t>activar el Bluetooth</w:t>
      </w:r>
      <w:r w:rsidR="00A64131" w:rsidRPr="00B0664F">
        <w:rPr>
          <w:sz w:val="28"/>
          <w:szCs w:val="28"/>
        </w:rPr>
        <w:t xml:space="preserve"> </w:t>
      </w:r>
      <w:r w:rsidR="0079063C">
        <w:rPr>
          <w:sz w:val="28"/>
          <w:szCs w:val="28"/>
        </w:rPr>
        <w:t xml:space="preserve">(obligatorio) </w:t>
      </w:r>
      <w:r w:rsidR="00A64131" w:rsidRPr="00B0664F">
        <w:rPr>
          <w:sz w:val="28"/>
          <w:szCs w:val="28"/>
        </w:rPr>
        <w:t xml:space="preserve">en su dispositivo móvil y </w:t>
      </w:r>
      <w:r w:rsidRPr="00B0664F">
        <w:rPr>
          <w:sz w:val="28"/>
          <w:szCs w:val="28"/>
        </w:rPr>
        <w:t>abrir la Aplicación Mobile</w:t>
      </w:r>
      <w:r w:rsidR="00A64131" w:rsidRPr="00B0664F">
        <w:rPr>
          <w:sz w:val="28"/>
          <w:szCs w:val="28"/>
        </w:rPr>
        <w:t>. E</w:t>
      </w:r>
      <w:r w:rsidRPr="00B0664F">
        <w:rPr>
          <w:sz w:val="28"/>
          <w:szCs w:val="28"/>
        </w:rPr>
        <w:t>n la sección “</w:t>
      </w:r>
      <w:r w:rsidRPr="00B0664F">
        <w:rPr>
          <w:i/>
          <w:sz w:val="28"/>
          <w:szCs w:val="28"/>
        </w:rPr>
        <w:t>Dispensar Cloro</w:t>
      </w:r>
      <w:r w:rsidRPr="00B0664F">
        <w:rPr>
          <w:sz w:val="28"/>
          <w:szCs w:val="28"/>
        </w:rPr>
        <w:t xml:space="preserve">” de la </w:t>
      </w:r>
      <w:hyperlink w:anchor="pantalla_principal" w:history="1">
        <w:r w:rsidR="00151519" w:rsidRPr="00B0664F">
          <w:rPr>
            <w:rStyle w:val="Hyperlink"/>
            <w:sz w:val="28"/>
            <w:szCs w:val="28"/>
          </w:rPr>
          <w:t>P</w:t>
        </w:r>
        <w:r w:rsidRPr="00B0664F">
          <w:rPr>
            <w:rStyle w:val="Hyperlink"/>
            <w:sz w:val="28"/>
            <w:szCs w:val="28"/>
          </w:rPr>
          <w:t xml:space="preserve">antalla </w:t>
        </w:r>
        <w:r w:rsidR="00151519" w:rsidRPr="00B0664F">
          <w:rPr>
            <w:rStyle w:val="Hyperlink"/>
            <w:sz w:val="28"/>
            <w:szCs w:val="28"/>
          </w:rPr>
          <w:t>P</w:t>
        </w:r>
        <w:r w:rsidRPr="00B0664F">
          <w:rPr>
            <w:rStyle w:val="Hyperlink"/>
            <w:sz w:val="28"/>
            <w:szCs w:val="28"/>
          </w:rPr>
          <w:t>rin</w:t>
        </w:r>
        <w:r w:rsidRPr="00B0664F">
          <w:rPr>
            <w:rStyle w:val="Hyperlink"/>
            <w:sz w:val="28"/>
            <w:szCs w:val="28"/>
          </w:rPr>
          <w:t>c</w:t>
        </w:r>
        <w:r w:rsidRPr="00B0664F">
          <w:rPr>
            <w:rStyle w:val="Hyperlink"/>
            <w:sz w:val="28"/>
            <w:szCs w:val="28"/>
          </w:rPr>
          <w:t>ipal</w:t>
        </w:r>
      </w:hyperlink>
      <w:r w:rsidRPr="00B0664F">
        <w:rPr>
          <w:sz w:val="28"/>
          <w:szCs w:val="28"/>
        </w:rPr>
        <w:t>, configurar los siguientes parámetros:</w:t>
      </w:r>
    </w:p>
    <w:p w14:paraId="711C2FE9" w14:textId="75A9A53B" w:rsidR="00EB48E0" w:rsidRPr="00B0664F" w:rsidRDefault="00EB48E0" w:rsidP="00EB48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Hora</w:t>
      </w:r>
      <w:r w:rsidRPr="00B0664F">
        <w:rPr>
          <w:sz w:val="28"/>
          <w:szCs w:val="28"/>
        </w:rPr>
        <w:t>:</w:t>
      </w:r>
      <w:r w:rsidR="00A64131" w:rsidRPr="00B0664F">
        <w:rPr>
          <w:sz w:val="28"/>
          <w:szCs w:val="28"/>
        </w:rPr>
        <w:t xml:space="preserve"> Horario preferido para el dispensado automático de cloro</w:t>
      </w:r>
      <w:r w:rsidR="00E100DB" w:rsidRPr="00B0664F">
        <w:rPr>
          <w:sz w:val="28"/>
          <w:szCs w:val="28"/>
        </w:rPr>
        <w:t>, deberá estar formateado con dos dígitos para la hora, dos para los minutos y dos para los segundos, separados por ‘:’</w:t>
      </w:r>
      <w:r w:rsidR="00B0664F">
        <w:rPr>
          <w:sz w:val="28"/>
          <w:szCs w:val="28"/>
        </w:rPr>
        <w:t xml:space="preserve"> </w:t>
      </w:r>
      <w:r w:rsidR="00E100DB" w:rsidRPr="00B0664F">
        <w:rPr>
          <w:sz w:val="28"/>
          <w:szCs w:val="28"/>
        </w:rPr>
        <w:t>(dos puntos) (</w:t>
      </w:r>
      <w:proofErr w:type="spellStart"/>
      <w:r w:rsidR="00E100DB" w:rsidRPr="00B0664F">
        <w:rPr>
          <w:sz w:val="28"/>
          <w:szCs w:val="28"/>
        </w:rPr>
        <w:t>hh:</w:t>
      </w:r>
      <w:proofErr w:type="gramStart"/>
      <w:r w:rsidR="00E100DB" w:rsidRPr="00B0664F">
        <w:rPr>
          <w:sz w:val="28"/>
          <w:szCs w:val="28"/>
        </w:rPr>
        <w:t>mm:ss</w:t>
      </w:r>
      <w:proofErr w:type="spellEnd"/>
      <w:proofErr w:type="gramEnd"/>
      <w:r w:rsidR="00E100DB" w:rsidRPr="00B0664F">
        <w:rPr>
          <w:sz w:val="28"/>
          <w:szCs w:val="28"/>
        </w:rPr>
        <w:t>)</w:t>
      </w:r>
    </w:p>
    <w:p w14:paraId="51E22C18" w14:textId="0DDDC1D0" w:rsidR="00EB48E0" w:rsidRPr="00B0664F" w:rsidRDefault="00EB48E0" w:rsidP="00EB48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 xml:space="preserve">Capacidad </w:t>
      </w:r>
      <w:r w:rsidR="00E100DB" w:rsidRPr="00B0664F">
        <w:rPr>
          <w:i/>
          <w:sz w:val="28"/>
          <w:szCs w:val="28"/>
          <w:u w:val="single"/>
        </w:rPr>
        <w:t>Pileta</w:t>
      </w:r>
      <w:r w:rsidRPr="00B0664F">
        <w:rPr>
          <w:sz w:val="28"/>
          <w:szCs w:val="28"/>
        </w:rPr>
        <w:t>:</w:t>
      </w:r>
      <w:r w:rsidR="00A64131" w:rsidRPr="00B0664F">
        <w:rPr>
          <w:sz w:val="28"/>
          <w:szCs w:val="28"/>
        </w:rPr>
        <w:t xml:space="preserve"> </w:t>
      </w:r>
      <w:r w:rsidR="00E100DB" w:rsidRPr="00B0664F">
        <w:rPr>
          <w:sz w:val="28"/>
          <w:szCs w:val="28"/>
        </w:rPr>
        <w:t>Capacidad (</w:t>
      </w:r>
      <w:r w:rsidR="00E100DB" w:rsidRPr="00B0664F">
        <w:rPr>
          <w:i/>
          <w:sz w:val="28"/>
          <w:szCs w:val="28"/>
        </w:rPr>
        <w:t>en Litros</w:t>
      </w:r>
      <w:r w:rsidR="00E100DB" w:rsidRPr="00B0664F">
        <w:rPr>
          <w:sz w:val="28"/>
          <w:szCs w:val="28"/>
        </w:rPr>
        <w:t>) de la piscina en la cual se encuentra sumergida actualmente la Boya Inteligente.</w:t>
      </w:r>
    </w:p>
    <w:p w14:paraId="16E3D92C" w14:textId="30A90033" w:rsidR="00EB48E0" w:rsidRDefault="00151519" w:rsidP="00EB48E0">
      <w:pPr>
        <w:rPr>
          <w:sz w:val="28"/>
          <w:szCs w:val="28"/>
        </w:rPr>
      </w:pPr>
      <w:r w:rsidRPr="00B0664F">
        <w:rPr>
          <w:sz w:val="28"/>
          <w:szCs w:val="28"/>
        </w:rPr>
        <w:t xml:space="preserve">Adicionalmente, </w:t>
      </w:r>
      <w:r w:rsidR="00B0664F">
        <w:rPr>
          <w:sz w:val="28"/>
          <w:szCs w:val="28"/>
        </w:rPr>
        <w:t>tendrá la posibilidad de</w:t>
      </w:r>
      <w:r w:rsidRPr="00B0664F">
        <w:rPr>
          <w:sz w:val="28"/>
          <w:szCs w:val="28"/>
        </w:rPr>
        <w:t xml:space="preserve"> cargar </w:t>
      </w:r>
      <w:r w:rsidR="00B0664F">
        <w:rPr>
          <w:sz w:val="28"/>
          <w:szCs w:val="28"/>
        </w:rPr>
        <w:t xml:space="preserve">las siguientes configuraciones </w:t>
      </w:r>
      <w:r w:rsidRPr="00B0664F">
        <w:rPr>
          <w:sz w:val="28"/>
          <w:szCs w:val="28"/>
        </w:rPr>
        <w:t xml:space="preserve">en la </w:t>
      </w:r>
      <w:hyperlink w:anchor="pantalla_secundaria" w:history="1">
        <w:r w:rsidRPr="00B0664F">
          <w:rPr>
            <w:rStyle w:val="Hyperlink"/>
            <w:sz w:val="28"/>
            <w:szCs w:val="28"/>
          </w:rPr>
          <w:t>Pantal</w:t>
        </w:r>
        <w:r w:rsidRPr="00B0664F">
          <w:rPr>
            <w:rStyle w:val="Hyperlink"/>
            <w:sz w:val="28"/>
            <w:szCs w:val="28"/>
          </w:rPr>
          <w:t>l</w:t>
        </w:r>
        <w:r w:rsidRPr="00B0664F">
          <w:rPr>
            <w:rStyle w:val="Hyperlink"/>
            <w:sz w:val="28"/>
            <w:szCs w:val="28"/>
          </w:rPr>
          <w:t>a Secundaria</w:t>
        </w:r>
      </w:hyperlink>
      <w:r w:rsidR="00B0664F">
        <w:rPr>
          <w:sz w:val="28"/>
          <w:szCs w:val="28"/>
        </w:rPr>
        <w:t>, necesarias para que la Boya Inteligente realice consultas periódicas del clima basándose en su ubicación actual:</w:t>
      </w:r>
    </w:p>
    <w:p w14:paraId="5BD6540C" w14:textId="5E797560" w:rsidR="00B0664F" w:rsidRPr="00B0664F" w:rsidRDefault="00B0664F" w:rsidP="00B0664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Wifi</w:t>
      </w:r>
      <w:r w:rsidRPr="00B0664F">
        <w:rPr>
          <w:sz w:val="28"/>
          <w:szCs w:val="28"/>
        </w:rPr>
        <w:t>: acceso a internet</w:t>
      </w:r>
    </w:p>
    <w:p w14:paraId="486338BC" w14:textId="2C2E55B7" w:rsidR="00B0664F" w:rsidRPr="00B0664F" w:rsidRDefault="00B0664F" w:rsidP="00B0664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Ubicación</w:t>
      </w:r>
      <w:r w:rsidRPr="00B0664F">
        <w:rPr>
          <w:sz w:val="28"/>
          <w:szCs w:val="28"/>
        </w:rPr>
        <w:t xml:space="preserve">: puede provenir del GPS interno del celular o texto </w:t>
      </w:r>
      <w:r>
        <w:rPr>
          <w:sz w:val="28"/>
          <w:szCs w:val="28"/>
        </w:rPr>
        <w:t>plano</w:t>
      </w:r>
      <w:r w:rsidRPr="00B0664F">
        <w:rPr>
          <w:sz w:val="28"/>
          <w:szCs w:val="28"/>
        </w:rPr>
        <w:t>.</w:t>
      </w:r>
    </w:p>
    <w:p w14:paraId="28A38DFD" w14:textId="76AE1249" w:rsidR="0079063C" w:rsidRDefault="00B0664F" w:rsidP="00EB48E0">
      <w:pPr>
        <w:rPr>
          <w:sz w:val="28"/>
          <w:szCs w:val="28"/>
        </w:rPr>
      </w:pPr>
      <w:r>
        <w:rPr>
          <w:sz w:val="28"/>
          <w:szCs w:val="28"/>
        </w:rPr>
        <w:t>Cabe aclarar que el enlace Bluetooth entre la Boya Inteligente y el dispositivo móvil se</w:t>
      </w:r>
      <w:r w:rsidR="0079063C">
        <w:rPr>
          <w:sz w:val="28"/>
          <w:szCs w:val="28"/>
        </w:rPr>
        <w:t xml:space="preserve"> efectuará automáticamente </w:t>
      </w:r>
      <w:proofErr w:type="spellStart"/>
      <w:r w:rsidR="0079063C">
        <w:rPr>
          <w:sz w:val="28"/>
          <w:szCs w:val="28"/>
        </w:rPr>
        <w:t>al</w:t>
      </w:r>
      <w:proofErr w:type="spellEnd"/>
      <w:r w:rsidR="0079063C">
        <w:rPr>
          <w:sz w:val="28"/>
          <w:szCs w:val="28"/>
        </w:rPr>
        <w:t xml:space="preserve"> iniciar la Aplicación Mobile con dicha función encendida.</w:t>
      </w:r>
    </w:p>
    <w:p w14:paraId="0F008404" w14:textId="77777777" w:rsidR="0079063C" w:rsidRDefault="007906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E2A5EE" w14:textId="4DE45C0C" w:rsidR="00151519" w:rsidRPr="00B0664F" w:rsidRDefault="00151519" w:rsidP="00EB48E0">
      <w:pPr>
        <w:rPr>
          <w:sz w:val="28"/>
          <w:szCs w:val="28"/>
        </w:rPr>
      </w:pPr>
      <w:r w:rsidRPr="00B0664F">
        <w:rPr>
          <w:sz w:val="28"/>
          <w:szCs w:val="28"/>
        </w:rPr>
        <w:lastRenderedPageBreak/>
        <w:t xml:space="preserve">Una vez terminada la parametrización inicial desde la Aplicación Mobile, tendrá a disposición las siguientes </w:t>
      </w:r>
      <w:r w:rsidR="00A64131" w:rsidRPr="00B0664F">
        <w:rPr>
          <w:sz w:val="28"/>
          <w:szCs w:val="28"/>
        </w:rPr>
        <w:t>funciones</w:t>
      </w:r>
      <w:r w:rsidRPr="00B0664F">
        <w:rPr>
          <w:sz w:val="28"/>
          <w:szCs w:val="28"/>
        </w:rPr>
        <w:t>:</w:t>
      </w:r>
    </w:p>
    <w:p w14:paraId="2C1E8C23" w14:textId="0A3CFAF3" w:rsidR="005A1BBA" w:rsidRPr="00B0664F" w:rsidRDefault="00A64131" w:rsidP="005A1BBA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b/>
          <w:sz w:val="28"/>
          <w:szCs w:val="28"/>
          <w:u w:val="single"/>
        </w:rPr>
        <w:t>Funciones automáticas</w:t>
      </w:r>
      <w:r w:rsidR="005A1BBA" w:rsidRPr="00B0664F">
        <w:rPr>
          <w:sz w:val="28"/>
          <w:szCs w:val="28"/>
        </w:rPr>
        <w:t>:</w:t>
      </w:r>
    </w:p>
    <w:p w14:paraId="079AB59A" w14:textId="440DF97E" w:rsidR="00463997" w:rsidRPr="00B0664F" w:rsidRDefault="005A1BBA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Apertura o cierre del techo de la piscina</w:t>
      </w:r>
      <w:r w:rsidRPr="00B0664F">
        <w:rPr>
          <w:sz w:val="28"/>
          <w:szCs w:val="28"/>
        </w:rPr>
        <w:t xml:space="preserve">: </w:t>
      </w:r>
      <w:r w:rsidR="00463997" w:rsidRPr="00B0664F">
        <w:rPr>
          <w:sz w:val="28"/>
          <w:szCs w:val="28"/>
        </w:rPr>
        <w:t xml:space="preserve">al detectar agua mediante </w:t>
      </w:r>
      <w:r w:rsidR="00A64131" w:rsidRPr="00B0664F">
        <w:rPr>
          <w:sz w:val="28"/>
          <w:szCs w:val="28"/>
        </w:rPr>
        <w:t>su</w:t>
      </w:r>
      <w:r w:rsidR="00463997" w:rsidRPr="00B0664F">
        <w:rPr>
          <w:sz w:val="28"/>
          <w:szCs w:val="28"/>
        </w:rPr>
        <w:t xml:space="preserve"> sensor de lluvia o una indicación de lluvia enviada desde la API del clima</w:t>
      </w:r>
      <w:r w:rsidR="00A64131" w:rsidRPr="00B0664F">
        <w:rPr>
          <w:sz w:val="28"/>
          <w:szCs w:val="28"/>
        </w:rPr>
        <w:t xml:space="preserve"> basada en su ubicación actual, la Boya Inteligente</w:t>
      </w:r>
      <w:r w:rsidR="00463997" w:rsidRPr="00B0664F">
        <w:rPr>
          <w:sz w:val="28"/>
          <w:szCs w:val="28"/>
        </w:rPr>
        <w:t xml:space="preserve"> </w:t>
      </w:r>
      <w:r w:rsidR="00A64131" w:rsidRPr="00B0664F">
        <w:rPr>
          <w:sz w:val="28"/>
          <w:szCs w:val="28"/>
        </w:rPr>
        <w:t>enviará</w:t>
      </w:r>
      <w:r w:rsidR="00463997" w:rsidRPr="00B0664F">
        <w:rPr>
          <w:sz w:val="28"/>
          <w:szCs w:val="28"/>
        </w:rPr>
        <w:t xml:space="preserve"> una orden al motor (Puente H) de cerrado de la piscina.</w:t>
      </w:r>
    </w:p>
    <w:p w14:paraId="6F4C1A53" w14:textId="741CF712" w:rsidR="00463997" w:rsidRPr="00B0664F" w:rsidRDefault="00463997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Alerta de caídas</w:t>
      </w:r>
      <w:r w:rsidRPr="00B0664F">
        <w:rPr>
          <w:sz w:val="28"/>
          <w:szCs w:val="28"/>
        </w:rPr>
        <w:t>: al detectar un movimiento inusual</w:t>
      </w:r>
      <w:r w:rsidR="00F8752C" w:rsidRPr="00B0664F">
        <w:rPr>
          <w:sz w:val="28"/>
          <w:szCs w:val="28"/>
        </w:rPr>
        <w:t>, a partir de mediciones del acelerómetro</w:t>
      </w:r>
      <w:r w:rsidRPr="00B0664F">
        <w:rPr>
          <w:sz w:val="28"/>
          <w:szCs w:val="28"/>
        </w:rPr>
        <w:t xml:space="preserve"> catalogado como caída</w:t>
      </w:r>
      <w:r w:rsidR="00F8752C" w:rsidRPr="00B0664F">
        <w:rPr>
          <w:sz w:val="28"/>
          <w:szCs w:val="28"/>
        </w:rPr>
        <w:t>,</w:t>
      </w:r>
      <w:r w:rsidRPr="00B0664F">
        <w:rPr>
          <w:sz w:val="28"/>
          <w:szCs w:val="28"/>
        </w:rPr>
        <w:t xml:space="preserve"> </w:t>
      </w:r>
      <w:r w:rsidR="00B0664F">
        <w:rPr>
          <w:sz w:val="28"/>
          <w:szCs w:val="28"/>
        </w:rPr>
        <w:t xml:space="preserve">la </w:t>
      </w:r>
      <w:r w:rsidR="00B0664F" w:rsidRPr="00B0664F">
        <w:rPr>
          <w:sz w:val="28"/>
          <w:szCs w:val="28"/>
        </w:rPr>
        <w:t>Boya Inteligente</w:t>
      </w:r>
      <w:r w:rsidR="00B0664F" w:rsidRPr="00B0664F">
        <w:rPr>
          <w:sz w:val="28"/>
          <w:szCs w:val="28"/>
        </w:rPr>
        <w:t xml:space="preserve"> </w:t>
      </w:r>
      <w:r w:rsidRPr="00B0664F">
        <w:rPr>
          <w:sz w:val="28"/>
          <w:szCs w:val="28"/>
        </w:rPr>
        <w:t xml:space="preserve">envía una alerta vía bluetooth al </w:t>
      </w:r>
      <w:r w:rsidR="00F8752C" w:rsidRPr="00B0664F">
        <w:rPr>
          <w:sz w:val="28"/>
          <w:szCs w:val="28"/>
        </w:rPr>
        <w:t>dispositivo móvil</w:t>
      </w:r>
      <w:r w:rsidRPr="00B0664F">
        <w:rPr>
          <w:sz w:val="28"/>
          <w:szCs w:val="28"/>
        </w:rPr>
        <w:t xml:space="preserve"> del usuario (previamente vinculado).</w:t>
      </w:r>
    </w:p>
    <w:p w14:paraId="73EB5073" w14:textId="6DE67B3F" w:rsidR="00463997" w:rsidRDefault="0079063C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>Monitor de piscina</w:t>
      </w:r>
      <w:r w:rsidR="00463997" w:rsidRPr="00B0664F">
        <w:rPr>
          <w:sz w:val="28"/>
          <w:szCs w:val="28"/>
        </w:rPr>
        <w:t xml:space="preserve">: </w:t>
      </w:r>
      <w:r>
        <w:rPr>
          <w:sz w:val="28"/>
          <w:szCs w:val="28"/>
        </w:rPr>
        <w:t>tendrá a su disposición el estado actual</w:t>
      </w:r>
      <w:r w:rsidR="00463997" w:rsidRPr="00B0664F">
        <w:rPr>
          <w:sz w:val="28"/>
          <w:szCs w:val="28"/>
        </w:rPr>
        <w:t xml:space="preserve"> </w:t>
      </w:r>
      <w:r>
        <w:rPr>
          <w:sz w:val="28"/>
          <w:szCs w:val="28"/>
        </w:rPr>
        <w:t>de la piscina</w:t>
      </w:r>
      <w:r w:rsidR="004436D7">
        <w:rPr>
          <w:sz w:val="28"/>
          <w:szCs w:val="28"/>
        </w:rPr>
        <w:t>,</w:t>
      </w:r>
      <w:r>
        <w:rPr>
          <w:sz w:val="28"/>
          <w:szCs w:val="28"/>
        </w:rPr>
        <w:t xml:space="preserve"> actualizado en tiempo real </w:t>
      </w:r>
      <w:r w:rsidR="004436D7">
        <w:rPr>
          <w:sz w:val="28"/>
          <w:szCs w:val="28"/>
        </w:rPr>
        <w:t xml:space="preserve">por la Boya Inteligente, tanto en la </w:t>
      </w:r>
      <w:hyperlink w:anchor="pantalla_principal" w:history="1">
        <w:r w:rsidR="004436D7" w:rsidRPr="00B0664F">
          <w:rPr>
            <w:rStyle w:val="Hyperlink"/>
            <w:sz w:val="28"/>
            <w:szCs w:val="28"/>
          </w:rPr>
          <w:t>Pantalla Principal</w:t>
        </w:r>
      </w:hyperlink>
      <w:r w:rsidR="004436D7" w:rsidRPr="00B0664F">
        <w:rPr>
          <w:sz w:val="28"/>
          <w:szCs w:val="28"/>
        </w:rPr>
        <w:t xml:space="preserve"> </w:t>
      </w:r>
      <w:r w:rsidR="004436D7">
        <w:rPr>
          <w:sz w:val="28"/>
          <w:szCs w:val="28"/>
        </w:rPr>
        <w:t xml:space="preserve">de la Aplicación Mobile (actualizada vía Bluetooth), como en la pantalla presente en la Boya </w:t>
      </w:r>
      <w:r w:rsidR="00463997" w:rsidRPr="00B0664F">
        <w:rPr>
          <w:sz w:val="28"/>
          <w:szCs w:val="28"/>
        </w:rPr>
        <w:t>(temperatura, suciedad</w:t>
      </w:r>
      <w:r w:rsidR="004436D7">
        <w:rPr>
          <w:sz w:val="28"/>
          <w:szCs w:val="28"/>
        </w:rPr>
        <w:t xml:space="preserve">, color del agua </w:t>
      </w:r>
      <w:r w:rsidR="00CE148F" w:rsidRPr="00B0664F">
        <w:rPr>
          <w:sz w:val="28"/>
          <w:szCs w:val="28"/>
        </w:rPr>
        <w:t>y hora actual</w:t>
      </w:r>
      <w:r w:rsidR="00463997" w:rsidRPr="00B0664F">
        <w:rPr>
          <w:sz w:val="28"/>
          <w:szCs w:val="28"/>
        </w:rPr>
        <w:t>)</w:t>
      </w:r>
      <w:r w:rsidR="003246E2" w:rsidRPr="00B0664F">
        <w:rPr>
          <w:sz w:val="28"/>
          <w:szCs w:val="28"/>
        </w:rPr>
        <w:t>.</w:t>
      </w:r>
    </w:p>
    <w:p w14:paraId="3E131FCA" w14:textId="1D07AE1A" w:rsidR="00B27F1A" w:rsidRDefault="00B27F1A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27F1A">
        <w:rPr>
          <w:sz w:val="28"/>
          <w:szCs w:val="28"/>
          <w:u w:val="single"/>
        </w:rPr>
        <w:t>Dispensación de cloro</w:t>
      </w:r>
      <w:r>
        <w:rPr>
          <w:sz w:val="28"/>
          <w:szCs w:val="28"/>
        </w:rPr>
        <w:t>:</w:t>
      </w:r>
      <w:r w:rsidRPr="00B27F1A">
        <w:rPr>
          <w:sz w:val="28"/>
          <w:szCs w:val="28"/>
        </w:rPr>
        <w:t xml:space="preserve"> </w:t>
      </w:r>
      <w:r>
        <w:rPr>
          <w:sz w:val="28"/>
          <w:szCs w:val="28"/>
        </w:rPr>
        <w:t>basándose en la</w:t>
      </w:r>
      <w:r w:rsidRPr="00B0664F">
        <w:rPr>
          <w:sz w:val="28"/>
          <w:szCs w:val="28"/>
        </w:rPr>
        <w:t xml:space="preserve"> configuración de dispensación</w:t>
      </w:r>
      <w:r>
        <w:rPr>
          <w:sz w:val="28"/>
          <w:szCs w:val="28"/>
        </w:rPr>
        <w:t>,</w:t>
      </w:r>
      <w:r w:rsidRPr="00B0664F">
        <w:rPr>
          <w:sz w:val="28"/>
          <w:szCs w:val="28"/>
        </w:rPr>
        <w:t xml:space="preserve"> la </w:t>
      </w:r>
      <w:r>
        <w:rPr>
          <w:sz w:val="28"/>
          <w:szCs w:val="28"/>
        </w:rPr>
        <w:t>Boya Inteligente</w:t>
      </w:r>
      <w:r w:rsidRPr="00B0664F">
        <w:rPr>
          <w:sz w:val="28"/>
          <w:szCs w:val="28"/>
        </w:rPr>
        <w:t xml:space="preserve"> dispensa</w:t>
      </w:r>
      <w:r>
        <w:rPr>
          <w:sz w:val="28"/>
          <w:szCs w:val="28"/>
        </w:rPr>
        <w:t>rá</w:t>
      </w:r>
      <w:r w:rsidRPr="00B0664F">
        <w:rPr>
          <w:sz w:val="28"/>
          <w:szCs w:val="28"/>
        </w:rPr>
        <w:t xml:space="preserve"> el cloro </w:t>
      </w:r>
      <w:r>
        <w:rPr>
          <w:sz w:val="28"/>
          <w:szCs w:val="28"/>
        </w:rPr>
        <w:t xml:space="preserve">en el horario preferido por el usuario. En caso de detectar movimiento </w:t>
      </w:r>
      <w:r w:rsidR="00A141FB">
        <w:rPr>
          <w:sz w:val="28"/>
          <w:szCs w:val="28"/>
        </w:rPr>
        <w:t xml:space="preserve">en la piscina </w:t>
      </w:r>
      <w:r>
        <w:rPr>
          <w:sz w:val="28"/>
          <w:szCs w:val="28"/>
        </w:rPr>
        <w:t xml:space="preserve">durante dicho </w:t>
      </w:r>
      <w:bookmarkStart w:id="3" w:name="_GoBack"/>
      <w:bookmarkEnd w:id="3"/>
      <w:r>
        <w:rPr>
          <w:sz w:val="28"/>
          <w:szCs w:val="28"/>
        </w:rPr>
        <w:t>horario, postergará por una hora dicha función</w:t>
      </w:r>
      <w:r w:rsidR="004E21E1">
        <w:rPr>
          <w:sz w:val="28"/>
          <w:szCs w:val="28"/>
        </w:rPr>
        <w:t xml:space="preserve">. Si esto ocurre durante tres días </w:t>
      </w:r>
      <w:r w:rsidR="00A141FB">
        <w:rPr>
          <w:sz w:val="28"/>
          <w:szCs w:val="28"/>
        </w:rPr>
        <w:t>consecutivos y el usuario intenta modificar el horario de dispensación por uno concurrido, se mostrará la siguiente alerta:</w:t>
      </w:r>
    </w:p>
    <w:p w14:paraId="4AAEDBE2" w14:textId="5F6551DE" w:rsidR="00A141FB" w:rsidRPr="00B0664F" w:rsidRDefault="00A141FB" w:rsidP="00A141FB">
      <w:pPr>
        <w:pStyle w:val="ListParagraph"/>
        <w:ind w:left="1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02AC28" wp14:editId="3E33E64F">
            <wp:extent cx="2387104" cy="1158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6166" cy="11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302" w14:textId="1CFA7FDA" w:rsidR="003246E2" w:rsidRPr="00B0664F" w:rsidRDefault="00A64131" w:rsidP="003246E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b/>
          <w:sz w:val="28"/>
          <w:szCs w:val="28"/>
          <w:u w:val="single"/>
        </w:rPr>
        <w:t>Funciones a demanda</w:t>
      </w:r>
      <w:r w:rsidR="003246E2" w:rsidRPr="00B0664F">
        <w:rPr>
          <w:sz w:val="28"/>
          <w:szCs w:val="28"/>
        </w:rPr>
        <w:t>:</w:t>
      </w:r>
    </w:p>
    <w:p w14:paraId="0D8D05A7" w14:textId="0F531DF5" w:rsidR="003246E2" w:rsidRPr="00B0664F" w:rsidRDefault="003246E2" w:rsidP="00B27F1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Apertura o cierre del techo de la piscina</w:t>
      </w:r>
      <w:r w:rsidRPr="00B0664F">
        <w:rPr>
          <w:sz w:val="28"/>
          <w:szCs w:val="28"/>
        </w:rPr>
        <w:t xml:space="preserve">: El techo de la piscina es abierto o cerrado </w:t>
      </w:r>
      <w:r w:rsidR="00A141FB">
        <w:rPr>
          <w:sz w:val="28"/>
          <w:szCs w:val="28"/>
        </w:rPr>
        <w:t xml:space="preserve">en cualquier momento desde </w:t>
      </w:r>
      <w:r w:rsidR="00A141FB">
        <w:rPr>
          <w:sz w:val="28"/>
          <w:szCs w:val="28"/>
        </w:rPr>
        <w:t xml:space="preserve">la </w:t>
      </w:r>
      <w:hyperlink w:anchor="pantalla_principal" w:history="1">
        <w:r w:rsidR="00A141FB" w:rsidRPr="00B0664F">
          <w:rPr>
            <w:rStyle w:val="Hyperlink"/>
            <w:sz w:val="28"/>
            <w:szCs w:val="28"/>
          </w:rPr>
          <w:t>Pantalla Principal</w:t>
        </w:r>
      </w:hyperlink>
      <w:r w:rsidR="00A141FB"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>de la Aplicación Mobile</w:t>
      </w:r>
      <w:r w:rsidRPr="00B0664F">
        <w:rPr>
          <w:sz w:val="28"/>
          <w:szCs w:val="28"/>
        </w:rPr>
        <w:t xml:space="preserve">. </w:t>
      </w:r>
    </w:p>
    <w:p w14:paraId="2695776A" w14:textId="051CD232" w:rsidR="003246E2" w:rsidRPr="00B0664F" w:rsidRDefault="003246E2" w:rsidP="003246E2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Dispensación de cloro:</w:t>
      </w:r>
      <w:r w:rsidRPr="00B0664F">
        <w:rPr>
          <w:sz w:val="28"/>
          <w:szCs w:val="28"/>
        </w:rPr>
        <w:t xml:space="preserve"> El usuario puede dispensar cloro </w:t>
      </w:r>
      <w:r w:rsidR="00A141FB">
        <w:rPr>
          <w:sz w:val="28"/>
          <w:szCs w:val="28"/>
        </w:rPr>
        <w:t>en cualquier momento desde</w:t>
      </w:r>
      <w:r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 xml:space="preserve">la </w:t>
      </w:r>
      <w:hyperlink w:anchor="pantalla_principal" w:history="1">
        <w:r w:rsidR="00A141FB" w:rsidRPr="00B0664F">
          <w:rPr>
            <w:rStyle w:val="Hyperlink"/>
            <w:sz w:val="28"/>
            <w:szCs w:val="28"/>
          </w:rPr>
          <w:t>Pantalla Principal</w:t>
        </w:r>
      </w:hyperlink>
      <w:r w:rsidR="00A141FB"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>de la Aplicación Mobile</w:t>
      </w:r>
      <w:r w:rsidRPr="00B0664F">
        <w:rPr>
          <w:sz w:val="28"/>
          <w:szCs w:val="28"/>
        </w:rPr>
        <w:t>.</w:t>
      </w:r>
    </w:p>
    <w:sectPr w:rsidR="003246E2" w:rsidRPr="00B0664F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6BB6F" w14:textId="77777777" w:rsidR="00C77D4E" w:rsidRDefault="00C77D4E" w:rsidP="00305597">
      <w:pPr>
        <w:spacing w:after="0" w:line="240" w:lineRule="auto"/>
      </w:pPr>
      <w:r>
        <w:separator/>
      </w:r>
    </w:p>
  </w:endnote>
  <w:endnote w:type="continuationSeparator" w:id="0">
    <w:p w14:paraId="336A6083" w14:textId="77777777" w:rsidR="00C77D4E" w:rsidRDefault="00C77D4E" w:rsidP="00305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0785499"/>
      <w:docPartObj>
        <w:docPartGallery w:val="Page Numbers (Bottom of Page)"/>
        <w:docPartUnique/>
      </w:docPartObj>
    </w:sdtPr>
    <w:sdtEndPr>
      <w:rPr>
        <w:noProof/>
        <w:sz w:val="32"/>
      </w:rPr>
    </w:sdtEndPr>
    <w:sdtContent>
      <w:p w14:paraId="3DCBF597" w14:textId="2701B301" w:rsidR="00194178" w:rsidRPr="00305597" w:rsidRDefault="00194178">
        <w:pPr>
          <w:pStyle w:val="Footer"/>
          <w:jc w:val="right"/>
          <w:rPr>
            <w:sz w:val="32"/>
          </w:rPr>
        </w:pPr>
        <w:r w:rsidRPr="00305597">
          <w:rPr>
            <w:sz w:val="32"/>
          </w:rPr>
          <w:fldChar w:fldCharType="begin"/>
        </w:r>
        <w:r w:rsidRPr="00305597">
          <w:rPr>
            <w:sz w:val="32"/>
          </w:rPr>
          <w:instrText xml:space="preserve"> PAGE   \* MERGEFORMAT </w:instrText>
        </w:r>
        <w:r w:rsidRPr="00305597">
          <w:rPr>
            <w:sz w:val="32"/>
          </w:rPr>
          <w:fldChar w:fldCharType="separate"/>
        </w:r>
        <w:r w:rsidRPr="00305597">
          <w:rPr>
            <w:noProof/>
            <w:sz w:val="32"/>
          </w:rPr>
          <w:t>2</w:t>
        </w:r>
        <w:r w:rsidRPr="00305597">
          <w:rPr>
            <w:noProof/>
            <w:sz w:val="32"/>
          </w:rPr>
          <w:fldChar w:fldCharType="end"/>
        </w:r>
      </w:p>
    </w:sdtContent>
  </w:sdt>
  <w:p w14:paraId="570A1487" w14:textId="77777777" w:rsidR="00194178" w:rsidRDefault="001941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B5E70" w14:textId="77777777" w:rsidR="00C77D4E" w:rsidRDefault="00C77D4E" w:rsidP="00305597">
      <w:pPr>
        <w:spacing w:after="0" w:line="240" w:lineRule="auto"/>
      </w:pPr>
      <w:r>
        <w:separator/>
      </w:r>
    </w:p>
  </w:footnote>
  <w:footnote w:type="continuationSeparator" w:id="0">
    <w:p w14:paraId="3061A218" w14:textId="77777777" w:rsidR="00C77D4E" w:rsidRDefault="00C77D4E" w:rsidP="00305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F4B67"/>
    <w:multiLevelType w:val="hybridMultilevel"/>
    <w:tmpl w:val="DA5A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58FF"/>
    <w:multiLevelType w:val="hybridMultilevel"/>
    <w:tmpl w:val="EBDE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D40AD"/>
    <w:multiLevelType w:val="hybridMultilevel"/>
    <w:tmpl w:val="F15C0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3C47AC"/>
    <w:multiLevelType w:val="hybridMultilevel"/>
    <w:tmpl w:val="9A0E8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32136"/>
    <w:multiLevelType w:val="hybridMultilevel"/>
    <w:tmpl w:val="94A0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D8D"/>
    <w:multiLevelType w:val="hybridMultilevel"/>
    <w:tmpl w:val="5760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E0130"/>
    <w:multiLevelType w:val="hybridMultilevel"/>
    <w:tmpl w:val="96E4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244E7"/>
    <w:multiLevelType w:val="hybridMultilevel"/>
    <w:tmpl w:val="0B82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07CF7"/>
    <w:multiLevelType w:val="hybridMultilevel"/>
    <w:tmpl w:val="AA528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12EFE"/>
    <w:multiLevelType w:val="hybridMultilevel"/>
    <w:tmpl w:val="269CA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71552"/>
    <w:multiLevelType w:val="hybridMultilevel"/>
    <w:tmpl w:val="315E5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D2896"/>
    <w:multiLevelType w:val="hybridMultilevel"/>
    <w:tmpl w:val="845C53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831715D"/>
    <w:multiLevelType w:val="hybridMultilevel"/>
    <w:tmpl w:val="BBECF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51465"/>
    <w:multiLevelType w:val="hybridMultilevel"/>
    <w:tmpl w:val="446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01238"/>
    <w:multiLevelType w:val="hybridMultilevel"/>
    <w:tmpl w:val="43B4B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695CC0"/>
    <w:multiLevelType w:val="hybridMultilevel"/>
    <w:tmpl w:val="0F94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C777A"/>
    <w:multiLevelType w:val="hybridMultilevel"/>
    <w:tmpl w:val="CE785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C1730"/>
    <w:multiLevelType w:val="hybridMultilevel"/>
    <w:tmpl w:val="796C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963ED"/>
    <w:multiLevelType w:val="hybridMultilevel"/>
    <w:tmpl w:val="6FBE3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8"/>
  </w:num>
  <w:num w:numId="4">
    <w:abstractNumId w:val="8"/>
  </w:num>
  <w:num w:numId="5">
    <w:abstractNumId w:val="17"/>
  </w:num>
  <w:num w:numId="6">
    <w:abstractNumId w:val="1"/>
  </w:num>
  <w:num w:numId="7">
    <w:abstractNumId w:val="15"/>
  </w:num>
  <w:num w:numId="8">
    <w:abstractNumId w:val="13"/>
  </w:num>
  <w:num w:numId="9">
    <w:abstractNumId w:val="10"/>
  </w:num>
  <w:num w:numId="10">
    <w:abstractNumId w:val="2"/>
  </w:num>
  <w:num w:numId="11">
    <w:abstractNumId w:val="11"/>
  </w:num>
  <w:num w:numId="12">
    <w:abstractNumId w:val="12"/>
  </w:num>
  <w:num w:numId="13">
    <w:abstractNumId w:val="16"/>
  </w:num>
  <w:num w:numId="14">
    <w:abstractNumId w:val="6"/>
  </w:num>
  <w:num w:numId="15">
    <w:abstractNumId w:val="5"/>
  </w:num>
  <w:num w:numId="16">
    <w:abstractNumId w:val="0"/>
  </w:num>
  <w:num w:numId="17">
    <w:abstractNumId w:val="14"/>
  </w:num>
  <w:num w:numId="18">
    <w:abstractNumId w:val="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CD"/>
    <w:rsid w:val="00013394"/>
    <w:rsid w:val="00081BCD"/>
    <w:rsid w:val="00151519"/>
    <w:rsid w:val="00171946"/>
    <w:rsid w:val="00194178"/>
    <w:rsid w:val="001D3247"/>
    <w:rsid w:val="0027445F"/>
    <w:rsid w:val="002B0330"/>
    <w:rsid w:val="002D61C6"/>
    <w:rsid w:val="00305597"/>
    <w:rsid w:val="003246E2"/>
    <w:rsid w:val="004436D7"/>
    <w:rsid w:val="00450D88"/>
    <w:rsid w:val="00463997"/>
    <w:rsid w:val="004E21E1"/>
    <w:rsid w:val="005333D0"/>
    <w:rsid w:val="005A1BBA"/>
    <w:rsid w:val="00614A78"/>
    <w:rsid w:val="00646B69"/>
    <w:rsid w:val="006D3D9F"/>
    <w:rsid w:val="006F5F58"/>
    <w:rsid w:val="0079063C"/>
    <w:rsid w:val="007B436E"/>
    <w:rsid w:val="0081373D"/>
    <w:rsid w:val="008C3A32"/>
    <w:rsid w:val="009079BD"/>
    <w:rsid w:val="00951EFF"/>
    <w:rsid w:val="009B5A82"/>
    <w:rsid w:val="00A141FB"/>
    <w:rsid w:val="00A64131"/>
    <w:rsid w:val="00B0664F"/>
    <w:rsid w:val="00B27F1A"/>
    <w:rsid w:val="00C04F4B"/>
    <w:rsid w:val="00C7183D"/>
    <w:rsid w:val="00C77D4E"/>
    <w:rsid w:val="00CE148F"/>
    <w:rsid w:val="00D41440"/>
    <w:rsid w:val="00DA2F83"/>
    <w:rsid w:val="00E100DB"/>
    <w:rsid w:val="00EB48E0"/>
    <w:rsid w:val="00EF53CB"/>
    <w:rsid w:val="00EF6D6A"/>
    <w:rsid w:val="00F13C37"/>
    <w:rsid w:val="00F649BE"/>
    <w:rsid w:val="00F8752C"/>
    <w:rsid w:val="00F97B3B"/>
    <w:rsid w:val="00FA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BA191"/>
  <w15:chartTrackingRefBased/>
  <w15:docId w15:val="{C6626ED3-DC3A-4EF2-90D8-4427D0EB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597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597"/>
    <w:rPr>
      <w:lang w:val="es-AR"/>
    </w:rPr>
  </w:style>
  <w:style w:type="character" w:styleId="Hyperlink">
    <w:name w:val="Hyperlink"/>
    <w:basedOn w:val="DefaultParagraphFont"/>
    <w:uiPriority w:val="99"/>
    <w:unhideWhenUsed/>
    <w:rsid w:val="007B4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3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43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Tocino Juan Jose</dc:creator>
  <cp:keywords/>
  <dc:description/>
  <cp:lastModifiedBy>Laurenti, Mariano E.</cp:lastModifiedBy>
  <cp:revision>7</cp:revision>
  <dcterms:created xsi:type="dcterms:W3CDTF">2019-07-03T00:49:00Z</dcterms:created>
  <dcterms:modified xsi:type="dcterms:W3CDTF">2019-07-08T21:31:00Z</dcterms:modified>
</cp:coreProperties>
</file>