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A4B3" w14:textId="77777777" w:rsidR="00793065" w:rsidRDefault="00000000" w:rsidP="00793065">
      <w:pPr>
        <w:spacing w:after="200"/>
        <w:ind w:left="426"/>
        <w:jc w:val="center"/>
        <w:rPr>
          <w:b/>
          <w:bCs/>
          <w:sz w:val="28"/>
          <w:szCs w:val="28"/>
        </w:rPr>
      </w:pPr>
      <w:r>
        <w:rPr>
          <w:b/>
          <w:bCs/>
          <w:sz w:val="28"/>
          <w:szCs w:val="28"/>
        </w:rPr>
        <w:t xml:space="preserve">Informe sobre IA – Sistema de Atención al Volante </w:t>
      </w:r>
    </w:p>
    <w:p w14:paraId="2F953554" w14:textId="77777777" w:rsidR="00A0753A" w:rsidRDefault="00000000" w:rsidP="00793065">
      <w:pPr>
        <w:spacing w:after="200"/>
        <w:ind w:left="426"/>
        <w:jc w:val="center"/>
      </w:pPr>
      <w:r>
        <w:rPr>
          <w:b/>
          <w:bCs/>
          <w:sz w:val="28"/>
          <w:szCs w:val="28"/>
        </w:rPr>
        <w:t>(Proyecto Meteoro)</w:t>
      </w:r>
    </w:p>
    <w:tbl>
      <w:tblPr>
        <w:tblW w:w="4703" w:type="dxa"/>
        <w:tblInd w:w="1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443"/>
      </w:tblGrid>
      <w:tr w:rsidR="00A0753A" w14:paraId="41D6B0B6" w14:textId="77777777" w:rsidTr="00793065">
        <w:tc>
          <w:tcPr>
            <w:tcW w:w="3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2BAA3D" w14:textId="77777777" w:rsidR="00A0753A" w:rsidRDefault="00000000" w:rsidP="00793065">
            <w:pPr>
              <w:ind w:left="426"/>
            </w:pPr>
            <w:r>
              <w:t>Blanco, Victoria Mariel</w:t>
            </w:r>
          </w:p>
        </w:tc>
        <w:tc>
          <w:tcPr>
            <w:tcW w:w="14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2EAE04" w14:textId="77777777" w:rsidR="00A0753A" w:rsidRDefault="00000000" w:rsidP="00793065">
            <w:pPr>
              <w:ind w:left="426"/>
            </w:pPr>
            <w:r>
              <w:rPr>
                <w:sz w:val="18"/>
                <w:szCs w:val="18"/>
              </w:rPr>
              <w:t>44.447.600</w:t>
            </w:r>
          </w:p>
        </w:tc>
      </w:tr>
      <w:tr w:rsidR="00A0753A" w14:paraId="26F52624" w14:textId="77777777" w:rsidTr="00793065">
        <w:tc>
          <w:tcPr>
            <w:tcW w:w="3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446071D" w14:textId="77777777" w:rsidR="00A0753A" w:rsidRDefault="00000000" w:rsidP="00793065">
            <w:pPr>
              <w:ind w:left="426"/>
            </w:pPr>
            <w:r>
              <w:t>Briasco Calvo, Santiago Nicolás</w:t>
            </w:r>
          </w:p>
        </w:tc>
        <w:tc>
          <w:tcPr>
            <w:tcW w:w="14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D8BCAEF" w14:textId="77777777" w:rsidR="00A0753A" w:rsidRDefault="00000000" w:rsidP="00793065">
            <w:pPr>
              <w:ind w:left="426"/>
            </w:pPr>
            <w:r>
              <w:rPr>
                <w:sz w:val="18"/>
                <w:szCs w:val="18"/>
              </w:rPr>
              <w:t>43.573.399</w:t>
            </w:r>
          </w:p>
        </w:tc>
      </w:tr>
      <w:tr w:rsidR="00A0753A" w14:paraId="429A39C0" w14:textId="77777777" w:rsidTr="00793065">
        <w:tc>
          <w:tcPr>
            <w:tcW w:w="3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5C4FB89" w14:textId="77777777" w:rsidR="00A0753A" w:rsidRDefault="00000000" w:rsidP="00793065">
            <w:pPr>
              <w:ind w:left="426"/>
            </w:pPr>
            <w:r>
              <w:t>Menendez, Tomás Agustín</w:t>
            </w:r>
          </w:p>
        </w:tc>
        <w:tc>
          <w:tcPr>
            <w:tcW w:w="14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0F2830D" w14:textId="77777777" w:rsidR="00A0753A" w:rsidRDefault="00000000" w:rsidP="00793065">
            <w:pPr>
              <w:ind w:left="426"/>
            </w:pPr>
            <w:r>
              <w:rPr>
                <w:sz w:val="18"/>
                <w:szCs w:val="18"/>
              </w:rPr>
              <w:t>43.083.093</w:t>
            </w:r>
          </w:p>
        </w:tc>
      </w:tr>
      <w:tr w:rsidR="00A0753A" w14:paraId="6052DC44" w14:textId="77777777" w:rsidTr="00793065">
        <w:tc>
          <w:tcPr>
            <w:tcW w:w="32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1A66526" w14:textId="77777777" w:rsidR="00A0753A" w:rsidRDefault="00000000" w:rsidP="00793065">
            <w:pPr>
              <w:ind w:left="426"/>
            </w:pPr>
            <w:r>
              <w:t>Seibane, Lucas Nicolás</w:t>
            </w:r>
          </w:p>
        </w:tc>
        <w:tc>
          <w:tcPr>
            <w:tcW w:w="1443"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78339F2" w14:textId="77777777" w:rsidR="00A0753A" w:rsidRDefault="00000000" w:rsidP="00793065">
            <w:pPr>
              <w:ind w:left="426"/>
            </w:pPr>
            <w:r>
              <w:rPr>
                <w:sz w:val="18"/>
                <w:szCs w:val="18"/>
              </w:rPr>
              <w:t>44.184.458</w:t>
            </w:r>
          </w:p>
        </w:tc>
      </w:tr>
    </w:tbl>
    <w:p w14:paraId="65D9175C" w14:textId="77777777" w:rsidR="00A0753A" w:rsidRDefault="00000000" w:rsidP="00793065">
      <w:pPr>
        <w:ind w:left="426"/>
        <w:jc w:val="center"/>
      </w:pPr>
      <w:r>
        <w:rPr>
          <w:sz w:val="18"/>
          <w:szCs w:val="18"/>
        </w:rPr>
        <w:t xml:space="preserve"> </w:t>
      </w:r>
    </w:p>
    <w:p w14:paraId="54620B86" w14:textId="77777777" w:rsidR="00A0753A" w:rsidRDefault="00000000" w:rsidP="00793065">
      <w:pPr>
        <w:spacing w:after="60"/>
        <w:ind w:left="426"/>
        <w:jc w:val="center"/>
      </w:pPr>
      <w:r>
        <w:rPr>
          <w:sz w:val="18"/>
          <w:szCs w:val="18"/>
        </w:rPr>
        <w:t>Lunes; Grupo L2</w:t>
      </w:r>
    </w:p>
    <w:p w14:paraId="5060EB1F" w14:textId="77777777" w:rsidR="00793065" w:rsidRDefault="00000000" w:rsidP="00793065">
      <w:pPr>
        <w:spacing w:after="60"/>
        <w:ind w:left="426"/>
        <w:jc w:val="center"/>
        <w:rPr>
          <w:sz w:val="18"/>
          <w:szCs w:val="18"/>
        </w:rPr>
      </w:pPr>
      <w:r>
        <w:rPr>
          <w:sz w:val="18"/>
          <w:szCs w:val="18"/>
        </w:rPr>
        <w:t xml:space="preserve">Universidad Nacional de La Matanza, </w:t>
      </w:r>
    </w:p>
    <w:p w14:paraId="3128DD21" w14:textId="77777777" w:rsidR="00A0753A" w:rsidRDefault="00000000" w:rsidP="00793065">
      <w:pPr>
        <w:spacing w:after="60"/>
        <w:ind w:left="426"/>
        <w:jc w:val="center"/>
      </w:pPr>
      <w:r>
        <w:rPr>
          <w:sz w:val="18"/>
          <w:szCs w:val="18"/>
        </w:rPr>
        <w:t>Departamento de Ingeniería e Investigaciones Tecnológicas</w:t>
      </w:r>
    </w:p>
    <w:p w14:paraId="07B7FECD" w14:textId="77777777" w:rsidR="00A0753A" w:rsidRDefault="00000000" w:rsidP="00793065">
      <w:pPr>
        <w:spacing w:after="200"/>
        <w:ind w:left="426"/>
        <w:jc w:val="center"/>
      </w:pPr>
      <w:r>
        <w:rPr>
          <w:sz w:val="18"/>
          <w:szCs w:val="18"/>
        </w:rPr>
        <w:t>Florencio Varela 1903 - San Justo, Argentina</w:t>
      </w:r>
    </w:p>
    <w:p w14:paraId="38B6C0B6" w14:textId="77777777" w:rsidR="00793065" w:rsidRDefault="00000000" w:rsidP="00793065">
      <w:pPr>
        <w:spacing w:after="100"/>
        <w:ind w:left="426"/>
        <w:jc w:val="both"/>
        <w:rPr>
          <w:i/>
          <w:iCs/>
        </w:rPr>
      </w:pPr>
      <w:r>
        <w:rPr>
          <w:b/>
          <w:spacing w:val="-2"/>
          <w:sz w:val="18"/>
          <w:szCs w:val="22"/>
          <w:lang w:val="es-ES" w:eastAsia="en-US"/>
        </w:rPr>
        <w:t>Resumen</w:t>
      </w:r>
      <w:r>
        <w:rPr>
          <w:i/>
          <w:iCs/>
        </w:rPr>
        <w:t xml:space="preserve">. </w:t>
      </w:r>
    </w:p>
    <w:p w14:paraId="560BCF79" w14:textId="77777777" w:rsidR="00A0753A" w:rsidRPr="00793065" w:rsidRDefault="00000000" w:rsidP="00793065">
      <w:pPr>
        <w:spacing w:after="100"/>
        <w:ind w:left="426"/>
        <w:jc w:val="both"/>
        <w:rPr>
          <w:sz w:val="18"/>
          <w:szCs w:val="18"/>
        </w:rPr>
      </w:pPr>
      <w:r>
        <w:rPr>
          <w:sz w:val="18"/>
          <w:szCs w:val="18"/>
        </w:rPr>
        <w:t>Este informe documenta el uso de inteligencia artificial en el desarrollo de la aplicación Android del proyecto mediante la técnica de vibecoding: la herramienta y el modelo utilizados, los prompts técnicos, el consumo de tokens, la comparación de tiempos y métricas de CPU y memoria contra el desarrollo manual y la rúbrica de funcionalidad de ambas aplicaciones.</w:t>
      </w:r>
    </w:p>
    <w:p w14:paraId="1E232821" w14:textId="77777777" w:rsidR="00A0753A" w:rsidRDefault="00000000" w:rsidP="00793065">
      <w:pPr>
        <w:pStyle w:val="Ttulo1"/>
        <w:ind w:left="426"/>
      </w:pPr>
      <w:r>
        <w:t>1. Herramienta de IA utilizada</w:t>
      </w:r>
    </w:p>
    <w:p w14:paraId="45C7454B" w14:textId="77777777" w:rsidR="00A0753A" w:rsidRDefault="00000000" w:rsidP="00793065">
      <w:pPr>
        <w:spacing w:after="100"/>
        <w:ind w:left="426"/>
        <w:jc w:val="both"/>
      </w:pPr>
      <w:r>
        <w:t>Para el desarrollo con vibecoding se utilizó el agente de IA integrado en Android Studio (Gemini, en modo agente). La herramienta opera directamente sobre el proyecto: recibe un prompt técnico, propone una arquitectura y genera o modifica los archivos del proyecto (código Kotlin, Gradle, manifest y recursos) dentro del IDE.</w:t>
      </w:r>
    </w:p>
    <w:p w14:paraId="08BA16C8" w14:textId="77777777" w:rsidR="00A0753A" w:rsidRDefault="00000000" w:rsidP="00793065">
      <w:pPr>
        <w:pStyle w:val="Ttulo1"/>
        <w:ind w:left="426"/>
      </w:pPr>
      <w:r>
        <w:t>2. Modelo de IA utilizado</w:t>
      </w:r>
    </w:p>
    <w:p w14:paraId="6608A389" w14:textId="77777777" w:rsidR="00A0753A" w:rsidRDefault="00000000" w:rsidP="00793065">
      <w:pPr>
        <w:spacing w:after="100"/>
        <w:ind w:left="426"/>
        <w:jc w:val="both"/>
      </w:pPr>
      <w:r>
        <w:t>El modelo utilizado por el agente es Gemini Pro (plan Google AI Pro), con una ventana de contexto de 1.000.000 de tokens según lo reportado por la propia herramienta.</w:t>
      </w:r>
    </w:p>
    <w:p w14:paraId="7476B767" w14:textId="77777777" w:rsidR="00A0753A" w:rsidRDefault="00000000" w:rsidP="00793065">
      <w:pPr>
        <w:pStyle w:val="Ttulo1"/>
        <w:ind w:left="426"/>
      </w:pPr>
      <w:r>
        <w:t>3. Prompt técnico utilizado</w:t>
      </w:r>
    </w:p>
    <w:p w14:paraId="0966D532" w14:textId="77777777" w:rsidR="00A0753A" w:rsidRDefault="00000000" w:rsidP="00793065">
      <w:pPr>
        <w:spacing w:after="100"/>
        <w:ind w:left="426"/>
        <w:jc w:val="both"/>
      </w:pPr>
      <w:r>
        <w:t>Se utilizaron dos prompts técnicos, incluidos completos en los anexos A y B:</w:t>
      </w:r>
    </w:p>
    <w:p w14:paraId="490D8C7F" w14:textId="77777777" w:rsidR="00A0753A" w:rsidRDefault="00000000" w:rsidP="00300677">
      <w:pPr>
        <w:pStyle w:val="Prrafodelista"/>
        <w:numPr>
          <w:ilvl w:val="0"/>
          <w:numId w:val="2"/>
        </w:numPr>
        <w:spacing w:after="40"/>
        <w:ind w:left="709" w:hanging="142"/>
        <w:jc w:val="both"/>
      </w:pPr>
      <w:r>
        <w:t>Prompt 1 (Anexo A): generación de la aplicación Android completa. Especifica el stack (Kotlin, Jetpack Compose, Material 3, MVVM en capas), el contexto funcional (tópicos MQTT, estados de la máquina de estados del ESP32, comandos y datos de sensores), los requisitos de UX/UI, las validaciones y los entregables esperados.</w:t>
      </w:r>
    </w:p>
    <w:p w14:paraId="27D3B9DB" w14:textId="77777777" w:rsidR="00A0753A" w:rsidRDefault="00000000" w:rsidP="00300677">
      <w:pPr>
        <w:pStyle w:val="Prrafodelista"/>
        <w:numPr>
          <w:ilvl w:val="0"/>
          <w:numId w:val="2"/>
        </w:numPr>
        <w:spacing w:after="40"/>
        <w:ind w:left="709" w:hanging="142"/>
        <w:jc w:val="both"/>
      </w:pPr>
      <w:r>
        <w:t xml:space="preserve">Prompt 2 (Anexo B): extensión de la </w:t>
      </w:r>
      <w:proofErr w:type="gramStart"/>
      <w:r>
        <w:t>app</w:t>
      </w:r>
      <w:proofErr w:type="gramEnd"/>
      <w:r>
        <w:t xml:space="preserve"> generada con una pantalla de velocidad GPS, que publica la velocidad del vehículo (comando VELOCIDAD:&lt;n&gt;) y administra el umbral de velocidad (comando UMBRAL_VELOCIDAD:&lt;n&gt;), replicando la funcionalidad de la segunda </w:t>
      </w:r>
      <w:proofErr w:type="spellStart"/>
      <w:r>
        <w:t>activity</w:t>
      </w:r>
      <w:proofErr w:type="spellEnd"/>
      <w:r>
        <w:t xml:space="preserve"> del proyecto manual.</w:t>
      </w:r>
    </w:p>
    <w:p w14:paraId="008DD89C" w14:textId="7A79ACAC" w:rsidR="00A0753A" w:rsidRDefault="00000000" w:rsidP="00793065">
      <w:pPr>
        <w:spacing w:after="100"/>
        <w:ind w:left="426"/>
        <w:jc w:val="both"/>
      </w:pPr>
      <w:r>
        <w:t xml:space="preserve">Criterio de diseño de los prompts: además del formato exacto de los mensajes MQTT, se le da al agente la semántica del sistema (por qué el ESP32 silencia las maniobras por debajo del umbral de velocidad) y reglas para decisiones abiertas, lo que reduce implementaciones que </w:t>
      </w:r>
      <w:r w:rsidR="00300677">
        <w:t>compilan,</w:t>
      </w:r>
      <w:r>
        <w:t xml:space="preserve"> pero no se comportan como el sistema real.</w:t>
      </w:r>
    </w:p>
    <w:p w14:paraId="5CBB882D" w14:textId="77777777" w:rsidR="00A0753A" w:rsidRDefault="00000000" w:rsidP="00793065">
      <w:pPr>
        <w:pStyle w:val="Ttulo1"/>
        <w:ind w:left="426"/>
      </w:pPr>
      <w:r>
        <w:t>4. Cantidad de tokens de IA utilizados</w:t>
      </w:r>
    </w:p>
    <w:p w14:paraId="0FB49A22" w14:textId="77777777" w:rsidR="00BE0D40" w:rsidRPr="00BE0D40" w:rsidRDefault="00BE0D40" w:rsidP="00BE0D40">
      <w:pPr>
        <w:spacing w:after="100"/>
        <w:ind w:left="426"/>
        <w:jc w:val="both"/>
      </w:pPr>
      <w:r w:rsidRPr="00BE0D40">
        <w:t>El consumo de tokens se registró con el indicador "</w:t>
      </w:r>
      <w:proofErr w:type="spellStart"/>
      <w:r w:rsidRPr="00BE0D40">
        <w:t>Context</w:t>
      </w:r>
      <w:proofErr w:type="spellEnd"/>
      <w:r w:rsidRPr="00BE0D40">
        <w:t xml:space="preserve"> </w:t>
      </w:r>
      <w:proofErr w:type="spellStart"/>
      <w:r w:rsidRPr="00BE0D40">
        <w:t>window</w:t>
      </w:r>
      <w:proofErr w:type="spellEnd"/>
      <w:r w:rsidRPr="00BE0D40">
        <w:t>" que muestra Gemini en Android Studio durante cada sesión de trabajo del agente:</w:t>
      </w:r>
    </w:p>
    <w:p w14:paraId="1E89B0F1" w14:textId="7D4D9996" w:rsidR="00BE0D40" w:rsidRPr="00BE0D40" w:rsidRDefault="00BE0D40" w:rsidP="00BE0D40">
      <w:pPr>
        <w:numPr>
          <w:ilvl w:val="0"/>
          <w:numId w:val="3"/>
        </w:numPr>
        <w:spacing w:after="100"/>
        <w:jc w:val="both"/>
      </w:pPr>
      <w:proofErr w:type="spellStart"/>
      <w:r w:rsidRPr="00BE0D40">
        <w:t>Prompt</w:t>
      </w:r>
      <w:proofErr w:type="spellEnd"/>
      <w:r w:rsidRPr="00BE0D40">
        <w:t xml:space="preserve"> 1 (generación de la </w:t>
      </w:r>
      <w:proofErr w:type="gramStart"/>
      <w:r w:rsidRPr="00BE0D40">
        <w:t>app</w:t>
      </w:r>
      <w:proofErr w:type="gramEnd"/>
      <w:r w:rsidRPr="00BE0D40">
        <w:t xml:space="preserve"> completa): aproximadamente 75.000 tokens. Abarca la lectura del </w:t>
      </w:r>
      <w:proofErr w:type="spellStart"/>
      <w:r w:rsidRPr="00BE0D40">
        <w:t>prompt</w:t>
      </w:r>
      <w:proofErr w:type="spellEnd"/>
      <w:r w:rsidRPr="00BE0D40">
        <w:t xml:space="preserve"> técnico, la propuesta de arquitectura</w:t>
      </w:r>
      <w:r>
        <w:t xml:space="preserve">, </w:t>
      </w:r>
      <w:r w:rsidRPr="00BE0D40">
        <w:t xml:space="preserve">la </w:t>
      </w:r>
      <w:r>
        <w:t>configuración inicial</w:t>
      </w:r>
      <w:r w:rsidRPr="00BE0D40">
        <w:t xml:space="preserve"> del proyecto</w:t>
      </w:r>
      <w:r>
        <w:t xml:space="preserve"> y la </w:t>
      </w:r>
      <w:proofErr w:type="spellStart"/>
      <w:r>
        <w:t>codifiacion</w:t>
      </w:r>
      <w:proofErr w:type="spellEnd"/>
      <w:r>
        <w:t xml:space="preserve"> de</w:t>
      </w:r>
      <w:r w:rsidRPr="00BE0D40">
        <w:t xml:space="preserve"> la </w:t>
      </w:r>
      <w:proofErr w:type="spellStart"/>
      <w:r w:rsidRPr="00BE0D40">
        <w:t>MainActivity</w:t>
      </w:r>
      <w:proofErr w:type="spellEnd"/>
      <w:r>
        <w:t xml:space="preserve"> y otras pantallas. </w:t>
      </w:r>
    </w:p>
    <w:p w14:paraId="2355D5EF" w14:textId="77777777" w:rsidR="00BE0D40" w:rsidRPr="00BE0D40" w:rsidRDefault="00BE0D40" w:rsidP="00BE0D40">
      <w:pPr>
        <w:numPr>
          <w:ilvl w:val="0"/>
          <w:numId w:val="3"/>
        </w:numPr>
        <w:spacing w:after="100"/>
        <w:jc w:val="both"/>
      </w:pPr>
      <w:proofErr w:type="spellStart"/>
      <w:r w:rsidRPr="00BE0D40">
        <w:t>Prompt</w:t>
      </w:r>
      <w:proofErr w:type="spellEnd"/>
      <w:r w:rsidRPr="00BE0D40">
        <w:t xml:space="preserve"> 2 (pantalla de velocidad GPS): aproximadamente 32.500 tokens (3 % de la ventana de contexto de 1M). Al trabajar sobre un proyecto ya existente, el consumo se reparte entre la lectura del código generado previamente y la implementación de la pantalla nueva.</w:t>
      </w:r>
    </w:p>
    <w:p w14:paraId="2EFCF722" w14:textId="77777777" w:rsidR="00BE0D40" w:rsidRPr="00BE0D40" w:rsidRDefault="00BE0D40" w:rsidP="00BE0D40">
      <w:pPr>
        <w:spacing w:after="100"/>
        <w:ind w:left="426"/>
        <w:jc w:val="both"/>
      </w:pPr>
      <w:r w:rsidRPr="00BE0D40">
        <w:t xml:space="preserve">En total, el desarrollo con </w:t>
      </w:r>
      <w:proofErr w:type="spellStart"/>
      <w:r w:rsidRPr="00BE0D40">
        <w:t>vibecoding</w:t>
      </w:r>
      <w:proofErr w:type="spellEnd"/>
      <w:r w:rsidRPr="00BE0D40">
        <w:t xml:space="preserve"> consumió aproximadamente 107.500 tokens para obtener la aplicación completa y funcional. Como referencia, ambos </w:t>
      </w:r>
      <w:proofErr w:type="spellStart"/>
      <w:r w:rsidRPr="00BE0D40">
        <w:t>prompts</w:t>
      </w:r>
      <w:proofErr w:type="spellEnd"/>
      <w:r w:rsidRPr="00BE0D40">
        <w:t xml:space="preserve"> juntos utilizaron cerca del 11 % de la ventana de contexto del modelo, sin necesidad de compactar la sesión.</w:t>
      </w:r>
    </w:p>
    <w:p w14:paraId="21640656" w14:textId="761F74DD" w:rsidR="00A0753A" w:rsidRDefault="00A0753A" w:rsidP="00793065">
      <w:pPr>
        <w:spacing w:after="100"/>
        <w:ind w:left="426"/>
        <w:jc w:val="both"/>
      </w:pPr>
    </w:p>
    <w:p w14:paraId="1553C3F9" w14:textId="77777777" w:rsidR="00A0753A" w:rsidRDefault="00000000" w:rsidP="00793065">
      <w:pPr>
        <w:pStyle w:val="Ttulo1"/>
        <w:ind w:left="426"/>
      </w:pPr>
      <w:r>
        <w:t>5. Tiempo para obtener una versión funcional</w:t>
      </w:r>
    </w:p>
    <w:tbl>
      <w:tblPr>
        <w:tblW w:w="8221"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977"/>
        <w:gridCol w:w="2693"/>
      </w:tblGrid>
      <w:tr w:rsidR="00A0753A" w14:paraId="2E958761" w14:textId="77777777" w:rsidTr="003E4ABA">
        <w:trPr>
          <w:tblHeader/>
        </w:trPr>
        <w:tc>
          <w:tcPr>
            <w:tcW w:w="2551"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4991D9CF" w14:textId="77777777" w:rsidR="00A0753A" w:rsidRDefault="00000000" w:rsidP="003E4ABA">
            <w:r>
              <w:rPr>
                <w:b/>
                <w:bCs/>
              </w:rPr>
              <w:t>Desarrollo</w:t>
            </w:r>
          </w:p>
        </w:tc>
        <w:tc>
          <w:tcPr>
            <w:tcW w:w="2977"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7B5DB66F" w14:textId="77777777" w:rsidR="00A0753A" w:rsidRDefault="00000000" w:rsidP="003E4ABA">
            <w:pPr>
              <w:jc w:val="center"/>
            </w:pPr>
            <w:r>
              <w:rPr>
                <w:b/>
                <w:bCs/>
              </w:rPr>
              <w:t>Manual</w:t>
            </w:r>
          </w:p>
        </w:tc>
        <w:tc>
          <w:tcPr>
            <w:tcW w:w="2693"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552CB12A" w14:textId="77777777" w:rsidR="00A0753A" w:rsidRDefault="00000000" w:rsidP="00793065">
            <w:pPr>
              <w:ind w:left="426"/>
              <w:jc w:val="center"/>
            </w:pPr>
            <w:r>
              <w:rPr>
                <w:b/>
                <w:bCs/>
              </w:rPr>
              <w:t>Vibecoding</w:t>
            </w:r>
          </w:p>
        </w:tc>
      </w:tr>
      <w:tr w:rsidR="00A0753A" w14:paraId="4B4D70E7" w14:textId="77777777" w:rsidTr="003E4ABA">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75607" w14:textId="77777777" w:rsidR="00A0753A" w:rsidRDefault="00000000" w:rsidP="003E4ABA">
            <w:r>
              <w:t>Pantalla principal (control MQTT)</w:t>
            </w:r>
          </w:p>
        </w:tc>
        <w:tc>
          <w:tcPr>
            <w:tcW w:w="29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2C1074" w14:textId="77777777" w:rsidR="00A0753A" w:rsidRDefault="00000000" w:rsidP="003E4ABA">
            <w:pPr>
              <w:ind w:left="426"/>
              <w:jc w:val="center"/>
            </w:pPr>
            <w:r>
              <w:t>≈ 5 horas o más</w:t>
            </w:r>
          </w:p>
        </w:tc>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FF7AC" w14:textId="3E09B116" w:rsidR="00A0753A" w:rsidRDefault="00000000" w:rsidP="00793065">
            <w:pPr>
              <w:ind w:left="426"/>
              <w:jc w:val="center"/>
            </w:pPr>
            <w:r>
              <w:t>7</w:t>
            </w:r>
            <w:r w:rsidR="003E4ABA">
              <w:t>-10</w:t>
            </w:r>
            <w:r>
              <w:t xml:space="preserve"> minutos (</w:t>
            </w:r>
            <w:proofErr w:type="spellStart"/>
            <w:r>
              <w:t>Prompt</w:t>
            </w:r>
            <w:proofErr w:type="spellEnd"/>
            <w:r>
              <w:t xml:space="preserve"> 1)</w:t>
            </w:r>
          </w:p>
        </w:tc>
      </w:tr>
      <w:tr w:rsidR="00A0753A" w14:paraId="0B0F6C9B" w14:textId="77777777" w:rsidTr="003E4ABA">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F12B93" w14:textId="77777777" w:rsidR="00A0753A" w:rsidRDefault="00000000" w:rsidP="003E4ABA">
            <w:r>
              <w:t>Pantalla GPS (velocidad y umbral)</w:t>
            </w:r>
          </w:p>
        </w:tc>
        <w:tc>
          <w:tcPr>
            <w:tcW w:w="29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21A88D" w14:textId="77777777" w:rsidR="00A0753A" w:rsidRDefault="00000000" w:rsidP="003E4ABA">
            <w:pPr>
              <w:ind w:left="426"/>
              <w:jc w:val="center"/>
            </w:pPr>
            <w:r>
              <w:t>≈ 5 horas o más</w:t>
            </w:r>
          </w:p>
        </w:tc>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C16B2" w14:textId="77777777" w:rsidR="00A0753A" w:rsidRDefault="00000000" w:rsidP="00793065">
            <w:pPr>
              <w:ind w:left="426"/>
              <w:jc w:val="center"/>
            </w:pPr>
            <w:r>
              <w:t>5–7 minutos (Prompt 2)</w:t>
            </w:r>
          </w:p>
        </w:tc>
      </w:tr>
      <w:tr w:rsidR="00A0753A" w14:paraId="0C830462" w14:textId="77777777" w:rsidTr="003E4ABA">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C623CA" w14:textId="77777777" w:rsidR="00A0753A" w:rsidRDefault="00000000" w:rsidP="003E4ABA">
            <w:r>
              <w:t>Total aproximado</w:t>
            </w:r>
          </w:p>
        </w:tc>
        <w:tc>
          <w:tcPr>
            <w:tcW w:w="297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57E009" w14:textId="77777777" w:rsidR="00A0753A" w:rsidRDefault="00000000" w:rsidP="003E4ABA">
            <w:pPr>
              <w:ind w:left="426"/>
              <w:jc w:val="center"/>
            </w:pPr>
            <w:r>
              <w:t>≥ 10 horas (en varios días)</w:t>
            </w:r>
          </w:p>
        </w:tc>
        <w:tc>
          <w:tcPr>
            <w:tcW w:w="2693"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3AA970" w14:textId="281C3EF1" w:rsidR="00A0753A" w:rsidRDefault="00000000" w:rsidP="00793065">
            <w:pPr>
              <w:ind w:left="426"/>
              <w:jc w:val="center"/>
            </w:pPr>
            <w:r>
              <w:t>≈ 1</w:t>
            </w:r>
            <w:r w:rsidR="003E4ABA">
              <w:t>2</w:t>
            </w:r>
            <w:r>
              <w:t>–1</w:t>
            </w:r>
            <w:r w:rsidR="003E4ABA">
              <w:t>7</w:t>
            </w:r>
            <w:r>
              <w:t xml:space="preserve"> minutos</w:t>
            </w:r>
          </w:p>
        </w:tc>
      </w:tr>
    </w:tbl>
    <w:p w14:paraId="194BDD26" w14:textId="77777777" w:rsidR="00A0753A" w:rsidRDefault="00A0753A" w:rsidP="00793065">
      <w:pPr>
        <w:spacing w:after="100"/>
        <w:ind w:left="426"/>
        <w:jc w:val="both"/>
      </w:pPr>
    </w:p>
    <w:p w14:paraId="0E6FC177" w14:textId="77777777" w:rsidR="00A0753A" w:rsidRDefault="00000000" w:rsidP="00793065">
      <w:pPr>
        <w:spacing w:after="100"/>
        <w:ind w:left="426"/>
        <w:jc w:val="both"/>
      </w:pPr>
      <w:r>
        <w:t>El desarrollo manual se realizó en varias jornadas, por lo que los tiempos son estimados sobre las horas efectivas de trabajo. En el caso del vibecoding se mide el tiempo desde el envío del prompt hasta obtener una versión que compila y funciona; no incluye el tiempo de redacción del prompt técnico ni la revisión posterior del código generado.</w:t>
      </w:r>
    </w:p>
    <w:p w14:paraId="705DB0B8" w14:textId="77777777" w:rsidR="00A0753A" w:rsidRDefault="00000000" w:rsidP="00793065">
      <w:pPr>
        <w:pStyle w:val="Ttulo1"/>
        <w:ind w:left="426"/>
      </w:pPr>
      <w:r>
        <w:t>6. Métricas de CPU y memoria</w:t>
      </w:r>
    </w:p>
    <w:p w14:paraId="55516F6A" w14:textId="77777777" w:rsidR="00A0753A" w:rsidRDefault="00000000" w:rsidP="00793065">
      <w:pPr>
        <w:pStyle w:val="Ttulo2"/>
        <w:ind w:left="426"/>
      </w:pPr>
      <w:r>
        <w:t>Metodología</w:t>
      </w:r>
    </w:p>
    <w:p w14:paraId="302C16FE" w14:textId="77777777" w:rsidR="00A0753A" w:rsidRDefault="00000000" w:rsidP="00793065">
      <w:pPr>
        <w:spacing w:after="100"/>
        <w:ind w:left="426"/>
        <w:jc w:val="both"/>
      </w:pPr>
      <w:r>
        <w:t>Las mediciones se realizaron sobre un dispositivo físico con cada aplicación en ejecución, conectada al broker MQTT y recibiendo datos reales del sistema. Se utilizó un script de shell ejecutado en el dispositivo vía ADB (get_cpu_mem_smarthpone.sh).</w:t>
      </w:r>
    </w:p>
    <w:p w14:paraId="267ACDD1" w14:textId="77777777" w:rsidR="00A0753A" w:rsidRDefault="00000000" w:rsidP="00793065">
      <w:pPr>
        <w:pStyle w:val="Ttulo2"/>
        <w:ind w:left="426"/>
      </w:pPr>
      <w:r>
        <w:t>Dispositivo de prueba</w:t>
      </w:r>
    </w:p>
    <w:tbl>
      <w:tblPr>
        <w:tblW w:w="5811"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685"/>
      </w:tblGrid>
      <w:tr w:rsidR="00A0753A" w14:paraId="422F74FF" w14:textId="77777777" w:rsidTr="0015432A">
        <w:trPr>
          <w:tblHeader/>
        </w:trPr>
        <w:tc>
          <w:tcPr>
            <w:tcW w:w="2126"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50367F9A" w14:textId="77777777" w:rsidR="00A0753A" w:rsidRDefault="00000000" w:rsidP="00793065">
            <w:pPr>
              <w:ind w:left="426"/>
            </w:pPr>
            <w:r>
              <w:rPr>
                <w:b/>
                <w:bCs/>
              </w:rPr>
              <w:t>Parámetro</w:t>
            </w:r>
          </w:p>
        </w:tc>
        <w:tc>
          <w:tcPr>
            <w:tcW w:w="3685"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tcPr>
          <w:p w14:paraId="55CA0505" w14:textId="77777777" w:rsidR="00A0753A" w:rsidRDefault="00000000" w:rsidP="00793065">
            <w:pPr>
              <w:ind w:left="426"/>
              <w:jc w:val="center"/>
            </w:pPr>
            <w:r>
              <w:rPr>
                <w:b/>
                <w:bCs/>
              </w:rPr>
              <w:t>Valor</w:t>
            </w:r>
          </w:p>
        </w:tc>
      </w:tr>
      <w:tr w:rsidR="00A0753A" w:rsidRPr="00300677" w14:paraId="3C08CCDD" w14:textId="77777777" w:rsidTr="0015432A">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A82EDB" w14:textId="77777777" w:rsidR="00A0753A" w:rsidRDefault="00000000" w:rsidP="00793065">
            <w:pPr>
              <w:ind w:left="426"/>
            </w:pPr>
            <w:r>
              <w:t>Modelo</w:t>
            </w:r>
          </w:p>
        </w:tc>
        <w:tc>
          <w:tcPr>
            <w:tcW w:w="36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1A67B2" w14:textId="77777777" w:rsidR="00A0753A" w:rsidRPr="00793065" w:rsidRDefault="00000000" w:rsidP="00793065">
            <w:pPr>
              <w:ind w:left="426"/>
              <w:jc w:val="center"/>
              <w:rPr>
                <w:lang w:val="en-GB"/>
              </w:rPr>
            </w:pPr>
            <w:r>
              <w:rPr>
                <w:lang w:val="en-GB"/>
              </w:rPr>
              <w:t>Samsung SM-S931B (Galaxy S25)</w:t>
            </w:r>
          </w:p>
        </w:tc>
      </w:tr>
      <w:tr w:rsidR="00A0753A" w14:paraId="4B9487F7" w14:textId="77777777" w:rsidTr="0015432A">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A812C7" w14:textId="77777777" w:rsidR="00A0753A" w:rsidRDefault="00000000" w:rsidP="00793065">
            <w:pPr>
              <w:ind w:left="426"/>
            </w:pPr>
            <w:r>
              <w:t>Android</w:t>
            </w:r>
          </w:p>
        </w:tc>
        <w:tc>
          <w:tcPr>
            <w:tcW w:w="36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E523A0" w14:textId="77777777" w:rsidR="00A0753A" w:rsidRDefault="00000000" w:rsidP="00793065">
            <w:pPr>
              <w:ind w:left="426"/>
              <w:jc w:val="center"/>
            </w:pPr>
            <w:r>
              <w:t>16</w:t>
            </w:r>
          </w:p>
        </w:tc>
      </w:tr>
      <w:tr w:rsidR="00A0753A" w14:paraId="764D6250" w14:textId="77777777" w:rsidTr="0015432A">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30FC94" w14:textId="77777777" w:rsidR="00A0753A" w:rsidRDefault="00000000" w:rsidP="00793065">
            <w:pPr>
              <w:ind w:left="426"/>
            </w:pPr>
            <w:r>
              <w:t>Núcleos de CPU</w:t>
            </w:r>
          </w:p>
        </w:tc>
        <w:tc>
          <w:tcPr>
            <w:tcW w:w="36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6782F" w14:textId="77777777" w:rsidR="00A0753A" w:rsidRDefault="00000000" w:rsidP="00793065">
            <w:pPr>
              <w:ind w:left="426"/>
              <w:jc w:val="center"/>
            </w:pPr>
            <w:r>
              <w:t>8</w:t>
            </w:r>
          </w:p>
        </w:tc>
      </w:tr>
      <w:tr w:rsidR="00A0753A" w14:paraId="09552410" w14:textId="77777777" w:rsidTr="0015432A">
        <w:tc>
          <w:tcPr>
            <w:tcW w:w="21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17C98" w14:textId="77777777" w:rsidR="00A0753A" w:rsidRDefault="00000000" w:rsidP="00793065">
            <w:pPr>
              <w:ind w:left="426"/>
            </w:pPr>
            <w:r>
              <w:t>RAM total</w:t>
            </w:r>
          </w:p>
        </w:tc>
        <w:tc>
          <w:tcPr>
            <w:tcW w:w="368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58B7D" w14:textId="77777777" w:rsidR="00A0753A" w:rsidRDefault="00000000" w:rsidP="00793065">
            <w:pPr>
              <w:ind w:left="426"/>
              <w:jc w:val="center"/>
            </w:pPr>
            <w:r>
              <w:t>11.114 MB</w:t>
            </w:r>
          </w:p>
        </w:tc>
      </w:tr>
    </w:tbl>
    <w:p w14:paraId="225531A3" w14:textId="77777777" w:rsidR="00A0753A" w:rsidRDefault="00A0753A" w:rsidP="00793065">
      <w:pPr>
        <w:spacing w:after="100"/>
        <w:ind w:left="426"/>
        <w:jc w:val="both"/>
      </w:pPr>
    </w:p>
    <w:p w14:paraId="395DFA0E" w14:textId="77777777" w:rsidR="00A0753A" w:rsidRDefault="00000000" w:rsidP="00793065">
      <w:pPr>
        <w:pStyle w:val="Ttulo2"/>
        <w:ind w:left="426"/>
      </w:pPr>
      <w:r>
        <w:t>Resultados</w:t>
      </w:r>
    </w:p>
    <w:p w14:paraId="654EBBA2" w14:textId="77777777" w:rsidR="0015432A" w:rsidRDefault="0015432A" w:rsidP="00793065">
      <w:pPr>
        <w:spacing w:after="100"/>
        <w:ind w:left="426"/>
        <w:jc w:val="both"/>
      </w:pPr>
      <w:r>
        <w:rPr>
          <w:b/>
        </w:rPr>
        <w:t>App manual (sin vibecoding)</w:t>
      </w:r>
    </w:p>
    <w:p w14:paraId="188119CF" w14:textId="77777777" w:rsidR="00A0753A" w:rsidRDefault="0015432A" w:rsidP="00793065">
      <w:pPr>
        <w:spacing w:after="100"/>
        <w:ind w:left="426"/>
        <w:jc w:val="both"/>
      </w:pPr>
      <w:r>
        <w:t>Medición tras 10 segundos sin interacción del usuario:</w:t>
      </w:r>
    </w:p>
    <w:p w14:paraId="2BC7D984" w14:textId="77777777" w:rsidR="0015432A" w:rsidRDefault="006D30D9" w:rsidP="00793065">
      <w:pPr>
        <w:spacing w:after="100"/>
        <w:ind w:left="426"/>
        <w:jc w:val="both"/>
      </w:pPr>
      <w:r>
        <w:rPr>
          <w:noProof/>
        </w:rPr>
        <w:drawing>
          <wp:inline distT="0" distB="0" distL="0" distR="0" wp14:anchorId="323EE9E6" wp14:editId="2D8B5A0B">
            <wp:extent cx="2520000" cy="2170800"/>
            <wp:effectExtent l="0" t="0" r="0" b="1270"/>
            <wp:docPr id="2117272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72173" name=""/>
                    <pic:cNvPicPr/>
                  </pic:nvPicPr>
                  <pic:blipFill>
                    <a:blip r:embed="rId5"/>
                    <a:stretch>
                      <a:fillRect/>
                    </a:stretch>
                  </pic:blipFill>
                  <pic:spPr>
                    <a:xfrm>
                      <a:off x="0" y="0"/>
                      <a:ext cx="2520000" cy="2170800"/>
                    </a:xfrm>
                    <a:prstGeom prst="rect">
                      <a:avLst/>
                    </a:prstGeom>
                  </pic:spPr>
                </pic:pic>
              </a:graphicData>
            </a:graphic>
          </wp:inline>
        </w:drawing>
      </w:r>
    </w:p>
    <w:p w14:paraId="2CF06316" w14:textId="77777777" w:rsidR="0015432A" w:rsidRDefault="0015432A" w:rsidP="00793065">
      <w:pPr>
        <w:spacing w:after="100"/>
        <w:ind w:left="426"/>
        <w:jc w:val="both"/>
      </w:pPr>
    </w:p>
    <w:p w14:paraId="1D161D6F" w14:textId="77777777" w:rsidR="0015432A" w:rsidRDefault="0015432A" w:rsidP="00793065">
      <w:pPr>
        <w:spacing w:after="100"/>
        <w:ind w:left="426"/>
        <w:jc w:val="both"/>
      </w:pPr>
      <w:r>
        <w:t>Medición con el sensor GPS en ejecución:</w:t>
      </w:r>
    </w:p>
    <w:p w14:paraId="7473E803" w14:textId="77777777" w:rsidR="0015432A" w:rsidRDefault="0015432A" w:rsidP="00793065">
      <w:pPr>
        <w:spacing w:after="100"/>
        <w:ind w:left="426"/>
        <w:jc w:val="both"/>
      </w:pPr>
      <w:r>
        <w:rPr>
          <w:noProof/>
        </w:rPr>
        <w:lastRenderedPageBreak/>
        <w:drawing>
          <wp:inline distT="0" distB="0" distL="0" distR="0" wp14:anchorId="6762D5AD" wp14:editId="0AF7A751">
            <wp:extent cx="2520000" cy="2178000"/>
            <wp:effectExtent l="0" t="0" r="0" b="0"/>
            <wp:docPr id="208655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790" name=""/>
                    <pic:cNvPicPr/>
                  </pic:nvPicPr>
                  <pic:blipFill>
                    <a:blip r:embed="rId6"/>
                    <a:stretch>
                      <a:fillRect/>
                    </a:stretch>
                  </pic:blipFill>
                  <pic:spPr>
                    <a:xfrm>
                      <a:off x="0" y="0"/>
                      <a:ext cx="2520000" cy="2178000"/>
                    </a:xfrm>
                    <a:prstGeom prst="rect">
                      <a:avLst/>
                    </a:prstGeom>
                  </pic:spPr>
                </pic:pic>
              </a:graphicData>
            </a:graphic>
          </wp:inline>
        </w:drawing>
      </w:r>
    </w:p>
    <w:p w14:paraId="1D98C03D" w14:textId="77777777" w:rsidR="0015432A" w:rsidRDefault="0015432A" w:rsidP="00793065">
      <w:pPr>
        <w:spacing w:after="100"/>
        <w:ind w:left="426"/>
        <w:jc w:val="both"/>
      </w:pPr>
    </w:p>
    <w:p w14:paraId="0813B576" w14:textId="77777777" w:rsidR="0015432A" w:rsidRDefault="0015432A" w:rsidP="00793065">
      <w:pPr>
        <w:spacing w:after="100"/>
        <w:ind w:left="426"/>
        <w:jc w:val="both"/>
      </w:pPr>
      <w:r>
        <w:rPr>
          <w:b/>
        </w:rPr>
        <w:t>App con vibecoding</w:t>
      </w:r>
    </w:p>
    <w:p w14:paraId="77252669" w14:textId="77777777" w:rsidR="0015432A" w:rsidRDefault="0015432A" w:rsidP="00793065">
      <w:pPr>
        <w:spacing w:after="100"/>
        <w:ind w:left="426"/>
        <w:jc w:val="both"/>
      </w:pPr>
      <w:r>
        <w:t>Medición tras 10 segundos sin interacción del usuario:</w:t>
      </w:r>
    </w:p>
    <w:p w14:paraId="673F9356" w14:textId="77777777" w:rsidR="0015432A" w:rsidRDefault="006D30D9" w:rsidP="00793065">
      <w:pPr>
        <w:spacing w:after="100"/>
        <w:ind w:left="426"/>
        <w:jc w:val="both"/>
      </w:pPr>
      <w:r>
        <w:rPr>
          <w:noProof/>
        </w:rPr>
        <w:drawing>
          <wp:inline distT="0" distB="0" distL="0" distR="0" wp14:anchorId="13032894" wp14:editId="152BED7F">
            <wp:extent cx="2520000" cy="2192400"/>
            <wp:effectExtent l="0" t="0" r="0" b="0"/>
            <wp:docPr id="213650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09413" name=""/>
                    <pic:cNvPicPr/>
                  </pic:nvPicPr>
                  <pic:blipFill>
                    <a:blip r:embed="rId7"/>
                    <a:stretch>
                      <a:fillRect/>
                    </a:stretch>
                  </pic:blipFill>
                  <pic:spPr>
                    <a:xfrm>
                      <a:off x="0" y="0"/>
                      <a:ext cx="2520000" cy="2192400"/>
                    </a:xfrm>
                    <a:prstGeom prst="rect">
                      <a:avLst/>
                    </a:prstGeom>
                  </pic:spPr>
                </pic:pic>
              </a:graphicData>
            </a:graphic>
          </wp:inline>
        </w:drawing>
      </w:r>
    </w:p>
    <w:p w14:paraId="0D043A90" w14:textId="77777777" w:rsidR="006D30D9" w:rsidRDefault="006D30D9" w:rsidP="00793065">
      <w:pPr>
        <w:spacing w:after="100"/>
        <w:ind w:left="426"/>
        <w:jc w:val="both"/>
      </w:pPr>
    </w:p>
    <w:p w14:paraId="76476480" w14:textId="77777777" w:rsidR="006D30D9" w:rsidRDefault="006D30D9" w:rsidP="00793065">
      <w:pPr>
        <w:spacing w:after="100"/>
        <w:ind w:left="426"/>
        <w:jc w:val="both"/>
      </w:pPr>
      <w:r>
        <w:t>Medición con el sensor GPS en ejecución:</w:t>
      </w:r>
    </w:p>
    <w:p w14:paraId="2BE77990" w14:textId="77777777" w:rsidR="006D30D9" w:rsidRDefault="006D30D9" w:rsidP="00793065">
      <w:pPr>
        <w:spacing w:after="100"/>
        <w:ind w:left="426"/>
        <w:jc w:val="both"/>
      </w:pPr>
      <w:r>
        <w:rPr>
          <w:noProof/>
        </w:rPr>
        <w:drawing>
          <wp:inline distT="0" distB="0" distL="0" distR="0" wp14:anchorId="78D79F01" wp14:editId="5142CE78">
            <wp:extent cx="2520000" cy="2178000"/>
            <wp:effectExtent l="0" t="0" r="0" b="0"/>
            <wp:docPr id="62131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14349" name=""/>
                    <pic:cNvPicPr/>
                  </pic:nvPicPr>
                  <pic:blipFill>
                    <a:blip r:embed="rId8"/>
                    <a:stretch>
                      <a:fillRect/>
                    </a:stretch>
                  </pic:blipFill>
                  <pic:spPr>
                    <a:xfrm>
                      <a:off x="0" y="0"/>
                      <a:ext cx="2520000" cy="2178000"/>
                    </a:xfrm>
                    <a:prstGeom prst="rect">
                      <a:avLst/>
                    </a:prstGeom>
                  </pic:spPr>
                </pic:pic>
              </a:graphicData>
            </a:graphic>
          </wp:inline>
        </w:drawing>
      </w:r>
    </w:p>
    <w:p w14:paraId="6A2F54EA" w14:textId="77777777" w:rsidR="006D30D9" w:rsidRDefault="006D30D9" w:rsidP="00793065">
      <w:pPr>
        <w:spacing w:after="100"/>
        <w:ind w:left="426"/>
        <w:jc w:val="both"/>
      </w:pPr>
    </w:p>
    <w:p w14:paraId="34D9796A" w14:textId="77777777" w:rsidR="00145C8A" w:rsidRDefault="00000000" w:rsidP="00300677">
      <w:pPr>
        <w:spacing w:after="100"/>
        <w:ind w:left="426"/>
        <w:jc w:val="both"/>
      </w:pPr>
      <w:r>
        <w:t>En síntesis, la aplicación manual (Java/XML) utiliza aproximadamente la mitad de memoria que la generada con vibecoding (92–117 MB de PSS contra 182–186 MB), diferencia atribuible al runtime de Jetpack Compose y a las librerías adicionales del proyecto generado. El consumo de CPU en reposo es marginal en ambas (0,90 % y 2,40 %) y se concentra en el uso del GPS (27,60 % la manual contra 18,35 % la de vibecoding). En ambos casos, los valores resultan aptos para el uso real del sistema.</w:t>
      </w:r>
    </w:p>
    <w:p w14:paraId="16139A46" w14:textId="77777777" w:rsidR="00A0753A" w:rsidRDefault="00000000" w:rsidP="00793065">
      <w:pPr>
        <w:pStyle w:val="Ttulo1"/>
        <w:ind w:left="426"/>
      </w:pPr>
      <w:r>
        <w:t>7. Código en Git</w:t>
      </w:r>
    </w:p>
    <w:p w14:paraId="09121CD7" w14:textId="77777777" w:rsidR="00A0753A" w:rsidRDefault="00000000" w:rsidP="00793065">
      <w:pPr>
        <w:spacing w:after="100"/>
        <w:ind w:left="426"/>
        <w:jc w:val="both"/>
      </w:pPr>
      <w:r>
        <w:t>Todo el código del proyecto está en el repositorio de la materia:</w:t>
      </w:r>
    </w:p>
    <w:p w14:paraId="16E91A6E" w14:textId="77777777" w:rsidR="00A0753A" w:rsidRDefault="00A0753A" w:rsidP="00793065">
      <w:pPr>
        <w:spacing w:after="100"/>
        <w:ind w:left="426"/>
      </w:pPr>
      <w:hyperlink r:id="rId9" w:history="1">
        <w:r>
          <w:rPr>
            <w:rStyle w:val="Hipervnculo"/>
          </w:rPr>
          <w:t>https://github.com/UNLAM-SOA/2026-SOA-Q1-L2</w:t>
        </w:r>
      </w:hyperlink>
    </w:p>
    <w:p w14:paraId="07A7BBE4" w14:textId="77777777" w:rsidR="00A0753A" w:rsidRDefault="00000000" w:rsidP="00793065">
      <w:pPr>
        <w:pStyle w:val="Ttulo1"/>
        <w:ind w:left="426"/>
      </w:pPr>
      <w:r>
        <w:lastRenderedPageBreak/>
        <w:t>8. Rúbrica de funcionalidad</w:t>
      </w:r>
    </w:p>
    <w:p w14:paraId="48DFC9B5" w14:textId="77777777" w:rsidR="00A0753A" w:rsidRDefault="0015432A" w:rsidP="00793065">
      <w:pPr>
        <w:spacing w:after="100"/>
        <w:ind w:left="426"/>
        <w:jc w:val="both"/>
      </w:pPr>
      <w:r>
        <w:t>Rúbrica de funcionalidad aplicada a la app Android realizada mediante vibecoding:</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1799"/>
        <w:gridCol w:w="1697"/>
        <w:gridCol w:w="1823"/>
        <w:gridCol w:w="1418"/>
        <w:gridCol w:w="1134"/>
      </w:tblGrid>
      <w:tr w:rsidR="0015432A" w14:paraId="76B6AA91" w14:textId="77777777" w:rsidTr="0015432A">
        <w:trPr>
          <w:tblHeader/>
          <w:tblCellSpacing w:w="15" w:type="dxa"/>
        </w:trPr>
        <w:tc>
          <w:tcPr>
            <w:tcW w:w="1435" w:type="dxa"/>
            <w:shd w:val="clear" w:color="auto" w:fill="D9E2F3"/>
            <w:vAlign w:val="center"/>
            <w:hideMark/>
          </w:tcPr>
          <w:p w14:paraId="4C4A0137"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CRITERIOS</w:t>
            </w:r>
          </w:p>
        </w:tc>
        <w:tc>
          <w:tcPr>
            <w:tcW w:w="1769" w:type="dxa"/>
            <w:shd w:val="clear" w:color="auto" w:fill="D9E2F3"/>
            <w:vAlign w:val="center"/>
            <w:hideMark/>
          </w:tcPr>
          <w:p w14:paraId="4E1D7A5D"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SUFICIENTEMENTE LOGRADO (A)</w:t>
            </w:r>
          </w:p>
        </w:tc>
        <w:tc>
          <w:tcPr>
            <w:tcW w:w="1667" w:type="dxa"/>
            <w:shd w:val="clear" w:color="auto" w:fill="D9E2F3"/>
            <w:vAlign w:val="center"/>
            <w:hideMark/>
          </w:tcPr>
          <w:p w14:paraId="5BEC2464"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MEDIANAMENTE LOGRADO (B)</w:t>
            </w:r>
          </w:p>
        </w:tc>
        <w:tc>
          <w:tcPr>
            <w:tcW w:w="1793" w:type="dxa"/>
            <w:shd w:val="clear" w:color="auto" w:fill="D9E2F3"/>
            <w:vAlign w:val="center"/>
            <w:hideMark/>
          </w:tcPr>
          <w:p w14:paraId="0D3CEBAB"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INSUFICIENTEMENTE LOGRADO (C)</w:t>
            </w:r>
          </w:p>
        </w:tc>
        <w:tc>
          <w:tcPr>
            <w:tcW w:w="1388" w:type="dxa"/>
            <w:shd w:val="clear" w:color="auto" w:fill="D9E2F3"/>
            <w:vAlign w:val="center"/>
            <w:hideMark/>
          </w:tcPr>
          <w:p w14:paraId="7529C2B4"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Puntaje</w:t>
            </w:r>
          </w:p>
        </w:tc>
        <w:tc>
          <w:tcPr>
            <w:tcW w:w="1089" w:type="dxa"/>
            <w:shd w:val="clear" w:color="auto" w:fill="D9E2F3"/>
          </w:tcPr>
          <w:p w14:paraId="5E1F6D73"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Eval</w:t>
            </w:r>
          </w:p>
        </w:tc>
      </w:tr>
      <w:tr w:rsidR="0015432A" w14:paraId="02FD4830" w14:textId="77777777" w:rsidTr="0015432A">
        <w:trPr>
          <w:tblCellSpacing w:w="15" w:type="dxa"/>
        </w:trPr>
        <w:tc>
          <w:tcPr>
            <w:tcW w:w="1435" w:type="dxa"/>
            <w:shd w:val="clear" w:color="auto" w:fill="D9E2F3"/>
            <w:vAlign w:val="center"/>
            <w:hideMark/>
          </w:tcPr>
          <w:p w14:paraId="58BA7C0D" w14:textId="77777777" w:rsidR="0015432A" w:rsidRPr="00C84EE9" w:rsidRDefault="0015432A" w:rsidP="00A7203B">
            <w:pPr>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FUNCIONA SIN ERRORES</w:t>
            </w:r>
          </w:p>
        </w:tc>
        <w:tc>
          <w:tcPr>
            <w:tcW w:w="1769" w:type="dxa"/>
            <w:vAlign w:val="center"/>
            <w:hideMark/>
          </w:tcPr>
          <w:p w14:paraId="0535F6D6"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Compila y funciona sin errores.</w:t>
            </w:r>
          </w:p>
        </w:tc>
        <w:tc>
          <w:tcPr>
            <w:tcW w:w="1667" w:type="dxa"/>
            <w:vAlign w:val="center"/>
            <w:hideMark/>
          </w:tcPr>
          <w:p w14:paraId="024B29BE"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Funciona con errores menores o warnings.</w:t>
            </w:r>
          </w:p>
        </w:tc>
        <w:tc>
          <w:tcPr>
            <w:tcW w:w="1793" w:type="dxa"/>
            <w:vAlign w:val="center"/>
            <w:hideMark/>
          </w:tcPr>
          <w:p w14:paraId="188D01C4"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Presenta errores que impiden su uso.</w:t>
            </w:r>
          </w:p>
        </w:tc>
        <w:tc>
          <w:tcPr>
            <w:tcW w:w="1388" w:type="dxa"/>
            <w:vAlign w:val="center"/>
            <w:hideMark/>
          </w:tcPr>
          <w:p w14:paraId="74898854" w14:textId="77777777" w:rsidR="0015432A" w:rsidRDefault="0015432A" w:rsidP="00A7203B">
            <w:pPr>
              <w:rPr>
                <w:rFonts w:ascii="Calibri" w:hAnsi="Calibri" w:cs="Calibri"/>
              </w:rPr>
            </w:pPr>
            <w:r>
              <w:rPr>
                <w:rFonts w:ascii="Calibri" w:hAnsi="Calibri" w:cs="Calibri"/>
              </w:rPr>
              <w:t>A: Hasta 20 pts.</w:t>
            </w:r>
          </w:p>
          <w:p w14:paraId="5B400456" w14:textId="77777777" w:rsidR="0015432A" w:rsidRDefault="0015432A" w:rsidP="00A7203B">
            <w:pPr>
              <w:rPr>
                <w:rFonts w:ascii="Calibri" w:hAnsi="Calibri" w:cs="Calibri"/>
              </w:rPr>
            </w:pPr>
            <w:r>
              <w:rPr>
                <w:rFonts w:ascii="Calibri" w:hAnsi="Calibri" w:cs="Calibri"/>
              </w:rPr>
              <w:t>B: Hasta 10 pts.</w:t>
            </w:r>
          </w:p>
          <w:p w14:paraId="41F340F7"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2C1028E3" w14:textId="01BD8C67" w:rsidR="0015432A" w:rsidRPr="00AC497E" w:rsidRDefault="00300677" w:rsidP="00A7203B">
            <w:pPr>
              <w:rPr>
                <w:rFonts w:ascii="Calibri" w:hAnsi="Calibri" w:cs="Calibri"/>
              </w:rPr>
            </w:pPr>
            <w:r>
              <w:rPr>
                <w:b/>
              </w:rPr>
              <w:t>B</w:t>
            </w:r>
            <w:r w:rsidR="0015432A">
              <w:rPr>
                <w:b/>
              </w:rPr>
              <w:t xml:space="preserve"> – </w:t>
            </w:r>
            <w:r>
              <w:rPr>
                <w:b/>
              </w:rPr>
              <w:t>1</w:t>
            </w:r>
            <w:r w:rsidR="0015432A">
              <w:rPr>
                <w:b/>
              </w:rPr>
              <w:t>0 pts.</w:t>
            </w:r>
            <w:r>
              <w:rPr>
                <w:b/>
              </w:rPr>
              <w:t xml:space="preserve"> (</w:t>
            </w:r>
            <w:proofErr w:type="gramStart"/>
            <w:r>
              <w:rPr>
                <w:b/>
              </w:rPr>
              <w:t xml:space="preserve">un </w:t>
            </w:r>
            <w:proofErr w:type="spellStart"/>
            <w:r>
              <w:rPr>
                <w:b/>
              </w:rPr>
              <w:t>warning</w:t>
            </w:r>
            <w:proofErr w:type="spellEnd"/>
            <w:proofErr w:type="gramEnd"/>
            <w:r>
              <w:rPr>
                <w:b/>
              </w:rPr>
              <w:t>)</w:t>
            </w:r>
          </w:p>
        </w:tc>
      </w:tr>
      <w:tr w:rsidR="0015432A" w14:paraId="299333F9" w14:textId="77777777" w:rsidTr="0015432A">
        <w:trPr>
          <w:tblCellSpacing w:w="15" w:type="dxa"/>
        </w:trPr>
        <w:tc>
          <w:tcPr>
            <w:tcW w:w="1435" w:type="dxa"/>
            <w:shd w:val="clear" w:color="auto" w:fill="D9E2F3"/>
            <w:vAlign w:val="center"/>
            <w:hideMark/>
          </w:tcPr>
          <w:p w14:paraId="49C703FF"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UTILIZA EJECUCIÓN EN BACKGROUND</w:t>
            </w:r>
          </w:p>
        </w:tc>
        <w:tc>
          <w:tcPr>
            <w:tcW w:w="1769" w:type="dxa"/>
            <w:vAlign w:val="center"/>
            <w:hideMark/>
          </w:tcPr>
          <w:p w14:paraId="72F12E12"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Implementa correctamente tareas en background.</w:t>
            </w:r>
          </w:p>
        </w:tc>
        <w:tc>
          <w:tcPr>
            <w:tcW w:w="1667" w:type="dxa"/>
            <w:vAlign w:val="center"/>
            <w:hideMark/>
          </w:tcPr>
          <w:p w14:paraId="2981509E"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Implementa background con algunas fallas.</w:t>
            </w:r>
          </w:p>
        </w:tc>
        <w:tc>
          <w:tcPr>
            <w:tcW w:w="1793" w:type="dxa"/>
            <w:vAlign w:val="center"/>
            <w:hideMark/>
          </w:tcPr>
          <w:p w14:paraId="60FE7C69"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No implementa tareas en background.</w:t>
            </w:r>
          </w:p>
        </w:tc>
        <w:tc>
          <w:tcPr>
            <w:tcW w:w="1388" w:type="dxa"/>
            <w:vAlign w:val="center"/>
            <w:hideMark/>
          </w:tcPr>
          <w:p w14:paraId="1DF7BF22" w14:textId="77777777" w:rsidR="0015432A" w:rsidRDefault="0015432A" w:rsidP="00A7203B">
            <w:pPr>
              <w:rPr>
                <w:rFonts w:ascii="Calibri" w:hAnsi="Calibri" w:cs="Calibri"/>
              </w:rPr>
            </w:pPr>
            <w:r>
              <w:rPr>
                <w:rFonts w:ascii="Calibri" w:hAnsi="Calibri" w:cs="Calibri"/>
              </w:rPr>
              <w:t>A: Hasta 10 pts.</w:t>
            </w:r>
          </w:p>
          <w:p w14:paraId="446C3FE9" w14:textId="77777777" w:rsidR="0015432A" w:rsidRDefault="0015432A" w:rsidP="00A7203B">
            <w:pPr>
              <w:rPr>
                <w:rFonts w:ascii="Calibri" w:hAnsi="Calibri" w:cs="Calibri"/>
              </w:rPr>
            </w:pPr>
            <w:r>
              <w:rPr>
                <w:rFonts w:ascii="Calibri" w:hAnsi="Calibri" w:cs="Calibri"/>
              </w:rPr>
              <w:t>B: Hasta 5 pts.</w:t>
            </w:r>
          </w:p>
          <w:p w14:paraId="07DCAF34"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383A2466" w14:textId="77777777" w:rsidR="0015432A" w:rsidRPr="00AC497E" w:rsidRDefault="0015432A" w:rsidP="00A7203B">
            <w:pPr>
              <w:rPr>
                <w:rFonts w:ascii="Calibri" w:hAnsi="Calibri" w:cs="Calibri"/>
              </w:rPr>
            </w:pPr>
            <w:r>
              <w:rPr>
                <w:b/>
              </w:rPr>
              <w:t>A – 10 pts.</w:t>
            </w:r>
          </w:p>
        </w:tc>
      </w:tr>
      <w:tr w:rsidR="0015432A" w14:paraId="71B2F3F3" w14:textId="77777777" w:rsidTr="0015432A">
        <w:trPr>
          <w:tblCellSpacing w:w="15" w:type="dxa"/>
        </w:trPr>
        <w:tc>
          <w:tcPr>
            <w:tcW w:w="1435" w:type="dxa"/>
            <w:shd w:val="clear" w:color="auto" w:fill="D9E2F3"/>
            <w:vAlign w:val="center"/>
            <w:hideMark/>
          </w:tcPr>
          <w:p w14:paraId="0F3DA5E9"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UTILIZA SENSORES Y PERMISOS DE ANDROID</w:t>
            </w:r>
          </w:p>
        </w:tc>
        <w:tc>
          <w:tcPr>
            <w:tcW w:w="1769" w:type="dxa"/>
            <w:vAlign w:val="center"/>
            <w:hideMark/>
          </w:tcPr>
          <w:p w14:paraId="4B1295F0"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Utiliza correctamente sensores y permisos.</w:t>
            </w:r>
          </w:p>
        </w:tc>
        <w:tc>
          <w:tcPr>
            <w:tcW w:w="1667" w:type="dxa"/>
            <w:vAlign w:val="center"/>
            <w:hideMark/>
          </w:tcPr>
          <w:p w14:paraId="230EFE2B"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Presenta problemas menores en sensores o permisos.</w:t>
            </w:r>
          </w:p>
        </w:tc>
        <w:tc>
          <w:tcPr>
            <w:tcW w:w="1793" w:type="dxa"/>
            <w:vAlign w:val="center"/>
            <w:hideMark/>
          </w:tcPr>
          <w:p w14:paraId="11397344"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Sensores o permisos no funcionan correctamente.</w:t>
            </w:r>
          </w:p>
        </w:tc>
        <w:tc>
          <w:tcPr>
            <w:tcW w:w="1388" w:type="dxa"/>
            <w:vAlign w:val="center"/>
            <w:hideMark/>
          </w:tcPr>
          <w:p w14:paraId="6407C1A8" w14:textId="77777777" w:rsidR="0015432A" w:rsidRDefault="0015432A" w:rsidP="00A7203B">
            <w:pPr>
              <w:rPr>
                <w:rFonts w:ascii="Calibri" w:hAnsi="Calibri" w:cs="Calibri"/>
              </w:rPr>
            </w:pPr>
            <w:r>
              <w:rPr>
                <w:rFonts w:ascii="Calibri" w:hAnsi="Calibri" w:cs="Calibri"/>
              </w:rPr>
              <w:t>A: Hasta 20 pts.</w:t>
            </w:r>
          </w:p>
          <w:p w14:paraId="189D2E96" w14:textId="77777777" w:rsidR="0015432A" w:rsidRDefault="0015432A" w:rsidP="00A7203B">
            <w:pPr>
              <w:rPr>
                <w:rFonts w:ascii="Calibri" w:hAnsi="Calibri" w:cs="Calibri"/>
              </w:rPr>
            </w:pPr>
            <w:r>
              <w:rPr>
                <w:rFonts w:ascii="Calibri" w:hAnsi="Calibri" w:cs="Calibri"/>
              </w:rPr>
              <w:t>B: Hasta 10 pts.</w:t>
            </w:r>
          </w:p>
          <w:p w14:paraId="61110130"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64678054" w14:textId="77777777" w:rsidR="0015432A" w:rsidRPr="00AC497E" w:rsidRDefault="0015432A" w:rsidP="00A7203B">
            <w:pPr>
              <w:rPr>
                <w:rFonts w:ascii="Calibri" w:hAnsi="Calibri" w:cs="Calibri"/>
              </w:rPr>
            </w:pPr>
            <w:r>
              <w:rPr>
                <w:b/>
              </w:rPr>
              <w:t>A – 20 pts.</w:t>
            </w:r>
          </w:p>
        </w:tc>
      </w:tr>
      <w:tr w:rsidR="0015432A" w14:paraId="5F2D6CD6" w14:textId="77777777" w:rsidTr="0015432A">
        <w:trPr>
          <w:tblCellSpacing w:w="15" w:type="dxa"/>
        </w:trPr>
        <w:tc>
          <w:tcPr>
            <w:tcW w:w="1435" w:type="dxa"/>
            <w:shd w:val="clear" w:color="auto" w:fill="D9E2F3"/>
            <w:vAlign w:val="center"/>
            <w:hideMark/>
          </w:tcPr>
          <w:p w14:paraId="79459E85"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COMUNICACIÓN CON EL EMBEBIDO</w:t>
            </w:r>
          </w:p>
        </w:tc>
        <w:tc>
          <w:tcPr>
            <w:tcW w:w="1769" w:type="dxa"/>
            <w:vAlign w:val="center"/>
            <w:hideMark/>
          </w:tcPr>
          <w:p w14:paraId="7EDF4E39"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Comunicación estable en ambos sentidos.</w:t>
            </w:r>
          </w:p>
        </w:tc>
        <w:tc>
          <w:tcPr>
            <w:tcW w:w="1667" w:type="dxa"/>
            <w:vAlign w:val="center"/>
            <w:hideMark/>
          </w:tcPr>
          <w:p w14:paraId="57C8CEED"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Comunicación parcial o inestable.</w:t>
            </w:r>
          </w:p>
        </w:tc>
        <w:tc>
          <w:tcPr>
            <w:tcW w:w="1793" w:type="dxa"/>
            <w:vAlign w:val="center"/>
            <w:hideMark/>
          </w:tcPr>
          <w:p w14:paraId="4DB73B6E"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La comunicación falla.</w:t>
            </w:r>
          </w:p>
        </w:tc>
        <w:tc>
          <w:tcPr>
            <w:tcW w:w="1388" w:type="dxa"/>
            <w:vAlign w:val="center"/>
            <w:hideMark/>
          </w:tcPr>
          <w:p w14:paraId="096FC2EE" w14:textId="77777777" w:rsidR="0015432A" w:rsidRDefault="0015432A" w:rsidP="00A7203B">
            <w:pPr>
              <w:rPr>
                <w:rFonts w:ascii="Calibri" w:hAnsi="Calibri" w:cs="Calibri"/>
              </w:rPr>
            </w:pPr>
            <w:r>
              <w:rPr>
                <w:rFonts w:ascii="Calibri" w:hAnsi="Calibri" w:cs="Calibri"/>
              </w:rPr>
              <w:t>A: Hasta 20 pts.</w:t>
            </w:r>
          </w:p>
          <w:p w14:paraId="1F95E161" w14:textId="77777777" w:rsidR="0015432A" w:rsidRDefault="0015432A" w:rsidP="00A7203B">
            <w:pPr>
              <w:rPr>
                <w:rFonts w:ascii="Calibri" w:hAnsi="Calibri" w:cs="Calibri"/>
              </w:rPr>
            </w:pPr>
            <w:r>
              <w:rPr>
                <w:rFonts w:ascii="Calibri" w:hAnsi="Calibri" w:cs="Calibri"/>
              </w:rPr>
              <w:t>B: Hasta 10 pts.</w:t>
            </w:r>
          </w:p>
          <w:p w14:paraId="53F41390"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559F6689" w14:textId="77777777" w:rsidR="0015432A" w:rsidRPr="00AC497E" w:rsidRDefault="0015432A" w:rsidP="00A7203B">
            <w:pPr>
              <w:rPr>
                <w:rFonts w:ascii="Calibri" w:hAnsi="Calibri" w:cs="Calibri"/>
              </w:rPr>
            </w:pPr>
            <w:r>
              <w:rPr>
                <w:b/>
              </w:rPr>
              <w:t>A – 20 pts.</w:t>
            </w:r>
          </w:p>
        </w:tc>
      </w:tr>
      <w:tr w:rsidR="0015432A" w14:paraId="77E82929" w14:textId="77777777" w:rsidTr="0015432A">
        <w:trPr>
          <w:tblCellSpacing w:w="15" w:type="dxa"/>
        </w:trPr>
        <w:tc>
          <w:tcPr>
            <w:tcW w:w="1435" w:type="dxa"/>
            <w:shd w:val="clear" w:color="auto" w:fill="D9E2F3"/>
            <w:vAlign w:val="center"/>
            <w:hideMark/>
          </w:tcPr>
          <w:p w14:paraId="6CB52A20"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CUMPLIMIENTO DEL OBJETIVO FUNCIONAL</w:t>
            </w:r>
          </w:p>
        </w:tc>
        <w:tc>
          <w:tcPr>
            <w:tcW w:w="1769" w:type="dxa"/>
            <w:vAlign w:val="center"/>
            <w:hideMark/>
          </w:tcPr>
          <w:p w14:paraId="7D1E0C66"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Cumple todos los requisitos funcionales.</w:t>
            </w:r>
          </w:p>
        </w:tc>
        <w:tc>
          <w:tcPr>
            <w:tcW w:w="1667" w:type="dxa"/>
            <w:vAlign w:val="center"/>
            <w:hideMark/>
          </w:tcPr>
          <w:p w14:paraId="04CEB226"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Cumple parcialmente los requisitos.</w:t>
            </w:r>
          </w:p>
        </w:tc>
        <w:tc>
          <w:tcPr>
            <w:tcW w:w="1793" w:type="dxa"/>
            <w:vAlign w:val="center"/>
            <w:hideMark/>
          </w:tcPr>
          <w:p w14:paraId="0895107C"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No cumple los requisitos mínimos.</w:t>
            </w:r>
          </w:p>
        </w:tc>
        <w:tc>
          <w:tcPr>
            <w:tcW w:w="1388" w:type="dxa"/>
            <w:vAlign w:val="center"/>
            <w:hideMark/>
          </w:tcPr>
          <w:p w14:paraId="59A60CC2" w14:textId="77777777" w:rsidR="0015432A" w:rsidRDefault="0015432A" w:rsidP="00A7203B">
            <w:pPr>
              <w:rPr>
                <w:rFonts w:ascii="Calibri" w:hAnsi="Calibri" w:cs="Calibri"/>
              </w:rPr>
            </w:pPr>
            <w:r>
              <w:rPr>
                <w:rFonts w:ascii="Calibri" w:hAnsi="Calibri" w:cs="Calibri"/>
              </w:rPr>
              <w:t>A: Hasta 20 pts.</w:t>
            </w:r>
          </w:p>
          <w:p w14:paraId="524452A8" w14:textId="77777777" w:rsidR="0015432A" w:rsidRDefault="0015432A" w:rsidP="00A7203B">
            <w:pPr>
              <w:rPr>
                <w:rFonts w:ascii="Calibri" w:hAnsi="Calibri" w:cs="Calibri"/>
              </w:rPr>
            </w:pPr>
            <w:r>
              <w:rPr>
                <w:rFonts w:ascii="Calibri" w:hAnsi="Calibri" w:cs="Calibri"/>
              </w:rPr>
              <w:t>B: Hasta 10 pts.</w:t>
            </w:r>
          </w:p>
          <w:p w14:paraId="2223CB41"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52393662" w14:textId="77777777" w:rsidR="0015432A" w:rsidRPr="00AC497E" w:rsidRDefault="0015432A" w:rsidP="00A7203B">
            <w:pPr>
              <w:rPr>
                <w:rFonts w:ascii="Calibri" w:hAnsi="Calibri" w:cs="Calibri"/>
              </w:rPr>
            </w:pPr>
            <w:r>
              <w:rPr>
                <w:b/>
              </w:rPr>
              <w:t>A – 20 pts.</w:t>
            </w:r>
          </w:p>
        </w:tc>
      </w:tr>
      <w:tr w:rsidR="0015432A" w14:paraId="054EBAB7" w14:textId="77777777" w:rsidTr="0015432A">
        <w:trPr>
          <w:tblCellSpacing w:w="15" w:type="dxa"/>
        </w:trPr>
        <w:tc>
          <w:tcPr>
            <w:tcW w:w="1435" w:type="dxa"/>
            <w:shd w:val="clear" w:color="auto" w:fill="D9E2F3"/>
            <w:vAlign w:val="center"/>
            <w:hideMark/>
          </w:tcPr>
          <w:p w14:paraId="208008C0"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DISEÑO DE LA APP</w:t>
            </w:r>
          </w:p>
        </w:tc>
        <w:tc>
          <w:tcPr>
            <w:tcW w:w="1769" w:type="dxa"/>
            <w:vAlign w:val="center"/>
            <w:hideMark/>
          </w:tcPr>
          <w:p w14:paraId="6ADC7528"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Interfaz clara y fácil de usar.</w:t>
            </w:r>
          </w:p>
        </w:tc>
        <w:tc>
          <w:tcPr>
            <w:tcW w:w="1667" w:type="dxa"/>
            <w:vAlign w:val="center"/>
            <w:hideMark/>
          </w:tcPr>
          <w:p w14:paraId="26875D58"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Interfaz funcional con algunos problemas.</w:t>
            </w:r>
          </w:p>
        </w:tc>
        <w:tc>
          <w:tcPr>
            <w:tcW w:w="1793" w:type="dxa"/>
            <w:vAlign w:val="center"/>
            <w:hideMark/>
          </w:tcPr>
          <w:p w14:paraId="3214BC55" w14:textId="77777777" w:rsidR="0015432A" w:rsidRPr="00AC497E" w:rsidRDefault="0015432A" w:rsidP="00A7203B">
            <w:pPr>
              <w:autoSpaceDE w:val="0"/>
              <w:autoSpaceDN w:val="0"/>
              <w:adjustRightInd w:val="0"/>
              <w:jc w:val="center"/>
              <w:textAlignment w:val="top"/>
              <w:rPr>
                <w:rFonts w:ascii="Calibri" w:hAnsi="Calibri" w:cs="Calibri"/>
              </w:rPr>
            </w:pPr>
            <w:r>
              <w:rPr>
                <w:rFonts w:ascii="Calibri" w:hAnsi="Calibri" w:cs="Calibri"/>
              </w:rPr>
              <w:t>Interfaz deficiente o difícil de usar.</w:t>
            </w:r>
          </w:p>
        </w:tc>
        <w:tc>
          <w:tcPr>
            <w:tcW w:w="1388" w:type="dxa"/>
            <w:vAlign w:val="center"/>
            <w:hideMark/>
          </w:tcPr>
          <w:p w14:paraId="6089C7AB" w14:textId="77777777" w:rsidR="0015432A" w:rsidRDefault="0015432A" w:rsidP="00A7203B">
            <w:pPr>
              <w:rPr>
                <w:rFonts w:ascii="Calibri" w:hAnsi="Calibri" w:cs="Calibri"/>
              </w:rPr>
            </w:pPr>
            <w:r>
              <w:rPr>
                <w:rFonts w:ascii="Calibri" w:hAnsi="Calibri" w:cs="Calibri"/>
              </w:rPr>
              <w:t>A: Hasta 10 pts.</w:t>
            </w:r>
          </w:p>
          <w:p w14:paraId="20BDCD34" w14:textId="77777777" w:rsidR="0015432A" w:rsidRDefault="0015432A" w:rsidP="00A7203B">
            <w:pPr>
              <w:rPr>
                <w:rFonts w:ascii="Calibri" w:hAnsi="Calibri" w:cs="Calibri"/>
              </w:rPr>
            </w:pPr>
            <w:r>
              <w:rPr>
                <w:rFonts w:ascii="Calibri" w:hAnsi="Calibri" w:cs="Calibri"/>
              </w:rPr>
              <w:t>B: Hasta 5 pts.</w:t>
            </w:r>
          </w:p>
          <w:p w14:paraId="2C7614D1" w14:textId="77777777" w:rsidR="0015432A" w:rsidRPr="00AC497E" w:rsidRDefault="0015432A" w:rsidP="00A7203B">
            <w:pPr>
              <w:rPr>
                <w:rFonts w:ascii="Calibri" w:hAnsi="Calibri" w:cs="Calibri"/>
              </w:rPr>
            </w:pPr>
            <w:r>
              <w:rPr>
                <w:rFonts w:ascii="Calibri" w:hAnsi="Calibri" w:cs="Calibri"/>
              </w:rPr>
              <w:t>C: 0</w:t>
            </w:r>
          </w:p>
        </w:tc>
        <w:tc>
          <w:tcPr>
            <w:tcW w:w="1089" w:type="dxa"/>
          </w:tcPr>
          <w:p w14:paraId="49094FFF" w14:textId="16517526" w:rsidR="0015432A" w:rsidRPr="00AC497E" w:rsidRDefault="00300677" w:rsidP="00A7203B">
            <w:pPr>
              <w:rPr>
                <w:rFonts w:ascii="Calibri" w:hAnsi="Calibri" w:cs="Calibri"/>
              </w:rPr>
            </w:pPr>
            <w:r>
              <w:rPr>
                <w:b/>
              </w:rPr>
              <w:t>A</w:t>
            </w:r>
            <w:r w:rsidR="0015432A">
              <w:rPr>
                <w:b/>
              </w:rPr>
              <w:t xml:space="preserve"> – </w:t>
            </w:r>
            <w:r>
              <w:rPr>
                <w:b/>
              </w:rPr>
              <w:t>7</w:t>
            </w:r>
            <w:r w:rsidR="0015432A">
              <w:rPr>
                <w:b/>
              </w:rPr>
              <w:t xml:space="preserve"> pts.</w:t>
            </w:r>
          </w:p>
        </w:tc>
      </w:tr>
      <w:tr w:rsidR="0015432A" w14:paraId="13DB249E" w14:textId="77777777" w:rsidTr="0015432A">
        <w:trPr>
          <w:tblCellSpacing w:w="15" w:type="dxa"/>
        </w:trPr>
        <w:tc>
          <w:tcPr>
            <w:tcW w:w="1435" w:type="dxa"/>
            <w:shd w:val="clear" w:color="auto" w:fill="D9E2F3"/>
            <w:vAlign w:val="center"/>
            <w:hideMark/>
          </w:tcPr>
          <w:p w14:paraId="385DA020" w14:textId="77777777" w:rsidR="0015432A" w:rsidRPr="00C84EE9" w:rsidRDefault="0015432A" w:rsidP="00A7203B">
            <w:pPr>
              <w:autoSpaceDE w:val="0"/>
              <w:autoSpaceDN w:val="0"/>
              <w:adjustRightInd w:val="0"/>
              <w:jc w:val="center"/>
              <w:rPr>
                <w:rFonts w:ascii="Calibri" w:hAnsi="Calibri" w:cs="Calibri"/>
                <w:b/>
                <w:bCs/>
                <w:color w:val="000000"/>
                <w:bdr w:val="none" w:sz="0" w:space="0" w:color="auto" w:frame="1"/>
              </w:rPr>
            </w:pPr>
            <w:r>
              <w:rPr>
                <w:rFonts w:ascii="Calibri" w:hAnsi="Calibri" w:cs="Calibri"/>
                <w:b/>
                <w:bCs/>
                <w:color w:val="000000"/>
                <w:bdr w:val="none" w:sz="0" w:space="0" w:color="auto" w:frame="1"/>
              </w:rPr>
              <w:t>TOTAL</w:t>
            </w:r>
          </w:p>
        </w:tc>
        <w:tc>
          <w:tcPr>
            <w:tcW w:w="1769" w:type="dxa"/>
            <w:vAlign w:val="center"/>
            <w:hideMark/>
          </w:tcPr>
          <w:p w14:paraId="7AD4B474" w14:textId="77777777" w:rsidR="0015432A" w:rsidRPr="00AC497E" w:rsidRDefault="0015432A" w:rsidP="00A7203B">
            <w:pPr>
              <w:autoSpaceDE w:val="0"/>
              <w:autoSpaceDN w:val="0"/>
              <w:adjustRightInd w:val="0"/>
              <w:jc w:val="center"/>
              <w:textAlignment w:val="top"/>
              <w:rPr>
                <w:rFonts w:ascii="Calibri" w:hAnsi="Calibri" w:cs="Calibri"/>
              </w:rPr>
            </w:pPr>
          </w:p>
        </w:tc>
        <w:tc>
          <w:tcPr>
            <w:tcW w:w="1667" w:type="dxa"/>
            <w:vAlign w:val="center"/>
            <w:hideMark/>
          </w:tcPr>
          <w:p w14:paraId="4D1BB542" w14:textId="77777777" w:rsidR="0015432A" w:rsidRPr="00AC497E" w:rsidRDefault="0015432A" w:rsidP="00A7203B">
            <w:pPr>
              <w:autoSpaceDE w:val="0"/>
              <w:autoSpaceDN w:val="0"/>
              <w:adjustRightInd w:val="0"/>
              <w:jc w:val="center"/>
              <w:textAlignment w:val="top"/>
              <w:rPr>
                <w:rFonts w:ascii="Calibri" w:hAnsi="Calibri" w:cs="Calibri"/>
              </w:rPr>
            </w:pPr>
          </w:p>
        </w:tc>
        <w:tc>
          <w:tcPr>
            <w:tcW w:w="1793" w:type="dxa"/>
            <w:vAlign w:val="center"/>
            <w:hideMark/>
          </w:tcPr>
          <w:p w14:paraId="3B058D34" w14:textId="77777777" w:rsidR="0015432A" w:rsidRPr="00AC497E" w:rsidRDefault="0015432A" w:rsidP="00A7203B">
            <w:pPr>
              <w:autoSpaceDE w:val="0"/>
              <w:autoSpaceDN w:val="0"/>
              <w:adjustRightInd w:val="0"/>
              <w:jc w:val="center"/>
              <w:textAlignment w:val="top"/>
              <w:rPr>
                <w:rFonts w:ascii="Calibri" w:hAnsi="Calibri" w:cs="Calibri"/>
              </w:rPr>
            </w:pPr>
          </w:p>
        </w:tc>
        <w:tc>
          <w:tcPr>
            <w:tcW w:w="1388" w:type="dxa"/>
            <w:vAlign w:val="center"/>
            <w:hideMark/>
          </w:tcPr>
          <w:p w14:paraId="5F06D0C4" w14:textId="77777777" w:rsidR="0015432A" w:rsidRPr="005A40F2" w:rsidRDefault="0015432A" w:rsidP="00A7203B">
            <w:pPr>
              <w:jc w:val="center"/>
              <w:rPr>
                <w:b/>
                <w:bCs/>
              </w:rPr>
            </w:pPr>
            <w:r>
              <w:rPr>
                <w:rFonts w:ascii="Calibri" w:hAnsi="Calibri" w:cs="Calibri"/>
                <w:b/>
                <w:bCs/>
              </w:rPr>
              <w:t>100</w:t>
            </w:r>
          </w:p>
        </w:tc>
        <w:tc>
          <w:tcPr>
            <w:tcW w:w="1089" w:type="dxa"/>
          </w:tcPr>
          <w:p w14:paraId="2383D6FB" w14:textId="172F0B94" w:rsidR="0015432A" w:rsidRDefault="00300677" w:rsidP="00300677">
            <w:pPr>
              <w:jc w:val="center"/>
            </w:pPr>
            <w:r>
              <w:rPr>
                <w:b/>
              </w:rPr>
              <w:t>87</w:t>
            </w:r>
          </w:p>
        </w:tc>
      </w:tr>
    </w:tbl>
    <w:p w14:paraId="5918752C" w14:textId="77777777" w:rsidR="0015432A" w:rsidRDefault="0015432A" w:rsidP="00793065">
      <w:pPr>
        <w:spacing w:after="100"/>
        <w:ind w:left="426"/>
        <w:jc w:val="both"/>
      </w:pPr>
    </w:p>
    <w:p w14:paraId="1A540688" w14:textId="77777777" w:rsidR="00A0753A" w:rsidRDefault="00000000">
      <w:pPr>
        <w:pStyle w:val="Ttulo1"/>
        <w:pageBreakBefore/>
      </w:pPr>
      <w:r>
        <w:lastRenderedPageBreak/>
        <w:t>Anexo A – Prompt 1: generación de la app completa</w:t>
      </w:r>
    </w:p>
    <w:p w14:paraId="248B5850" w14:textId="77777777" w:rsidR="00A0753A" w:rsidRDefault="00000000">
      <w:r>
        <w:rPr>
          <w:rFonts w:ascii="Courier New" w:eastAsia="Courier New" w:hAnsi="Courier New" w:cs="Courier New"/>
          <w:sz w:val="15"/>
          <w:szCs w:val="15"/>
        </w:rPr>
        <w:t>Actúa como un ingeniero senior de Android con experiencia en Kotlin, Jetpack Compose, arquitectura limpia y comunicación MQTT. Necesito que generes exclusivamente la aplicación Android para un sistema de monitoreo y control de un volante con ESP32. No generes código del ESP32, no generes simuladores, no generes backend, no generes documentación salvo lo mínimo necesario para entender el proyecto. Quiero solo la app Android completa, bien estructurada, moderna, robusta y lista para compilar.</w:t>
      </w:r>
    </w:p>
    <w:p w14:paraId="10C7C4CA" w14:textId="77777777" w:rsidR="00A0753A" w:rsidRDefault="00000000">
      <w:r>
        <w:rPr>
          <w:rFonts w:ascii="Courier New" w:eastAsia="Courier New" w:hAnsi="Courier New" w:cs="Courier New"/>
          <w:sz w:val="15"/>
          <w:szCs w:val="15"/>
        </w:rPr>
        <w:t xml:space="preserve"> </w:t>
      </w:r>
    </w:p>
    <w:p w14:paraId="5AD5370C" w14:textId="77777777" w:rsidR="00A0753A" w:rsidRDefault="00000000">
      <w:r>
        <w:rPr>
          <w:rFonts w:ascii="Courier New" w:eastAsia="Courier New" w:hAnsi="Courier New" w:cs="Courier New"/>
          <w:sz w:val="15"/>
          <w:szCs w:val="15"/>
        </w:rPr>
        <w:t>OBJETIVO GENERAL</w:t>
      </w:r>
    </w:p>
    <w:p w14:paraId="40ADB401" w14:textId="77777777" w:rsidR="00A0753A" w:rsidRDefault="00000000">
      <w:r>
        <w:rPr>
          <w:rFonts w:ascii="Courier New" w:eastAsia="Courier New" w:hAnsi="Courier New" w:cs="Courier New"/>
          <w:sz w:val="15"/>
          <w:szCs w:val="15"/>
        </w:rPr>
        <w:t xml:space="preserve"> </w:t>
      </w:r>
    </w:p>
    <w:p w14:paraId="62DF72BD" w14:textId="77777777" w:rsidR="00A0753A" w:rsidRDefault="00000000">
      <w:r>
        <w:rPr>
          <w:rFonts w:ascii="Courier New" w:eastAsia="Courier New" w:hAnsi="Courier New" w:cs="Courier New"/>
          <w:sz w:val="15"/>
          <w:szCs w:val="15"/>
        </w:rPr>
        <w:t>La app debe comunicarse con un ESP32 por MQTT, mostrar el estado actual del sistema, visualizar lecturas de sensores en tiempo real y permitir enviar comandos al ESP32. La app debe ser visualmente atractiva, estable, modular, fácil de mantener y preparada para escalar.</w:t>
      </w:r>
    </w:p>
    <w:p w14:paraId="31419779" w14:textId="77777777" w:rsidR="00A0753A" w:rsidRDefault="00000000">
      <w:r>
        <w:rPr>
          <w:rFonts w:ascii="Courier New" w:eastAsia="Courier New" w:hAnsi="Courier New" w:cs="Courier New"/>
          <w:sz w:val="15"/>
          <w:szCs w:val="15"/>
        </w:rPr>
        <w:t xml:space="preserve"> </w:t>
      </w:r>
    </w:p>
    <w:p w14:paraId="3C5CDC7E" w14:textId="77777777" w:rsidR="00A0753A" w:rsidRDefault="00000000">
      <w:r>
        <w:rPr>
          <w:rFonts w:ascii="Courier New" w:eastAsia="Courier New" w:hAnsi="Courier New" w:cs="Courier New"/>
          <w:sz w:val="15"/>
          <w:szCs w:val="15"/>
        </w:rPr>
        <w:t>Quiero que la solución tenga:</w:t>
      </w:r>
    </w:p>
    <w:p w14:paraId="518397F4" w14:textId="77777777" w:rsidR="00A0753A" w:rsidRDefault="00000000">
      <w:r>
        <w:rPr>
          <w:rFonts w:ascii="Courier New" w:eastAsia="Courier New" w:hAnsi="Courier New" w:cs="Courier New"/>
          <w:sz w:val="15"/>
          <w:szCs w:val="15"/>
        </w:rPr>
        <w:t>- arquitectura limpia</w:t>
      </w:r>
    </w:p>
    <w:p w14:paraId="40693EBD" w14:textId="77777777" w:rsidR="00A0753A" w:rsidRDefault="00000000">
      <w:r>
        <w:rPr>
          <w:rFonts w:ascii="Courier New" w:eastAsia="Courier New" w:hAnsi="Courier New" w:cs="Courier New"/>
          <w:sz w:val="15"/>
          <w:szCs w:val="15"/>
        </w:rPr>
        <w:t>- bajo acoplamiento</w:t>
      </w:r>
    </w:p>
    <w:p w14:paraId="20989CFF" w14:textId="77777777" w:rsidR="00A0753A" w:rsidRDefault="00000000">
      <w:r>
        <w:rPr>
          <w:rFonts w:ascii="Courier New" w:eastAsia="Courier New" w:hAnsi="Courier New" w:cs="Courier New"/>
          <w:sz w:val="15"/>
          <w:szCs w:val="15"/>
        </w:rPr>
        <w:t>- alta cohesión</w:t>
      </w:r>
    </w:p>
    <w:p w14:paraId="19CBAF4B" w14:textId="77777777" w:rsidR="00A0753A" w:rsidRDefault="00000000">
      <w:r>
        <w:rPr>
          <w:rFonts w:ascii="Courier New" w:eastAsia="Courier New" w:hAnsi="Courier New" w:cs="Courier New"/>
          <w:sz w:val="15"/>
          <w:szCs w:val="15"/>
        </w:rPr>
        <w:t>- UI moderna con Jetpack Compose</w:t>
      </w:r>
    </w:p>
    <w:p w14:paraId="36107CC1" w14:textId="77777777" w:rsidR="00A0753A" w:rsidRDefault="00000000">
      <w:r>
        <w:rPr>
          <w:rFonts w:ascii="Courier New" w:eastAsia="Courier New" w:hAnsi="Courier New" w:cs="Courier New"/>
          <w:sz w:val="15"/>
          <w:szCs w:val="15"/>
        </w:rPr>
        <w:t>- manejo correcto del ciclo de vida</w:t>
      </w:r>
    </w:p>
    <w:p w14:paraId="318ECDE8" w14:textId="77777777" w:rsidR="00A0753A" w:rsidRDefault="00000000">
      <w:r>
        <w:rPr>
          <w:rFonts w:ascii="Courier New" w:eastAsia="Courier New" w:hAnsi="Courier New" w:cs="Courier New"/>
          <w:sz w:val="15"/>
          <w:szCs w:val="15"/>
        </w:rPr>
        <w:t>- reconexión MQTT automática</w:t>
      </w:r>
    </w:p>
    <w:p w14:paraId="4E7E164C" w14:textId="77777777" w:rsidR="00A0753A" w:rsidRDefault="00000000">
      <w:r>
        <w:rPr>
          <w:rFonts w:ascii="Courier New" w:eastAsia="Courier New" w:hAnsi="Courier New" w:cs="Courier New"/>
          <w:sz w:val="15"/>
          <w:szCs w:val="15"/>
        </w:rPr>
        <w:t>- buena experiencia de usuario</w:t>
      </w:r>
    </w:p>
    <w:p w14:paraId="562A335B" w14:textId="77777777" w:rsidR="00A0753A" w:rsidRDefault="00000000">
      <w:r>
        <w:rPr>
          <w:rFonts w:ascii="Courier New" w:eastAsia="Courier New" w:hAnsi="Courier New" w:cs="Courier New"/>
          <w:sz w:val="15"/>
          <w:szCs w:val="15"/>
        </w:rPr>
        <w:t>- manejo de errores y estados de conexión</w:t>
      </w:r>
    </w:p>
    <w:p w14:paraId="2C010A6B" w14:textId="77777777" w:rsidR="00A0753A" w:rsidRDefault="00000000">
      <w:r>
        <w:rPr>
          <w:rFonts w:ascii="Courier New" w:eastAsia="Courier New" w:hAnsi="Courier New" w:cs="Courier New"/>
          <w:sz w:val="15"/>
          <w:szCs w:val="15"/>
        </w:rPr>
        <w:t>- separación clara entre UI, dominio y datos</w:t>
      </w:r>
    </w:p>
    <w:p w14:paraId="3EF974FA" w14:textId="77777777" w:rsidR="00A0753A" w:rsidRDefault="00000000">
      <w:r>
        <w:rPr>
          <w:rFonts w:ascii="Courier New" w:eastAsia="Courier New" w:hAnsi="Courier New" w:cs="Courier New"/>
          <w:sz w:val="15"/>
          <w:szCs w:val="15"/>
        </w:rPr>
        <w:t xml:space="preserve"> </w:t>
      </w:r>
    </w:p>
    <w:p w14:paraId="030966F4" w14:textId="77777777" w:rsidR="00A0753A" w:rsidRDefault="00000000">
      <w:r>
        <w:rPr>
          <w:rFonts w:ascii="Courier New" w:eastAsia="Courier New" w:hAnsi="Courier New" w:cs="Courier New"/>
          <w:sz w:val="15"/>
          <w:szCs w:val="15"/>
        </w:rPr>
        <w:t>STACK REQUERIDO</w:t>
      </w:r>
    </w:p>
    <w:p w14:paraId="1ABF40BC" w14:textId="77777777" w:rsidR="00A0753A" w:rsidRDefault="00000000">
      <w:r>
        <w:rPr>
          <w:rFonts w:ascii="Courier New" w:eastAsia="Courier New" w:hAnsi="Courier New" w:cs="Courier New"/>
          <w:sz w:val="15"/>
          <w:szCs w:val="15"/>
        </w:rPr>
        <w:t xml:space="preserve"> </w:t>
      </w:r>
    </w:p>
    <w:p w14:paraId="36233894" w14:textId="77777777" w:rsidR="00A0753A" w:rsidRDefault="00000000">
      <w:r>
        <w:rPr>
          <w:rFonts w:ascii="Courier New" w:eastAsia="Courier New" w:hAnsi="Courier New" w:cs="Courier New"/>
          <w:sz w:val="15"/>
          <w:szCs w:val="15"/>
        </w:rPr>
        <w:t>Usa Kotlin.</w:t>
      </w:r>
    </w:p>
    <w:p w14:paraId="003E4CCD" w14:textId="77777777" w:rsidR="00A0753A" w:rsidRDefault="00000000">
      <w:r>
        <w:rPr>
          <w:rFonts w:ascii="Courier New" w:eastAsia="Courier New" w:hAnsi="Courier New" w:cs="Courier New"/>
          <w:sz w:val="15"/>
          <w:szCs w:val="15"/>
        </w:rPr>
        <w:t>Usa Jetpack Compose como UI principal.</w:t>
      </w:r>
    </w:p>
    <w:p w14:paraId="71150F70" w14:textId="77777777" w:rsidR="00A0753A" w:rsidRDefault="00000000">
      <w:r>
        <w:rPr>
          <w:rFonts w:ascii="Courier New" w:eastAsia="Courier New" w:hAnsi="Courier New" w:cs="Courier New"/>
          <w:sz w:val="15"/>
          <w:szCs w:val="15"/>
        </w:rPr>
        <w:t>Usa Material 3.</w:t>
      </w:r>
    </w:p>
    <w:p w14:paraId="4FFE3A04" w14:textId="77777777" w:rsidR="00A0753A" w:rsidRDefault="00000000">
      <w:r>
        <w:rPr>
          <w:rFonts w:ascii="Courier New" w:eastAsia="Courier New" w:hAnsi="Courier New" w:cs="Courier New"/>
          <w:sz w:val="15"/>
          <w:szCs w:val="15"/>
        </w:rPr>
        <w:t>Usa arquitectura MVVM, idealmente con separación en capas.</w:t>
      </w:r>
    </w:p>
    <w:p w14:paraId="67049D1E" w14:textId="77777777" w:rsidR="00A0753A" w:rsidRDefault="00000000">
      <w:r>
        <w:rPr>
          <w:rFonts w:ascii="Courier New" w:eastAsia="Courier New" w:hAnsi="Courier New" w:cs="Courier New"/>
          <w:sz w:val="15"/>
          <w:szCs w:val="15"/>
        </w:rPr>
        <w:t>Si lo consideras mejor, organiza el proyecto con capas:</w:t>
      </w:r>
    </w:p>
    <w:p w14:paraId="370C76CB" w14:textId="77777777" w:rsidR="00A0753A" w:rsidRPr="00793065" w:rsidRDefault="00000000">
      <w:pPr>
        <w:rPr>
          <w:lang w:val="en-GB"/>
        </w:rPr>
      </w:pPr>
      <w:r>
        <w:rPr>
          <w:rFonts w:ascii="Courier New" w:eastAsia="Courier New" w:hAnsi="Courier New" w:cs="Courier New"/>
          <w:sz w:val="15"/>
          <w:szCs w:val="15"/>
          <w:lang w:val="en-GB"/>
        </w:rPr>
        <w:t>- presentation</w:t>
      </w:r>
    </w:p>
    <w:p w14:paraId="74361CFD" w14:textId="77777777" w:rsidR="00A0753A" w:rsidRPr="00793065" w:rsidRDefault="00000000">
      <w:pPr>
        <w:rPr>
          <w:lang w:val="en-GB"/>
        </w:rPr>
      </w:pPr>
      <w:r>
        <w:rPr>
          <w:rFonts w:ascii="Courier New" w:eastAsia="Courier New" w:hAnsi="Courier New" w:cs="Courier New"/>
          <w:sz w:val="15"/>
          <w:szCs w:val="15"/>
          <w:lang w:val="en-GB"/>
        </w:rPr>
        <w:t>- domain</w:t>
      </w:r>
    </w:p>
    <w:p w14:paraId="5B030E8B" w14:textId="77777777" w:rsidR="00A0753A" w:rsidRPr="00793065" w:rsidRDefault="00000000">
      <w:pPr>
        <w:rPr>
          <w:lang w:val="en-GB"/>
        </w:rPr>
      </w:pPr>
      <w:r>
        <w:rPr>
          <w:rFonts w:ascii="Courier New" w:eastAsia="Courier New" w:hAnsi="Courier New" w:cs="Courier New"/>
          <w:sz w:val="15"/>
          <w:szCs w:val="15"/>
          <w:lang w:val="en-GB"/>
        </w:rPr>
        <w:t>- data</w:t>
      </w:r>
    </w:p>
    <w:p w14:paraId="1F51D56C" w14:textId="77777777" w:rsidR="00A0753A" w:rsidRPr="00793065" w:rsidRDefault="00000000">
      <w:pPr>
        <w:rPr>
          <w:lang w:val="en-GB"/>
        </w:rPr>
      </w:pPr>
      <w:r>
        <w:rPr>
          <w:rFonts w:ascii="Courier New" w:eastAsia="Courier New" w:hAnsi="Courier New" w:cs="Courier New"/>
          <w:sz w:val="15"/>
          <w:szCs w:val="15"/>
          <w:lang w:val="en-GB"/>
        </w:rPr>
        <w:t>- mqtt</w:t>
      </w:r>
    </w:p>
    <w:p w14:paraId="21754B6E" w14:textId="77777777" w:rsidR="00A0753A" w:rsidRPr="00793065" w:rsidRDefault="00000000">
      <w:pPr>
        <w:rPr>
          <w:lang w:val="en-GB"/>
        </w:rPr>
      </w:pPr>
      <w:r>
        <w:rPr>
          <w:rFonts w:ascii="Courier New" w:eastAsia="Courier New" w:hAnsi="Courier New" w:cs="Courier New"/>
          <w:sz w:val="15"/>
          <w:szCs w:val="15"/>
          <w:lang w:val="en-GB"/>
        </w:rPr>
        <w:t>- ui</w:t>
      </w:r>
    </w:p>
    <w:p w14:paraId="2BDB8178" w14:textId="77777777" w:rsidR="00A0753A" w:rsidRPr="00793065" w:rsidRDefault="00000000">
      <w:pPr>
        <w:rPr>
          <w:lang w:val="en-GB"/>
        </w:rPr>
      </w:pPr>
      <w:r>
        <w:rPr>
          <w:rFonts w:ascii="Courier New" w:eastAsia="Courier New" w:hAnsi="Courier New" w:cs="Courier New"/>
          <w:sz w:val="15"/>
          <w:szCs w:val="15"/>
          <w:lang w:val="en-GB"/>
        </w:rPr>
        <w:t>- model</w:t>
      </w:r>
    </w:p>
    <w:p w14:paraId="1F02AF83" w14:textId="77777777" w:rsidR="00A0753A" w:rsidRDefault="00000000">
      <w:r>
        <w:rPr>
          <w:rFonts w:ascii="Courier New" w:eastAsia="Courier New" w:hAnsi="Courier New" w:cs="Courier New"/>
          <w:sz w:val="15"/>
          <w:szCs w:val="15"/>
        </w:rPr>
        <w:t>- util</w:t>
      </w:r>
    </w:p>
    <w:p w14:paraId="4514030A" w14:textId="77777777" w:rsidR="00A0753A" w:rsidRDefault="00000000">
      <w:r>
        <w:rPr>
          <w:rFonts w:ascii="Courier New" w:eastAsia="Courier New" w:hAnsi="Courier New" w:cs="Courier New"/>
          <w:sz w:val="15"/>
          <w:szCs w:val="15"/>
        </w:rPr>
        <w:t xml:space="preserve"> </w:t>
      </w:r>
    </w:p>
    <w:p w14:paraId="2BC5774B" w14:textId="77777777" w:rsidR="00A0753A" w:rsidRDefault="00000000">
      <w:r>
        <w:rPr>
          <w:rFonts w:ascii="Courier New" w:eastAsia="Courier New" w:hAnsi="Courier New" w:cs="Courier New"/>
          <w:sz w:val="15"/>
          <w:szCs w:val="15"/>
        </w:rPr>
        <w:t>Si usas dependencias, elige las más adecuadas y actuales para:</w:t>
      </w:r>
    </w:p>
    <w:p w14:paraId="517E37DC" w14:textId="77777777" w:rsidR="00A0753A" w:rsidRDefault="00000000">
      <w:r>
        <w:rPr>
          <w:rFonts w:ascii="Courier New" w:eastAsia="Courier New" w:hAnsi="Courier New" w:cs="Courier New"/>
          <w:sz w:val="15"/>
          <w:szCs w:val="15"/>
        </w:rPr>
        <w:t>- Jetpack Compose</w:t>
      </w:r>
    </w:p>
    <w:p w14:paraId="7231D4ED" w14:textId="77777777" w:rsidR="00A0753A" w:rsidRDefault="00000000">
      <w:r>
        <w:rPr>
          <w:rFonts w:ascii="Courier New" w:eastAsia="Courier New" w:hAnsi="Courier New" w:cs="Courier New"/>
          <w:sz w:val="15"/>
          <w:szCs w:val="15"/>
        </w:rPr>
        <w:t>- ViewModel</w:t>
      </w:r>
    </w:p>
    <w:p w14:paraId="7CC27869" w14:textId="77777777" w:rsidR="00A0753A" w:rsidRDefault="00000000">
      <w:r>
        <w:rPr>
          <w:rFonts w:ascii="Courier New" w:eastAsia="Courier New" w:hAnsi="Courier New" w:cs="Courier New"/>
          <w:sz w:val="15"/>
          <w:szCs w:val="15"/>
        </w:rPr>
        <w:t>- Coroutines</w:t>
      </w:r>
    </w:p>
    <w:p w14:paraId="4B925F23" w14:textId="77777777" w:rsidR="00A0753A" w:rsidRDefault="00000000">
      <w:r>
        <w:rPr>
          <w:rFonts w:ascii="Courier New" w:eastAsia="Courier New" w:hAnsi="Courier New" w:cs="Courier New"/>
          <w:sz w:val="15"/>
          <w:szCs w:val="15"/>
        </w:rPr>
        <w:t>- MQTT</w:t>
      </w:r>
    </w:p>
    <w:p w14:paraId="49589975" w14:textId="77777777" w:rsidR="00A0753A" w:rsidRDefault="00000000">
      <w:r>
        <w:rPr>
          <w:rFonts w:ascii="Courier New" w:eastAsia="Courier New" w:hAnsi="Courier New" w:cs="Courier New"/>
          <w:sz w:val="15"/>
          <w:szCs w:val="15"/>
        </w:rPr>
        <w:t>- navegación si la necesitas</w:t>
      </w:r>
    </w:p>
    <w:p w14:paraId="6703EBE0" w14:textId="77777777" w:rsidR="00A0753A" w:rsidRDefault="00000000">
      <w:r>
        <w:rPr>
          <w:rFonts w:ascii="Courier New" w:eastAsia="Courier New" w:hAnsi="Courier New" w:cs="Courier New"/>
          <w:sz w:val="15"/>
          <w:szCs w:val="15"/>
        </w:rPr>
        <w:t>- persistencia de configuración si la necesitas</w:t>
      </w:r>
    </w:p>
    <w:p w14:paraId="1C7CF06E" w14:textId="77777777" w:rsidR="00A0753A" w:rsidRDefault="00000000">
      <w:r>
        <w:rPr>
          <w:rFonts w:ascii="Courier New" w:eastAsia="Courier New" w:hAnsi="Courier New" w:cs="Courier New"/>
          <w:sz w:val="15"/>
          <w:szCs w:val="15"/>
        </w:rPr>
        <w:t xml:space="preserve"> </w:t>
      </w:r>
    </w:p>
    <w:p w14:paraId="00206FB3" w14:textId="77777777" w:rsidR="00A0753A" w:rsidRDefault="00000000">
      <w:r>
        <w:rPr>
          <w:rFonts w:ascii="Courier New" w:eastAsia="Courier New" w:hAnsi="Courier New" w:cs="Courier New"/>
          <w:sz w:val="15"/>
          <w:szCs w:val="15"/>
        </w:rPr>
        <w:t>No uses XML salvo que sea estrictamente necesario. Prefiero Compose completo.</w:t>
      </w:r>
    </w:p>
    <w:p w14:paraId="7769E14B" w14:textId="77777777" w:rsidR="00A0753A" w:rsidRDefault="00000000">
      <w:r>
        <w:rPr>
          <w:rFonts w:ascii="Courier New" w:eastAsia="Courier New" w:hAnsi="Courier New" w:cs="Courier New"/>
          <w:sz w:val="15"/>
          <w:szCs w:val="15"/>
        </w:rPr>
        <w:t xml:space="preserve"> </w:t>
      </w:r>
    </w:p>
    <w:p w14:paraId="33F4EE16" w14:textId="77777777" w:rsidR="00A0753A" w:rsidRDefault="00000000">
      <w:r>
        <w:rPr>
          <w:rFonts w:ascii="Courier New" w:eastAsia="Courier New" w:hAnsi="Courier New" w:cs="Courier New"/>
          <w:sz w:val="15"/>
          <w:szCs w:val="15"/>
        </w:rPr>
        <w:t>CONTEXTO FUNCIONAL</w:t>
      </w:r>
    </w:p>
    <w:p w14:paraId="565EA32C" w14:textId="77777777" w:rsidR="00A0753A" w:rsidRDefault="00000000">
      <w:r>
        <w:rPr>
          <w:rFonts w:ascii="Courier New" w:eastAsia="Courier New" w:hAnsi="Courier New" w:cs="Courier New"/>
          <w:sz w:val="15"/>
          <w:szCs w:val="15"/>
        </w:rPr>
        <w:t xml:space="preserve"> </w:t>
      </w:r>
    </w:p>
    <w:p w14:paraId="07A6BF61" w14:textId="77777777" w:rsidR="00A0753A" w:rsidRDefault="00000000">
      <w:r>
        <w:rPr>
          <w:rFonts w:ascii="Courier New" w:eastAsia="Courier New" w:hAnsi="Courier New" w:cs="Courier New"/>
          <w:sz w:val="15"/>
          <w:szCs w:val="15"/>
        </w:rPr>
        <w:t>La app se conecta a un broker MQTT y se comunica con el ESP32 usando estos tópicos:</w:t>
      </w:r>
    </w:p>
    <w:p w14:paraId="2308B166" w14:textId="77777777" w:rsidR="00A0753A" w:rsidRDefault="00000000">
      <w:r>
        <w:rPr>
          <w:rFonts w:ascii="Courier New" w:eastAsia="Courier New" w:hAnsi="Courier New" w:cs="Courier New"/>
          <w:sz w:val="15"/>
          <w:szCs w:val="15"/>
        </w:rPr>
        <w:t xml:space="preserve"> </w:t>
      </w:r>
    </w:p>
    <w:p w14:paraId="1F8A62A2" w14:textId="77777777" w:rsidR="00A0753A" w:rsidRDefault="00000000">
      <w:r>
        <w:rPr>
          <w:rFonts w:ascii="Courier New" w:eastAsia="Courier New" w:hAnsi="Courier New" w:cs="Courier New"/>
          <w:sz w:val="15"/>
          <w:szCs w:val="15"/>
        </w:rPr>
        <w:t>- volante/estado</w:t>
      </w:r>
    </w:p>
    <w:p w14:paraId="1AF6ACC2" w14:textId="77777777" w:rsidR="00A0753A" w:rsidRDefault="00000000">
      <w:r>
        <w:rPr>
          <w:rFonts w:ascii="Courier New" w:eastAsia="Courier New" w:hAnsi="Courier New" w:cs="Courier New"/>
          <w:sz w:val="15"/>
          <w:szCs w:val="15"/>
        </w:rPr>
        <w:t>- volante/sensores</w:t>
      </w:r>
    </w:p>
    <w:p w14:paraId="044E4208" w14:textId="77777777" w:rsidR="00A0753A" w:rsidRDefault="00000000">
      <w:r>
        <w:rPr>
          <w:rFonts w:ascii="Courier New" w:eastAsia="Courier New" w:hAnsi="Courier New" w:cs="Courier New"/>
          <w:sz w:val="15"/>
          <w:szCs w:val="15"/>
        </w:rPr>
        <w:t>- volante/comandos</w:t>
      </w:r>
    </w:p>
    <w:p w14:paraId="4947DF2F" w14:textId="77777777" w:rsidR="00A0753A" w:rsidRDefault="00000000">
      <w:r>
        <w:rPr>
          <w:rFonts w:ascii="Courier New" w:eastAsia="Courier New" w:hAnsi="Courier New" w:cs="Courier New"/>
          <w:sz w:val="15"/>
          <w:szCs w:val="15"/>
        </w:rPr>
        <w:t xml:space="preserve"> </w:t>
      </w:r>
    </w:p>
    <w:p w14:paraId="6549E357" w14:textId="77777777" w:rsidR="00A0753A" w:rsidRDefault="00000000">
      <w:r>
        <w:rPr>
          <w:rFonts w:ascii="Courier New" w:eastAsia="Courier New" w:hAnsi="Courier New" w:cs="Courier New"/>
          <w:sz w:val="15"/>
          <w:szCs w:val="15"/>
        </w:rPr>
        <w:t>El broker por defecto puede ser:</w:t>
      </w:r>
    </w:p>
    <w:p w14:paraId="5EA37591" w14:textId="77777777" w:rsidR="00A0753A" w:rsidRDefault="00000000">
      <w:r>
        <w:rPr>
          <w:rFonts w:ascii="Courier New" w:eastAsia="Courier New" w:hAnsi="Courier New" w:cs="Courier New"/>
          <w:sz w:val="15"/>
          <w:szCs w:val="15"/>
        </w:rPr>
        <w:t>- broker.emqx.io</w:t>
      </w:r>
    </w:p>
    <w:p w14:paraId="3FE22A45" w14:textId="77777777" w:rsidR="00A0753A" w:rsidRDefault="00000000">
      <w:r>
        <w:rPr>
          <w:rFonts w:ascii="Courier New" w:eastAsia="Courier New" w:hAnsi="Courier New" w:cs="Courier New"/>
          <w:sz w:val="15"/>
          <w:szCs w:val="15"/>
        </w:rPr>
        <w:t>- puerto 1883</w:t>
      </w:r>
    </w:p>
    <w:p w14:paraId="627C76CD" w14:textId="77777777" w:rsidR="00A0753A" w:rsidRDefault="00000000">
      <w:r>
        <w:rPr>
          <w:rFonts w:ascii="Courier New" w:eastAsia="Courier New" w:hAnsi="Courier New" w:cs="Courier New"/>
          <w:sz w:val="15"/>
          <w:szCs w:val="15"/>
        </w:rPr>
        <w:t xml:space="preserve"> </w:t>
      </w:r>
    </w:p>
    <w:p w14:paraId="5BE6793A" w14:textId="77777777" w:rsidR="00A0753A" w:rsidRDefault="00000000">
      <w:r>
        <w:rPr>
          <w:rFonts w:ascii="Courier New" w:eastAsia="Courier New" w:hAnsi="Courier New" w:cs="Courier New"/>
          <w:sz w:val="15"/>
          <w:szCs w:val="15"/>
        </w:rPr>
        <w:t>La app debe:</w:t>
      </w:r>
    </w:p>
    <w:p w14:paraId="33C58F58" w14:textId="77777777" w:rsidR="00A0753A" w:rsidRDefault="00000000">
      <w:r>
        <w:rPr>
          <w:rFonts w:ascii="Courier New" w:eastAsia="Courier New" w:hAnsi="Courier New" w:cs="Courier New"/>
          <w:sz w:val="15"/>
          <w:szCs w:val="15"/>
        </w:rPr>
        <w:t>- conectarse al broker MQTT</w:t>
      </w:r>
    </w:p>
    <w:p w14:paraId="3D1904AD" w14:textId="77777777" w:rsidR="00A0753A" w:rsidRDefault="00000000">
      <w:r>
        <w:rPr>
          <w:rFonts w:ascii="Courier New" w:eastAsia="Courier New" w:hAnsi="Courier New" w:cs="Courier New"/>
          <w:sz w:val="15"/>
          <w:szCs w:val="15"/>
        </w:rPr>
        <w:t>- suscribirse a los tópicos correctos</w:t>
      </w:r>
    </w:p>
    <w:p w14:paraId="03D5354C" w14:textId="77777777" w:rsidR="00A0753A" w:rsidRDefault="00000000">
      <w:r>
        <w:rPr>
          <w:rFonts w:ascii="Courier New" w:eastAsia="Courier New" w:hAnsi="Courier New" w:cs="Courier New"/>
          <w:sz w:val="15"/>
          <w:szCs w:val="15"/>
        </w:rPr>
        <w:t>- mostrar el estado que publique el ESP32</w:t>
      </w:r>
    </w:p>
    <w:p w14:paraId="256A4CEC" w14:textId="77777777" w:rsidR="00A0753A" w:rsidRDefault="00000000">
      <w:r>
        <w:rPr>
          <w:rFonts w:ascii="Courier New" w:eastAsia="Courier New" w:hAnsi="Courier New" w:cs="Courier New"/>
          <w:sz w:val="15"/>
          <w:szCs w:val="15"/>
        </w:rPr>
        <w:t>- mostrar los sensores en tiempo real</w:t>
      </w:r>
    </w:p>
    <w:p w14:paraId="7A15C8EE" w14:textId="77777777" w:rsidR="00A0753A" w:rsidRDefault="00000000">
      <w:r>
        <w:rPr>
          <w:rFonts w:ascii="Courier New" w:eastAsia="Courier New" w:hAnsi="Courier New" w:cs="Courier New"/>
          <w:sz w:val="15"/>
          <w:szCs w:val="15"/>
        </w:rPr>
        <w:t>- enviar comandos al ESP32</w:t>
      </w:r>
    </w:p>
    <w:p w14:paraId="30CA5271" w14:textId="77777777" w:rsidR="00A0753A" w:rsidRDefault="00000000">
      <w:r>
        <w:rPr>
          <w:rFonts w:ascii="Courier New" w:eastAsia="Courier New" w:hAnsi="Courier New" w:cs="Courier New"/>
          <w:sz w:val="15"/>
          <w:szCs w:val="15"/>
        </w:rPr>
        <w:t>- manejar pérdida de conexión y reconexión</w:t>
      </w:r>
    </w:p>
    <w:p w14:paraId="5CC975D1" w14:textId="77777777" w:rsidR="00A0753A" w:rsidRDefault="00000000">
      <w:r>
        <w:rPr>
          <w:rFonts w:ascii="Courier New" w:eastAsia="Courier New" w:hAnsi="Courier New" w:cs="Courier New"/>
          <w:sz w:val="15"/>
          <w:szCs w:val="15"/>
        </w:rPr>
        <w:t>- mostrar claramente si el broker está conectado o desconectado</w:t>
      </w:r>
    </w:p>
    <w:p w14:paraId="37B9B8AE" w14:textId="77777777" w:rsidR="00A0753A" w:rsidRDefault="00000000">
      <w:r>
        <w:rPr>
          <w:rFonts w:ascii="Courier New" w:eastAsia="Courier New" w:hAnsi="Courier New" w:cs="Courier New"/>
          <w:sz w:val="15"/>
          <w:szCs w:val="15"/>
        </w:rPr>
        <w:t xml:space="preserve"> </w:t>
      </w:r>
    </w:p>
    <w:p w14:paraId="6AEEB84F" w14:textId="77777777" w:rsidR="00A0753A" w:rsidRDefault="00000000">
      <w:r>
        <w:rPr>
          <w:rFonts w:ascii="Courier New" w:eastAsia="Courier New" w:hAnsi="Courier New" w:cs="Courier New"/>
          <w:sz w:val="15"/>
          <w:szCs w:val="15"/>
        </w:rPr>
        <w:t>COMANDOS QUE DEBE ENVIAR LA APP</w:t>
      </w:r>
    </w:p>
    <w:p w14:paraId="6321AB61" w14:textId="77777777" w:rsidR="00A0753A" w:rsidRDefault="00000000">
      <w:r>
        <w:rPr>
          <w:rFonts w:ascii="Courier New" w:eastAsia="Courier New" w:hAnsi="Courier New" w:cs="Courier New"/>
          <w:sz w:val="15"/>
          <w:szCs w:val="15"/>
        </w:rPr>
        <w:t xml:space="preserve"> </w:t>
      </w:r>
    </w:p>
    <w:p w14:paraId="1DB88BAC" w14:textId="77777777" w:rsidR="00A0753A" w:rsidRDefault="00000000">
      <w:r>
        <w:rPr>
          <w:rFonts w:ascii="Courier New" w:eastAsia="Courier New" w:hAnsi="Courier New" w:cs="Courier New"/>
          <w:sz w:val="15"/>
          <w:szCs w:val="15"/>
        </w:rPr>
        <w:t>La app debe permitir enviar, al menos, estos mensajes por MQTT:</w:t>
      </w:r>
    </w:p>
    <w:p w14:paraId="4BD2FA62" w14:textId="77777777" w:rsidR="00A0753A" w:rsidRDefault="00000000">
      <w:r>
        <w:rPr>
          <w:rFonts w:ascii="Courier New" w:eastAsia="Courier New" w:hAnsi="Courier New" w:cs="Courier New"/>
          <w:sz w:val="15"/>
          <w:szCs w:val="15"/>
        </w:rPr>
        <w:t>- ALARMA</w:t>
      </w:r>
    </w:p>
    <w:p w14:paraId="77DC6494" w14:textId="77777777" w:rsidR="00A0753A" w:rsidRDefault="00000000">
      <w:r>
        <w:rPr>
          <w:rFonts w:ascii="Courier New" w:eastAsia="Courier New" w:hAnsi="Courier New" w:cs="Courier New"/>
          <w:sz w:val="15"/>
          <w:szCs w:val="15"/>
        </w:rPr>
        <w:t>- UMBRAL_MANO:&lt;valor&gt;</w:t>
      </w:r>
    </w:p>
    <w:p w14:paraId="5D0B7FF2" w14:textId="77777777" w:rsidR="00A0753A" w:rsidRDefault="00000000">
      <w:r>
        <w:rPr>
          <w:rFonts w:ascii="Courier New" w:eastAsia="Courier New" w:hAnsi="Courier New" w:cs="Courier New"/>
          <w:sz w:val="15"/>
          <w:szCs w:val="15"/>
        </w:rPr>
        <w:t>- UMBRAL_LEVE:&lt;valor&gt;</w:t>
      </w:r>
    </w:p>
    <w:p w14:paraId="1D383C43" w14:textId="77777777" w:rsidR="00A0753A" w:rsidRDefault="00000000">
      <w:r>
        <w:rPr>
          <w:rFonts w:ascii="Courier New" w:eastAsia="Courier New" w:hAnsi="Courier New" w:cs="Courier New"/>
          <w:sz w:val="15"/>
          <w:szCs w:val="15"/>
        </w:rPr>
        <w:t>- UMBRAL_BRUSCO:&lt;valor&gt;</w:t>
      </w:r>
    </w:p>
    <w:p w14:paraId="116C858C" w14:textId="77777777" w:rsidR="00A0753A" w:rsidRDefault="00000000">
      <w:r>
        <w:rPr>
          <w:rFonts w:ascii="Courier New" w:eastAsia="Courier New" w:hAnsi="Courier New" w:cs="Courier New"/>
          <w:sz w:val="15"/>
          <w:szCs w:val="15"/>
        </w:rPr>
        <w:t xml:space="preserve"> </w:t>
      </w:r>
    </w:p>
    <w:p w14:paraId="0B4C0FF9" w14:textId="77777777" w:rsidR="00A0753A" w:rsidRDefault="00000000">
      <w:r>
        <w:rPr>
          <w:rFonts w:ascii="Courier New" w:eastAsia="Courier New" w:hAnsi="Courier New" w:cs="Courier New"/>
          <w:sz w:val="15"/>
          <w:szCs w:val="15"/>
        </w:rPr>
        <w:t>Si incluyes controles para cambiar umbrales, hazlos bien pensados, con validación, sliders o campos numéricos según corresponda, y con confirmación visual de envío.</w:t>
      </w:r>
    </w:p>
    <w:p w14:paraId="000D7B35" w14:textId="77777777" w:rsidR="00A0753A" w:rsidRDefault="00000000">
      <w:r>
        <w:rPr>
          <w:rFonts w:ascii="Courier New" w:eastAsia="Courier New" w:hAnsi="Courier New" w:cs="Courier New"/>
          <w:sz w:val="15"/>
          <w:szCs w:val="15"/>
        </w:rPr>
        <w:lastRenderedPageBreak/>
        <w:t xml:space="preserve"> </w:t>
      </w:r>
    </w:p>
    <w:p w14:paraId="203C5920" w14:textId="77777777" w:rsidR="00A0753A" w:rsidRDefault="00000000">
      <w:r>
        <w:rPr>
          <w:rFonts w:ascii="Courier New" w:eastAsia="Courier New" w:hAnsi="Courier New" w:cs="Courier New"/>
          <w:sz w:val="15"/>
          <w:szCs w:val="15"/>
        </w:rPr>
        <w:t>DATOS QUE RECIBE LA APP</w:t>
      </w:r>
    </w:p>
    <w:p w14:paraId="4633F54C" w14:textId="77777777" w:rsidR="00A0753A" w:rsidRDefault="00000000">
      <w:r>
        <w:rPr>
          <w:rFonts w:ascii="Courier New" w:eastAsia="Courier New" w:hAnsi="Courier New" w:cs="Courier New"/>
          <w:sz w:val="15"/>
          <w:szCs w:val="15"/>
        </w:rPr>
        <w:t xml:space="preserve"> </w:t>
      </w:r>
    </w:p>
    <w:p w14:paraId="52562F76" w14:textId="77777777" w:rsidR="00A0753A" w:rsidRDefault="00000000">
      <w:r>
        <w:rPr>
          <w:rFonts w:ascii="Courier New" w:eastAsia="Courier New" w:hAnsi="Courier New" w:cs="Courier New"/>
          <w:sz w:val="15"/>
          <w:szCs w:val="15"/>
        </w:rPr>
        <w:t>El ESP32 publicará al menos:</w:t>
      </w:r>
    </w:p>
    <w:p w14:paraId="4F67AD50" w14:textId="77777777" w:rsidR="00A0753A" w:rsidRDefault="00000000">
      <w:r>
        <w:rPr>
          <w:rFonts w:ascii="Courier New" w:eastAsia="Courier New" w:hAnsi="Courier New" w:cs="Courier New"/>
          <w:sz w:val="15"/>
          <w:szCs w:val="15"/>
        </w:rPr>
        <w:t>- estado actual</w:t>
      </w:r>
    </w:p>
    <w:p w14:paraId="5770C208" w14:textId="77777777" w:rsidR="00A0753A" w:rsidRDefault="00000000">
      <w:r>
        <w:rPr>
          <w:rFonts w:ascii="Courier New" w:eastAsia="Courier New" w:hAnsi="Courier New" w:cs="Courier New"/>
          <w:sz w:val="15"/>
          <w:szCs w:val="15"/>
        </w:rPr>
        <w:t>- fsrIzq</w:t>
      </w:r>
    </w:p>
    <w:p w14:paraId="1BD0A34C" w14:textId="77777777" w:rsidR="00A0753A" w:rsidRDefault="00000000">
      <w:r>
        <w:rPr>
          <w:rFonts w:ascii="Courier New" w:eastAsia="Courier New" w:hAnsi="Courier New" w:cs="Courier New"/>
          <w:sz w:val="15"/>
          <w:szCs w:val="15"/>
        </w:rPr>
        <w:t>- fsrDer</w:t>
      </w:r>
    </w:p>
    <w:p w14:paraId="2E154DC9" w14:textId="77777777" w:rsidR="00A0753A" w:rsidRDefault="00000000">
      <w:r>
        <w:rPr>
          <w:rFonts w:ascii="Courier New" w:eastAsia="Courier New" w:hAnsi="Courier New" w:cs="Courier New"/>
          <w:sz w:val="15"/>
          <w:szCs w:val="15"/>
        </w:rPr>
        <w:t>- volante</w:t>
      </w:r>
    </w:p>
    <w:p w14:paraId="0255F42F" w14:textId="77777777" w:rsidR="00A0753A" w:rsidRDefault="00000000">
      <w:r>
        <w:rPr>
          <w:rFonts w:ascii="Courier New" w:eastAsia="Courier New" w:hAnsi="Courier New" w:cs="Courier New"/>
          <w:sz w:val="15"/>
          <w:szCs w:val="15"/>
        </w:rPr>
        <w:t>- timestamp</w:t>
      </w:r>
    </w:p>
    <w:p w14:paraId="36857296" w14:textId="77777777" w:rsidR="00A0753A" w:rsidRDefault="00000000">
      <w:r>
        <w:rPr>
          <w:rFonts w:ascii="Courier New" w:eastAsia="Courier New" w:hAnsi="Courier New" w:cs="Courier New"/>
          <w:sz w:val="15"/>
          <w:szCs w:val="15"/>
        </w:rPr>
        <w:t xml:space="preserve"> </w:t>
      </w:r>
    </w:p>
    <w:p w14:paraId="3889B139" w14:textId="77777777" w:rsidR="00A0753A" w:rsidRDefault="00000000">
      <w:r>
        <w:rPr>
          <w:rFonts w:ascii="Courier New" w:eastAsia="Courier New" w:hAnsi="Courier New" w:cs="Courier New"/>
          <w:sz w:val="15"/>
          <w:szCs w:val="15"/>
        </w:rPr>
        <w:t>La app debe procesar esos datos y mostrarlos en pantalla de forma clara y atractiva.</w:t>
      </w:r>
    </w:p>
    <w:p w14:paraId="1560A230" w14:textId="77777777" w:rsidR="00A0753A" w:rsidRDefault="00000000">
      <w:r>
        <w:rPr>
          <w:rFonts w:ascii="Courier New" w:eastAsia="Courier New" w:hAnsi="Courier New" w:cs="Courier New"/>
          <w:sz w:val="15"/>
          <w:szCs w:val="15"/>
        </w:rPr>
        <w:t xml:space="preserve"> </w:t>
      </w:r>
    </w:p>
    <w:p w14:paraId="373AD40B" w14:textId="77777777" w:rsidR="00A0753A" w:rsidRDefault="00000000">
      <w:r>
        <w:rPr>
          <w:rFonts w:ascii="Courier New" w:eastAsia="Courier New" w:hAnsi="Courier New" w:cs="Courier New"/>
          <w:sz w:val="15"/>
          <w:szCs w:val="15"/>
        </w:rPr>
        <w:t>ESTADOS DEL SISTEMA</w:t>
      </w:r>
    </w:p>
    <w:p w14:paraId="66E58435" w14:textId="77777777" w:rsidR="00A0753A" w:rsidRDefault="00000000">
      <w:r>
        <w:rPr>
          <w:rFonts w:ascii="Courier New" w:eastAsia="Courier New" w:hAnsi="Courier New" w:cs="Courier New"/>
          <w:sz w:val="15"/>
          <w:szCs w:val="15"/>
        </w:rPr>
        <w:t xml:space="preserve"> </w:t>
      </w:r>
    </w:p>
    <w:p w14:paraId="0E0DD9C5" w14:textId="77777777" w:rsidR="00A0753A" w:rsidRDefault="00000000">
      <w:r>
        <w:rPr>
          <w:rFonts w:ascii="Courier New" w:eastAsia="Courier New" w:hAnsi="Courier New" w:cs="Courier New"/>
          <w:sz w:val="15"/>
          <w:szCs w:val="15"/>
        </w:rPr>
        <w:t>La app debe entender y mostrar correctamente estos estados:</w:t>
      </w:r>
    </w:p>
    <w:p w14:paraId="44681F5A" w14:textId="77777777" w:rsidR="00A0753A" w:rsidRPr="00793065" w:rsidRDefault="00000000">
      <w:pPr>
        <w:rPr>
          <w:lang w:val="en-GB"/>
        </w:rPr>
      </w:pPr>
      <w:r>
        <w:rPr>
          <w:rFonts w:ascii="Courier New" w:eastAsia="Courier New" w:hAnsi="Courier New" w:cs="Courier New"/>
          <w:sz w:val="15"/>
          <w:szCs w:val="15"/>
          <w:lang w:val="en-GB"/>
        </w:rPr>
        <w:t>- ST_INIT</w:t>
      </w:r>
    </w:p>
    <w:p w14:paraId="69878FCB" w14:textId="77777777" w:rsidR="00A0753A" w:rsidRPr="00793065" w:rsidRDefault="00000000">
      <w:pPr>
        <w:rPr>
          <w:lang w:val="en-GB"/>
        </w:rPr>
      </w:pPr>
      <w:r>
        <w:rPr>
          <w:rFonts w:ascii="Courier New" w:eastAsia="Courier New" w:hAnsi="Courier New" w:cs="Courier New"/>
          <w:sz w:val="15"/>
          <w:szCs w:val="15"/>
          <w:lang w:val="en-GB"/>
        </w:rPr>
        <w:t>- ST_DETECTANDO</w:t>
      </w:r>
    </w:p>
    <w:p w14:paraId="10A43F42" w14:textId="77777777" w:rsidR="00A0753A" w:rsidRPr="00793065" w:rsidRDefault="00000000">
      <w:pPr>
        <w:rPr>
          <w:lang w:val="en-GB"/>
        </w:rPr>
      </w:pPr>
      <w:r>
        <w:rPr>
          <w:rFonts w:ascii="Courier New" w:eastAsia="Courier New" w:hAnsi="Courier New" w:cs="Courier New"/>
          <w:sz w:val="15"/>
          <w:szCs w:val="15"/>
          <w:lang w:val="en-GB"/>
        </w:rPr>
        <w:t>- ST_ALERTA_LEVE</w:t>
      </w:r>
    </w:p>
    <w:p w14:paraId="081B78A8" w14:textId="77777777" w:rsidR="00A0753A" w:rsidRDefault="00000000">
      <w:r>
        <w:rPr>
          <w:rFonts w:ascii="Courier New" w:eastAsia="Courier New" w:hAnsi="Courier New" w:cs="Courier New"/>
          <w:sz w:val="15"/>
          <w:szCs w:val="15"/>
        </w:rPr>
        <w:t>- ST_ALERTA_FUERTE</w:t>
      </w:r>
    </w:p>
    <w:p w14:paraId="20F088EB" w14:textId="77777777" w:rsidR="00A0753A" w:rsidRDefault="00000000">
      <w:r>
        <w:rPr>
          <w:rFonts w:ascii="Courier New" w:eastAsia="Courier New" w:hAnsi="Courier New" w:cs="Courier New"/>
          <w:sz w:val="15"/>
          <w:szCs w:val="15"/>
        </w:rPr>
        <w:t>- ST_ALARMA_CELULAR</w:t>
      </w:r>
    </w:p>
    <w:p w14:paraId="46C16893" w14:textId="77777777" w:rsidR="00A0753A" w:rsidRDefault="00000000">
      <w:r>
        <w:rPr>
          <w:rFonts w:ascii="Courier New" w:eastAsia="Courier New" w:hAnsi="Courier New" w:cs="Courier New"/>
          <w:sz w:val="15"/>
          <w:szCs w:val="15"/>
        </w:rPr>
        <w:t>- ST_ERROR</w:t>
      </w:r>
    </w:p>
    <w:p w14:paraId="04D5BB01" w14:textId="77777777" w:rsidR="00A0753A" w:rsidRDefault="00000000">
      <w:r>
        <w:rPr>
          <w:rFonts w:ascii="Courier New" w:eastAsia="Courier New" w:hAnsi="Courier New" w:cs="Courier New"/>
          <w:sz w:val="15"/>
          <w:szCs w:val="15"/>
        </w:rPr>
        <w:t xml:space="preserve"> </w:t>
      </w:r>
    </w:p>
    <w:p w14:paraId="1673C28C" w14:textId="77777777" w:rsidR="00A0753A" w:rsidRDefault="00000000">
      <w:r>
        <w:rPr>
          <w:rFonts w:ascii="Courier New" w:eastAsia="Courier New" w:hAnsi="Courier New" w:cs="Courier New"/>
          <w:sz w:val="15"/>
          <w:szCs w:val="15"/>
        </w:rPr>
        <w:t>La interfaz debe reflejar el estado actual con colores, iconos o indicadores visuales distintos según el estado.</w:t>
      </w:r>
    </w:p>
    <w:p w14:paraId="71FB3CA3" w14:textId="77777777" w:rsidR="00A0753A" w:rsidRDefault="00000000">
      <w:r>
        <w:rPr>
          <w:rFonts w:ascii="Courier New" w:eastAsia="Courier New" w:hAnsi="Courier New" w:cs="Courier New"/>
          <w:sz w:val="15"/>
          <w:szCs w:val="15"/>
        </w:rPr>
        <w:t xml:space="preserve"> </w:t>
      </w:r>
    </w:p>
    <w:p w14:paraId="4E5239DE" w14:textId="77777777" w:rsidR="00A0753A" w:rsidRDefault="00000000">
      <w:r>
        <w:rPr>
          <w:rFonts w:ascii="Courier New" w:eastAsia="Courier New" w:hAnsi="Courier New" w:cs="Courier New"/>
          <w:sz w:val="15"/>
          <w:szCs w:val="15"/>
        </w:rPr>
        <w:t>REQUISITOS DE UX/UI</w:t>
      </w:r>
    </w:p>
    <w:p w14:paraId="4382CED8" w14:textId="77777777" w:rsidR="00A0753A" w:rsidRDefault="00000000">
      <w:r>
        <w:rPr>
          <w:rFonts w:ascii="Courier New" w:eastAsia="Courier New" w:hAnsi="Courier New" w:cs="Courier New"/>
          <w:sz w:val="15"/>
          <w:szCs w:val="15"/>
        </w:rPr>
        <w:t xml:space="preserve"> </w:t>
      </w:r>
    </w:p>
    <w:p w14:paraId="0C45FC1B" w14:textId="77777777" w:rsidR="00A0753A" w:rsidRDefault="00000000">
      <w:r>
        <w:rPr>
          <w:rFonts w:ascii="Courier New" w:eastAsia="Courier New" w:hAnsi="Courier New" w:cs="Courier New"/>
          <w:sz w:val="15"/>
          <w:szCs w:val="15"/>
        </w:rPr>
        <w:t>Quiero una app que se vea profesional, no genérica.</w:t>
      </w:r>
    </w:p>
    <w:p w14:paraId="73E53DCB" w14:textId="77777777" w:rsidR="00A0753A" w:rsidRDefault="00000000">
      <w:r>
        <w:rPr>
          <w:rFonts w:ascii="Courier New" w:eastAsia="Courier New" w:hAnsi="Courier New" w:cs="Courier New"/>
          <w:sz w:val="15"/>
          <w:szCs w:val="15"/>
        </w:rPr>
        <w:t>Diseña una interfaz moderna, clara y bien jerarquizada.</w:t>
      </w:r>
    </w:p>
    <w:p w14:paraId="3C809878" w14:textId="77777777" w:rsidR="00A0753A" w:rsidRDefault="00000000">
      <w:r>
        <w:rPr>
          <w:rFonts w:ascii="Courier New" w:eastAsia="Courier New" w:hAnsi="Courier New" w:cs="Courier New"/>
          <w:sz w:val="15"/>
          <w:szCs w:val="15"/>
        </w:rPr>
        <w:t xml:space="preserve"> </w:t>
      </w:r>
    </w:p>
    <w:p w14:paraId="2C661A06" w14:textId="77777777" w:rsidR="00A0753A" w:rsidRDefault="00000000">
      <w:r>
        <w:rPr>
          <w:rFonts w:ascii="Courier New" w:eastAsia="Courier New" w:hAnsi="Courier New" w:cs="Courier New"/>
          <w:sz w:val="15"/>
          <w:szCs w:val="15"/>
        </w:rPr>
        <w:t>Debe incluir:</w:t>
      </w:r>
    </w:p>
    <w:p w14:paraId="64011744" w14:textId="77777777" w:rsidR="00A0753A" w:rsidRDefault="00000000">
      <w:r>
        <w:rPr>
          <w:rFonts w:ascii="Courier New" w:eastAsia="Courier New" w:hAnsi="Courier New" w:cs="Courier New"/>
          <w:sz w:val="15"/>
          <w:szCs w:val="15"/>
        </w:rPr>
        <w:t>- pantalla principal con estado actual</w:t>
      </w:r>
    </w:p>
    <w:p w14:paraId="18E689A9" w14:textId="77777777" w:rsidR="00A0753A" w:rsidRDefault="00000000">
      <w:r>
        <w:rPr>
          <w:rFonts w:ascii="Courier New" w:eastAsia="Courier New" w:hAnsi="Courier New" w:cs="Courier New"/>
          <w:sz w:val="15"/>
          <w:szCs w:val="15"/>
        </w:rPr>
        <w:t>- tarjetas para sensores</w:t>
      </w:r>
    </w:p>
    <w:p w14:paraId="5F3BD8D5" w14:textId="77777777" w:rsidR="00A0753A" w:rsidRDefault="00000000">
      <w:r>
        <w:rPr>
          <w:rFonts w:ascii="Courier New" w:eastAsia="Courier New" w:hAnsi="Courier New" w:cs="Courier New"/>
          <w:sz w:val="15"/>
          <w:szCs w:val="15"/>
        </w:rPr>
        <w:t>- sección de conexión MQTT</w:t>
      </w:r>
    </w:p>
    <w:p w14:paraId="15FA4550" w14:textId="77777777" w:rsidR="00A0753A" w:rsidRDefault="00000000">
      <w:r>
        <w:rPr>
          <w:rFonts w:ascii="Courier New" w:eastAsia="Courier New" w:hAnsi="Courier New" w:cs="Courier New"/>
          <w:sz w:val="15"/>
          <w:szCs w:val="15"/>
        </w:rPr>
        <w:t>- botones de acción rápida</w:t>
      </w:r>
    </w:p>
    <w:p w14:paraId="3D41D10D" w14:textId="77777777" w:rsidR="00A0753A" w:rsidRDefault="00000000">
      <w:r>
        <w:rPr>
          <w:rFonts w:ascii="Courier New" w:eastAsia="Courier New" w:hAnsi="Courier New" w:cs="Courier New"/>
          <w:sz w:val="15"/>
          <w:szCs w:val="15"/>
        </w:rPr>
        <w:t>- controles para enviar comandos</w:t>
      </w:r>
    </w:p>
    <w:p w14:paraId="20FDA209" w14:textId="77777777" w:rsidR="00A0753A" w:rsidRDefault="00000000">
      <w:r>
        <w:rPr>
          <w:rFonts w:ascii="Courier New" w:eastAsia="Courier New" w:hAnsi="Courier New" w:cs="Courier New"/>
          <w:sz w:val="15"/>
          <w:szCs w:val="15"/>
        </w:rPr>
        <w:t>- indicador visual de conexión</w:t>
      </w:r>
    </w:p>
    <w:p w14:paraId="3D3E0398" w14:textId="77777777" w:rsidR="00A0753A" w:rsidRDefault="00000000">
      <w:r>
        <w:rPr>
          <w:rFonts w:ascii="Courier New" w:eastAsia="Courier New" w:hAnsi="Courier New" w:cs="Courier New"/>
          <w:sz w:val="15"/>
          <w:szCs w:val="15"/>
        </w:rPr>
        <w:t>- feedback visual cuando se envía un comando</w:t>
      </w:r>
    </w:p>
    <w:p w14:paraId="0F1CAD45" w14:textId="77777777" w:rsidR="00A0753A" w:rsidRDefault="00000000">
      <w:r>
        <w:rPr>
          <w:rFonts w:ascii="Courier New" w:eastAsia="Courier New" w:hAnsi="Courier New" w:cs="Courier New"/>
          <w:sz w:val="15"/>
          <w:szCs w:val="15"/>
        </w:rPr>
        <w:t>- manejo elegante de errores</w:t>
      </w:r>
    </w:p>
    <w:p w14:paraId="5A2FFBBE" w14:textId="77777777" w:rsidR="00A0753A" w:rsidRDefault="00000000">
      <w:r>
        <w:rPr>
          <w:rFonts w:ascii="Courier New" w:eastAsia="Courier New" w:hAnsi="Courier New" w:cs="Courier New"/>
          <w:sz w:val="15"/>
          <w:szCs w:val="15"/>
        </w:rPr>
        <w:t>- estética limpia, moderna y diferenciada</w:t>
      </w:r>
    </w:p>
    <w:p w14:paraId="7DD99364" w14:textId="77777777" w:rsidR="00A0753A" w:rsidRDefault="00000000">
      <w:r>
        <w:rPr>
          <w:rFonts w:ascii="Courier New" w:eastAsia="Courier New" w:hAnsi="Courier New" w:cs="Courier New"/>
          <w:sz w:val="15"/>
          <w:szCs w:val="15"/>
        </w:rPr>
        <w:t xml:space="preserve"> </w:t>
      </w:r>
    </w:p>
    <w:p w14:paraId="1EF86EB2" w14:textId="77777777" w:rsidR="00A0753A" w:rsidRDefault="00000000">
      <w:r>
        <w:rPr>
          <w:rFonts w:ascii="Courier New" w:eastAsia="Courier New" w:hAnsi="Courier New" w:cs="Courier New"/>
          <w:sz w:val="15"/>
          <w:szCs w:val="15"/>
        </w:rPr>
        <w:t>La UI debe estar pensada para pantallas móviles reales:</w:t>
      </w:r>
    </w:p>
    <w:p w14:paraId="3BBB76CF" w14:textId="77777777" w:rsidR="00A0753A" w:rsidRDefault="00000000">
      <w:r>
        <w:rPr>
          <w:rFonts w:ascii="Courier New" w:eastAsia="Courier New" w:hAnsi="Courier New" w:cs="Courier New"/>
          <w:sz w:val="15"/>
          <w:szCs w:val="15"/>
        </w:rPr>
        <w:t>- Android teléfono</w:t>
      </w:r>
    </w:p>
    <w:p w14:paraId="21C9BC5E" w14:textId="77777777" w:rsidR="00A0753A" w:rsidRDefault="00000000">
      <w:r>
        <w:rPr>
          <w:rFonts w:ascii="Courier New" w:eastAsia="Courier New" w:hAnsi="Courier New" w:cs="Courier New"/>
          <w:sz w:val="15"/>
          <w:szCs w:val="15"/>
        </w:rPr>
        <w:t>- posible uso en tablet</w:t>
      </w:r>
    </w:p>
    <w:p w14:paraId="534C1B78" w14:textId="77777777" w:rsidR="00A0753A" w:rsidRDefault="00000000">
      <w:r>
        <w:rPr>
          <w:rFonts w:ascii="Courier New" w:eastAsia="Courier New" w:hAnsi="Courier New" w:cs="Courier New"/>
          <w:sz w:val="15"/>
          <w:szCs w:val="15"/>
        </w:rPr>
        <w:t>- responsive</w:t>
      </w:r>
    </w:p>
    <w:p w14:paraId="29C6A2B6" w14:textId="77777777" w:rsidR="00A0753A" w:rsidRDefault="00000000">
      <w:r>
        <w:rPr>
          <w:rFonts w:ascii="Courier New" w:eastAsia="Courier New" w:hAnsi="Courier New" w:cs="Courier New"/>
          <w:sz w:val="15"/>
          <w:szCs w:val="15"/>
        </w:rPr>
        <w:t>- buen espaciado</w:t>
      </w:r>
    </w:p>
    <w:p w14:paraId="445CEAF8" w14:textId="77777777" w:rsidR="00A0753A" w:rsidRDefault="00000000">
      <w:r>
        <w:rPr>
          <w:rFonts w:ascii="Courier New" w:eastAsia="Courier New" w:hAnsi="Courier New" w:cs="Courier New"/>
          <w:sz w:val="15"/>
          <w:szCs w:val="15"/>
        </w:rPr>
        <w:t>- tipografía legible</w:t>
      </w:r>
    </w:p>
    <w:p w14:paraId="3BAF178B" w14:textId="77777777" w:rsidR="00A0753A" w:rsidRDefault="00000000">
      <w:r>
        <w:rPr>
          <w:rFonts w:ascii="Courier New" w:eastAsia="Courier New" w:hAnsi="Courier New" w:cs="Courier New"/>
          <w:sz w:val="15"/>
          <w:szCs w:val="15"/>
        </w:rPr>
        <w:t>- colores coherentes</w:t>
      </w:r>
    </w:p>
    <w:p w14:paraId="4726F51B" w14:textId="77777777" w:rsidR="00A0753A" w:rsidRDefault="00000000">
      <w:r>
        <w:rPr>
          <w:rFonts w:ascii="Courier New" w:eastAsia="Courier New" w:hAnsi="Courier New" w:cs="Courier New"/>
          <w:sz w:val="15"/>
          <w:szCs w:val="15"/>
        </w:rPr>
        <w:t>- buena contrastación</w:t>
      </w:r>
    </w:p>
    <w:p w14:paraId="3C95DCD5" w14:textId="77777777" w:rsidR="00A0753A" w:rsidRDefault="00000000">
      <w:r>
        <w:rPr>
          <w:rFonts w:ascii="Courier New" w:eastAsia="Courier New" w:hAnsi="Courier New" w:cs="Courier New"/>
          <w:sz w:val="15"/>
          <w:szCs w:val="15"/>
        </w:rPr>
        <w:t xml:space="preserve"> </w:t>
      </w:r>
    </w:p>
    <w:p w14:paraId="5C45B0EB" w14:textId="77777777" w:rsidR="00A0753A" w:rsidRDefault="00000000">
      <w:r>
        <w:rPr>
          <w:rFonts w:ascii="Courier New" w:eastAsia="Courier New" w:hAnsi="Courier New" w:cs="Courier New"/>
          <w:sz w:val="15"/>
          <w:szCs w:val="15"/>
        </w:rPr>
        <w:t>Si propones una línea visual, mantén consistencia completa en toda la app. No quiero un diseño genérico o “plantilla”. Hazlo con intención visual.</w:t>
      </w:r>
    </w:p>
    <w:p w14:paraId="78A10388" w14:textId="77777777" w:rsidR="00A0753A" w:rsidRDefault="00000000">
      <w:r>
        <w:rPr>
          <w:rFonts w:ascii="Courier New" w:eastAsia="Courier New" w:hAnsi="Courier New" w:cs="Courier New"/>
          <w:sz w:val="15"/>
          <w:szCs w:val="15"/>
        </w:rPr>
        <w:t xml:space="preserve"> </w:t>
      </w:r>
    </w:p>
    <w:p w14:paraId="54116247" w14:textId="77777777" w:rsidR="00A0753A" w:rsidRDefault="00000000">
      <w:r>
        <w:rPr>
          <w:rFonts w:ascii="Courier New" w:eastAsia="Courier New" w:hAnsi="Courier New" w:cs="Courier New"/>
          <w:sz w:val="15"/>
          <w:szCs w:val="15"/>
        </w:rPr>
        <w:t>ARQUITECTURA DE LA APP</w:t>
      </w:r>
    </w:p>
    <w:p w14:paraId="39F430F5" w14:textId="77777777" w:rsidR="00A0753A" w:rsidRDefault="00000000">
      <w:r>
        <w:rPr>
          <w:rFonts w:ascii="Courier New" w:eastAsia="Courier New" w:hAnsi="Courier New" w:cs="Courier New"/>
          <w:sz w:val="15"/>
          <w:szCs w:val="15"/>
        </w:rPr>
        <w:t xml:space="preserve"> </w:t>
      </w:r>
    </w:p>
    <w:p w14:paraId="680707CF" w14:textId="77777777" w:rsidR="00A0753A" w:rsidRDefault="00000000">
      <w:r>
        <w:rPr>
          <w:rFonts w:ascii="Courier New" w:eastAsia="Courier New" w:hAnsi="Courier New" w:cs="Courier New"/>
          <w:sz w:val="15"/>
          <w:szCs w:val="15"/>
        </w:rPr>
        <w:t>Quiero una arquitectura modular y desacoplada. Idealmente separa así:</w:t>
      </w:r>
    </w:p>
    <w:p w14:paraId="70C3841C" w14:textId="77777777" w:rsidR="00A0753A" w:rsidRDefault="00000000">
      <w:r>
        <w:rPr>
          <w:rFonts w:ascii="Courier New" w:eastAsia="Courier New" w:hAnsi="Courier New" w:cs="Courier New"/>
          <w:sz w:val="15"/>
          <w:szCs w:val="15"/>
        </w:rPr>
        <w:t xml:space="preserve"> </w:t>
      </w:r>
    </w:p>
    <w:p w14:paraId="17B0264D" w14:textId="77777777" w:rsidR="00A0753A" w:rsidRDefault="00000000">
      <w:r>
        <w:rPr>
          <w:rFonts w:ascii="Courier New" w:eastAsia="Courier New" w:hAnsi="Courier New" w:cs="Courier New"/>
          <w:sz w:val="15"/>
          <w:szCs w:val="15"/>
        </w:rPr>
        <w:t>- data</w:t>
      </w:r>
    </w:p>
    <w:p w14:paraId="5BBA22D3" w14:textId="77777777" w:rsidR="00A0753A" w:rsidRDefault="00000000">
      <w:r>
        <w:rPr>
          <w:rFonts w:ascii="Courier New" w:eastAsia="Courier New" w:hAnsi="Courier New" w:cs="Courier New"/>
          <w:sz w:val="15"/>
          <w:szCs w:val="15"/>
        </w:rPr>
        <w:t xml:space="preserve">  - implementación MQTT</w:t>
      </w:r>
    </w:p>
    <w:p w14:paraId="0ED6E41A" w14:textId="77777777" w:rsidR="00A0753A" w:rsidRDefault="00000000">
      <w:r>
        <w:rPr>
          <w:rFonts w:ascii="Courier New" w:eastAsia="Courier New" w:hAnsi="Courier New" w:cs="Courier New"/>
          <w:sz w:val="15"/>
          <w:szCs w:val="15"/>
        </w:rPr>
        <w:t xml:space="preserve">  - conexión a broker</w:t>
      </w:r>
    </w:p>
    <w:p w14:paraId="64F97F0D" w14:textId="77777777" w:rsidR="00A0753A" w:rsidRDefault="00000000">
      <w:r>
        <w:rPr>
          <w:rFonts w:ascii="Courier New" w:eastAsia="Courier New" w:hAnsi="Courier New" w:cs="Courier New"/>
          <w:sz w:val="15"/>
          <w:szCs w:val="15"/>
        </w:rPr>
        <w:t xml:space="preserve">  - publicación y suscripción</w:t>
      </w:r>
    </w:p>
    <w:p w14:paraId="528C0C1C" w14:textId="77777777" w:rsidR="00A0753A" w:rsidRDefault="00000000">
      <w:r>
        <w:rPr>
          <w:rFonts w:ascii="Courier New" w:eastAsia="Courier New" w:hAnsi="Courier New" w:cs="Courier New"/>
          <w:sz w:val="15"/>
          <w:szCs w:val="15"/>
        </w:rPr>
        <w:t xml:space="preserve">  - parseo de mensajes</w:t>
      </w:r>
    </w:p>
    <w:p w14:paraId="61B967B6" w14:textId="77777777" w:rsidR="00A0753A" w:rsidRDefault="00000000">
      <w:r>
        <w:rPr>
          <w:rFonts w:ascii="Courier New" w:eastAsia="Courier New" w:hAnsi="Courier New" w:cs="Courier New"/>
          <w:sz w:val="15"/>
          <w:szCs w:val="15"/>
        </w:rPr>
        <w:t>- domain</w:t>
      </w:r>
    </w:p>
    <w:p w14:paraId="20CC8D48" w14:textId="77777777" w:rsidR="00A0753A" w:rsidRDefault="00000000">
      <w:r>
        <w:rPr>
          <w:rFonts w:ascii="Courier New" w:eastAsia="Courier New" w:hAnsi="Courier New" w:cs="Courier New"/>
          <w:sz w:val="15"/>
          <w:szCs w:val="15"/>
        </w:rPr>
        <w:t xml:space="preserve">  - modelos de estado</w:t>
      </w:r>
    </w:p>
    <w:p w14:paraId="6254C6AA" w14:textId="77777777" w:rsidR="00A0753A" w:rsidRDefault="00000000">
      <w:r>
        <w:rPr>
          <w:rFonts w:ascii="Courier New" w:eastAsia="Courier New" w:hAnsi="Courier New" w:cs="Courier New"/>
          <w:sz w:val="15"/>
          <w:szCs w:val="15"/>
        </w:rPr>
        <w:t xml:space="preserve">  - casos de uso</w:t>
      </w:r>
    </w:p>
    <w:p w14:paraId="69565AD8" w14:textId="77777777" w:rsidR="00A0753A" w:rsidRDefault="00000000">
      <w:r>
        <w:rPr>
          <w:rFonts w:ascii="Courier New" w:eastAsia="Courier New" w:hAnsi="Courier New" w:cs="Courier New"/>
          <w:sz w:val="15"/>
          <w:szCs w:val="15"/>
        </w:rPr>
        <w:t xml:space="preserve">  - reglas de negocio</w:t>
      </w:r>
    </w:p>
    <w:p w14:paraId="30E810AC" w14:textId="77777777" w:rsidR="00A0753A" w:rsidRDefault="00000000">
      <w:r>
        <w:rPr>
          <w:rFonts w:ascii="Courier New" w:eastAsia="Courier New" w:hAnsi="Courier New" w:cs="Courier New"/>
          <w:sz w:val="15"/>
          <w:szCs w:val="15"/>
        </w:rPr>
        <w:t>- presentation</w:t>
      </w:r>
    </w:p>
    <w:p w14:paraId="51D46828" w14:textId="77777777" w:rsidR="00A0753A" w:rsidRDefault="00000000">
      <w:r>
        <w:rPr>
          <w:rFonts w:ascii="Courier New" w:eastAsia="Courier New" w:hAnsi="Courier New" w:cs="Courier New"/>
          <w:sz w:val="15"/>
          <w:szCs w:val="15"/>
        </w:rPr>
        <w:t xml:space="preserve">  - ViewModel</w:t>
      </w:r>
    </w:p>
    <w:p w14:paraId="5CAC9FEB" w14:textId="77777777" w:rsidR="00A0753A" w:rsidRDefault="00000000">
      <w:r>
        <w:rPr>
          <w:rFonts w:ascii="Courier New" w:eastAsia="Courier New" w:hAnsi="Courier New" w:cs="Courier New"/>
          <w:sz w:val="15"/>
          <w:szCs w:val="15"/>
        </w:rPr>
        <w:t xml:space="preserve">  - estado de UI</w:t>
      </w:r>
    </w:p>
    <w:p w14:paraId="657FEEF5" w14:textId="77777777" w:rsidR="00A0753A" w:rsidRDefault="00000000">
      <w:r>
        <w:rPr>
          <w:rFonts w:ascii="Courier New" w:eastAsia="Courier New" w:hAnsi="Courier New" w:cs="Courier New"/>
          <w:sz w:val="15"/>
          <w:szCs w:val="15"/>
        </w:rPr>
        <w:t xml:space="preserve">  - eventos de UI</w:t>
      </w:r>
    </w:p>
    <w:p w14:paraId="77FF1F1E" w14:textId="77777777" w:rsidR="00A0753A" w:rsidRDefault="00000000">
      <w:r>
        <w:rPr>
          <w:rFonts w:ascii="Courier New" w:eastAsia="Courier New" w:hAnsi="Courier New" w:cs="Courier New"/>
          <w:sz w:val="15"/>
          <w:szCs w:val="15"/>
        </w:rPr>
        <w:t>- ui</w:t>
      </w:r>
    </w:p>
    <w:p w14:paraId="1159B43E" w14:textId="77777777" w:rsidR="00A0753A" w:rsidRDefault="00000000">
      <w:r>
        <w:rPr>
          <w:rFonts w:ascii="Courier New" w:eastAsia="Courier New" w:hAnsi="Courier New" w:cs="Courier New"/>
          <w:sz w:val="15"/>
          <w:szCs w:val="15"/>
        </w:rPr>
        <w:t xml:space="preserve">  - pantallas</w:t>
      </w:r>
    </w:p>
    <w:p w14:paraId="39646931" w14:textId="77777777" w:rsidR="00A0753A" w:rsidRDefault="00000000">
      <w:r>
        <w:rPr>
          <w:rFonts w:ascii="Courier New" w:eastAsia="Courier New" w:hAnsi="Courier New" w:cs="Courier New"/>
          <w:sz w:val="15"/>
          <w:szCs w:val="15"/>
        </w:rPr>
        <w:t xml:space="preserve">  - componentes reutilizables</w:t>
      </w:r>
    </w:p>
    <w:p w14:paraId="5C245F41" w14:textId="77777777" w:rsidR="00A0753A" w:rsidRDefault="00000000">
      <w:r>
        <w:rPr>
          <w:rFonts w:ascii="Courier New" w:eastAsia="Courier New" w:hAnsi="Courier New" w:cs="Courier New"/>
          <w:sz w:val="15"/>
          <w:szCs w:val="15"/>
        </w:rPr>
        <w:t xml:space="preserve">  - tema</w:t>
      </w:r>
    </w:p>
    <w:p w14:paraId="7A673460" w14:textId="77777777" w:rsidR="00A0753A" w:rsidRDefault="00000000">
      <w:r>
        <w:rPr>
          <w:rFonts w:ascii="Courier New" w:eastAsia="Courier New" w:hAnsi="Courier New" w:cs="Courier New"/>
          <w:sz w:val="15"/>
          <w:szCs w:val="15"/>
        </w:rPr>
        <w:t>- navigation</w:t>
      </w:r>
    </w:p>
    <w:p w14:paraId="64513910" w14:textId="77777777" w:rsidR="00A0753A" w:rsidRDefault="00000000">
      <w:r>
        <w:rPr>
          <w:rFonts w:ascii="Courier New" w:eastAsia="Courier New" w:hAnsi="Courier New" w:cs="Courier New"/>
          <w:sz w:val="15"/>
          <w:szCs w:val="15"/>
        </w:rPr>
        <w:t xml:space="preserve">  - si necesitas navegación</w:t>
      </w:r>
    </w:p>
    <w:p w14:paraId="1B071420" w14:textId="77777777" w:rsidR="00A0753A" w:rsidRDefault="00000000">
      <w:r>
        <w:rPr>
          <w:rFonts w:ascii="Courier New" w:eastAsia="Courier New" w:hAnsi="Courier New" w:cs="Courier New"/>
          <w:sz w:val="15"/>
          <w:szCs w:val="15"/>
        </w:rPr>
        <w:t>- model</w:t>
      </w:r>
    </w:p>
    <w:p w14:paraId="799BC605" w14:textId="77777777" w:rsidR="00A0753A" w:rsidRDefault="00000000">
      <w:r>
        <w:rPr>
          <w:rFonts w:ascii="Courier New" w:eastAsia="Courier New" w:hAnsi="Courier New" w:cs="Courier New"/>
          <w:sz w:val="15"/>
          <w:szCs w:val="15"/>
        </w:rPr>
        <w:t xml:space="preserve">  - estructuras de datos</w:t>
      </w:r>
    </w:p>
    <w:p w14:paraId="6808A912" w14:textId="77777777" w:rsidR="00A0753A" w:rsidRDefault="00000000">
      <w:r>
        <w:rPr>
          <w:rFonts w:ascii="Courier New" w:eastAsia="Courier New" w:hAnsi="Courier New" w:cs="Courier New"/>
          <w:sz w:val="15"/>
          <w:szCs w:val="15"/>
        </w:rPr>
        <w:t xml:space="preserve"> </w:t>
      </w:r>
    </w:p>
    <w:p w14:paraId="2F4B101A" w14:textId="77777777" w:rsidR="00A0753A" w:rsidRDefault="00000000">
      <w:r>
        <w:rPr>
          <w:rFonts w:ascii="Courier New" w:eastAsia="Courier New" w:hAnsi="Courier New" w:cs="Courier New"/>
          <w:sz w:val="15"/>
          <w:szCs w:val="15"/>
        </w:rPr>
        <w:t>No concentres toda la lógica en un solo archivo. No mezcles MQTT con UI.</w:t>
      </w:r>
    </w:p>
    <w:p w14:paraId="6DB572E2" w14:textId="77777777" w:rsidR="00A0753A" w:rsidRDefault="00000000">
      <w:r>
        <w:rPr>
          <w:rFonts w:ascii="Courier New" w:eastAsia="Courier New" w:hAnsi="Courier New" w:cs="Courier New"/>
          <w:sz w:val="15"/>
          <w:szCs w:val="15"/>
        </w:rPr>
        <w:t xml:space="preserve"> </w:t>
      </w:r>
    </w:p>
    <w:p w14:paraId="65054634" w14:textId="77777777" w:rsidR="00A0753A" w:rsidRDefault="00000000">
      <w:r>
        <w:rPr>
          <w:rFonts w:ascii="Courier New" w:eastAsia="Courier New" w:hAnsi="Courier New" w:cs="Courier New"/>
          <w:sz w:val="15"/>
          <w:szCs w:val="15"/>
        </w:rPr>
        <w:t>MANEJO DE ESTADO</w:t>
      </w:r>
    </w:p>
    <w:p w14:paraId="16632DB5" w14:textId="77777777" w:rsidR="00A0753A" w:rsidRDefault="00000000">
      <w:r>
        <w:rPr>
          <w:rFonts w:ascii="Courier New" w:eastAsia="Courier New" w:hAnsi="Courier New" w:cs="Courier New"/>
          <w:sz w:val="15"/>
          <w:szCs w:val="15"/>
        </w:rPr>
        <w:lastRenderedPageBreak/>
        <w:t xml:space="preserve"> </w:t>
      </w:r>
    </w:p>
    <w:p w14:paraId="75DD330C" w14:textId="77777777" w:rsidR="00A0753A" w:rsidRDefault="00000000">
      <w:r>
        <w:rPr>
          <w:rFonts w:ascii="Courier New" w:eastAsia="Courier New" w:hAnsi="Courier New" w:cs="Courier New"/>
          <w:sz w:val="15"/>
          <w:szCs w:val="15"/>
        </w:rPr>
        <w:t>Usa un estado central claro para la UI.</w:t>
      </w:r>
    </w:p>
    <w:p w14:paraId="41FC3956" w14:textId="77777777" w:rsidR="00A0753A" w:rsidRDefault="00000000">
      <w:r>
        <w:rPr>
          <w:rFonts w:ascii="Courier New" w:eastAsia="Courier New" w:hAnsi="Courier New" w:cs="Courier New"/>
          <w:sz w:val="15"/>
          <w:szCs w:val="15"/>
        </w:rPr>
        <w:t>Debe reflejar:</w:t>
      </w:r>
    </w:p>
    <w:p w14:paraId="04307A54" w14:textId="77777777" w:rsidR="00A0753A" w:rsidRDefault="00000000">
      <w:r>
        <w:rPr>
          <w:rFonts w:ascii="Courier New" w:eastAsia="Courier New" w:hAnsi="Courier New" w:cs="Courier New"/>
          <w:sz w:val="15"/>
          <w:szCs w:val="15"/>
        </w:rPr>
        <w:t>- estado de conexión MQTT</w:t>
      </w:r>
    </w:p>
    <w:p w14:paraId="52D19313" w14:textId="77777777" w:rsidR="00A0753A" w:rsidRDefault="00000000">
      <w:r>
        <w:rPr>
          <w:rFonts w:ascii="Courier New" w:eastAsia="Courier New" w:hAnsi="Courier New" w:cs="Courier New"/>
          <w:sz w:val="15"/>
          <w:szCs w:val="15"/>
        </w:rPr>
        <w:t>- último estado recibido del ESP32</w:t>
      </w:r>
    </w:p>
    <w:p w14:paraId="4D042056" w14:textId="77777777" w:rsidR="00A0753A" w:rsidRDefault="00000000">
      <w:r>
        <w:rPr>
          <w:rFonts w:ascii="Courier New" w:eastAsia="Courier New" w:hAnsi="Courier New" w:cs="Courier New"/>
          <w:sz w:val="15"/>
          <w:szCs w:val="15"/>
        </w:rPr>
        <w:t>- valores de sensores</w:t>
      </w:r>
    </w:p>
    <w:p w14:paraId="32595451" w14:textId="77777777" w:rsidR="00A0753A" w:rsidRDefault="00000000">
      <w:r>
        <w:rPr>
          <w:rFonts w:ascii="Courier New" w:eastAsia="Courier New" w:hAnsi="Courier New" w:cs="Courier New"/>
          <w:sz w:val="15"/>
          <w:szCs w:val="15"/>
        </w:rPr>
        <w:t>- mensajes de error</w:t>
      </w:r>
    </w:p>
    <w:p w14:paraId="28046F6F" w14:textId="77777777" w:rsidR="00A0753A" w:rsidRDefault="00000000">
      <w:r>
        <w:rPr>
          <w:rFonts w:ascii="Courier New" w:eastAsia="Courier New" w:hAnsi="Courier New" w:cs="Courier New"/>
          <w:sz w:val="15"/>
          <w:szCs w:val="15"/>
        </w:rPr>
        <w:t>- estado de envío de comandos</w:t>
      </w:r>
    </w:p>
    <w:p w14:paraId="4D33BE27" w14:textId="77777777" w:rsidR="00A0753A" w:rsidRDefault="00000000">
      <w:r>
        <w:rPr>
          <w:rFonts w:ascii="Courier New" w:eastAsia="Courier New" w:hAnsi="Courier New" w:cs="Courier New"/>
          <w:sz w:val="15"/>
          <w:szCs w:val="15"/>
        </w:rPr>
        <w:t>- loading inicial si aplica</w:t>
      </w:r>
    </w:p>
    <w:p w14:paraId="5512CD49" w14:textId="77777777" w:rsidR="00A0753A" w:rsidRDefault="00000000">
      <w:r>
        <w:rPr>
          <w:rFonts w:ascii="Courier New" w:eastAsia="Courier New" w:hAnsi="Courier New" w:cs="Courier New"/>
          <w:sz w:val="15"/>
          <w:szCs w:val="15"/>
        </w:rPr>
        <w:t xml:space="preserve"> </w:t>
      </w:r>
    </w:p>
    <w:p w14:paraId="4D5A51AB" w14:textId="77777777" w:rsidR="00A0753A" w:rsidRDefault="00000000">
      <w:r>
        <w:rPr>
          <w:rFonts w:ascii="Courier New" w:eastAsia="Courier New" w:hAnsi="Courier New" w:cs="Courier New"/>
          <w:sz w:val="15"/>
          <w:szCs w:val="15"/>
        </w:rPr>
        <w:t>Quiero que la app sea reactiva:</w:t>
      </w:r>
    </w:p>
    <w:p w14:paraId="1CFBF965" w14:textId="77777777" w:rsidR="00A0753A" w:rsidRDefault="00000000">
      <w:r>
        <w:rPr>
          <w:rFonts w:ascii="Courier New" w:eastAsia="Courier New" w:hAnsi="Courier New" w:cs="Courier New"/>
          <w:sz w:val="15"/>
          <w:szCs w:val="15"/>
        </w:rPr>
        <w:t>- cuando llegue un mensaje MQTT, la UI debe actualizarse</w:t>
      </w:r>
    </w:p>
    <w:p w14:paraId="099B5D3A" w14:textId="77777777" w:rsidR="00A0753A" w:rsidRDefault="00000000">
      <w:r>
        <w:rPr>
          <w:rFonts w:ascii="Courier New" w:eastAsia="Courier New" w:hAnsi="Courier New" w:cs="Courier New"/>
          <w:sz w:val="15"/>
          <w:szCs w:val="15"/>
        </w:rPr>
        <w:t>- cuando se pierda conexión, la UI debe reflejarlo</w:t>
      </w:r>
    </w:p>
    <w:p w14:paraId="28544321" w14:textId="77777777" w:rsidR="00A0753A" w:rsidRDefault="00000000">
      <w:r>
        <w:rPr>
          <w:rFonts w:ascii="Courier New" w:eastAsia="Courier New" w:hAnsi="Courier New" w:cs="Courier New"/>
          <w:sz w:val="15"/>
          <w:szCs w:val="15"/>
        </w:rPr>
        <w:t>- cuando se reintente conexión, debe verse</w:t>
      </w:r>
    </w:p>
    <w:p w14:paraId="43A00049" w14:textId="77777777" w:rsidR="00A0753A" w:rsidRDefault="00000000">
      <w:r>
        <w:rPr>
          <w:rFonts w:ascii="Courier New" w:eastAsia="Courier New" w:hAnsi="Courier New" w:cs="Courier New"/>
          <w:sz w:val="15"/>
          <w:szCs w:val="15"/>
        </w:rPr>
        <w:t>- cuando se envíe un comando, debe haber confirmación visible</w:t>
      </w:r>
    </w:p>
    <w:p w14:paraId="6C37CC4E" w14:textId="77777777" w:rsidR="00A0753A" w:rsidRDefault="00000000">
      <w:r>
        <w:rPr>
          <w:rFonts w:ascii="Courier New" w:eastAsia="Courier New" w:hAnsi="Courier New" w:cs="Courier New"/>
          <w:sz w:val="15"/>
          <w:szCs w:val="15"/>
        </w:rPr>
        <w:t xml:space="preserve"> </w:t>
      </w:r>
    </w:p>
    <w:p w14:paraId="33A5B9BB" w14:textId="77777777" w:rsidR="00A0753A" w:rsidRDefault="00000000">
      <w:r>
        <w:rPr>
          <w:rFonts w:ascii="Courier New" w:eastAsia="Courier New" w:hAnsi="Courier New" w:cs="Courier New"/>
          <w:sz w:val="15"/>
          <w:szCs w:val="15"/>
        </w:rPr>
        <w:t>MQTT</w:t>
      </w:r>
    </w:p>
    <w:p w14:paraId="77D31C43" w14:textId="77777777" w:rsidR="00A0753A" w:rsidRDefault="00000000">
      <w:r>
        <w:rPr>
          <w:rFonts w:ascii="Courier New" w:eastAsia="Courier New" w:hAnsi="Courier New" w:cs="Courier New"/>
          <w:sz w:val="15"/>
          <w:szCs w:val="15"/>
        </w:rPr>
        <w:t xml:space="preserve"> </w:t>
      </w:r>
    </w:p>
    <w:p w14:paraId="78F034AA" w14:textId="77777777" w:rsidR="00A0753A" w:rsidRDefault="00000000">
      <w:r>
        <w:rPr>
          <w:rFonts w:ascii="Courier New" w:eastAsia="Courier New" w:hAnsi="Courier New" w:cs="Courier New"/>
          <w:sz w:val="15"/>
          <w:szCs w:val="15"/>
        </w:rPr>
        <w:t>Implementa un cliente MQTT robusto.</w:t>
      </w:r>
    </w:p>
    <w:p w14:paraId="3221678D" w14:textId="77777777" w:rsidR="00A0753A" w:rsidRDefault="00000000">
      <w:r>
        <w:rPr>
          <w:rFonts w:ascii="Courier New" w:eastAsia="Courier New" w:hAnsi="Courier New" w:cs="Courier New"/>
          <w:sz w:val="15"/>
          <w:szCs w:val="15"/>
        </w:rPr>
        <w:t>Debe:</w:t>
      </w:r>
    </w:p>
    <w:p w14:paraId="468E678F" w14:textId="77777777" w:rsidR="00A0753A" w:rsidRDefault="00000000">
      <w:r>
        <w:rPr>
          <w:rFonts w:ascii="Courier New" w:eastAsia="Courier New" w:hAnsi="Courier New" w:cs="Courier New"/>
          <w:sz w:val="15"/>
          <w:szCs w:val="15"/>
        </w:rPr>
        <w:t>- conectarse al broker</w:t>
      </w:r>
    </w:p>
    <w:p w14:paraId="6027C2E5" w14:textId="77777777" w:rsidR="00A0753A" w:rsidRDefault="00000000">
      <w:r>
        <w:rPr>
          <w:rFonts w:ascii="Courier New" w:eastAsia="Courier New" w:hAnsi="Courier New" w:cs="Courier New"/>
          <w:sz w:val="15"/>
          <w:szCs w:val="15"/>
        </w:rPr>
        <w:t>- suscribirse a los tópicos correctos</w:t>
      </w:r>
    </w:p>
    <w:p w14:paraId="706CC53F" w14:textId="77777777" w:rsidR="00A0753A" w:rsidRDefault="00000000">
      <w:r>
        <w:rPr>
          <w:rFonts w:ascii="Courier New" w:eastAsia="Courier New" w:hAnsi="Courier New" w:cs="Courier New"/>
          <w:sz w:val="15"/>
          <w:szCs w:val="15"/>
        </w:rPr>
        <w:t>- publicar comandos</w:t>
      </w:r>
    </w:p>
    <w:p w14:paraId="17D7FDF9" w14:textId="77777777" w:rsidR="00A0753A" w:rsidRDefault="00000000">
      <w:r>
        <w:rPr>
          <w:rFonts w:ascii="Courier New" w:eastAsia="Courier New" w:hAnsi="Courier New" w:cs="Courier New"/>
          <w:sz w:val="15"/>
          <w:szCs w:val="15"/>
        </w:rPr>
        <w:t>- reconectar automáticamente si se corta la conexión</w:t>
      </w:r>
    </w:p>
    <w:p w14:paraId="5436E524" w14:textId="77777777" w:rsidR="00A0753A" w:rsidRDefault="00000000">
      <w:r>
        <w:rPr>
          <w:rFonts w:ascii="Courier New" w:eastAsia="Courier New" w:hAnsi="Courier New" w:cs="Courier New"/>
          <w:sz w:val="15"/>
          <w:szCs w:val="15"/>
        </w:rPr>
        <w:t>- exponer el estado de conexión a la UI</w:t>
      </w:r>
    </w:p>
    <w:p w14:paraId="59016BF2" w14:textId="77777777" w:rsidR="00A0753A" w:rsidRDefault="00000000">
      <w:r>
        <w:rPr>
          <w:rFonts w:ascii="Courier New" w:eastAsia="Courier New" w:hAnsi="Courier New" w:cs="Courier New"/>
          <w:sz w:val="15"/>
          <w:szCs w:val="15"/>
        </w:rPr>
        <w:t>- evitar bloqueos de UI</w:t>
      </w:r>
    </w:p>
    <w:p w14:paraId="269702E6" w14:textId="77777777" w:rsidR="00A0753A" w:rsidRDefault="00000000">
      <w:r>
        <w:rPr>
          <w:rFonts w:ascii="Courier New" w:eastAsia="Courier New" w:hAnsi="Courier New" w:cs="Courier New"/>
          <w:sz w:val="15"/>
          <w:szCs w:val="15"/>
        </w:rPr>
        <w:t>- correr en corrutinas o mecanismos asíncronos correctos</w:t>
      </w:r>
    </w:p>
    <w:p w14:paraId="0A56FF2F" w14:textId="77777777" w:rsidR="00A0753A" w:rsidRDefault="00000000">
      <w:r>
        <w:rPr>
          <w:rFonts w:ascii="Courier New" w:eastAsia="Courier New" w:hAnsi="Courier New" w:cs="Courier New"/>
          <w:sz w:val="15"/>
          <w:szCs w:val="15"/>
        </w:rPr>
        <w:t xml:space="preserve"> </w:t>
      </w:r>
    </w:p>
    <w:p w14:paraId="46886871" w14:textId="77777777" w:rsidR="00A0753A" w:rsidRDefault="00000000">
      <w:r>
        <w:rPr>
          <w:rFonts w:ascii="Courier New" w:eastAsia="Courier New" w:hAnsi="Courier New" w:cs="Courier New"/>
          <w:sz w:val="15"/>
          <w:szCs w:val="15"/>
        </w:rPr>
        <w:t>Si usas una librería MQTT concreta, elige una que funcione bien en Android y justifica brevemente en el código o estructura, sin meter complejidad innecesaria.</w:t>
      </w:r>
    </w:p>
    <w:p w14:paraId="7A1BA3FE" w14:textId="77777777" w:rsidR="00A0753A" w:rsidRDefault="00000000">
      <w:r>
        <w:rPr>
          <w:rFonts w:ascii="Courier New" w:eastAsia="Courier New" w:hAnsi="Courier New" w:cs="Courier New"/>
          <w:sz w:val="15"/>
          <w:szCs w:val="15"/>
        </w:rPr>
        <w:t xml:space="preserve"> </w:t>
      </w:r>
    </w:p>
    <w:p w14:paraId="116F4B86" w14:textId="77777777" w:rsidR="00A0753A" w:rsidRDefault="00000000">
      <w:r>
        <w:rPr>
          <w:rFonts w:ascii="Courier New" w:eastAsia="Courier New" w:hAnsi="Courier New" w:cs="Courier New"/>
          <w:sz w:val="15"/>
          <w:szCs w:val="15"/>
        </w:rPr>
        <w:t>PANTALLAS MÍNIMAS</w:t>
      </w:r>
    </w:p>
    <w:p w14:paraId="75B11E15" w14:textId="77777777" w:rsidR="00A0753A" w:rsidRDefault="00000000">
      <w:r>
        <w:rPr>
          <w:rFonts w:ascii="Courier New" w:eastAsia="Courier New" w:hAnsi="Courier New" w:cs="Courier New"/>
          <w:sz w:val="15"/>
          <w:szCs w:val="15"/>
        </w:rPr>
        <w:t xml:space="preserve"> </w:t>
      </w:r>
    </w:p>
    <w:p w14:paraId="26DBF3A2" w14:textId="77777777" w:rsidR="00A0753A" w:rsidRDefault="00000000">
      <w:r>
        <w:rPr>
          <w:rFonts w:ascii="Courier New" w:eastAsia="Courier New" w:hAnsi="Courier New" w:cs="Courier New"/>
          <w:sz w:val="15"/>
          <w:szCs w:val="15"/>
        </w:rPr>
        <w:t>Quiero al menos estas pantallas o secciones:</w:t>
      </w:r>
    </w:p>
    <w:p w14:paraId="5F1E45D2" w14:textId="77777777" w:rsidR="00A0753A" w:rsidRDefault="00000000">
      <w:r>
        <w:rPr>
          <w:rFonts w:ascii="Courier New" w:eastAsia="Courier New" w:hAnsi="Courier New" w:cs="Courier New"/>
          <w:sz w:val="15"/>
          <w:szCs w:val="15"/>
        </w:rPr>
        <w:t>1. Dashboard principal</w:t>
      </w:r>
    </w:p>
    <w:p w14:paraId="27697D6E" w14:textId="77777777" w:rsidR="00A0753A" w:rsidRDefault="00000000">
      <w:r>
        <w:rPr>
          <w:rFonts w:ascii="Courier New" w:eastAsia="Courier New" w:hAnsi="Courier New" w:cs="Courier New"/>
          <w:sz w:val="15"/>
          <w:szCs w:val="15"/>
        </w:rPr>
        <w:t>- estado del sistema</w:t>
      </w:r>
    </w:p>
    <w:p w14:paraId="14FDAD45" w14:textId="77777777" w:rsidR="00A0753A" w:rsidRDefault="00000000">
      <w:r>
        <w:rPr>
          <w:rFonts w:ascii="Courier New" w:eastAsia="Courier New" w:hAnsi="Courier New" w:cs="Courier New"/>
          <w:sz w:val="15"/>
          <w:szCs w:val="15"/>
        </w:rPr>
        <w:t>- sensores en tarjetas</w:t>
      </w:r>
    </w:p>
    <w:p w14:paraId="62ECEE68" w14:textId="77777777" w:rsidR="00A0753A" w:rsidRDefault="00000000">
      <w:r>
        <w:rPr>
          <w:rFonts w:ascii="Courier New" w:eastAsia="Courier New" w:hAnsi="Courier New" w:cs="Courier New"/>
          <w:sz w:val="15"/>
          <w:szCs w:val="15"/>
        </w:rPr>
        <w:t>- conexión MQTT</w:t>
      </w:r>
    </w:p>
    <w:p w14:paraId="3682EA6B" w14:textId="77777777" w:rsidR="00A0753A" w:rsidRDefault="00000000">
      <w:r>
        <w:rPr>
          <w:rFonts w:ascii="Courier New" w:eastAsia="Courier New" w:hAnsi="Courier New" w:cs="Courier New"/>
          <w:sz w:val="15"/>
          <w:szCs w:val="15"/>
        </w:rPr>
        <w:t>- comandos rápidos</w:t>
      </w:r>
    </w:p>
    <w:p w14:paraId="5767CE28" w14:textId="77777777" w:rsidR="00A0753A" w:rsidRDefault="00000000">
      <w:r>
        <w:rPr>
          <w:rFonts w:ascii="Courier New" w:eastAsia="Courier New" w:hAnsi="Courier New" w:cs="Courier New"/>
          <w:sz w:val="15"/>
          <w:szCs w:val="15"/>
        </w:rPr>
        <w:t xml:space="preserve"> </w:t>
      </w:r>
    </w:p>
    <w:p w14:paraId="445CB2B7" w14:textId="77777777" w:rsidR="00A0753A" w:rsidRDefault="00000000">
      <w:r>
        <w:rPr>
          <w:rFonts w:ascii="Courier New" w:eastAsia="Courier New" w:hAnsi="Courier New" w:cs="Courier New"/>
          <w:sz w:val="15"/>
          <w:szCs w:val="15"/>
        </w:rPr>
        <w:t>2. Configuración</w:t>
      </w:r>
    </w:p>
    <w:p w14:paraId="3340FCAF" w14:textId="77777777" w:rsidR="00A0753A" w:rsidRDefault="00000000">
      <w:r>
        <w:rPr>
          <w:rFonts w:ascii="Courier New" w:eastAsia="Courier New" w:hAnsi="Courier New" w:cs="Courier New"/>
          <w:sz w:val="15"/>
          <w:szCs w:val="15"/>
        </w:rPr>
        <w:t>- broker MQTT</w:t>
      </w:r>
    </w:p>
    <w:p w14:paraId="5F2A961F" w14:textId="77777777" w:rsidR="00A0753A" w:rsidRDefault="00000000">
      <w:r>
        <w:rPr>
          <w:rFonts w:ascii="Courier New" w:eastAsia="Courier New" w:hAnsi="Courier New" w:cs="Courier New"/>
          <w:sz w:val="15"/>
          <w:szCs w:val="15"/>
        </w:rPr>
        <w:t>- puerto</w:t>
      </w:r>
    </w:p>
    <w:p w14:paraId="7FCE0736" w14:textId="77777777" w:rsidR="00A0753A" w:rsidRDefault="00000000">
      <w:r>
        <w:rPr>
          <w:rFonts w:ascii="Courier New" w:eastAsia="Courier New" w:hAnsi="Courier New" w:cs="Courier New"/>
          <w:sz w:val="15"/>
          <w:szCs w:val="15"/>
        </w:rPr>
        <w:t>- credenciales si decides soportarlas</w:t>
      </w:r>
    </w:p>
    <w:p w14:paraId="1DF7AEA9" w14:textId="77777777" w:rsidR="00A0753A" w:rsidRDefault="00000000">
      <w:r>
        <w:rPr>
          <w:rFonts w:ascii="Courier New" w:eastAsia="Courier New" w:hAnsi="Courier New" w:cs="Courier New"/>
          <w:sz w:val="15"/>
          <w:szCs w:val="15"/>
        </w:rPr>
        <w:t>- guardado local de preferencias</w:t>
      </w:r>
    </w:p>
    <w:p w14:paraId="41F44F9A" w14:textId="77777777" w:rsidR="00A0753A" w:rsidRDefault="00000000">
      <w:r>
        <w:rPr>
          <w:rFonts w:ascii="Courier New" w:eastAsia="Courier New" w:hAnsi="Courier New" w:cs="Courier New"/>
          <w:sz w:val="15"/>
          <w:szCs w:val="15"/>
        </w:rPr>
        <w:t>- opción de reconectar manualmente</w:t>
      </w:r>
    </w:p>
    <w:p w14:paraId="549EA85A" w14:textId="77777777" w:rsidR="00A0753A" w:rsidRDefault="00000000">
      <w:r>
        <w:rPr>
          <w:rFonts w:ascii="Courier New" w:eastAsia="Courier New" w:hAnsi="Courier New" w:cs="Courier New"/>
          <w:sz w:val="15"/>
          <w:szCs w:val="15"/>
        </w:rPr>
        <w:t xml:space="preserve"> </w:t>
      </w:r>
    </w:p>
    <w:p w14:paraId="65AD63A1" w14:textId="77777777" w:rsidR="00A0753A" w:rsidRDefault="00000000">
      <w:r>
        <w:rPr>
          <w:rFonts w:ascii="Courier New" w:eastAsia="Courier New" w:hAnsi="Courier New" w:cs="Courier New"/>
          <w:sz w:val="15"/>
          <w:szCs w:val="15"/>
        </w:rPr>
        <w:t>3. Historial o registro</w:t>
      </w:r>
    </w:p>
    <w:p w14:paraId="47D3F6A6" w14:textId="77777777" w:rsidR="00A0753A" w:rsidRDefault="00000000">
      <w:r>
        <w:rPr>
          <w:rFonts w:ascii="Courier New" w:eastAsia="Courier New" w:hAnsi="Courier New" w:cs="Courier New"/>
          <w:sz w:val="15"/>
          <w:szCs w:val="15"/>
        </w:rPr>
        <w:t>- últimos mensajes recibidos</w:t>
      </w:r>
    </w:p>
    <w:p w14:paraId="29AA0C02" w14:textId="77777777" w:rsidR="00A0753A" w:rsidRDefault="00000000">
      <w:r>
        <w:rPr>
          <w:rFonts w:ascii="Courier New" w:eastAsia="Courier New" w:hAnsi="Courier New" w:cs="Courier New"/>
          <w:sz w:val="15"/>
          <w:szCs w:val="15"/>
        </w:rPr>
        <w:t>- últimos comandos enviados</w:t>
      </w:r>
    </w:p>
    <w:p w14:paraId="7B9B6A10" w14:textId="77777777" w:rsidR="00A0753A" w:rsidRDefault="00000000">
      <w:r>
        <w:rPr>
          <w:rFonts w:ascii="Courier New" w:eastAsia="Courier New" w:hAnsi="Courier New" w:cs="Courier New"/>
          <w:sz w:val="15"/>
          <w:szCs w:val="15"/>
        </w:rPr>
        <w:t>- errores de conexión, si existen</w:t>
      </w:r>
    </w:p>
    <w:p w14:paraId="1440D0A4" w14:textId="77777777" w:rsidR="00A0753A" w:rsidRDefault="00000000">
      <w:r>
        <w:rPr>
          <w:rFonts w:ascii="Courier New" w:eastAsia="Courier New" w:hAnsi="Courier New" w:cs="Courier New"/>
          <w:sz w:val="15"/>
          <w:szCs w:val="15"/>
        </w:rPr>
        <w:t xml:space="preserve"> </w:t>
      </w:r>
    </w:p>
    <w:p w14:paraId="1590DB8D" w14:textId="77777777" w:rsidR="00A0753A" w:rsidRDefault="00000000">
      <w:r>
        <w:rPr>
          <w:rFonts w:ascii="Courier New" w:eastAsia="Courier New" w:hAnsi="Courier New" w:cs="Courier New"/>
          <w:sz w:val="15"/>
          <w:szCs w:val="15"/>
        </w:rPr>
        <w:t>Si consideras que menos pantallas es mejor, puedes integrarlo en una sola pantalla bien estructurada, pero no sacrifiques claridad ni funcionalidad.</w:t>
      </w:r>
    </w:p>
    <w:p w14:paraId="71437DFF" w14:textId="77777777" w:rsidR="00A0753A" w:rsidRDefault="00000000">
      <w:r>
        <w:rPr>
          <w:rFonts w:ascii="Courier New" w:eastAsia="Courier New" w:hAnsi="Courier New" w:cs="Courier New"/>
          <w:sz w:val="15"/>
          <w:szCs w:val="15"/>
        </w:rPr>
        <w:t xml:space="preserve"> </w:t>
      </w:r>
    </w:p>
    <w:p w14:paraId="45458E4E" w14:textId="77777777" w:rsidR="00A0753A" w:rsidRDefault="00000000">
      <w:r>
        <w:rPr>
          <w:rFonts w:ascii="Courier New" w:eastAsia="Courier New" w:hAnsi="Courier New" w:cs="Courier New"/>
          <w:sz w:val="15"/>
          <w:szCs w:val="15"/>
        </w:rPr>
        <w:t>REGISTRO Y DEBUG</w:t>
      </w:r>
    </w:p>
    <w:p w14:paraId="18712B1E" w14:textId="77777777" w:rsidR="00A0753A" w:rsidRDefault="00000000">
      <w:r>
        <w:rPr>
          <w:rFonts w:ascii="Courier New" w:eastAsia="Courier New" w:hAnsi="Courier New" w:cs="Courier New"/>
          <w:sz w:val="15"/>
          <w:szCs w:val="15"/>
        </w:rPr>
        <w:t xml:space="preserve"> </w:t>
      </w:r>
    </w:p>
    <w:p w14:paraId="488FDD23" w14:textId="77777777" w:rsidR="00A0753A" w:rsidRDefault="00000000">
      <w:r>
        <w:rPr>
          <w:rFonts w:ascii="Courier New" w:eastAsia="Courier New" w:hAnsi="Courier New" w:cs="Courier New"/>
          <w:sz w:val="15"/>
          <w:szCs w:val="15"/>
        </w:rPr>
        <w:t>Agrega un registro interno o panel simple de eventos para:</w:t>
      </w:r>
    </w:p>
    <w:p w14:paraId="52236D3E" w14:textId="77777777" w:rsidR="00A0753A" w:rsidRDefault="00000000">
      <w:r>
        <w:rPr>
          <w:rFonts w:ascii="Courier New" w:eastAsia="Courier New" w:hAnsi="Courier New" w:cs="Courier New"/>
          <w:sz w:val="15"/>
          <w:szCs w:val="15"/>
        </w:rPr>
        <w:t>- conexión MQTT</w:t>
      </w:r>
    </w:p>
    <w:p w14:paraId="3422C216" w14:textId="77777777" w:rsidR="00A0753A" w:rsidRDefault="00000000">
      <w:r>
        <w:rPr>
          <w:rFonts w:ascii="Courier New" w:eastAsia="Courier New" w:hAnsi="Courier New" w:cs="Courier New"/>
          <w:sz w:val="15"/>
          <w:szCs w:val="15"/>
        </w:rPr>
        <w:t>- desconexión</w:t>
      </w:r>
    </w:p>
    <w:p w14:paraId="347C824F" w14:textId="77777777" w:rsidR="00A0753A" w:rsidRDefault="00000000">
      <w:r>
        <w:rPr>
          <w:rFonts w:ascii="Courier New" w:eastAsia="Courier New" w:hAnsi="Courier New" w:cs="Courier New"/>
          <w:sz w:val="15"/>
          <w:szCs w:val="15"/>
        </w:rPr>
        <w:t>- mensajes recibidos</w:t>
      </w:r>
    </w:p>
    <w:p w14:paraId="279FF302" w14:textId="77777777" w:rsidR="00A0753A" w:rsidRDefault="00000000">
      <w:r>
        <w:rPr>
          <w:rFonts w:ascii="Courier New" w:eastAsia="Courier New" w:hAnsi="Courier New" w:cs="Courier New"/>
          <w:sz w:val="15"/>
          <w:szCs w:val="15"/>
        </w:rPr>
        <w:t>- comandos enviados</w:t>
      </w:r>
    </w:p>
    <w:p w14:paraId="3E3A5331" w14:textId="77777777" w:rsidR="00A0753A" w:rsidRDefault="00000000">
      <w:r>
        <w:rPr>
          <w:rFonts w:ascii="Courier New" w:eastAsia="Courier New" w:hAnsi="Courier New" w:cs="Courier New"/>
          <w:sz w:val="15"/>
          <w:szCs w:val="15"/>
        </w:rPr>
        <w:t>- errores de parseo</w:t>
      </w:r>
    </w:p>
    <w:p w14:paraId="5E9652DE" w14:textId="77777777" w:rsidR="00A0753A" w:rsidRDefault="00000000">
      <w:r>
        <w:rPr>
          <w:rFonts w:ascii="Courier New" w:eastAsia="Courier New" w:hAnsi="Courier New" w:cs="Courier New"/>
          <w:sz w:val="15"/>
          <w:szCs w:val="15"/>
        </w:rPr>
        <w:t xml:space="preserve"> </w:t>
      </w:r>
    </w:p>
    <w:p w14:paraId="47F60735" w14:textId="77777777" w:rsidR="00A0753A" w:rsidRDefault="00000000">
      <w:r>
        <w:rPr>
          <w:rFonts w:ascii="Courier New" w:eastAsia="Courier New" w:hAnsi="Courier New" w:cs="Courier New"/>
          <w:sz w:val="15"/>
          <w:szCs w:val="15"/>
        </w:rPr>
        <w:t>Debe ayudar a depurar el sistema en pruebas reales.</w:t>
      </w:r>
    </w:p>
    <w:p w14:paraId="447F600F" w14:textId="77777777" w:rsidR="00A0753A" w:rsidRDefault="00000000">
      <w:r>
        <w:rPr>
          <w:rFonts w:ascii="Courier New" w:eastAsia="Courier New" w:hAnsi="Courier New" w:cs="Courier New"/>
          <w:sz w:val="15"/>
          <w:szCs w:val="15"/>
        </w:rPr>
        <w:t xml:space="preserve"> </w:t>
      </w:r>
    </w:p>
    <w:p w14:paraId="6594F730" w14:textId="77777777" w:rsidR="00A0753A" w:rsidRDefault="00000000">
      <w:r>
        <w:rPr>
          <w:rFonts w:ascii="Courier New" w:eastAsia="Courier New" w:hAnsi="Courier New" w:cs="Courier New"/>
          <w:sz w:val="15"/>
          <w:szCs w:val="15"/>
        </w:rPr>
        <w:t>PERSISTENCIA</w:t>
      </w:r>
    </w:p>
    <w:p w14:paraId="1EDBE12E" w14:textId="77777777" w:rsidR="00A0753A" w:rsidRDefault="00000000">
      <w:r>
        <w:rPr>
          <w:rFonts w:ascii="Courier New" w:eastAsia="Courier New" w:hAnsi="Courier New" w:cs="Courier New"/>
          <w:sz w:val="15"/>
          <w:szCs w:val="15"/>
        </w:rPr>
        <w:t xml:space="preserve"> </w:t>
      </w:r>
    </w:p>
    <w:p w14:paraId="745A5509" w14:textId="77777777" w:rsidR="00A0753A" w:rsidRDefault="00000000">
      <w:r>
        <w:rPr>
          <w:rFonts w:ascii="Courier New" w:eastAsia="Courier New" w:hAnsi="Courier New" w:cs="Courier New"/>
          <w:sz w:val="15"/>
          <w:szCs w:val="15"/>
        </w:rPr>
        <w:t>Si guardas configuración, hazlo de forma simple y robusta.</w:t>
      </w:r>
    </w:p>
    <w:p w14:paraId="487D245E" w14:textId="77777777" w:rsidR="00A0753A" w:rsidRDefault="00000000">
      <w:r>
        <w:rPr>
          <w:rFonts w:ascii="Courier New" w:eastAsia="Courier New" w:hAnsi="Courier New" w:cs="Courier New"/>
          <w:sz w:val="15"/>
          <w:szCs w:val="15"/>
        </w:rPr>
        <w:t>Puedes usar:</w:t>
      </w:r>
    </w:p>
    <w:p w14:paraId="03E90BC9" w14:textId="77777777" w:rsidR="00A0753A" w:rsidRDefault="00000000">
      <w:r>
        <w:rPr>
          <w:rFonts w:ascii="Courier New" w:eastAsia="Courier New" w:hAnsi="Courier New" w:cs="Courier New"/>
          <w:sz w:val="15"/>
          <w:szCs w:val="15"/>
        </w:rPr>
        <w:t>- DataStore</w:t>
      </w:r>
    </w:p>
    <w:p w14:paraId="1E75C522" w14:textId="77777777" w:rsidR="00A0753A" w:rsidRDefault="00000000">
      <w:r>
        <w:rPr>
          <w:rFonts w:ascii="Courier New" w:eastAsia="Courier New" w:hAnsi="Courier New" w:cs="Courier New"/>
          <w:sz w:val="15"/>
          <w:szCs w:val="15"/>
        </w:rPr>
        <w:t>- SharedPreferences si es necesario</w:t>
      </w:r>
    </w:p>
    <w:p w14:paraId="27187C26" w14:textId="77777777" w:rsidR="00A0753A" w:rsidRDefault="00000000">
      <w:r>
        <w:rPr>
          <w:rFonts w:ascii="Courier New" w:eastAsia="Courier New" w:hAnsi="Courier New" w:cs="Courier New"/>
          <w:sz w:val="15"/>
          <w:szCs w:val="15"/>
        </w:rPr>
        <w:t>- o una solución ligera equivalente</w:t>
      </w:r>
    </w:p>
    <w:p w14:paraId="715F8CA0" w14:textId="77777777" w:rsidR="00A0753A" w:rsidRDefault="00000000">
      <w:r>
        <w:rPr>
          <w:rFonts w:ascii="Courier New" w:eastAsia="Courier New" w:hAnsi="Courier New" w:cs="Courier New"/>
          <w:sz w:val="15"/>
          <w:szCs w:val="15"/>
        </w:rPr>
        <w:t xml:space="preserve"> </w:t>
      </w:r>
    </w:p>
    <w:p w14:paraId="79A2D99F" w14:textId="77777777" w:rsidR="00A0753A" w:rsidRDefault="00000000">
      <w:r>
        <w:rPr>
          <w:rFonts w:ascii="Courier New" w:eastAsia="Courier New" w:hAnsi="Courier New" w:cs="Courier New"/>
          <w:sz w:val="15"/>
          <w:szCs w:val="15"/>
        </w:rPr>
        <w:t>Guarda como mínimo:</w:t>
      </w:r>
    </w:p>
    <w:p w14:paraId="7783A092" w14:textId="77777777" w:rsidR="00A0753A" w:rsidRDefault="00000000">
      <w:r>
        <w:rPr>
          <w:rFonts w:ascii="Courier New" w:eastAsia="Courier New" w:hAnsi="Courier New" w:cs="Courier New"/>
          <w:sz w:val="15"/>
          <w:szCs w:val="15"/>
        </w:rPr>
        <w:t>- broker</w:t>
      </w:r>
    </w:p>
    <w:p w14:paraId="0FB3EBF7" w14:textId="77777777" w:rsidR="00A0753A" w:rsidRDefault="00000000">
      <w:r>
        <w:rPr>
          <w:rFonts w:ascii="Courier New" w:eastAsia="Courier New" w:hAnsi="Courier New" w:cs="Courier New"/>
          <w:sz w:val="15"/>
          <w:szCs w:val="15"/>
        </w:rPr>
        <w:t>- puerto</w:t>
      </w:r>
    </w:p>
    <w:p w14:paraId="04701E01" w14:textId="77777777" w:rsidR="00A0753A" w:rsidRDefault="00000000">
      <w:r>
        <w:rPr>
          <w:rFonts w:ascii="Courier New" w:eastAsia="Courier New" w:hAnsi="Courier New" w:cs="Courier New"/>
          <w:sz w:val="15"/>
          <w:szCs w:val="15"/>
        </w:rPr>
        <w:t>- últimos umbrales usados, si decides que la app los administre</w:t>
      </w:r>
    </w:p>
    <w:p w14:paraId="5C3BB379" w14:textId="77777777" w:rsidR="00A0753A" w:rsidRDefault="00000000">
      <w:r>
        <w:rPr>
          <w:rFonts w:ascii="Courier New" w:eastAsia="Courier New" w:hAnsi="Courier New" w:cs="Courier New"/>
          <w:sz w:val="15"/>
          <w:szCs w:val="15"/>
        </w:rPr>
        <w:t>- preferencias de usuario relevantes</w:t>
      </w:r>
    </w:p>
    <w:p w14:paraId="7961221D" w14:textId="77777777" w:rsidR="00A0753A" w:rsidRDefault="00000000">
      <w:r>
        <w:rPr>
          <w:rFonts w:ascii="Courier New" w:eastAsia="Courier New" w:hAnsi="Courier New" w:cs="Courier New"/>
          <w:sz w:val="15"/>
          <w:szCs w:val="15"/>
        </w:rPr>
        <w:t xml:space="preserve"> </w:t>
      </w:r>
    </w:p>
    <w:p w14:paraId="1E66A7BA" w14:textId="77777777" w:rsidR="00A0753A" w:rsidRDefault="00000000">
      <w:r>
        <w:rPr>
          <w:rFonts w:ascii="Courier New" w:eastAsia="Courier New" w:hAnsi="Courier New" w:cs="Courier New"/>
          <w:sz w:val="15"/>
          <w:szCs w:val="15"/>
        </w:rPr>
        <w:t>VALIDACIONES</w:t>
      </w:r>
    </w:p>
    <w:p w14:paraId="633D4157" w14:textId="77777777" w:rsidR="00A0753A" w:rsidRDefault="00000000">
      <w:r>
        <w:rPr>
          <w:rFonts w:ascii="Courier New" w:eastAsia="Courier New" w:hAnsi="Courier New" w:cs="Courier New"/>
          <w:sz w:val="15"/>
          <w:szCs w:val="15"/>
        </w:rPr>
        <w:lastRenderedPageBreak/>
        <w:t xml:space="preserve"> </w:t>
      </w:r>
    </w:p>
    <w:p w14:paraId="40009E57" w14:textId="77777777" w:rsidR="00A0753A" w:rsidRDefault="00000000">
      <w:r>
        <w:rPr>
          <w:rFonts w:ascii="Courier New" w:eastAsia="Courier New" w:hAnsi="Courier New" w:cs="Courier New"/>
          <w:sz w:val="15"/>
          <w:szCs w:val="15"/>
        </w:rPr>
        <w:t>La app debe validar:</w:t>
      </w:r>
    </w:p>
    <w:p w14:paraId="72C7537B" w14:textId="77777777" w:rsidR="00A0753A" w:rsidRDefault="00000000">
      <w:r>
        <w:rPr>
          <w:rFonts w:ascii="Courier New" w:eastAsia="Courier New" w:hAnsi="Courier New" w:cs="Courier New"/>
          <w:sz w:val="15"/>
          <w:szCs w:val="15"/>
        </w:rPr>
        <w:t>- broker no vacío</w:t>
      </w:r>
    </w:p>
    <w:p w14:paraId="63DA9AC1" w14:textId="77777777" w:rsidR="00A0753A" w:rsidRDefault="00000000">
      <w:r>
        <w:rPr>
          <w:rFonts w:ascii="Courier New" w:eastAsia="Courier New" w:hAnsi="Courier New" w:cs="Courier New"/>
          <w:sz w:val="15"/>
          <w:szCs w:val="15"/>
        </w:rPr>
        <w:t>- puerto válido</w:t>
      </w:r>
    </w:p>
    <w:p w14:paraId="546FCEBB" w14:textId="77777777" w:rsidR="00A0753A" w:rsidRDefault="00000000">
      <w:r>
        <w:rPr>
          <w:rFonts w:ascii="Courier New" w:eastAsia="Courier New" w:hAnsi="Courier New" w:cs="Courier New"/>
          <w:sz w:val="15"/>
          <w:szCs w:val="15"/>
        </w:rPr>
        <w:t>- umbrales dentro de rango</w:t>
      </w:r>
    </w:p>
    <w:p w14:paraId="605AB5FF" w14:textId="77777777" w:rsidR="00A0753A" w:rsidRDefault="00000000">
      <w:r>
        <w:rPr>
          <w:rFonts w:ascii="Courier New" w:eastAsia="Courier New" w:hAnsi="Courier New" w:cs="Courier New"/>
          <w:sz w:val="15"/>
          <w:szCs w:val="15"/>
        </w:rPr>
        <w:t>- valores numéricos correctos</w:t>
      </w:r>
    </w:p>
    <w:p w14:paraId="1304DE37" w14:textId="77777777" w:rsidR="00A0753A" w:rsidRDefault="00000000">
      <w:r>
        <w:rPr>
          <w:rFonts w:ascii="Courier New" w:eastAsia="Courier New" w:hAnsi="Courier New" w:cs="Courier New"/>
          <w:sz w:val="15"/>
          <w:szCs w:val="15"/>
        </w:rPr>
        <w:t>- comandos bien formateados antes de publicar</w:t>
      </w:r>
    </w:p>
    <w:p w14:paraId="3CCDB102" w14:textId="77777777" w:rsidR="00A0753A" w:rsidRDefault="00000000">
      <w:r>
        <w:rPr>
          <w:rFonts w:ascii="Courier New" w:eastAsia="Courier New" w:hAnsi="Courier New" w:cs="Courier New"/>
          <w:sz w:val="15"/>
          <w:szCs w:val="15"/>
        </w:rPr>
        <w:t xml:space="preserve"> </w:t>
      </w:r>
    </w:p>
    <w:p w14:paraId="3A0C6914" w14:textId="77777777" w:rsidR="00A0753A" w:rsidRDefault="00000000">
      <w:r>
        <w:rPr>
          <w:rFonts w:ascii="Courier New" w:eastAsia="Courier New" w:hAnsi="Courier New" w:cs="Courier New"/>
          <w:sz w:val="15"/>
          <w:szCs w:val="15"/>
        </w:rPr>
        <w:t>No permitas enviar valores inválidos al ESP32.</w:t>
      </w:r>
    </w:p>
    <w:p w14:paraId="0927E575" w14:textId="77777777" w:rsidR="00A0753A" w:rsidRDefault="00000000">
      <w:r>
        <w:rPr>
          <w:rFonts w:ascii="Courier New" w:eastAsia="Courier New" w:hAnsi="Courier New" w:cs="Courier New"/>
          <w:sz w:val="15"/>
          <w:szCs w:val="15"/>
        </w:rPr>
        <w:t xml:space="preserve"> </w:t>
      </w:r>
    </w:p>
    <w:p w14:paraId="5A9A6E07" w14:textId="77777777" w:rsidR="00A0753A" w:rsidRDefault="00000000">
      <w:r>
        <w:rPr>
          <w:rFonts w:ascii="Courier New" w:eastAsia="Courier New" w:hAnsi="Courier New" w:cs="Courier New"/>
          <w:sz w:val="15"/>
          <w:szCs w:val="15"/>
        </w:rPr>
        <w:t>CALIDAD DEL CÓDIGO</w:t>
      </w:r>
    </w:p>
    <w:p w14:paraId="717BE90B" w14:textId="77777777" w:rsidR="00A0753A" w:rsidRDefault="00000000">
      <w:r>
        <w:rPr>
          <w:rFonts w:ascii="Courier New" w:eastAsia="Courier New" w:hAnsi="Courier New" w:cs="Courier New"/>
          <w:sz w:val="15"/>
          <w:szCs w:val="15"/>
        </w:rPr>
        <w:t xml:space="preserve"> </w:t>
      </w:r>
    </w:p>
    <w:p w14:paraId="39A8376B" w14:textId="77777777" w:rsidR="00A0753A" w:rsidRDefault="00000000">
      <w:r>
        <w:rPr>
          <w:rFonts w:ascii="Courier New" w:eastAsia="Courier New" w:hAnsi="Courier New" w:cs="Courier New"/>
          <w:sz w:val="15"/>
          <w:szCs w:val="15"/>
        </w:rPr>
        <w:t>Quiero código limpio, legible y bien estructurado.</w:t>
      </w:r>
    </w:p>
    <w:p w14:paraId="0562D76C" w14:textId="77777777" w:rsidR="00A0753A" w:rsidRDefault="00000000">
      <w:r>
        <w:rPr>
          <w:rFonts w:ascii="Courier New" w:eastAsia="Courier New" w:hAnsi="Courier New" w:cs="Courier New"/>
          <w:sz w:val="15"/>
          <w:szCs w:val="15"/>
        </w:rPr>
        <w:t>Debe incluir:</w:t>
      </w:r>
    </w:p>
    <w:p w14:paraId="3BEEEBA7" w14:textId="77777777" w:rsidR="00A0753A" w:rsidRDefault="00000000">
      <w:r>
        <w:rPr>
          <w:rFonts w:ascii="Courier New" w:eastAsia="Courier New" w:hAnsi="Courier New" w:cs="Courier New"/>
          <w:sz w:val="15"/>
          <w:szCs w:val="15"/>
        </w:rPr>
        <w:t>- nombres claros</w:t>
      </w:r>
    </w:p>
    <w:p w14:paraId="57D33FF5" w14:textId="77777777" w:rsidR="00A0753A" w:rsidRDefault="00000000">
      <w:r>
        <w:rPr>
          <w:rFonts w:ascii="Courier New" w:eastAsia="Courier New" w:hAnsi="Courier New" w:cs="Courier New"/>
          <w:sz w:val="15"/>
          <w:szCs w:val="15"/>
        </w:rPr>
        <w:t>- funciones pequeñas</w:t>
      </w:r>
    </w:p>
    <w:p w14:paraId="5E496F1F" w14:textId="77777777" w:rsidR="00A0753A" w:rsidRDefault="00000000">
      <w:r>
        <w:rPr>
          <w:rFonts w:ascii="Courier New" w:eastAsia="Courier New" w:hAnsi="Courier New" w:cs="Courier New"/>
          <w:sz w:val="15"/>
          <w:szCs w:val="15"/>
        </w:rPr>
        <w:t>- clases con una sola responsabilidad</w:t>
      </w:r>
    </w:p>
    <w:p w14:paraId="4238DF4A" w14:textId="77777777" w:rsidR="00A0753A" w:rsidRDefault="00000000">
      <w:r>
        <w:rPr>
          <w:rFonts w:ascii="Courier New" w:eastAsia="Courier New" w:hAnsi="Courier New" w:cs="Courier New"/>
          <w:sz w:val="15"/>
          <w:szCs w:val="15"/>
        </w:rPr>
        <w:t>- separación por archivos</w:t>
      </w:r>
    </w:p>
    <w:p w14:paraId="1ADAEA5C" w14:textId="77777777" w:rsidR="00A0753A" w:rsidRDefault="00000000">
      <w:r>
        <w:rPr>
          <w:rFonts w:ascii="Courier New" w:eastAsia="Courier New" w:hAnsi="Courier New" w:cs="Courier New"/>
          <w:sz w:val="15"/>
          <w:szCs w:val="15"/>
        </w:rPr>
        <w:t>- sin duplicación de lógica</w:t>
      </w:r>
    </w:p>
    <w:p w14:paraId="5B5D820B" w14:textId="77777777" w:rsidR="00A0753A" w:rsidRDefault="00000000">
      <w:r>
        <w:rPr>
          <w:rFonts w:ascii="Courier New" w:eastAsia="Courier New" w:hAnsi="Courier New" w:cs="Courier New"/>
          <w:sz w:val="15"/>
          <w:szCs w:val="15"/>
        </w:rPr>
        <w:t>- sin acoplar UI con MQTT</w:t>
      </w:r>
    </w:p>
    <w:p w14:paraId="2D52C9CC" w14:textId="77777777" w:rsidR="00A0753A" w:rsidRDefault="00000000">
      <w:r>
        <w:rPr>
          <w:rFonts w:ascii="Courier New" w:eastAsia="Courier New" w:hAnsi="Courier New" w:cs="Courier New"/>
          <w:sz w:val="15"/>
          <w:szCs w:val="15"/>
        </w:rPr>
        <w:t>- sin variables globales innecesarias</w:t>
      </w:r>
    </w:p>
    <w:p w14:paraId="5C145CDE" w14:textId="77777777" w:rsidR="00A0753A" w:rsidRDefault="00000000">
      <w:r>
        <w:rPr>
          <w:rFonts w:ascii="Courier New" w:eastAsia="Courier New" w:hAnsi="Courier New" w:cs="Courier New"/>
          <w:sz w:val="15"/>
          <w:szCs w:val="15"/>
        </w:rPr>
        <w:t>- sin código experimental o incompleto</w:t>
      </w:r>
    </w:p>
    <w:p w14:paraId="143B8E9D" w14:textId="77777777" w:rsidR="00A0753A" w:rsidRDefault="00000000">
      <w:r>
        <w:rPr>
          <w:rFonts w:ascii="Courier New" w:eastAsia="Courier New" w:hAnsi="Courier New" w:cs="Courier New"/>
          <w:sz w:val="15"/>
          <w:szCs w:val="15"/>
        </w:rPr>
        <w:t xml:space="preserve"> </w:t>
      </w:r>
    </w:p>
    <w:p w14:paraId="4BDAC7F8" w14:textId="77777777" w:rsidR="00A0753A" w:rsidRDefault="00000000">
      <w:r>
        <w:rPr>
          <w:rFonts w:ascii="Courier New" w:eastAsia="Courier New" w:hAnsi="Courier New" w:cs="Courier New"/>
          <w:sz w:val="15"/>
          <w:szCs w:val="15"/>
        </w:rPr>
        <w:t>Si usas comentarios, que sean solo donde aporten valor real.</w:t>
      </w:r>
    </w:p>
    <w:p w14:paraId="23365202" w14:textId="77777777" w:rsidR="00A0753A" w:rsidRDefault="00000000">
      <w:r>
        <w:rPr>
          <w:rFonts w:ascii="Courier New" w:eastAsia="Courier New" w:hAnsi="Courier New" w:cs="Courier New"/>
          <w:sz w:val="15"/>
          <w:szCs w:val="15"/>
        </w:rPr>
        <w:t xml:space="preserve"> </w:t>
      </w:r>
    </w:p>
    <w:p w14:paraId="75F4D331" w14:textId="77777777" w:rsidR="00A0753A" w:rsidRDefault="00000000">
      <w:r>
        <w:rPr>
          <w:rFonts w:ascii="Courier New" w:eastAsia="Courier New" w:hAnsi="Courier New" w:cs="Courier New"/>
          <w:sz w:val="15"/>
          <w:szCs w:val="15"/>
        </w:rPr>
        <w:t>ENTREGABLES ESPERADOS</w:t>
      </w:r>
    </w:p>
    <w:p w14:paraId="4C56EF0B" w14:textId="77777777" w:rsidR="00A0753A" w:rsidRDefault="00000000">
      <w:r>
        <w:rPr>
          <w:rFonts w:ascii="Courier New" w:eastAsia="Courier New" w:hAnsi="Courier New" w:cs="Courier New"/>
          <w:sz w:val="15"/>
          <w:szCs w:val="15"/>
        </w:rPr>
        <w:t xml:space="preserve"> </w:t>
      </w:r>
    </w:p>
    <w:p w14:paraId="3E1D56BB" w14:textId="77777777" w:rsidR="00A0753A" w:rsidRDefault="00000000">
      <w:r>
        <w:rPr>
          <w:rFonts w:ascii="Courier New" w:eastAsia="Courier New" w:hAnsi="Courier New" w:cs="Courier New"/>
          <w:sz w:val="15"/>
          <w:szCs w:val="15"/>
        </w:rPr>
        <w:t>Genera:</w:t>
      </w:r>
    </w:p>
    <w:p w14:paraId="069526B1" w14:textId="77777777" w:rsidR="00A0753A" w:rsidRDefault="00000000">
      <w:r>
        <w:rPr>
          <w:rFonts w:ascii="Courier New" w:eastAsia="Courier New" w:hAnsi="Courier New" w:cs="Courier New"/>
          <w:sz w:val="15"/>
          <w:szCs w:val="15"/>
        </w:rPr>
        <w:t>- proyecto Android completo</w:t>
      </w:r>
    </w:p>
    <w:p w14:paraId="22FA1737" w14:textId="77777777" w:rsidR="00A0753A" w:rsidRDefault="00000000">
      <w:r>
        <w:rPr>
          <w:rFonts w:ascii="Courier New" w:eastAsia="Courier New" w:hAnsi="Courier New" w:cs="Courier New"/>
          <w:sz w:val="15"/>
          <w:szCs w:val="15"/>
        </w:rPr>
        <w:t>- estructura de archivos</w:t>
      </w:r>
    </w:p>
    <w:p w14:paraId="6F595452" w14:textId="77777777" w:rsidR="00A0753A" w:rsidRDefault="00000000">
      <w:r>
        <w:rPr>
          <w:rFonts w:ascii="Courier New" w:eastAsia="Courier New" w:hAnsi="Courier New" w:cs="Courier New"/>
          <w:sz w:val="15"/>
          <w:szCs w:val="15"/>
        </w:rPr>
        <w:t>- `build.gradle.kts` o dependencias necesarias</w:t>
      </w:r>
    </w:p>
    <w:p w14:paraId="5104C899" w14:textId="77777777" w:rsidR="00A0753A" w:rsidRPr="00793065" w:rsidRDefault="00000000">
      <w:pPr>
        <w:rPr>
          <w:lang w:val="en-GB"/>
        </w:rPr>
      </w:pPr>
      <w:r>
        <w:rPr>
          <w:rFonts w:ascii="Courier New" w:eastAsia="Courier New" w:hAnsi="Courier New" w:cs="Courier New"/>
          <w:sz w:val="15"/>
          <w:szCs w:val="15"/>
          <w:lang w:val="en-GB"/>
        </w:rPr>
        <w:t>- tema Compose</w:t>
      </w:r>
    </w:p>
    <w:p w14:paraId="3F906455" w14:textId="77777777" w:rsidR="00A0753A" w:rsidRPr="00793065" w:rsidRDefault="00000000">
      <w:pPr>
        <w:rPr>
          <w:lang w:val="en-GB"/>
        </w:rPr>
      </w:pPr>
      <w:r>
        <w:rPr>
          <w:rFonts w:ascii="Courier New" w:eastAsia="Courier New" w:hAnsi="Courier New" w:cs="Courier New"/>
          <w:sz w:val="15"/>
          <w:szCs w:val="15"/>
          <w:lang w:val="en-GB"/>
        </w:rPr>
        <w:t>- ViewModels</w:t>
      </w:r>
    </w:p>
    <w:p w14:paraId="2165E70C" w14:textId="77777777" w:rsidR="00A0753A" w:rsidRPr="00793065" w:rsidRDefault="00000000">
      <w:pPr>
        <w:rPr>
          <w:lang w:val="en-GB"/>
        </w:rPr>
      </w:pPr>
      <w:r>
        <w:rPr>
          <w:rFonts w:ascii="Courier New" w:eastAsia="Courier New" w:hAnsi="Courier New" w:cs="Courier New"/>
          <w:sz w:val="15"/>
          <w:szCs w:val="15"/>
          <w:lang w:val="en-GB"/>
        </w:rPr>
        <w:t>- data source MQTT</w:t>
      </w:r>
    </w:p>
    <w:p w14:paraId="5D5D8CDA" w14:textId="77777777" w:rsidR="00A0753A" w:rsidRDefault="00000000">
      <w:r>
        <w:rPr>
          <w:rFonts w:ascii="Courier New" w:eastAsia="Courier New" w:hAnsi="Courier New" w:cs="Courier New"/>
          <w:sz w:val="15"/>
          <w:szCs w:val="15"/>
        </w:rPr>
        <w:t>- pantallas Compose</w:t>
      </w:r>
    </w:p>
    <w:p w14:paraId="68F16AB3" w14:textId="77777777" w:rsidR="00A0753A" w:rsidRDefault="00000000">
      <w:r>
        <w:rPr>
          <w:rFonts w:ascii="Courier New" w:eastAsia="Courier New" w:hAnsi="Courier New" w:cs="Courier New"/>
          <w:sz w:val="15"/>
          <w:szCs w:val="15"/>
        </w:rPr>
        <w:t>- modelos de datos</w:t>
      </w:r>
    </w:p>
    <w:p w14:paraId="10973743" w14:textId="77777777" w:rsidR="00A0753A" w:rsidRDefault="00000000">
      <w:r>
        <w:rPr>
          <w:rFonts w:ascii="Courier New" w:eastAsia="Courier New" w:hAnsi="Courier New" w:cs="Courier New"/>
          <w:sz w:val="15"/>
          <w:szCs w:val="15"/>
        </w:rPr>
        <w:t>- manejo de conexión</w:t>
      </w:r>
    </w:p>
    <w:p w14:paraId="142FBDD7" w14:textId="77777777" w:rsidR="00A0753A" w:rsidRDefault="00000000">
      <w:r>
        <w:rPr>
          <w:rFonts w:ascii="Courier New" w:eastAsia="Courier New" w:hAnsi="Courier New" w:cs="Courier New"/>
          <w:sz w:val="15"/>
          <w:szCs w:val="15"/>
        </w:rPr>
        <w:t>- implementación de comandos</w:t>
      </w:r>
    </w:p>
    <w:p w14:paraId="069292F0" w14:textId="77777777" w:rsidR="00A0753A" w:rsidRDefault="00000000">
      <w:r>
        <w:rPr>
          <w:rFonts w:ascii="Courier New" w:eastAsia="Courier New" w:hAnsi="Courier New" w:cs="Courier New"/>
          <w:sz w:val="15"/>
          <w:szCs w:val="15"/>
        </w:rPr>
        <w:t>- cualquier archivo necesario para que compile</w:t>
      </w:r>
    </w:p>
    <w:p w14:paraId="401BACA5" w14:textId="77777777" w:rsidR="00A0753A" w:rsidRDefault="00000000">
      <w:r>
        <w:rPr>
          <w:rFonts w:ascii="Courier New" w:eastAsia="Courier New" w:hAnsi="Courier New" w:cs="Courier New"/>
          <w:sz w:val="15"/>
          <w:szCs w:val="15"/>
        </w:rPr>
        <w:t xml:space="preserve"> </w:t>
      </w:r>
    </w:p>
    <w:p w14:paraId="00BB1D46" w14:textId="77777777" w:rsidR="00A0753A" w:rsidRDefault="00000000">
      <w:r>
        <w:rPr>
          <w:rFonts w:ascii="Courier New" w:eastAsia="Courier New" w:hAnsi="Courier New" w:cs="Courier New"/>
          <w:sz w:val="15"/>
          <w:szCs w:val="15"/>
        </w:rPr>
        <w:t>IMPORTANTE</w:t>
      </w:r>
    </w:p>
    <w:p w14:paraId="255EA60D" w14:textId="77777777" w:rsidR="00A0753A" w:rsidRDefault="00000000">
      <w:r>
        <w:rPr>
          <w:rFonts w:ascii="Courier New" w:eastAsia="Courier New" w:hAnsi="Courier New" w:cs="Courier New"/>
          <w:sz w:val="15"/>
          <w:szCs w:val="15"/>
        </w:rPr>
        <w:t xml:space="preserve"> </w:t>
      </w:r>
    </w:p>
    <w:p w14:paraId="3B150D3A" w14:textId="77777777" w:rsidR="00A0753A" w:rsidRDefault="00000000">
      <w:r>
        <w:rPr>
          <w:rFonts w:ascii="Courier New" w:eastAsia="Courier New" w:hAnsi="Courier New" w:cs="Courier New"/>
          <w:sz w:val="15"/>
          <w:szCs w:val="15"/>
        </w:rPr>
        <w:t>- No generes código del ESP32.</w:t>
      </w:r>
    </w:p>
    <w:p w14:paraId="31A93A82" w14:textId="77777777" w:rsidR="00A0753A" w:rsidRDefault="00000000">
      <w:r>
        <w:rPr>
          <w:rFonts w:ascii="Courier New" w:eastAsia="Courier New" w:hAnsi="Courier New" w:cs="Courier New"/>
          <w:sz w:val="15"/>
          <w:szCs w:val="15"/>
        </w:rPr>
        <w:t>- No generes Python.</w:t>
      </w:r>
    </w:p>
    <w:p w14:paraId="44365382" w14:textId="77777777" w:rsidR="00A0753A" w:rsidRDefault="00000000">
      <w:r>
        <w:rPr>
          <w:rFonts w:ascii="Courier New" w:eastAsia="Courier New" w:hAnsi="Courier New" w:cs="Courier New"/>
          <w:sz w:val="15"/>
          <w:szCs w:val="15"/>
        </w:rPr>
        <w:t>- No generes backend.</w:t>
      </w:r>
    </w:p>
    <w:p w14:paraId="732E8A99" w14:textId="77777777" w:rsidR="00A0753A" w:rsidRDefault="00000000">
      <w:r>
        <w:rPr>
          <w:rFonts w:ascii="Courier New" w:eastAsia="Courier New" w:hAnsi="Courier New" w:cs="Courier New"/>
          <w:sz w:val="15"/>
          <w:szCs w:val="15"/>
        </w:rPr>
        <w:t>- No generes solo un ejemplo mínimo: quiero una app completa y bien pensada.</w:t>
      </w:r>
    </w:p>
    <w:p w14:paraId="5B8810C2" w14:textId="77777777" w:rsidR="00A0753A" w:rsidRDefault="00000000">
      <w:r>
        <w:rPr>
          <w:rFonts w:ascii="Courier New" w:eastAsia="Courier New" w:hAnsi="Courier New" w:cs="Courier New"/>
          <w:sz w:val="15"/>
          <w:szCs w:val="15"/>
        </w:rPr>
        <w:t>- Prioriza modularidad, mantenibilidad y experiencia de usuario.</w:t>
      </w:r>
    </w:p>
    <w:p w14:paraId="0DF7C203" w14:textId="77777777" w:rsidR="00A0753A" w:rsidRDefault="00000000">
      <w:r>
        <w:rPr>
          <w:rFonts w:ascii="Courier New" w:eastAsia="Courier New" w:hAnsi="Courier New" w:cs="Courier New"/>
          <w:sz w:val="15"/>
          <w:szCs w:val="15"/>
        </w:rPr>
        <w:t>- Usa un diseño moderno y profesional.</w:t>
      </w:r>
    </w:p>
    <w:p w14:paraId="74DAB744" w14:textId="77777777" w:rsidR="00A0753A" w:rsidRDefault="00000000">
      <w:r>
        <w:rPr>
          <w:rFonts w:ascii="Courier New" w:eastAsia="Courier New" w:hAnsi="Courier New" w:cs="Courier New"/>
          <w:sz w:val="15"/>
          <w:szCs w:val="15"/>
        </w:rPr>
        <w:t>- Si debes elegir entre simplicidad extrema y una arquitectura más sólida, elige la que mejor escale sin complicar de más.</w:t>
      </w:r>
    </w:p>
    <w:p w14:paraId="05B5A52A" w14:textId="77777777" w:rsidR="00A0753A" w:rsidRDefault="00000000">
      <w:r>
        <w:rPr>
          <w:rFonts w:ascii="Courier New" w:eastAsia="Courier New" w:hAnsi="Courier New" w:cs="Courier New"/>
          <w:sz w:val="15"/>
          <w:szCs w:val="15"/>
        </w:rPr>
        <w:t>- Antes de escribir el código, dame primero un resumen de la arquitectura propuesta y luego genera el proyecto completo.</w:t>
      </w:r>
    </w:p>
    <w:p w14:paraId="248E00AB" w14:textId="77777777" w:rsidR="00A0753A" w:rsidRDefault="00000000">
      <w:r>
        <w:rPr>
          <w:rFonts w:ascii="Courier New" w:eastAsia="Courier New" w:hAnsi="Courier New" w:cs="Courier New"/>
          <w:sz w:val="15"/>
          <w:szCs w:val="15"/>
        </w:rPr>
        <w:t xml:space="preserve"> </w:t>
      </w:r>
    </w:p>
    <w:p w14:paraId="76BC73BD" w14:textId="77777777" w:rsidR="00A0753A" w:rsidRDefault="00000000">
      <w:r>
        <w:rPr>
          <w:rFonts w:ascii="Courier New" w:eastAsia="Courier New" w:hAnsi="Courier New" w:cs="Courier New"/>
          <w:sz w:val="15"/>
          <w:szCs w:val="15"/>
        </w:rPr>
        <w:t>SI HAY DECISIONES ABIERTAS</w:t>
      </w:r>
    </w:p>
    <w:p w14:paraId="36B10EC6" w14:textId="77777777" w:rsidR="00A0753A" w:rsidRDefault="00000000">
      <w:r>
        <w:rPr>
          <w:rFonts w:ascii="Courier New" w:eastAsia="Courier New" w:hAnsi="Courier New" w:cs="Courier New"/>
          <w:sz w:val="15"/>
          <w:szCs w:val="15"/>
        </w:rPr>
        <w:t xml:space="preserve"> </w:t>
      </w:r>
    </w:p>
    <w:p w14:paraId="4190982C" w14:textId="77777777" w:rsidR="00A0753A" w:rsidRDefault="00000000">
      <w:r>
        <w:rPr>
          <w:rFonts w:ascii="Courier New" w:eastAsia="Courier New" w:hAnsi="Courier New" w:cs="Courier New"/>
          <w:sz w:val="15"/>
          <w:szCs w:val="15"/>
        </w:rPr>
        <w:t>Si falta una decisión para seguir, elige la opción que:</w:t>
      </w:r>
    </w:p>
    <w:p w14:paraId="632AAC72" w14:textId="77777777" w:rsidR="00A0753A" w:rsidRDefault="00000000">
      <w:r>
        <w:rPr>
          <w:rFonts w:ascii="Courier New" w:eastAsia="Courier New" w:hAnsi="Courier New" w:cs="Courier New"/>
          <w:sz w:val="15"/>
          <w:szCs w:val="15"/>
        </w:rPr>
        <w:t>- reduzca el acoplamiento</w:t>
      </w:r>
    </w:p>
    <w:p w14:paraId="772670CB" w14:textId="77777777" w:rsidR="00A0753A" w:rsidRDefault="00000000">
      <w:r>
        <w:rPr>
          <w:rFonts w:ascii="Courier New" w:eastAsia="Courier New" w:hAnsi="Courier New" w:cs="Courier New"/>
          <w:sz w:val="15"/>
          <w:szCs w:val="15"/>
        </w:rPr>
        <w:t>- facilite mantenimiento</w:t>
      </w:r>
    </w:p>
    <w:p w14:paraId="18C224B8" w14:textId="77777777" w:rsidR="00A0753A" w:rsidRDefault="00000000">
      <w:r>
        <w:rPr>
          <w:rFonts w:ascii="Courier New" w:eastAsia="Courier New" w:hAnsi="Courier New" w:cs="Courier New"/>
          <w:sz w:val="15"/>
          <w:szCs w:val="15"/>
        </w:rPr>
        <w:t>- mejore la experiencia de usuario</w:t>
      </w:r>
    </w:p>
    <w:p w14:paraId="6B075BD1" w14:textId="77777777" w:rsidR="00A0753A" w:rsidRDefault="00000000">
      <w:r>
        <w:rPr>
          <w:rFonts w:ascii="Courier New" w:eastAsia="Courier New" w:hAnsi="Courier New" w:cs="Courier New"/>
          <w:sz w:val="15"/>
          <w:szCs w:val="15"/>
        </w:rPr>
        <w:t>- haga la app más robusta en condiciones reales de conexión MQTT</w:t>
      </w:r>
    </w:p>
    <w:p w14:paraId="145A4AE1" w14:textId="77777777" w:rsidR="00A0753A" w:rsidRDefault="00000000">
      <w:pPr>
        <w:pStyle w:val="Ttulo1"/>
        <w:pageBreakBefore/>
      </w:pPr>
      <w:r>
        <w:lastRenderedPageBreak/>
        <w:t>Anexo B – Prompt 2: pantalla de velocidad GPS</w:t>
      </w:r>
    </w:p>
    <w:p w14:paraId="66F74738" w14:textId="77777777" w:rsidR="00A0753A" w:rsidRDefault="00000000">
      <w:r>
        <w:rPr>
          <w:rFonts w:ascii="Courier New" w:eastAsia="Courier New" w:hAnsi="Courier New" w:cs="Courier New"/>
          <w:sz w:val="15"/>
          <w:szCs w:val="15"/>
        </w:rPr>
        <w:t>Actúa como un ingeniero senior de Android con experiencia en Kotlin, Jetpack Compose, arquitectura limpia, servicios de ubicación de Google Play y comunicación MQTT. Vas a EXTENDER una app Android existente, no vas a crear una nueva. No regeneres el proyecto: agregá la funcionalidad nueva respetando la arquitectura, las convenciones y la línea visual que ya tiene.</w:t>
      </w:r>
    </w:p>
    <w:p w14:paraId="37741300" w14:textId="77777777" w:rsidR="00A0753A" w:rsidRDefault="00000000">
      <w:r>
        <w:rPr>
          <w:rFonts w:ascii="Courier New" w:eastAsia="Courier New" w:hAnsi="Courier New" w:cs="Courier New"/>
          <w:sz w:val="15"/>
          <w:szCs w:val="15"/>
        </w:rPr>
        <w:t xml:space="preserve"> </w:t>
      </w:r>
    </w:p>
    <w:p w14:paraId="7B09B0CD" w14:textId="77777777" w:rsidR="00A0753A" w:rsidRDefault="00000000">
      <w:r>
        <w:rPr>
          <w:rFonts w:ascii="Courier New" w:eastAsia="Courier New" w:hAnsi="Courier New" w:cs="Courier New"/>
          <w:sz w:val="15"/>
          <w:szCs w:val="15"/>
        </w:rPr>
        <w:t>CONTEXTO DEL PROYECTO EXISTENTE</w:t>
      </w:r>
    </w:p>
    <w:p w14:paraId="3DD0A574" w14:textId="77777777" w:rsidR="00A0753A" w:rsidRDefault="00000000">
      <w:r>
        <w:rPr>
          <w:rFonts w:ascii="Courier New" w:eastAsia="Courier New" w:hAnsi="Courier New" w:cs="Courier New"/>
          <w:sz w:val="15"/>
          <w:szCs w:val="15"/>
        </w:rPr>
        <w:t xml:space="preserve"> </w:t>
      </w:r>
    </w:p>
    <w:p w14:paraId="08682C16" w14:textId="77777777" w:rsidR="00A0753A" w:rsidRDefault="00000000">
      <w:r>
        <w:rPr>
          <w:rFonts w:ascii="Courier New" w:eastAsia="Courier New" w:hAnsi="Courier New" w:cs="Courier New"/>
          <w:sz w:val="15"/>
          <w:szCs w:val="15"/>
        </w:rPr>
        <w:t>La app ya está construida en Kotlin + Jetpack Compose + Material 3, con arquitectura en capas (data/mqtt, domain, presentation, ui) y una sola Activity con navegación entre pantallas (Dashboard, Configuración y Log). Se comunica con un ESP32 por MQTT (broker.emqx.io:1883) usando los tópicos:</w:t>
      </w:r>
    </w:p>
    <w:p w14:paraId="1F6FEC69" w14:textId="77777777" w:rsidR="00A0753A" w:rsidRDefault="00000000">
      <w:r>
        <w:rPr>
          <w:rFonts w:ascii="Courier New" w:eastAsia="Courier New" w:hAnsi="Courier New" w:cs="Courier New"/>
          <w:sz w:val="15"/>
          <w:szCs w:val="15"/>
        </w:rPr>
        <w:t xml:space="preserve"> </w:t>
      </w:r>
    </w:p>
    <w:p w14:paraId="23CD3643" w14:textId="77777777" w:rsidR="00A0753A" w:rsidRDefault="00000000">
      <w:r>
        <w:rPr>
          <w:rFonts w:ascii="Courier New" w:eastAsia="Courier New" w:hAnsi="Courier New" w:cs="Courier New"/>
          <w:sz w:val="15"/>
          <w:szCs w:val="15"/>
        </w:rPr>
        <w:t>- volante/estado (recibe)</w:t>
      </w:r>
    </w:p>
    <w:p w14:paraId="12A77213" w14:textId="77777777" w:rsidR="00A0753A" w:rsidRDefault="00000000">
      <w:r>
        <w:rPr>
          <w:rFonts w:ascii="Courier New" w:eastAsia="Courier New" w:hAnsi="Courier New" w:cs="Courier New"/>
          <w:sz w:val="15"/>
          <w:szCs w:val="15"/>
        </w:rPr>
        <w:t>- volante/sensores (recibe)</w:t>
      </w:r>
    </w:p>
    <w:p w14:paraId="3CCFEC30" w14:textId="77777777" w:rsidR="00A0753A" w:rsidRDefault="00000000">
      <w:r>
        <w:rPr>
          <w:rFonts w:ascii="Courier New" w:eastAsia="Courier New" w:hAnsi="Courier New" w:cs="Courier New"/>
          <w:sz w:val="15"/>
          <w:szCs w:val="15"/>
        </w:rPr>
        <w:t>- volante/comandos (envía)</w:t>
      </w:r>
    </w:p>
    <w:p w14:paraId="0FA4CA80" w14:textId="77777777" w:rsidR="00A0753A" w:rsidRDefault="00000000">
      <w:r>
        <w:rPr>
          <w:rFonts w:ascii="Courier New" w:eastAsia="Courier New" w:hAnsi="Courier New" w:cs="Courier New"/>
          <w:sz w:val="15"/>
          <w:szCs w:val="15"/>
        </w:rPr>
        <w:t xml:space="preserve"> </w:t>
      </w:r>
    </w:p>
    <w:p w14:paraId="3FF95AE7" w14:textId="77777777" w:rsidR="00A0753A" w:rsidRDefault="00000000">
      <w:r>
        <w:rPr>
          <w:rFonts w:ascii="Courier New" w:eastAsia="Courier New" w:hAnsi="Courier New" w:cs="Courier New"/>
          <w:sz w:val="15"/>
          <w:szCs w:val="15"/>
        </w:rPr>
        <w:t>El ESP32 implementa una máquina de estados que detecta manos en el volante y maniobras sinuosas. Ya existe un MqttManager con reconexión automática, un repositorio, ViewModel con estado central de UI y persistencia de configuración. Reutilizá todo eso: no dupliques la conexión MQTT ni crees un cliente nuevo.</w:t>
      </w:r>
    </w:p>
    <w:p w14:paraId="5C2137EB" w14:textId="77777777" w:rsidR="00A0753A" w:rsidRDefault="00000000">
      <w:r>
        <w:rPr>
          <w:rFonts w:ascii="Courier New" w:eastAsia="Courier New" w:hAnsi="Courier New" w:cs="Courier New"/>
          <w:sz w:val="15"/>
          <w:szCs w:val="15"/>
        </w:rPr>
        <w:t xml:space="preserve"> </w:t>
      </w:r>
    </w:p>
    <w:p w14:paraId="016B10B6" w14:textId="77777777" w:rsidR="00A0753A" w:rsidRDefault="00000000">
      <w:r>
        <w:rPr>
          <w:rFonts w:ascii="Courier New" w:eastAsia="Courier New" w:hAnsi="Courier New" w:cs="Courier New"/>
          <w:sz w:val="15"/>
          <w:szCs w:val="15"/>
        </w:rPr>
        <w:t>OBJETIVO</w:t>
      </w:r>
    </w:p>
    <w:p w14:paraId="036CBD89" w14:textId="77777777" w:rsidR="00A0753A" w:rsidRDefault="00000000">
      <w:r>
        <w:rPr>
          <w:rFonts w:ascii="Courier New" w:eastAsia="Courier New" w:hAnsi="Courier New" w:cs="Courier New"/>
          <w:sz w:val="15"/>
          <w:szCs w:val="15"/>
        </w:rPr>
        <w:t xml:space="preserve"> </w:t>
      </w:r>
    </w:p>
    <w:p w14:paraId="7DAFD2B6" w14:textId="77777777" w:rsidR="00A0753A" w:rsidRDefault="00000000">
      <w:r>
        <w:rPr>
          <w:rFonts w:ascii="Courier New" w:eastAsia="Courier New" w:hAnsi="Courier New" w:cs="Courier New"/>
          <w:sz w:val="15"/>
          <w:szCs w:val="15"/>
        </w:rPr>
        <w:t>Agregar una nueva pantalla de "Velocidad GPS" integrada a la navegación existente. Su propósito: leer la velocidad real del vehículo desde el GPS del teléfono y publicarla al ESP32, para que el firmware pueda ignorar las maniobras sinuosas cuando el vehículo va lento (el conductor está doblando, no zigzagueando). Por debajo del umbral de velocidad, el ESP32 silencia las alarmas por maniobra; por encima, las habilita.</w:t>
      </w:r>
    </w:p>
    <w:p w14:paraId="5D338051" w14:textId="77777777" w:rsidR="00A0753A" w:rsidRDefault="00000000">
      <w:r>
        <w:rPr>
          <w:rFonts w:ascii="Courier New" w:eastAsia="Courier New" w:hAnsi="Courier New" w:cs="Courier New"/>
          <w:sz w:val="15"/>
          <w:szCs w:val="15"/>
        </w:rPr>
        <w:t xml:space="preserve"> </w:t>
      </w:r>
    </w:p>
    <w:p w14:paraId="1BCE891B" w14:textId="77777777" w:rsidR="00A0753A" w:rsidRPr="00793065" w:rsidRDefault="00000000">
      <w:pPr>
        <w:rPr>
          <w:lang w:val="en-GB"/>
        </w:rPr>
      </w:pPr>
      <w:r>
        <w:rPr>
          <w:rFonts w:ascii="Courier New" w:eastAsia="Courier New" w:hAnsi="Courier New" w:cs="Courier New"/>
          <w:sz w:val="15"/>
          <w:szCs w:val="15"/>
          <w:lang w:val="en-GB"/>
        </w:rPr>
        <w:t>COMPORTAMIENTO GPS</w:t>
      </w:r>
    </w:p>
    <w:p w14:paraId="5D6E96F1" w14:textId="77777777" w:rsidR="00A0753A" w:rsidRPr="00793065" w:rsidRDefault="00000000">
      <w:pPr>
        <w:rPr>
          <w:lang w:val="en-GB"/>
        </w:rPr>
      </w:pPr>
      <w:r>
        <w:rPr>
          <w:rFonts w:ascii="Courier New" w:eastAsia="Courier New" w:hAnsi="Courier New" w:cs="Courier New"/>
          <w:sz w:val="15"/>
          <w:szCs w:val="15"/>
          <w:lang w:val="en-GB"/>
        </w:rPr>
        <w:t xml:space="preserve"> </w:t>
      </w:r>
    </w:p>
    <w:p w14:paraId="76A175FC" w14:textId="77777777" w:rsidR="00A0753A" w:rsidRPr="00793065" w:rsidRDefault="00000000">
      <w:pPr>
        <w:rPr>
          <w:lang w:val="en-GB"/>
        </w:rPr>
      </w:pPr>
      <w:r>
        <w:rPr>
          <w:rFonts w:ascii="Courier New" w:eastAsia="Courier New" w:hAnsi="Courier New" w:cs="Courier New"/>
          <w:sz w:val="15"/>
          <w:szCs w:val="15"/>
          <w:lang w:val="en-GB"/>
        </w:rPr>
        <w:t>- Usar FusedLocationProviderClient (Google Play Services Location).</w:t>
      </w:r>
    </w:p>
    <w:p w14:paraId="2B384DF8" w14:textId="77777777" w:rsidR="00A0753A" w:rsidRDefault="00000000">
      <w:r>
        <w:rPr>
          <w:rFonts w:ascii="Courier New" w:eastAsia="Courier New" w:hAnsi="Courier New" w:cs="Courier New"/>
          <w:sz w:val="15"/>
          <w:szCs w:val="15"/>
        </w:rPr>
        <w:t>- Pedir el permiso ACCESS_FINE_LOCATION en runtime, con manejo elegante de la denegación (mensaje claro en pantalla, sin crash, con opción de reintentar).</w:t>
      </w:r>
    </w:p>
    <w:p w14:paraId="2A13DBAB" w14:textId="77777777" w:rsidR="00A0753A" w:rsidRDefault="00000000">
      <w:r>
        <w:rPr>
          <w:rFonts w:ascii="Courier New" w:eastAsia="Courier New" w:hAnsi="Courier New" w:cs="Courier New"/>
          <w:sz w:val="15"/>
          <w:szCs w:val="15"/>
        </w:rPr>
        <w:t>- Solicitar actualizaciones de ubicación con prioridad alta cada 1 segundo (intervalo mínimo 500 ms), sin esperar ubicación de alta precisión para arrancar.</w:t>
      </w:r>
    </w:p>
    <w:p w14:paraId="56DEE7EA" w14:textId="77777777" w:rsidR="00A0753A" w:rsidRDefault="00000000">
      <w:r>
        <w:rPr>
          <w:rFonts w:ascii="Courier New" w:eastAsia="Courier New" w:hAnsi="Courier New" w:cs="Courier New"/>
          <w:sz w:val="15"/>
          <w:szCs w:val="15"/>
        </w:rPr>
        <w:t>- Cálculo de velocidad en km/h (entero, redondeado):</w:t>
      </w:r>
    </w:p>
    <w:p w14:paraId="4073F012" w14:textId="77777777" w:rsidR="00A0753A" w:rsidRDefault="00000000">
      <w:r>
        <w:rPr>
          <w:rFonts w:ascii="Courier New" w:eastAsia="Courier New" w:hAnsi="Courier New" w:cs="Courier New"/>
          <w:sz w:val="15"/>
          <w:szCs w:val="15"/>
        </w:rPr>
        <w:t xml:space="preserve">  - Si la ubicación trae velocidad directa del GPS (hasSpeed), usarla: m/s × 3.6.</w:t>
      </w:r>
    </w:p>
    <w:p w14:paraId="3ACDCA3E" w14:textId="77777777" w:rsidR="00A0753A" w:rsidRDefault="00000000">
      <w:r>
        <w:rPr>
          <w:rFonts w:ascii="Courier New" w:eastAsia="Courier New" w:hAnsi="Courier New" w:cs="Courier New"/>
          <w:sz w:val="15"/>
          <w:szCs w:val="15"/>
        </w:rPr>
        <w:t xml:space="preserve">  - Si no, calcularla por diferencia de posición entre la ubicación actual y la anterior (distancia / tiempo).</w:t>
      </w:r>
    </w:p>
    <w:p w14:paraId="03D46EFD" w14:textId="77777777" w:rsidR="00A0753A" w:rsidRDefault="00000000">
      <w:r>
        <w:rPr>
          <w:rFonts w:ascii="Courier New" w:eastAsia="Courier New" w:hAnsi="Courier New" w:cs="Courier New"/>
          <w:sz w:val="15"/>
          <w:szCs w:val="15"/>
        </w:rPr>
        <w:t xml:space="preserve">  - Filtrar ruido: velocidades menores a 1 km/h se consideran 0.</w:t>
      </w:r>
    </w:p>
    <w:p w14:paraId="07B297CF" w14:textId="77777777" w:rsidR="00A0753A" w:rsidRDefault="00000000">
      <w:r>
        <w:rPr>
          <w:rFonts w:ascii="Courier New" w:eastAsia="Courier New" w:hAnsi="Courier New" w:cs="Courier New"/>
          <w:sz w:val="15"/>
          <w:szCs w:val="15"/>
        </w:rPr>
        <w:t>- Detener las actualizaciones de ubicación cuando la pantalla deja de estar visible y al destruirse (manejo correcto del ciclo de vida con Compose; no dejar el GPS corriendo de fondo).</w:t>
      </w:r>
    </w:p>
    <w:p w14:paraId="6976A701" w14:textId="77777777" w:rsidR="00A0753A" w:rsidRDefault="00000000">
      <w:r>
        <w:rPr>
          <w:rFonts w:ascii="Courier New" w:eastAsia="Courier New" w:hAnsi="Courier New" w:cs="Courier New"/>
          <w:sz w:val="15"/>
          <w:szCs w:val="15"/>
        </w:rPr>
        <w:t xml:space="preserve"> </w:t>
      </w:r>
    </w:p>
    <w:p w14:paraId="07F1C428" w14:textId="77777777" w:rsidR="00A0753A" w:rsidRDefault="00000000">
      <w:r>
        <w:rPr>
          <w:rFonts w:ascii="Courier New" w:eastAsia="Courier New" w:hAnsi="Courier New" w:cs="Courier New"/>
          <w:sz w:val="15"/>
          <w:szCs w:val="15"/>
        </w:rPr>
        <w:t>PUBLICACIÓN MQTT</w:t>
      </w:r>
    </w:p>
    <w:p w14:paraId="60FEF07F" w14:textId="77777777" w:rsidR="00A0753A" w:rsidRDefault="00000000">
      <w:r>
        <w:rPr>
          <w:rFonts w:ascii="Courier New" w:eastAsia="Courier New" w:hAnsi="Courier New" w:cs="Courier New"/>
          <w:sz w:val="15"/>
          <w:szCs w:val="15"/>
        </w:rPr>
        <w:t xml:space="preserve"> </w:t>
      </w:r>
    </w:p>
    <w:p w14:paraId="2F5D1A4B" w14:textId="77777777" w:rsidR="00A0753A" w:rsidRDefault="00000000">
      <w:r>
        <w:rPr>
          <w:rFonts w:ascii="Courier New" w:eastAsia="Courier New" w:hAnsi="Courier New" w:cs="Courier New"/>
          <w:sz w:val="15"/>
          <w:szCs w:val="15"/>
        </w:rPr>
        <w:t>- Publicar la velocidad al tópico volante/comandos con el formato exacto: VELOCIDAD:&lt;entero&gt;  (ejemplo: VELOCIDAD:45)</w:t>
      </w:r>
    </w:p>
    <w:p w14:paraId="21C68724" w14:textId="77777777" w:rsidR="00A0753A" w:rsidRDefault="00000000">
      <w:r>
        <w:rPr>
          <w:rFonts w:ascii="Courier New" w:eastAsia="Courier New" w:hAnsi="Courier New" w:cs="Courier New"/>
          <w:sz w:val="15"/>
          <w:szCs w:val="15"/>
        </w:rPr>
        <w:t>- Publicar como máximo cada 2 segundos, y solo si el valor cambió respecto del último enviado (evitar mensajes redundantes).</w:t>
      </w:r>
    </w:p>
    <w:p w14:paraId="583B2606" w14:textId="77777777" w:rsidR="00A0753A" w:rsidRDefault="00000000">
      <w:r>
        <w:rPr>
          <w:rFonts w:ascii="Courier New" w:eastAsia="Courier New" w:hAnsi="Courier New" w:cs="Courier New"/>
          <w:sz w:val="15"/>
          <w:szCs w:val="15"/>
        </w:rPr>
        <w:t>- Usar el cliente MQTT ya existente en la app. Si la conexión está caída, no encolar infinito: descartar y seguir; el estado de conexión ya lo maneja la app.</w:t>
      </w:r>
    </w:p>
    <w:p w14:paraId="702EABFD" w14:textId="77777777" w:rsidR="00A0753A" w:rsidRDefault="00000000">
      <w:r>
        <w:rPr>
          <w:rFonts w:ascii="Courier New" w:eastAsia="Courier New" w:hAnsi="Courier New" w:cs="Courier New"/>
          <w:sz w:val="15"/>
          <w:szCs w:val="15"/>
        </w:rPr>
        <w:t xml:space="preserve"> </w:t>
      </w:r>
    </w:p>
    <w:p w14:paraId="4988F3C2" w14:textId="77777777" w:rsidR="00A0753A" w:rsidRDefault="00000000">
      <w:r>
        <w:rPr>
          <w:rFonts w:ascii="Courier New" w:eastAsia="Courier New" w:hAnsi="Courier New" w:cs="Courier New"/>
          <w:sz w:val="15"/>
          <w:szCs w:val="15"/>
        </w:rPr>
        <w:t>UMBRAL DE VELOCIDAD</w:t>
      </w:r>
    </w:p>
    <w:p w14:paraId="25FC3437" w14:textId="77777777" w:rsidR="00A0753A" w:rsidRDefault="00000000">
      <w:r>
        <w:rPr>
          <w:rFonts w:ascii="Courier New" w:eastAsia="Courier New" w:hAnsi="Courier New" w:cs="Courier New"/>
          <w:sz w:val="15"/>
          <w:szCs w:val="15"/>
        </w:rPr>
        <w:t xml:space="preserve"> </w:t>
      </w:r>
    </w:p>
    <w:p w14:paraId="576BFA8B" w14:textId="77777777" w:rsidR="00A0753A" w:rsidRDefault="00000000">
      <w:r>
        <w:rPr>
          <w:rFonts w:ascii="Courier New" w:eastAsia="Courier New" w:hAnsi="Courier New" w:cs="Courier New"/>
          <w:sz w:val="15"/>
          <w:szCs w:val="15"/>
        </w:rPr>
        <w:t>- Nuevo comando hacia el ESP32, formato exacto: UMBRAL_VELOCIDAD:&lt;entero&gt;  (ejemplo: UMBRAL_VELOCIDAD:10)</w:t>
      </w:r>
    </w:p>
    <w:p w14:paraId="64779B28" w14:textId="77777777" w:rsidR="00A0753A" w:rsidRDefault="00000000">
      <w:r>
        <w:rPr>
          <w:rFonts w:ascii="Courier New" w:eastAsia="Courier New" w:hAnsi="Courier New" w:cs="Courier New"/>
          <w:sz w:val="15"/>
          <w:szCs w:val="15"/>
        </w:rPr>
        <w:t>- La pantalla debe permitir ver y editar el umbral de velocidad en km/h. Valor por defecto: 10. Rango válido: 1 a 100 (validar antes de enviar, igual que hace la app con los otros umbrales).</w:t>
      </w:r>
    </w:p>
    <w:p w14:paraId="5B88469D" w14:textId="77777777" w:rsidR="00A0753A" w:rsidRDefault="00000000">
      <w:r>
        <w:rPr>
          <w:rFonts w:ascii="Courier New" w:eastAsia="Courier New" w:hAnsi="Courier New" w:cs="Courier New"/>
          <w:sz w:val="15"/>
          <w:szCs w:val="15"/>
        </w:rPr>
        <w:t>- Al guardar: persistirlo con el mismo mecanismo de preferencias que ya usa la app, enviarlo por MQTT y dar confirmación visual del envío.</w:t>
      </w:r>
    </w:p>
    <w:p w14:paraId="1609E342" w14:textId="77777777" w:rsidR="00A0753A" w:rsidRDefault="00000000">
      <w:r>
        <w:rPr>
          <w:rFonts w:ascii="Courier New" w:eastAsia="Courier New" w:hAnsi="Courier New" w:cs="Courier New"/>
          <w:sz w:val="15"/>
          <w:szCs w:val="15"/>
        </w:rPr>
        <w:t>- Al conectarse o reconectarse el MQTT, enviar automáticamente el umbral guardado para sincronizar el ESP32.</w:t>
      </w:r>
    </w:p>
    <w:p w14:paraId="146015E0" w14:textId="77777777" w:rsidR="00A0753A" w:rsidRDefault="00000000">
      <w:r>
        <w:rPr>
          <w:rFonts w:ascii="Courier New" w:eastAsia="Courier New" w:hAnsi="Courier New" w:cs="Courier New"/>
          <w:sz w:val="15"/>
          <w:szCs w:val="15"/>
        </w:rPr>
        <w:t xml:space="preserve"> </w:t>
      </w:r>
    </w:p>
    <w:p w14:paraId="4533DD02" w14:textId="77777777" w:rsidR="00A0753A" w:rsidRDefault="00000000">
      <w:r>
        <w:rPr>
          <w:rFonts w:ascii="Courier New" w:eastAsia="Courier New" w:hAnsi="Courier New" w:cs="Courier New"/>
          <w:sz w:val="15"/>
          <w:szCs w:val="15"/>
        </w:rPr>
        <w:t>UI/UX DE LA PANTALLA</w:t>
      </w:r>
    </w:p>
    <w:p w14:paraId="71B27D20" w14:textId="77777777" w:rsidR="00A0753A" w:rsidRDefault="00000000">
      <w:r>
        <w:rPr>
          <w:rFonts w:ascii="Courier New" w:eastAsia="Courier New" w:hAnsi="Courier New" w:cs="Courier New"/>
          <w:sz w:val="15"/>
          <w:szCs w:val="15"/>
        </w:rPr>
        <w:t xml:space="preserve"> </w:t>
      </w:r>
    </w:p>
    <w:p w14:paraId="677727F0" w14:textId="77777777" w:rsidR="00A0753A" w:rsidRDefault="00000000">
      <w:r>
        <w:rPr>
          <w:rFonts w:ascii="Courier New" w:eastAsia="Courier New" w:hAnsi="Courier New" w:cs="Courier New"/>
          <w:sz w:val="15"/>
          <w:szCs w:val="15"/>
        </w:rPr>
        <w:t>Mantené la línea visual existente (tema, tipografía, tarjetas, espaciado). Debe incluir:</w:t>
      </w:r>
    </w:p>
    <w:p w14:paraId="61441101" w14:textId="77777777" w:rsidR="00A0753A" w:rsidRDefault="00000000">
      <w:r>
        <w:rPr>
          <w:rFonts w:ascii="Courier New" w:eastAsia="Courier New" w:hAnsi="Courier New" w:cs="Courier New"/>
          <w:sz w:val="15"/>
          <w:szCs w:val="15"/>
        </w:rPr>
        <w:t xml:space="preserve"> </w:t>
      </w:r>
    </w:p>
    <w:p w14:paraId="0B4D4602" w14:textId="77777777" w:rsidR="00A0753A" w:rsidRDefault="00000000">
      <w:r>
        <w:rPr>
          <w:rFonts w:ascii="Courier New" w:eastAsia="Courier New" w:hAnsi="Courier New" w:cs="Courier New"/>
          <w:sz w:val="15"/>
          <w:szCs w:val="15"/>
        </w:rPr>
        <w:t>- La velocidad actual bien grande y protagonista, en km/h.</w:t>
      </w:r>
    </w:p>
    <w:p w14:paraId="2E836AC2" w14:textId="77777777" w:rsidR="00A0753A" w:rsidRDefault="00000000">
      <w:r>
        <w:rPr>
          <w:rFonts w:ascii="Courier New" w:eastAsia="Courier New" w:hAnsi="Courier New" w:cs="Courier New"/>
          <w:sz w:val="15"/>
          <w:szCs w:val="15"/>
        </w:rPr>
        <w:t>- Un indicador visual del modo actual según el umbral:</w:t>
      </w:r>
    </w:p>
    <w:p w14:paraId="02A35884" w14:textId="77777777" w:rsidR="00A0753A" w:rsidRDefault="00000000">
      <w:r>
        <w:rPr>
          <w:rFonts w:ascii="Courier New" w:eastAsia="Courier New" w:hAnsi="Courier New" w:cs="Courier New"/>
          <w:sz w:val="15"/>
          <w:szCs w:val="15"/>
        </w:rPr>
        <w:t xml:space="preserve">  - velocidad &gt;= umbral → "las maniobras activan alarma" (color de alerta habilitada)</w:t>
      </w:r>
    </w:p>
    <w:p w14:paraId="4F8770BB" w14:textId="77777777" w:rsidR="00A0753A" w:rsidRDefault="00000000">
      <w:r>
        <w:rPr>
          <w:rFonts w:ascii="Courier New" w:eastAsia="Courier New" w:hAnsi="Courier New" w:cs="Courier New"/>
          <w:sz w:val="15"/>
          <w:szCs w:val="15"/>
        </w:rPr>
        <w:t xml:space="preserve">  - velocidad &lt; umbral → "maniobras silenciadas (velocidad baja)" (color neutro/advertencia)</w:t>
      </w:r>
    </w:p>
    <w:p w14:paraId="19FC994B" w14:textId="77777777" w:rsidR="00A0753A" w:rsidRDefault="00000000">
      <w:r>
        <w:rPr>
          <w:rFonts w:ascii="Courier New" w:eastAsia="Courier New" w:hAnsi="Courier New" w:cs="Courier New"/>
          <w:sz w:val="15"/>
          <w:szCs w:val="15"/>
        </w:rPr>
        <w:t>- Estado del GPS: buscando señal / activo / permiso denegado / error.</w:t>
      </w:r>
    </w:p>
    <w:p w14:paraId="0A91972F" w14:textId="77777777" w:rsidR="00A0753A" w:rsidRDefault="00000000">
      <w:r>
        <w:rPr>
          <w:rFonts w:ascii="Courier New" w:eastAsia="Courier New" w:hAnsi="Courier New" w:cs="Courier New"/>
          <w:sz w:val="15"/>
          <w:szCs w:val="15"/>
        </w:rPr>
        <w:t>- Datos secundarios en tarjeta: latitud, longitud y precisión en metros.</w:t>
      </w:r>
    </w:p>
    <w:p w14:paraId="0E619DC0" w14:textId="77777777" w:rsidR="00A0753A" w:rsidRDefault="00000000">
      <w:r>
        <w:rPr>
          <w:rFonts w:ascii="Courier New" w:eastAsia="Courier New" w:hAnsi="Courier New" w:cs="Courier New"/>
          <w:sz w:val="15"/>
          <w:szCs w:val="15"/>
        </w:rPr>
        <w:t>- Control para editar y guardar el umbral de velocidad, con validación y feedback de envío.</w:t>
      </w:r>
    </w:p>
    <w:p w14:paraId="51ED80A7" w14:textId="77777777" w:rsidR="00A0753A" w:rsidRDefault="00000000">
      <w:r>
        <w:rPr>
          <w:rFonts w:ascii="Courier New" w:eastAsia="Courier New" w:hAnsi="Courier New" w:cs="Courier New"/>
          <w:sz w:val="15"/>
          <w:szCs w:val="15"/>
        </w:rPr>
        <w:t>- Acceso desde la navegación existente (ítem de menú, tab o botón en el Dashboard, según lo que ya use la app) y vuelta atrás correcta.</w:t>
      </w:r>
    </w:p>
    <w:p w14:paraId="1F6D5F76" w14:textId="77777777" w:rsidR="00A0753A" w:rsidRDefault="00000000">
      <w:r>
        <w:rPr>
          <w:rFonts w:ascii="Courier New" w:eastAsia="Courier New" w:hAnsi="Courier New" w:cs="Courier New"/>
          <w:sz w:val="15"/>
          <w:szCs w:val="15"/>
        </w:rPr>
        <w:t>- Registrar en el log/historial interno de la app los envíos de VELOCIDAD y UMBRAL_VELOCIDAD y los eventos de GPS relevantes, usando el mismo mecanismo de registro que ya existe.</w:t>
      </w:r>
    </w:p>
    <w:p w14:paraId="41F3EEB6" w14:textId="77777777" w:rsidR="00A0753A" w:rsidRDefault="00000000">
      <w:r>
        <w:rPr>
          <w:rFonts w:ascii="Courier New" w:eastAsia="Courier New" w:hAnsi="Courier New" w:cs="Courier New"/>
          <w:sz w:val="15"/>
          <w:szCs w:val="15"/>
        </w:rPr>
        <w:t xml:space="preserve"> </w:t>
      </w:r>
    </w:p>
    <w:p w14:paraId="4619827A" w14:textId="77777777" w:rsidR="00A0753A" w:rsidRDefault="00000000">
      <w:r>
        <w:rPr>
          <w:rFonts w:ascii="Courier New" w:eastAsia="Courier New" w:hAnsi="Courier New" w:cs="Courier New"/>
          <w:sz w:val="15"/>
          <w:szCs w:val="15"/>
        </w:rPr>
        <w:lastRenderedPageBreak/>
        <w:t>CAMBIOS DE PROYECTO NECESARIOS</w:t>
      </w:r>
    </w:p>
    <w:p w14:paraId="5BAF4B4D" w14:textId="77777777" w:rsidR="00A0753A" w:rsidRDefault="00000000">
      <w:r>
        <w:rPr>
          <w:rFonts w:ascii="Courier New" w:eastAsia="Courier New" w:hAnsi="Courier New" w:cs="Courier New"/>
          <w:sz w:val="15"/>
          <w:szCs w:val="15"/>
        </w:rPr>
        <w:t xml:space="preserve"> </w:t>
      </w:r>
    </w:p>
    <w:p w14:paraId="6EE89FAA" w14:textId="77777777" w:rsidR="00A0753A" w:rsidRDefault="00000000">
      <w:r>
        <w:rPr>
          <w:rFonts w:ascii="Courier New" w:eastAsia="Courier New" w:hAnsi="Courier New" w:cs="Courier New"/>
          <w:sz w:val="15"/>
          <w:szCs w:val="15"/>
        </w:rPr>
        <w:t>- Agregar la dependencia de play-services-location (versión actual estable) en el Gradle del módulo.</w:t>
      </w:r>
    </w:p>
    <w:p w14:paraId="6D421CAA" w14:textId="77777777" w:rsidR="00A0753A" w:rsidRDefault="00000000">
      <w:r>
        <w:rPr>
          <w:rFonts w:ascii="Courier New" w:eastAsia="Courier New" w:hAnsi="Courier New" w:cs="Courier New"/>
          <w:sz w:val="15"/>
          <w:szCs w:val="15"/>
        </w:rPr>
        <w:t>- Agregar los permisos de ubicación al AndroidManifest.</w:t>
      </w:r>
    </w:p>
    <w:p w14:paraId="1C5292C8" w14:textId="77777777" w:rsidR="00A0753A" w:rsidRDefault="00000000">
      <w:r>
        <w:rPr>
          <w:rFonts w:ascii="Courier New" w:eastAsia="Courier New" w:hAnsi="Courier New" w:cs="Courier New"/>
          <w:sz w:val="15"/>
          <w:szCs w:val="15"/>
        </w:rPr>
        <w:t>- No agregues ninguna otra dependencia nueva salvo que sea imprescindible.</w:t>
      </w:r>
    </w:p>
    <w:p w14:paraId="26D5C139" w14:textId="77777777" w:rsidR="00A0753A" w:rsidRDefault="00000000">
      <w:r>
        <w:rPr>
          <w:rFonts w:ascii="Courier New" w:eastAsia="Courier New" w:hAnsi="Courier New" w:cs="Courier New"/>
          <w:sz w:val="15"/>
          <w:szCs w:val="15"/>
        </w:rPr>
        <w:t xml:space="preserve"> </w:t>
      </w:r>
    </w:p>
    <w:p w14:paraId="716274E1" w14:textId="77777777" w:rsidR="00A0753A" w:rsidRDefault="00000000">
      <w:r>
        <w:rPr>
          <w:rFonts w:ascii="Courier New" w:eastAsia="Courier New" w:hAnsi="Courier New" w:cs="Courier New"/>
          <w:sz w:val="15"/>
          <w:szCs w:val="15"/>
        </w:rPr>
        <w:t>CALIDAD</w:t>
      </w:r>
    </w:p>
    <w:p w14:paraId="692ADF63" w14:textId="77777777" w:rsidR="00A0753A" w:rsidRDefault="00000000">
      <w:r>
        <w:rPr>
          <w:rFonts w:ascii="Courier New" w:eastAsia="Courier New" w:hAnsi="Courier New" w:cs="Courier New"/>
          <w:sz w:val="15"/>
          <w:szCs w:val="15"/>
        </w:rPr>
        <w:t xml:space="preserve"> </w:t>
      </w:r>
    </w:p>
    <w:p w14:paraId="2CC8B85A" w14:textId="77777777" w:rsidR="00A0753A" w:rsidRDefault="00000000">
      <w:r>
        <w:rPr>
          <w:rFonts w:ascii="Courier New" w:eastAsia="Courier New" w:hAnsi="Courier New" w:cs="Courier New"/>
          <w:sz w:val="15"/>
          <w:szCs w:val="15"/>
        </w:rPr>
        <w:t>- Respetá la separación en capas existente: la lógica de ubicación y velocidad va en data/domain (por ejemplo, un LocationRepository o similar expuesto como Flow), el ViewModel expone el estado, y la pantalla Compose solo renderiza y emite eventos.</w:t>
      </w:r>
    </w:p>
    <w:p w14:paraId="2B5510F0" w14:textId="77777777" w:rsidR="00A0753A" w:rsidRDefault="00000000">
      <w:r>
        <w:rPr>
          <w:rFonts w:ascii="Courier New" w:eastAsia="Courier New" w:hAnsi="Courier New" w:cs="Courier New"/>
          <w:sz w:val="15"/>
          <w:szCs w:val="15"/>
        </w:rPr>
        <w:t>- Nada de lógica de negocio en los composables. Nada de MQTT en la UI.</w:t>
      </w:r>
    </w:p>
    <w:p w14:paraId="7977A286" w14:textId="77777777" w:rsidR="00A0753A" w:rsidRDefault="00000000">
      <w:r>
        <w:rPr>
          <w:rFonts w:ascii="Courier New" w:eastAsia="Courier New" w:hAnsi="Courier New" w:cs="Courier New"/>
          <w:sz w:val="15"/>
          <w:szCs w:val="15"/>
        </w:rPr>
        <w:t>- Código consistente con el estilo del proyecto: nombres claros, funciones chicas, sin duplicación.</w:t>
      </w:r>
    </w:p>
    <w:p w14:paraId="7DA2D8A0" w14:textId="77777777" w:rsidR="00A0753A" w:rsidRDefault="00000000">
      <w:r>
        <w:rPr>
          <w:rFonts w:ascii="Courier New" w:eastAsia="Courier New" w:hAnsi="Courier New" w:cs="Courier New"/>
          <w:sz w:val="15"/>
          <w:szCs w:val="15"/>
        </w:rPr>
        <w:t>- La app debe seguir compilando y funcionando exactamente igual en todo lo que ya hacía.</w:t>
      </w:r>
    </w:p>
    <w:p w14:paraId="6B5D6C55" w14:textId="77777777" w:rsidR="00A0753A" w:rsidRDefault="00000000">
      <w:r>
        <w:rPr>
          <w:rFonts w:ascii="Courier New" w:eastAsia="Courier New" w:hAnsi="Courier New" w:cs="Courier New"/>
          <w:sz w:val="15"/>
          <w:szCs w:val="15"/>
        </w:rPr>
        <w:t xml:space="preserve"> </w:t>
      </w:r>
    </w:p>
    <w:p w14:paraId="7A11DC9B" w14:textId="77777777" w:rsidR="00A0753A" w:rsidRDefault="00000000">
      <w:r>
        <w:rPr>
          <w:rFonts w:ascii="Courier New" w:eastAsia="Courier New" w:hAnsi="Courier New" w:cs="Courier New"/>
          <w:sz w:val="15"/>
          <w:szCs w:val="15"/>
        </w:rPr>
        <w:t>ENTREGABLES</w:t>
      </w:r>
    </w:p>
    <w:p w14:paraId="1A491D86" w14:textId="77777777" w:rsidR="00A0753A" w:rsidRDefault="00000000">
      <w:r>
        <w:rPr>
          <w:rFonts w:ascii="Courier New" w:eastAsia="Courier New" w:hAnsi="Courier New" w:cs="Courier New"/>
          <w:sz w:val="15"/>
          <w:szCs w:val="15"/>
        </w:rPr>
        <w:t xml:space="preserve"> </w:t>
      </w:r>
    </w:p>
    <w:p w14:paraId="01FE50DC" w14:textId="77777777" w:rsidR="00A0753A" w:rsidRDefault="00000000">
      <w:r>
        <w:rPr>
          <w:rFonts w:ascii="Courier New" w:eastAsia="Courier New" w:hAnsi="Courier New" w:cs="Courier New"/>
          <w:sz w:val="15"/>
          <w:szCs w:val="15"/>
        </w:rPr>
        <w:t>- La pantalla nueva completa (composable + ViewModel o extensión del existente + capa de datos de ubicación).</w:t>
      </w:r>
    </w:p>
    <w:p w14:paraId="1470BDB9" w14:textId="77777777" w:rsidR="00A0753A" w:rsidRDefault="00000000">
      <w:r>
        <w:rPr>
          <w:rFonts w:ascii="Courier New" w:eastAsia="Courier New" w:hAnsi="Courier New" w:cs="Courier New"/>
          <w:sz w:val="15"/>
          <w:szCs w:val="15"/>
        </w:rPr>
        <w:t>- Integración con la navegación.</w:t>
      </w:r>
    </w:p>
    <w:p w14:paraId="442B25B8" w14:textId="77777777" w:rsidR="00A0753A" w:rsidRDefault="00000000">
      <w:r>
        <w:rPr>
          <w:rFonts w:ascii="Courier New" w:eastAsia="Courier New" w:hAnsi="Courier New" w:cs="Courier New"/>
          <w:sz w:val="15"/>
          <w:szCs w:val="15"/>
        </w:rPr>
        <w:t>- Cambios en Gradle y AndroidManifest.</w:t>
      </w:r>
    </w:p>
    <w:p w14:paraId="4652E793" w14:textId="77777777" w:rsidR="00A0753A" w:rsidRDefault="00000000">
      <w:r>
        <w:rPr>
          <w:rFonts w:ascii="Courier New" w:eastAsia="Courier New" w:hAnsi="Courier New" w:cs="Courier New"/>
          <w:sz w:val="15"/>
          <w:szCs w:val="15"/>
        </w:rPr>
        <w:t>- Cualquier archivo necesario para que compile.</w:t>
      </w:r>
    </w:p>
    <w:p w14:paraId="758AC32C" w14:textId="77777777" w:rsidR="00A0753A" w:rsidRDefault="00000000">
      <w:r>
        <w:rPr>
          <w:rFonts w:ascii="Courier New" w:eastAsia="Courier New" w:hAnsi="Courier New" w:cs="Courier New"/>
          <w:sz w:val="15"/>
          <w:szCs w:val="15"/>
        </w:rPr>
        <w:t xml:space="preserve"> </w:t>
      </w:r>
    </w:p>
    <w:p w14:paraId="676E67D7" w14:textId="77777777" w:rsidR="00A0753A" w:rsidRDefault="00000000">
      <w:r>
        <w:rPr>
          <w:rFonts w:ascii="Courier New" w:eastAsia="Courier New" w:hAnsi="Courier New" w:cs="Courier New"/>
          <w:sz w:val="15"/>
          <w:szCs w:val="15"/>
        </w:rPr>
        <w:t>IMPORTANTE</w:t>
      </w:r>
    </w:p>
    <w:p w14:paraId="1192A2DD" w14:textId="77777777" w:rsidR="00A0753A" w:rsidRDefault="00000000">
      <w:r>
        <w:rPr>
          <w:rFonts w:ascii="Courier New" w:eastAsia="Courier New" w:hAnsi="Courier New" w:cs="Courier New"/>
          <w:sz w:val="15"/>
          <w:szCs w:val="15"/>
        </w:rPr>
        <w:t xml:space="preserve"> </w:t>
      </w:r>
    </w:p>
    <w:p w14:paraId="417EA026" w14:textId="77777777" w:rsidR="00A0753A" w:rsidRDefault="00000000">
      <w:r>
        <w:rPr>
          <w:rFonts w:ascii="Courier New" w:eastAsia="Courier New" w:hAnsi="Courier New" w:cs="Courier New"/>
          <w:sz w:val="15"/>
          <w:szCs w:val="15"/>
        </w:rPr>
        <w:t>- No generes código del ESP32, ni Python, ni backend.</w:t>
      </w:r>
    </w:p>
    <w:p w14:paraId="31D29D8F" w14:textId="77777777" w:rsidR="00A0753A" w:rsidRDefault="00000000">
      <w:r>
        <w:rPr>
          <w:rFonts w:ascii="Courier New" w:eastAsia="Courier New" w:hAnsi="Courier New" w:cs="Courier New"/>
          <w:sz w:val="15"/>
          <w:szCs w:val="15"/>
        </w:rPr>
        <w:t>- No rehagas pantallas existentes ni cambies la estructura actual del proyecto.</w:t>
      </w:r>
    </w:p>
    <w:p w14:paraId="77F342EC" w14:textId="77777777" w:rsidR="00A0753A" w:rsidRDefault="00000000">
      <w:r>
        <w:rPr>
          <w:rFonts w:ascii="Courier New" w:eastAsia="Courier New" w:hAnsi="Courier New" w:cs="Courier New"/>
          <w:sz w:val="15"/>
          <w:szCs w:val="15"/>
        </w:rPr>
        <w:t>- No rompas los comandos ya implementados (ALARMA, UMBRAL_MANO, UMBRAL_LEVE, UMBRAL_BRUSCO).</w:t>
      </w:r>
    </w:p>
    <w:p w14:paraId="4A5B5EFB" w14:textId="77777777" w:rsidR="00A0753A" w:rsidRDefault="00000000">
      <w:r>
        <w:rPr>
          <w:rFonts w:ascii="Courier New" w:eastAsia="Courier New" w:hAnsi="Courier New" w:cs="Courier New"/>
          <w:sz w:val="15"/>
          <w:szCs w:val="15"/>
        </w:rPr>
        <w:t>- Antes de escribir código, dame primero un resumen corto de cómo vas a integrar la funcionalidad (archivos nuevos y modificados) y después implementá todo.</w:t>
      </w:r>
    </w:p>
    <w:p w14:paraId="2E5797C7" w14:textId="77777777" w:rsidR="00A0753A" w:rsidRDefault="00000000">
      <w:r>
        <w:rPr>
          <w:rFonts w:ascii="Courier New" w:eastAsia="Courier New" w:hAnsi="Courier New" w:cs="Courier New"/>
          <w:sz w:val="15"/>
          <w:szCs w:val="15"/>
        </w:rPr>
        <w:t xml:space="preserve"> </w:t>
      </w:r>
    </w:p>
    <w:p w14:paraId="716689E7" w14:textId="77777777" w:rsidR="00A0753A" w:rsidRDefault="00000000">
      <w:r>
        <w:rPr>
          <w:rFonts w:ascii="Courier New" w:eastAsia="Courier New" w:hAnsi="Courier New" w:cs="Courier New"/>
          <w:sz w:val="15"/>
          <w:szCs w:val="15"/>
        </w:rPr>
        <w:t>SI HAY DECISIONES ABIERTAS</w:t>
      </w:r>
    </w:p>
    <w:p w14:paraId="05C5503E" w14:textId="77777777" w:rsidR="00A0753A" w:rsidRDefault="00000000">
      <w:r>
        <w:rPr>
          <w:rFonts w:ascii="Courier New" w:eastAsia="Courier New" w:hAnsi="Courier New" w:cs="Courier New"/>
          <w:sz w:val="15"/>
          <w:szCs w:val="15"/>
        </w:rPr>
        <w:t xml:space="preserve"> </w:t>
      </w:r>
    </w:p>
    <w:p w14:paraId="7DA40E98" w14:textId="77777777" w:rsidR="00A0753A" w:rsidRDefault="00000000">
      <w:r>
        <w:rPr>
          <w:rFonts w:ascii="Courier New" w:eastAsia="Courier New" w:hAnsi="Courier New" w:cs="Courier New"/>
          <w:sz w:val="15"/>
          <w:szCs w:val="15"/>
        </w:rPr>
        <w:t>Elegí la opción que reduzca el acoplamiento, respete la arquitectura existente, cuide la batería (GPS solo cuando la pantalla está activa) y haga la app más robusta ante pérdida de señal GPS o de conexión MQTT.</w:t>
      </w:r>
    </w:p>
    <w:p w14:paraId="19D0E6A4" w14:textId="77777777" w:rsidR="00A0753A" w:rsidRDefault="00000000">
      <w:r>
        <w:rPr>
          <w:rFonts w:ascii="Courier New" w:eastAsia="Courier New" w:hAnsi="Courier New" w:cs="Courier New"/>
          <w:sz w:val="15"/>
          <w:szCs w:val="15"/>
        </w:rPr>
        <w:t xml:space="preserve"> </w:t>
      </w:r>
    </w:p>
    <w:sectPr w:rsidR="00A0753A" w:rsidSect="003E4ABA">
      <w:pgSz w:w="11920" w:h="16840"/>
      <w:pgMar w:top="851" w:right="1714" w:bottom="993" w:left="155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8150F"/>
    <w:multiLevelType w:val="multilevel"/>
    <w:tmpl w:val="150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C11C4"/>
    <w:multiLevelType w:val="hybridMultilevel"/>
    <w:tmpl w:val="8488CEF6"/>
    <w:lvl w:ilvl="0" w:tplc="6CDCD676">
      <w:start w:val="1"/>
      <w:numFmt w:val="bullet"/>
      <w:lvlText w:val="●"/>
      <w:lvlJc w:val="left"/>
      <w:pPr>
        <w:ind w:left="720" w:hanging="360"/>
      </w:pPr>
    </w:lvl>
    <w:lvl w:ilvl="1" w:tplc="F062A046">
      <w:start w:val="1"/>
      <w:numFmt w:val="bullet"/>
      <w:lvlText w:val="○"/>
      <w:lvlJc w:val="left"/>
      <w:pPr>
        <w:ind w:left="1440" w:hanging="360"/>
      </w:pPr>
    </w:lvl>
    <w:lvl w:ilvl="2" w:tplc="1EF28198">
      <w:start w:val="1"/>
      <w:numFmt w:val="bullet"/>
      <w:lvlText w:val="■"/>
      <w:lvlJc w:val="left"/>
      <w:pPr>
        <w:ind w:left="2160" w:hanging="360"/>
      </w:pPr>
    </w:lvl>
    <w:lvl w:ilvl="3" w:tplc="1996EAEE">
      <w:start w:val="1"/>
      <w:numFmt w:val="bullet"/>
      <w:lvlText w:val="●"/>
      <w:lvlJc w:val="left"/>
      <w:pPr>
        <w:ind w:left="2880" w:hanging="360"/>
      </w:pPr>
    </w:lvl>
    <w:lvl w:ilvl="4" w:tplc="4EF21E1E">
      <w:start w:val="1"/>
      <w:numFmt w:val="bullet"/>
      <w:lvlText w:val="○"/>
      <w:lvlJc w:val="left"/>
      <w:pPr>
        <w:ind w:left="3600" w:hanging="360"/>
      </w:pPr>
    </w:lvl>
    <w:lvl w:ilvl="5" w:tplc="CACCB168">
      <w:start w:val="1"/>
      <w:numFmt w:val="bullet"/>
      <w:lvlText w:val="■"/>
      <w:lvlJc w:val="left"/>
      <w:pPr>
        <w:ind w:left="4320" w:hanging="360"/>
      </w:pPr>
    </w:lvl>
    <w:lvl w:ilvl="6" w:tplc="9056CF1E">
      <w:start w:val="1"/>
      <w:numFmt w:val="bullet"/>
      <w:lvlText w:val="●"/>
      <w:lvlJc w:val="left"/>
      <w:pPr>
        <w:ind w:left="5040" w:hanging="360"/>
      </w:pPr>
    </w:lvl>
    <w:lvl w:ilvl="7" w:tplc="465C8FFA">
      <w:start w:val="1"/>
      <w:numFmt w:val="bullet"/>
      <w:lvlText w:val="●"/>
      <w:lvlJc w:val="left"/>
      <w:pPr>
        <w:ind w:left="5760" w:hanging="360"/>
      </w:pPr>
    </w:lvl>
    <w:lvl w:ilvl="8" w:tplc="0AA8443A">
      <w:start w:val="1"/>
      <w:numFmt w:val="bullet"/>
      <w:lvlText w:val="●"/>
      <w:lvlJc w:val="left"/>
      <w:pPr>
        <w:ind w:left="6480" w:hanging="360"/>
      </w:pPr>
    </w:lvl>
  </w:abstractNum>
  <w:abstractNum w:abstractNumId="2" w15:restartNumberingAfterBreak="0">
    <w:nsid w:val="57C60A6A"/>
    <w:multiLevelType w:val="hybridMultilevel"/>
    <w:tmpl w:val="60B8D564"/>
    <w:lvl w:ilvl="0" w:tplc="F1F27DDE">
      <w:start w:val="1"/>
      <w:numFmt w:val="bullet"/>
      <w:lvlText w:val="•"/>
      <w:lvlJc w:val="left"/>
      <w:pPr>
        <w:ind w:left="861" w:hanging="360"/>
      </w:pPr>
    </w:lvl>
    <w:lvl w:ilvl="1" w:tplc="1B340D48">
      <w:numFmt w:val="decimal"/>
      <w:lvlText w:val=""/>
      <w:lvlJc w:val="left"/>
    </w:lvl>
    <w:lvl w:ilvl="2" w:tplc="E8C43C1C">
      <w:numFmt w:val="decimal"/>
      <w:lvlText w:val=""/>
      <w:lvlJc w:val="left"/>
    </w:lvl>
    <w:lvl w:ilvl="3" w:tplc="7D5A6020">
      <w:numFmt w:val="decimal"/>
      <w:lvlText w:val=""/>
      <w:lvlJc w:val="left"/>
    </w:lvl>
    <w:lvl w:ilvl="4" w:tplc="374E1B90">
      <w:numFmt w:val="decimal"/>
      <w:lvlText w:val=""/>
      <w:lvlJc w:val="left"/>
    </w:lvl>
    <w:lvl w:ilvl="5" w:tplc="BFF6FA12">
      <w:numFmt w:val="decimal"/>
      <w:lvlText w:val=""/>
      <w:lvlJc w:val="left"/>
    </w:lvl>
    <w:lvl w:ilvl="6" w:tplc="0E60D280">
      <w:numFmt w:val="decimal"/>
      <w:lvlText w:val=""/>
      <w:lvlJc w:val="left"/>
    </w:lvl>
    <w:lvl w:ilvl="7" w:tplc="EF820E92">
      <w:numFmt w:val="decimal"/>
      <w:lvlText w:val=""/>
      <w:lvlJc w:val="left"/>
    </w:lvl>
    <w:lvl w:ilvl="8" w:tplc="44D64FB0">
      <w:numFmt w:val="decimal"/>
      <w:lvlText w:val=""/>
      <w:lvlJc w:val="left"/>
    </w:lvl>
  </w:abstractNum>
  <w:num w:numId="1" w16cid:durableId="1535079360">
    <w:abstractNumId w:val="1"/>
    <w:lvlOverride w:ilvl="0">
      <w:startOverride w:val="1"/>
    </w:lvlOverride>
  </w:num>
  <w:num w:numId="2" w16cid:durableId="817068777">
    <w:abstractNumId w:val="2"/>
    <w:lvlOverride w:ilvl="0">
      <w:startOverride w:val="1"/>
    </w:lvlOverride>
  </w:num>
  <w:num w:numId="3" w16cid:durableId="203916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53A"/>
    <w:rsid w:val="00145C8A"/>
    <w:rsid w:val="0015432A"/>
    <w:rsid w:val="00300677"/>
    <w:rsid w:val="003E4ABA"/>
    <w:rsid w:val="006D30D9"/>
    <w:rsid w:val="00793065"/>
    <w:rsid w:val="00A0753A"/>
    <w:rsid w:val="00BE0D40"/>
    <w:rsid w:val="00E76C6B"/>
    <w:rsid w:val="00F569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56266"/>
  <w15:docId w15:val="{D56F8F06-4A1C-48A7-9DFC-9C4302E07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4"/>
      <w:szCs w:val="24"/>
    </w:rPr>
  </w:style>
  <w:style w:type="paragraph" w:styleId="Ttulo2">
    <w:name w:val="heading 2"/>
    <w:uiPriority w:val="9"/>
    <w:unhideWhenUsed/>
    <w:qFormat/>
    <w:pPr>
      <w:spacing w:before="160" w:after="100"/>
      <w:outlineLvl w:val="1"/>
    </w:pPr>
    <w:rPr>
      <w:b/>
      <w:bCs/>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a">
    <w:uiPriority w:val="22"/>
    <w:qFormat/>
    <w:rsid w:val="0015432A"/>
    <w:rPr>
      <w:sz w:val="24"/>
      <w:szCs w:val="24"/>
      <w:lang w:eastAsia="es-ES"/>
    </w:rPr>
  </w:style>
  <w:style w:type="character" w:styleId="Fuerte">
    <w:name w:val="Strong"/>
    <w:basedOn w:val="Fuentedeprrafopredeter"/>
    <w:uiPriority w:val="22"/>
    <w:qFormat/>
    <w:rsid w:val="00154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NLAM-SOA/2026-SOA-Q1-L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10</Pages>
  <Words>3221</Words>
  <Characters>17719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BRIASCO CALVO SANTIAGO NICOLAS</cp:lastModifiedBy>
  <cp:revision>7</cp:revision>
  <dcterms:created xsi:type="dcterms:W3CDTF">2026-07-05T23:44:00Z</dcterms:created>
  <dcterms:modified xsi:type="dcterms:W3CDTF">2026-07-06T00:45:00Z</dcterms:modified>
</cp:coreProperties>
</file>