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0F" w:rsidRDefault="00F5160F" w:rsidP="00F5160F">
      <w:pPr>
        <w:spacing w:after="7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85E43" w:rsidRDefault="00685E43" w:rsidP="00F5160F">
      <w:pPr>
        <w:spacing w:after="7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85E43" w:rsidRDefault="00685E43" w:rsidP="00F5160F">
      <w:pPr>
        <w:spacing w:after="720" w:line="360" w:lineRule="auto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5160F" w:rsidRPr="0070134E" w:rsidRDefault="00F5160F" w:rsidP="00F516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26"/>
        </w:rPr>
      </w:pPr>
      <w:r w:rsidRPr="0070134E">
        <w:rPr>
          <w:rFonts w:ascii="Times New Roman" w:hAnsi="Times New Roman" w:cs="Times New Roman"/>
          <w:bCs/>
          <w:sz w:val="36"/>
          <w:szCs w:val="26"/>
        </w:rPr>
        <w:t xml:space="preserve">Техническое задание на разработку </w:t>
      </w:r>
    </w:p>
    <w:p w:rsidR="00F5160F" w:rsidRDefault="00F5160F" w:rsidP="00F5160F">
      <w:pPr>
        <w:spacing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«</w:t>
      </w:r>
      <w:r w:rsidR="00023DC4">
        <w:rPr>
          <w:rFonts w:ascii="Times New Roman" w:hAnsi="Times New Roman" w:cs="Times New Roman"/>
          <w:bCs/>
          <w:sz w:val="26"/>
          <w:szCs w:val="26"/>
        </w:rPr>
        <w:t>Программного комплекса</w:t>
      </w:r>
      <w:r>
        <w:rPr>
          <w:rFonts w:ascii="Times New Roman" w:hAnsi="Times New Roman" w:cs="Times New Roman"/>
          <w:bCs/>
          <w:sz w:val="26"/>
          <w:szCs w:val="26"/>
        </w:rPr>
        <w:t xml:space="preserve"> индивидуальной работы студентов»</w:t>
      </w:r>
    </w:p>
    <w:p w:rsidR="00F5160F" w:rsidRDefault="00F5160F" w:rsidP="00F5160F">
      <w:pPr>
        <w:spacing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(ШИФР </w:t>
      </w:r>
      <w:r w:rsidR="00023DC4">
        <w:rPr>
          <w:rFonts w:ascii="Times New Roman" w:hAnsi="Times New Roman" w:cs="Times New Roman"/>
          <w:bCs/>
          <w:sz w:val="26"/>
          <w:szCs w:val="26"/>
        </w:rPr>
        <w:t>ПК</w:t>
      </w:r>
      <w:r w:rsidR="00BA7960">
        <w:rPr>
          <w:rFonts w:ascii="Times New Roman" w:hAnsi="Times New Roman" w:cs="Times New Roman"/>
          <w:bCs/>
          <w:sz w:val="26"/>
          <w:szCs w:val="26"/>
        </w:rPr>
        <w:t xml:space="preserve"> ИРС</w:t>
      </w:r>
      <w:r>
        <w:rPr>
          <w:rFonts w:ascii="Times New Roman" w:hAnsi="Times New Roman" w:cs="Times New Roman"/>
          <w:bCs/>
          <w:sz w:val="26"/>
          <w:szCs w:val="26"/>
        </w:rPr>
        <w:t>)</w:t>
      </w:r>
    </w:p>
    <w:p w:rsidR="00F5160F" w:rsidRDefault="00F5160F" w:rsidP="00F5160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542007" w:rsidP="00F516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Исполнители</w:t>
      </w:r>
      <w:r w:rsidR="00F5160F">
        <w:rPr>
          <w:rFonts w:ascii="Times New Roman" w:hAnsi="Times New Roman" w:cs="Times New Roman"/>
          <w:sz w:val="26"/>
          <w:szCs w:val="26"/>
        </w:rPr>
        <w:t>:</w:t>
      </w:r>
    </w:p>
    <w:p w:rsidR="00F5160F" w:rsidRDefault="00F5160F" w:rsidP="00F5160F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гр. ИПОВС-11    _______</w:t>
      </w:r>
      <w:r w:rsidR="00D33273">
        <w:rPr>
          <w:rFonts w:ascii="Times New Roman" w:hAnsi="Times New Roman" w:cs="Times New Roman"/>
          <w:sz w:val="26"/>
          <w:szCs w:val="26"/>
        </w:rPr>
        <w:t>_________________________</w:t>
      </w:r>
      <w:r>
        <w:rPr>
          <w:rFonts w:ascii="Times New Roman" w:hAnsi="Times New Roman" w:cs="Times New Roman"/>
          <w:sz w:val="26"/>
          <w:szCs w:val="26"/>
        </w:rPr>
        <w:t>_____</w:t>
      </w:r>
      <w:r w:rsidR="0067336D">
        <w:rPr>
          <w:rFonts w:ascii="Times New Roman" w:hAnsi="Times New Roman" w:cs="Times New Roman"/>
          <w:sz w:val="26"/>
          <w:szCs w:val="26"/>
        </w:rPr>
        <w:t xml:space="preserve">  </w:t>
      </w:r>
      <w:r w:rsidR="005D46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/Святская Л.О./</w:t>
      </w:r>
    </w:p>
    <w:p w:rsidR="00F5160F" w:rsidRDefault="00F5160F" w:rsidP="00F5160F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гр. ИПОВС-11    ________</w:t>
      </w:r>
      <w:r w:rsidR="00D33273">
        <w:rPr>
          <w:rFonts w:ascii="Times New Roman" w:hAnsi="Times New Roman" w:cs="Times New Roman"/>
          <w:sz w:val="26"/>
          <w:szCs w:val="26"/>
        </w:rPr>
        <w:t>_________________________</w:t>
      </w:r>
      <w:r w:rsidR="0067336D">
        <w:rPr>
          <w:rFonts w:ascii="Times New Roman" w:hAnsi="Times New Roman" w:cs="Times New Roman"/>
          <w:sz w:val="26"/>
          <w:szCs w:val="26"/>
        </w:rPr>
        <w:t xml:space="preserve">____   </w:t>
      </w:r>
      <w:r>
        <w:rPr>
          <w:rFonts w:ascii="Times New Roman" w:hAnsi="Times New Roman" w:cs="Times New Roman"/>
          <w:sz w:val="26"/>
          <w:szCs w:val="26"/>
        </w:rPr>
        <w:t>/Шакирова Е.</w:t>
      </w:r>
      <w:r w:rsidR="00500437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./</w:t>
      </w:r>
    </w:p>
    <w:p w:rsidR="00F5160F" w:rsidRDefault="00F5160F" w:rsidP="00F5160F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ИПОВС-12       __________________________________</w:t>
      </w:r>
      <w:r w:rsidR="0067336D">
        <w:rPr>
          <w:rFonts w:ascii="Times New Roman" w:hAnsi="Times New Roman" w:cs="Times New Roman"/>
          <w:sz w:val="26"/>
          <w:szCs w:val="26"/>
        </w:rPr>
        <w:t xml:space="preserve">___    </w:t>
      </w:r>
      <w:r>
        <w:rPr>
          <w:rFonts w:ascii="Times New Roman" w:hAnsi="Times New Roman" w:cs="Times New Roman"/>
          <w:sz w:val="26"/>
          <w:szCs w:val="26"/>
        </w:rPr>
        <w:t>/</w:t>
      </w:r>
      <w:r w:rsidR="0067336D">
        <w:rPr>
          <w:rFonts w:ascii="Times New Roman" w:hAnsi="Times New Roman" w:cs="Times New Roman"/>
          <w:sz w:val="26"/>
          <w:szCs w:val="26"/>
        </w:rPr>
        <w:t>Свистунов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7336D"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</w:rPr>
        <w:t>.</w:t>
      </w:r>
      <w:r w:rsidR="00500437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./</w:t>
      </w:r>
    </w:p>
    <w:p w:rsidR="00F5160F" w:rsidRDefault="00F5160F" w:rsidP="00F5160F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ИПОВС-12       _______</w:t>
      </w:r>
      <w:r w:rsidR="00D33273">
        <w:rPr>
          <w:rFonts w:ascii="Times New Roman" w:hAnsi="Times New Roman" w:cs="Times New Roman"/>
          <w:sz w:val="26"/>
          <w:szCs w:val="26"/>
        </w:rPr>
        <w:t>________________________</w:t>
      </w:r>
      <w:r>
        <w:rPr>
          <w:rFonts w:ascii="Times New Roman" w:hAnsi="Times New Roman" w:cs="Times New Roman"/>
          <w:sz w:val="26"/>
          <w:szCs w:val="26"/>
        </w:rPr>
        <w:t>____</w:t>
      </w:r>
      <w:r w:rsidR="0067336D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_</w:t>
      </w:r>
      <w:r w:rsidR="0067336D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/</w:t>
      </w:r>
      <w:r w:rsidR="0067336D">
        <w:rPr>
          <w:rFonts w:ascii="Times New Roman" w:hAnsi="Times New Roman" w:cs="Times New Roman"/>
          <w:sz w:val="26"/>
          <w:szCs w:val="26"/>
        </w:rPr>
        <w:t>Голенкевич А</w:t>
      </w:r>
      <w:r>
        <w:rPr>
          <w:rFonts w:ascii="Times New Roman" w:hAnsi="Times New Roman" w:cs="Times New Roman"/>
          <w:sz w:val="26"/>
          <w:szCs w:val="26"/>
        </w:rPr>
        <w:t>.</w:t>
      </w:r>
      <w:r w:rsidR="00500437">
        <w:rPr>
          <w:rFonts w:ascii="Times New Roman" w:hAnsi="Times New Roman" w:cs="Times New Roman"/>
          <w:sz w:val="26"/>
          <w:szCs w:val="26"/>
        </w:rPr>
        <w:t>Д</w:t>
      </w:r>
      <w:r>
        <w:rPr>
          <w:rFonts w:ascii="Times New Roman" w:hAnsi="Times New Roman" w:cs="Times New Roman"/>
          <w:sz w:val="26"/>
          <w:szCs w:val="26"/>
        </w:rPr>
        <w:t>./</w:t>
      </w: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СОГЛАСОВАНО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5160F" w:rsidRDefault="008C13B0" w:rsidP="00F516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Бригада № </w:t>
      </w:r>
      <w:r w:rsidR="00FE4B06">
        <w:rPr>
          <w:rFonts w:ascii="Times New Roman" w:hAnsi="Times New Roman" w:cs="Times New Roman"/>
          <w:sz w:val="26"/>
          <w:szCs w:val="26"/>
        </w:rPr>
        <w:t>4</w:t>
      </w:r>
      <w:r w:rsidR="00F5160F">
        <w:rPr>
          <w:rFonts w:ascii="Times New Roman" w:hAnsi="Times New Roman" w:cs="Times New Roman"/>
          <w:sz w:val="26"/>
          <w:szCs w:val="26"/>
        </w:rPr>
        <w:t>:</w:t>
      </w: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8C13B0" w:rsidP="00F516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</w:t>
      </w:r>
      <w:r w:rsidR="00F5160F">
        <w:rPr>
          <w:rFonts w:ascii="Times New Roman" w:hAnsi="Times New Roman" w:cs="Times New Roman"/>
          <w:sz w:val="26"/>
          <w:szCs w:val="26"/>
        </w:rPr>
        <w:t>:    ___________</w:t>
      </w:r>
      <w:r>
        <w:rPr>
          <w:rFonts w:ascii="Times New Roman" w:hAnsi="Times New Roman" w:cs="Times New Roman"/>
          <w:sz w:val="26"/>
          <w:szCs w:val="26"/>
        </w:rPr>
        <w:t>___________________________________</w:t>
      </w:r>
      <w:r w:rsidR="00F5160F">
        <w:rPr>
          <w:rFonts w:ascii="Times New Roman" w:hAnsi="Times New Roman" w:cs="Times New Roman"/>
          <w:sz w:val="26"/>
          <w:szCs w:val="26"/>
        </w:rPr>
        <w:t>_</w:t>
      </w:r>
      <w:r w:rsidR="00FE4B06">
        <w:rPr>
          <w:rFonts w:ascii="Times New Roman" w:hAnsi="Times New Roman" w:cs="Times New Roman"/>
          <w:sz w:val="26"/>
          <w:szCs w:val="26"/>
        </w:rPr>
        <w:t xml:space="preserve">   </w:t>
      </w:r>
      <w:r w:rsidR="00F5160F">
        <w:rPr>
          <w:rFonts w:ascii="Times New Roman" w:hAnsi="Times New Roman" w:cs="Times New Roman"/>
          <w:sz w:val="26"/>
          <w:szCs w:val="26"/>
        </w:rPr>
        <w:t>/</w:t>
      </w:r>
      <w:r w:rsidR="00AC70D8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F5160F">
        <w:rPr>
          <w:rFonts w:ascii="Times New Roman" w:hAnsi="Times New Roman" w:cs="Times New Roman"/>
          <w:sz w:val="26"/>
          <w:szCs w:val="26"/>
        </w:rPr>
        <w:t>/</w:t>
      </w: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rPr>
          <w:rFonts w:ascii="Times New Roman" w:hAnsi="Times New Roman" w:cs="Times New Roman"/>
          <w:sz w:val="26"/>
          <w:szCs w:val="26"/>
        </w:rPr>
      </w:pPr>
    </w:p>
    <w:p w:rsidR="00F5160F" w:rsidRDefault="008C13B0" w:rsidP="00F5160F">
      <w:pPr>
        <w:jc w:val="center"/>
        <w:rPr>
          <w:rFonts w:ascii="Times New Roman" w:hAnsi="Times New Roman" w:cs="Times New Roman"/>
          <w:sz w:val="26"/>
          <w:szCs w:val="26"/>
        </w:rPr>
        <w:sectPr w:rsidR="00F5160F" w:rsidSect="00332DEB">
          <w:footerReference w:type="default" r:id="rId7"/>
          <w:pgSz w:w="11906" w:h="16838"/>
          <w:pgMar w:top="1134" w:right="567" w:bottom="1134" w:left="1134" w:header="0" w:footer="0" w:gutter="0"/>
          <w:pgNumType w:start="1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 w:cs="Times New Roman"/>
          <w:sz w:val="26"/>
          <w:szCs w:val="26"/>
        </w:rPr>
        <w:t>Москва 2016</w:t>
      </w:r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lastRenderedPageBreak/>
        <w:t>Введение</w:t>
      </w:r>
    </w:p>
    <w:p w:rsidR="00F5160F" w:rsidRDefault="00F5160F" w:rsidP="00F5160F">
      <w:pPr>
        <w:ind w:firstLine="360"/>
        <w:rPr>
          <w:rFonts w:ascii="Times New Roman" w:hAnsi="Times New Roman" w:cs="Times New Roman"/>
          <w:iCs/>
          <w:color w:val="232323"/>
          <w:sz w:val="26"/>
          <w:szCs w:val="26"/>
          <w:shd w:val="clear" w:color="auto" w:fill="FFFFFF"/>
        </w:rPr>
      </w:pPr>
    </w:p>
    <w:p w:rsidR="00BA7960" w:rsidRDefault="006C08A3" w:rsidP="006C08A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</w:pPr>
      <w:r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В последние годы в сфере образования наблюдается стремительное увеличение интереса к автоматизации контроля результатов обучения. Самым популярным видом такого контроля является тестирование, основанное на диалоге вычислительной системы с пользователем. Для </w:t>
      </w:r>
      <w:r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данной цели удобно </w:t>
      </w:r>
      <w:r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использоват</w:t>
      </w:r>
      <w:r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ь компьютерное тестирование, позволяющее </w:t>
      </w:r>
      <w:r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ускорить проведение опросов и существенно облегчить обработку результатов. </w:t>
      </w:r>
    </w:p>
    <w:p w:rsidR="00F5160F" w:rsidRDefault="00397C36" w:rsidP="00397C3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Задача, поставленная в рамках курса «Методология программной инженерии», требует разработки </w:t>
      </w:r>
      <w:r w:rsidR="005373E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 комплекса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индивидуальной работы студентов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023DC4">
        <w:rPr>
          <w:rFonts w:ascii="Times New Roman" w:eastAsia="Times New Roman" w:hAnsi="Times New Roman" w:cs="Times New Roman"/>
          <w:sz w:val="26"/>
          <w:szCs w:val="26"/>
          <w:lang w:eastAsia="ru-RU"/>
        </w:rPr>
        <w:t>ПК ИРС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6C08A3"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для обеспечения возможности проведения тестирования </w:t>
      </w:r>
      <w:r w:rsidR="00BA7960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в образовательной среде с </w:t>
      </w:r>
      <w:r w:rsidR="006C08A3"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примен</w:t>
      </w:r>
      <w:r w:rsidR="00BA7960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ением</w:t>
      </w:r>
      <w:r w:rsidR="006C08A3"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автоматизиров</w:t>
      </w:r>
      <w:r w:rsidR="00BA7960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анной</w:t>
      </w:r>
      <w:r w:rsidR="006C08A3"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обработк</w:t>
      </w:r>
      <w:r w:rsidR="00BA7960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и</w:t>
      </w:r>
      <w:r w:rsidR="006C08A3"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результатов. Под обработкой результатов подразумевается подсчет общего количества баллов, начисляе</w:t>
      </w:r>
      <w:r w:rsidR="00BA7960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мых за каждый правильный вопрос.</w:t>
      </w:r>
      <w:r w:rsidR="006C08A3" w:rsidRPr="006C08A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</w:p>
    <w:p w:rsidR="00F5160F" w:rsidRDefault="00F5160F" w:rsidP="00F5160F">
      <w:pPr>
        <w:shd w:val="clear" w:color="auto" w:fill="FFFFFF"/>
        <w:spacing w:after="0" w:line="360" w:lineRule="auto"/>
        <w:ind w:firstLine="6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Настоящее техническое задание определяет требования к </w:t>
      </w:r>
      <w:r w:rsidR="00023DC4">
        <w:rPr>
          <w:rFonts w:ascii="Times New Roman" w:eastAsia="Times New Roman" w:hAnsi="Times New Roman" w:cs="Times New Roman"/>
          <w:sz w:val="26"/>
          <w:szCs w:val="26"/>
          <w:lang w:eastAsia="ru-RU"/>
        </w:rPr>
        <w:t>ПК ИРС</w:t>
      </w:r>
      <w:r w:rsidR="00D66C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автоматизации процесса </w:t>
      </w:r>
      <w:r w:rsid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тестирования студентов </w:t>
      </w:r>
      <w:r w:rsidR="00C34C5A" w:rsidRP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>федеральн</w:t>
      </w:r>
      <w:r w:rsid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>ого государственного</w:t>
      </w:r>
      <w:r w:rsidR="00C34C5A" w:rsidRP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автономно</w:t>
      </w:r>
      <w:r w:rsid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>го</w:t>
      </w:r>
      <w:r w:rsidR="00C34C5A" w:rsidRP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образовательно</w:t>
      </w:r>
      <w:r w:rsid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>го</w:t>
      </w:r>
      <w:r w:rsidR="00C34C5A" w:rsidRPr="00C34C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учреждение высшего образования «Национальный исследовательский университет «Московский институт электронной техники»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1A28A8" w:rsidRPr="00AC70D8" w:rsidRDefault="001A28A8" w:rsidP="008642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eastAsia="Times New Roman" w:hAnsi="Times New Roman" w:cs="Times New Roman"/>
          <w:bCs/>
          <w:color w:val="00000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A"/>
          <w:sz w:val="36"/>
          <w:szCs w:val="36"/>
          <w:lang w:eastAsia="ru-RU"/>
        </w:rPr>
        <w:t>Основания для разработки</w:t>
      </w:r>
    </w:p>
    <w:p w:rsidR="00F5160F" w:rsidRDefault="00F5160F" w:rsidP="00F5160F">
      <w:pPr>
        <w:spacing w:after="0" w:line="36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5160F" w:rsidRDefault="00F5160F" w:rsidP="00F5160F">
      <w:pPr>
        <w:pStyle w:val="2"/>
        <w:jc w:val="center"/>
        <w:rPr>
          <w:rFonts w:ascii="Times New Roman" w:eastAsia="DejaVu Sans" w:hAnsi="Times New Roman" w:cs="DejaVu Sans"/>
          <w:bCs/>
          <w:iC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ru-RU"/>
        </w:rPr>
        <w:t xml:space="preserve">2.1. </w:t>
      </w:r>
      <w:r>
        <w:rPr>
          <w:rFonts w:ascii="Times New Roman" w:eastAsia="DejaVu Sans" w:hAnsi="Times New Roman" w:cs="DejaVu Sans"/>
          <w:bCs/>
          <w:iCs/>
          <w:color w:val="00000A"/>
          <w:sz w:val="28"/>
          <w:szCs w:val="28"/>
        </w:rPr>
        <w:t>Основания для разработки:</w:t>
      </w:r>
    </w:p>
    <w:p w:rsidR="00F5160F" w:rsidRDefault="00F5160F" w:rsidP="00F5160F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5160F" w:rsidRPr="00044B96" w:rsidRDefault="00B06987" w:rsidP="00F5160F">
      <w:pPr>
        <w:pStyle w:val="a0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задание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рамках курса «Методология программной инженерии»</w:t>
      </w:r>
      <w:r w:rsidR="00F5160F" w:rsidRPr="00044B96">
        <w:rPr>
          <w:rFonts w:ascii="Times New Roman" w:hAnsi="Times New Roman" w:cs="Times New Roman"/>
          <w:sz w:val="26"/>
          <w:szCs w:val="26"/>
        </w:rPr>
        <w:t>;</w:t>
      </w:r>
    </w:p>
    <w:p w:rsidR="00F5160F" w:rsidRPr="00044B96" w:rsidRDefault="00F5160F" w:rsidP="00F5160F">
      <w:pPr>
        <w:pStyle w:val="a0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044B96">
        <w:rPr>
          <w:rFonts w:ascii="Times New Roman" w:hAnsi="Times New Roman" w:cs="Times New Roman"/>
          <w:sz w:val="26"/>
          <w:szCs w:val="26"/>
        </w:rPr>
        <w:t xml:space="preserve">решение </w:t>
      </w:r>
      <w:r w:rsidR="00637BD4">
        <w:rPr>
          <w:rFonts w:ascii="Times New Roman" w:hAnsi="Times New Roman" w:cs="Times New Roman"/>
          <w:sz w:val="26"/>
          <w:szCs w:val="26"/>
        </w:rPr>
        <w:t>бригады №</w:t>
      </w:r>
      <w:r w:rsidR="008C4FB5">
        <w:rPr>
          <w:rFonts w:ascii="Times New Roman" w:hAnsi="Times New Roman" w:cs="Times New Roman"/>
          <w:sz w:val="26"/>
          <w:szCs w:val="26"/>
        </w:rPr>
        <w:t xml:space="preserve"> </w:t>
      </w:r>
      <w:r w:rsidR="00637BD4">
        <w:rPr>
          <w:rFonts w:ascii="Times New Roman" w:hAnsi="Times New Roman" w:cs="Times New Roman"/>
          <w:sz w:val="26"/>
          <w:szCs w:val="26"/>
        </w:rPr>
        <w:t>4</w:t>
      </w:r>
      <w:r w:rsidRPr="00044B96">
        <w:rPr>
          <w:rFonts w:ascii="Times New Roman" w:hAnsi="Times New Roman" w:cs="Times New Roman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5160F" w:rsidRDefault="00F5160F" w:rsidP="00F5160F">
      <w:pPr>
        <w:pStyle w:val="2"/>
        <w:jc w:val="center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2.2. Наименование и шифр работы:</w:t>
      </w:r>
    </w:p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E85ECB" w:rsidRDefault="00E85ECB" w:rsidP="00F5160F">
      <w:pPr>
        <w:pStyle w:val="a0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«</w:t>
      </w:r>
      <w:r w:rsidR="00A15587">
        <w:rPr>
          <w:rFonts w:ascii="Times New Roman" w:hAnsi="Times New Roman" w:cs="Times New Roman"/>
          <w:bCs/>
          <w:sz w:val="26"/>
          <w:szCs w:val="26"/>
        </w:rPr>
        <w:t>Программный комплекс</w:t>
      </w:r>
      <w:r>
        <w:rPr>
          <w:rFonts w:ascii="Times New Roman" w:hAnsi="Times New Roman" w:cs="Times New Roman"/>
          <w:bCs/>
          <w:sz w:val="26"/>
          <w:szCs w:val="26"/>
        </w:rPr>
        <w:t xml:space="preserve"> индивидуальной работы студентов»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5160F" w:rsidRPr="00044B96" w:rsidRDefault="00E85ECB" w:rsidP="00F5160F">
      <w:pPr>
        <w:pStyle w:val="a0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023DC4">
        <w:rPr>
          <w:rFonts w:ascii="Times New Roman" w:hAnsi="Times New Roman" w:cs="Times New Roman"/>
          <w:sz w:val="26"/>
          <w:szCs w:val="26"/>
        </w:rPr>
        <w:t>ПК ИРС</w:t>
      </w:r>
      <w:r w:rsidR="00F5160F" w:rsidRPr="00044B96">
        <w:rPr>
          <w:rFonts w:ascii="Times New Roman" w:hAnsi="Times New Roman" w:cs="Times New Roman"/>
          <w:sz w:val="26"/>
          <w:szCs w:val="26"/>
        </w:rPr>
        <w:t>».</w:t>
      </w:r>
    </w:p>
    <w:p w:rsidR="00F5160F" w:rsidRPr="00CA4274" w:rsidRDefault="00F5160F" w:rsidP="00F5160F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lastRenderedPageBreak/>
        <w:t>Назначение разработки</w:t>
      </w:r>
    </w:p>
    <w:p w:rsidR="00F5160F" w:rsidRDefault="00F5160F" w:rsidP="00F5160F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542007" w:rsidRDefault="00023DC4" w:rsidP="0054200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</w:rPr>
        <w:t>ПК ИРС</w:t>
      </w:r>
      <w:r w:rsidR="004555A2">
        <w:rPr>
          <w:rFonts w:ascii="Times New Roman" w:hAnsi="Times New Roman" w:cs="Times New Roman"/>
          <w:sz w:val="26"/>
          <w:szCs w:val="26"/>
        </w:rPr>
        <w:t xml:space="preserve"> </w:t>
      </w:r>
      <w:r w:rsidR="00F5160F">
        <w:rPr>
          <w:rFonts w:ascii="Times New Roman" w:hAnsi="Times New Roman" w:cs="Times New Roman"/>
          <w:sz w:val="26"/>
          <w:szCs w:val="26"/>
        </w:rPr>
        <w:t xml:space="preserve">предназначен для </w:t>
      </w:r>
      <w:r w:rsidR="004555A2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автоматизации процесса тестирования студентов</w:t>
      </w:r>
      <w:r w:rsidR="00F5160F">
        <w:rPr>
          <w:rFonts w:ascii="Times New Roman" w:hAnsi="Times New Roman" w:cs="Times New Roman"/>
          <w:sz w:val="26"/>
          <w:szCs w:val="26"/>
        </w:rPr>
        <w:t xml:space="preserve"> с целью экономии времени по </w:t>
      </w:r>
      <w:r w:rsidR="004555A2">
        <w:rPr>
          <w:rFonts w:ascii="Times New Roman" w:hAnsi="Times New Roman" w:cs="Times New Roman"/>
          <w:sz w:val="26"/>
          <w:szCs w:val="26"/>
        </w:rPr>
        <w:t xml:space="preserve">проведению тестирования, </w:t>
      </w:r>
      <w:r w:rsidR="004555A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проверке результатов</w:t>
      </w:r>
      <w:r w:rsidR="00F516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4555A2">
        <w:rPr>
          <w:rFonts w:ascii="Times New Roman" w:eastAsia="Times New Roman" w:hAnsi="Times New Roman" w:cs="Times New Roman"/>
          <w:sz w:val="26"/>
          <w:szCs w:val="26"/>
          <w:lang w:eastAsia="ru-RU"/>
        </w:rPr>
        <w:t>оценк</w:t>
      </w:r>
      <w:r w:rsidR="00701C47">
        <w:rPr>
          <w:rFonts w:ascii="Times New Roman" w:eastAsia="Times New Roman" w:hAnsi="Times New Roman" w:cs="Times New Roman"/>
          <w:sz w:val="26"/>
          <w:szCs w:val="26"/>
          <w:lang w:eastAsia="ru-RU"/>
        </w:rPr>
        <w:t>е знаний</w:t>
      </w:r>
      <w:r w:rsidR="004B3DC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="004555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516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уменьшению количества ошибок, возникающих </w:t>
      </w:r>
      <w:r w:rsidR="001404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</w:t>
      </w:r>
      <w:r w:rsidR="004555A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проведении работ в ручном режиме.</w:t>
      </w:r>
      <w:r w:rsidR="00542007" w:rsidRPr="00542007">
        <w:t xml:space="preserve"> </w:t>
      </w:r>
    </w:p>
    <w:p w:rsidR="00542007" w:rsidRPr="00542007" w:rsidRDefault="00542007" w:rsidP="005420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200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Создание </w:t>
      </w:r>
      <w:r w:rsidR="00023DC4">
        <w:rPr>
          <w:rFonts w:ascii="Times New Roman" w:hAnsi="Times New Roman" w:cs="Times New Roman"/>
          <w:sz w:val="26"/>
          <w:szCs w:val="26"/>
        </w:rPr>
        <w:t>ПК ИРС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2007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 обеспечить:</w:t>
      </w:r>
    </w:p>
    <w:p w:rsidR="00542007" w:rsidRPr="00B34F41" w:rsidRDefault="00542007" w:rsidP="00B34F41">
      <w:pPr>
        <w:pStyle w:val="a0"/>
        <w:tabs>
          <w:tab w:val="left" w:pos="1134"/>
        </w:tabs>
        <w:spacing w:line="360" w:lineRule="auto"/>
        <w:ind w:left="567" w:firstLine="0"/>
        <w:rPr>
          <w:rFonts w:ascii="Times New Roman" w:hAnsi="Times New Roman" w:cs="Times New Roman"/>
          <w:sz w:val="26"/>
          <w:szCs w:val="26"/>
        </w:rPr>
      </w:pPr>
      <w:r w:rsidRPr="00B34F41">
        <w:rPr>
          <w:rFonts w:ascii="Times New Roman" w:hAnsi="Times New Roman" w:cs="Times New Roman"/>
          <w:sz w:val="26"/>
          <w:szCs w:val="26"/>
        </w:rPr>
        <w:t>мониторинг качества образования;</w:t>
      </w:r>
    </w:p>
    <w:p w:rsidR="00F5160F" w:rsidRPr="00B34F41" w:rsidRDefault="00542007" w:rsidP="00B34F41">
      <w:pPr>
        <w:pStyle w:val="a0"/>
        <w:tabs>
          <w:tab w:val="left" w:pos="1134"/>
        </w:tabs>
        <w:spacing w:line="360" w:lineRule="auto"/>
        <w:ind w:left="567" w:firstLine="0"/>
        <w:rPr>
          <w:rFonts w:ascii="Times New Roman" w:hAnsi="Times New Roman" w:cs="Times New Roman"/>
          <w:sz w:val="26"/>
          <w:szCs w:val="26"/>
        </w:rPr>
      </w:pPr>
      <w:r w:rsidRPr="00B34F41">
        <w:rPr>
          <w:rFonts w:ascii="Times New Roman" w:hAnsi="Times New Roman" w:cs="Times New Roman"/>
          <w:sz w:val="26"/>
          <w:szCs w:val="26"/>
        </w:rPr>
        <w:t>уменьшение времени контроля и увеличение времени на другие виды учебной деятельности.</w:t>
      </w:r>
    </w:p>
    <w:p w:rsidR="00B34F41" w:rsidRPr="00542007" w:rsidRDefault="00B34F41" w:rsidP="005420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5160F" w:rsidRPr="00191051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  <w:szCs w:val="36"/>
        </w:rPr>
      </w:pPr>
      <w:r w:rsidRPr="00191051">
        <w:rPr>
          <w:rFonts w:ascii="Times New Roman" w:hAnsi="Times New Roman" w:cs="Times New Roman"/>
          <w:color w:val="00000A"/>
          <w:sz w:val="36"/>
          <w:szCs w:val="36"/>
        </w:rPr>
        <w:t>Требования к программе или программному изделию</w:t>
      </w:r>
    </w:p>
    <w:p w:rsidR="00F5160F" w:rsidRDefault="00F5160F" w:rsidP="00E321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pStyle w:val="2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</w:rPr>
        <w:t>4.1. Требования к функциональным характеристикам</w:t>
      </w:r>
    </w:p>
    <w:p w:rsidR="00F5160F" w:rsidRDefault="00F5160F" w:rsidP="00F5160F">
      <w:pPr>
        <w:pStyle w:val="3"/>
        <w:jc w:val="center"/>
        <w:rPr>
          <w:rFonts w:ascii="Times New Roman" w:hAnsi="Times New Roman" w:cs="Times New Roman"/>
          <w:bCs/>
          <w:i/>
          <w:iCs/>
          <w:color w:val="00000A"/>
          <w:sz w:val="26"/>
          <w:szCs w:val="26"/>
        </w:rPr>
      </w:pPr>
    </w:p>
    <w:p w:rsidR="00F5160F" w:rsidRDefault="00F5160F" w:rsidP="00F5160F">
      <w:pPr>
        <w:pStyle w:val="3"/>
        <w:jc w:val="center"/>
        <w:rPr>
          <w:rFonts w:ascii="Times New Roman" w:hAnsi="Times New Roman" w:cs="Times New Roman"/>
          <w:bCs/>
          <w:i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A"/>
          <w:sz w:val="26"/>
          <w:szCs w:val="26"/>
        </w:rPr>
        <w:t>4.1.1</w:t>
      </w:r>
      <w:r>
        <w:rPr>
          <w:rFonts w:ascii="Times New Roman" w:hAnsi="Times New Roman" w:cs="Times New Roman"/>
          <w:bCs/>
          <w:i/>
          <w:iCs/>
          <w:color w:val="00000A"/>
          <w:sz w:val="28"/>
          <w:szCs w:val="28"/>
        </w:rPr>
        <w:t xml:space="preserve">. Состав </w:t>
      </w:r>
      <w:r w:rsidRPr="000613C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выполняемых функций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00169" w:rsidRPr="006A0048" w:rsidRDefault="00023DC4" w:rsidP="00900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ПК ИРС</w:t>
      </w:r>
      <w:r w:rsidR="00900169">
        <w:rPr>
          <w:rFonts w:ascii="Times New Roman" w:hAnsi="Times New Roman" w:cs="Times New Roman"/>
          <w:sz w:val="26"/>
          <w:szCs w:val="26"/>
        </w:rPr>
        <w:t xml:space="preserve"> долж</w:t>
      </w:r>
      <w:r w:rsidR="00C56170">
        <w:rPr>
          <w:rFonts w:ascii="Times New Roman" w:hAnsi="Times New Roman" w:cs="Times New Roman"/>
          <w:sz w:val="26"/>
          <w:szCs w:val="26"/>
        </w:rPr>
        <w:t>ен</w:t>
      </w:r>
      <w:r w:rsidR="00900169" w:rsidRPr="006A0048">
        <w:rPr>
          <w:rFonts w:ascii="Times New Roman" w:hAnsi="Times New Roman" w:cs="Times New Roman"/>
          <w:sz w:val="26"/>
          <w:szCs w:val="26"/>
        </w:rPr>
        <w:t xml:space="preserve"> обеспечить автоматизацию </w:t>
      </w:r>
      <w:r w:rsidR="00900169">
        <w:rPr>
          <w:rFonts w:ascii="Times New Roman" w:hAnsi="Times New Roman" w:cs="Times New Roman"/>
          <w:sz w:val="26"/>
          <w:szCs w:val="26"/>
        </w:rPr>
        <w:t>тестирования студентов МИЭТ</w:t>
      </w:r>
      <w:r w:rsidR="00900169" w:rsidRPr="006A0048">
        <w:rPr>
          <w:rFonts w:ascii="Times New Roman" w:hAnsi="Times New Roman" w:cs="Times New Roman"/>
          <w:sz w:val="26"/>
          <w:szCs w:val="26"/>
        </w:rPr>
        <w:t>, в том числе:</w:t>
      </w:r>
    </w:p>
    <w:p w:rsidR="00900169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О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беспечить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прохождение тестов в автоматизированном режиме.</w:t>
      </w:r>
    </w:p>
    <w:p w:rsidR="00900169" w:rsidRPr="00EA2F4D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Обеспечить незамедлительную автоматизированную проверку результатов.</w:t>
      </w:r>
    </w:p>
    <w:p w:rsidR="00900169" w:rsidRPr="00C0209D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C0209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Предоставить таблицу всех существующих учебных мероприят</w:t>
      </w:r>
      <w:r w:rsidR="00045DAF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ий (тестов) студента, содержащую</w:t>
      </w:r>
      <w:r w:rsidRPr="00C0209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следующие поля:</w:t>
      </w:r>
    </w:p>
    <w:p w:rsidR="00900169" w:rsidRPr="009E1987" w:rsidRDefault="00900169" w:rsidP="00900169">
      <w:pPr>
        <w:pStyle w:val="a0"/>
        <w:tabs>
          <w:tab w:val="left" w:pos="1560"/>
        </w:tabs>
        <w:spacing w:line="360" w:lineRule="auto"/>
        <w:ind w:left="113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даты</w:t>
      </w:r>
      <w:r w:rsidRPr="009E19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проведения теста</w:t>
      </w:r>
      <w:r w:rsidRPr="009E1987">
        <w:rPr>
          <w:rFonts w:ascii="Times New Roman" w:hAnsi="Times New Roman" w:cs="Times New Roman"/>
          <w:sz w:val="26"/>
          <w:szCs w:val="26"/>
        </w:rPr>
        <w:t>;</w:t>
      </w:r>
    </w:p>
    <w:p w:rsidR="00900169" w:rsidRPr="009E1987" w:rsidRDefault="00900169" w:rsidP="00900169">
      <w:pPr>
        <w:pStyle w:val="a0"/>
        <w:tabs>
          <w:tab w:val="left" w:pos="1560"/>
        </w:tabs>
        <w:spacing w:line="360" w:lineRule="auto"/>
        <w:ind w:left="113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дисциплины</w:t>
      </w:r>
      <w:r w:rsidRPr="009E1987">
        <w:rPr>
          <w:rFonts w:ascii="Times New Roman" w:hAnsi="Times New Roman" w:cs="Times New Roman"/>
          <w:sz w:val="26"/>
          <w:szCs w:val="26"/>
        </w:rPr>
        <w:t>;</w:t>
      </w:r>
    </w:p>
    <w:p w:rsidR="00900169" w:rsidRDefault="00900169" w:rsidP="00900169">
      <w:pPr>
        <w:pStyle w:val="a0"/>
        <w:tabs>
          <w:tab w:val="left" w:pos="1560"/>
        </w:tabs>
        <w:spacing w:line="360" w:lineRule="auto"/>
        <w:ind w:left="113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прохождения теста;</w:t>
      </w:r>
    </w:p>
    <w:p w:rsidR="00900169" w:rsidRPr="009E1987" w:rsidRDefault="00900169" w:rsidP="00900169">
      <w:pPr>
        <w:pStyle w:val="a0"/>
        <w:tabs>
          <w:tab w:val="left" w:pos="1560"/>
        </w:tabs>
        <w:spacing w:line="360" w:lineRule="auto"/>
        <w:ind w:left="113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</w:t>
      </w:r>
      <w:r w:rsidRPr="009E1987">
        <w:rPr>
          <w:rFonts w:ascii="Times New Roman" w:hAnsi="Times New Roman" w:cs="Times New Roman"/>
          <w:sz w:val="26"/>
          <w:szCs w:val="26"/>
        </w:rPr>
        <w:t>.</w:t>
      </w:r>
    </w:p>
    <w:p w:rsidR="00900169" w:rsidRPr="00EA2F4D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Предостав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ить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возможность просмотра 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неверных ответов в тестах после окончания даты проведения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.</w:t>
      </w:r>
    </w:p>
    <w:p w:rsidR="00900169" w:rsidRPr="00EA2F4D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Предоставить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возможность 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оповещения студентов о предстоящих тестированиях.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</w:p>
    <w:p w:rsidR="00900169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Предоставить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возможность 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просмотра общей информации о студент</w:t>
      </w:r>
      <w:r w:rsidR="00323AB6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ах</w:t>
      </w:r>
      <w:r w:rsidRPr="00EA2F4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.</w:t>
      </w:r>
    </w:p>
    <w:p w:rsidR="00900169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lastRenderedPageBreak/>
        <w:t xml:space="preserve">Предоставить возможность заполнения тестовых заданий (базы тестов) для </w:t>
      </w:r>
      <w:r w:rsidR="00045DAF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преподавателя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.</w:t>
      </w:r>
    </w:p>
    <w:p w:rsidR="00900169" w:rsidRDefault="00900169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Предоставить </w:t>
      </w:r>
      <w:r w:rsidR="00A7280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для преподавателя 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возможность просмотра таблицы результатов прохождения тестирования для каждой группы студентов по выбранному предмету.</w:t>
      </w:r>
    </w:p>
    <w:p w:rsidR="00A72801" w:rsidRDefault="00A72801" w:rsidP="00900169">
      <w:pPr>
        <w:numPr>
          <w:ilvl w:val="0"/>
          <w:numId w:val="6"/>
        </w:numPr>
        <w:tabs>
          <w:tab w:val="left" w:pos="1134"/>
        </w:tabs>
        <w:suppressAutoHyphens w:val="0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Предоставить возможность заполнения таблицы студентов</w:t>
      </w:r>
      <w:r w:rsidR="0052108C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и преподавателей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для администратора.</w:t>
      </w:r>
    </w:p>
    <w:p w:rsidR="00900169" w:rsidRDefault="00900169" w:rsidP="00900169">
      <w:pPr>
        <w:tabs>
          <w:tab w:val="left" w:pos="1134"/>
        </w:tabs>
        <w:suppressAutoHyphens w:val="0"/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В систе</w:t>
      </w:r>
      <w:r w:rsidR="00045DAF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ме предусмотрены </w:t>
      </w:r>
      <w:r w:rsidR="00CD10D2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три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роли:</w:t>
      </w:r>
      <w:r w:rsidR="00045DAF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CD10D2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администратор, 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преподаватель и студент.</w:t>
      </w:r>
    </w:p>
    <w:p w:rsidR="00045DAF" w:rsidRPr="00EA2F4D" w:rsidRDefault="00045DAF" w:rsidP="00900169">
      <w:pPr>
        <w:tabs>
          <w:tab w:val="left" w:pos="1134"/>
        </w:tabs>
        <w:suppressAutoHyphens w:val="0"/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F5160F" w:rsidRDefault="00F5160F" w:rsidP="00F5160F">
      <w:pPr>
        <w:pStyle w:val="3"/>
        <w:jc w:val="center"/>
        <w:rPr>
          <w:rFonts w:ascii="Times New Roman" w:hAnsi="Times New Roman" w:cs="Times New Roman"/>
          <w:bCs/>
          <w:i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A"/>
          <w:sz w:val="28"/>
          <w:szCs w:val="28"/>
        </w:rPr>
        <w:t xml:space="preserve">4.1.2. </w:t>
      </w:r>
      <w:r w:rsidRPr="000613C7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>Организация входных и выходных</w:t>
      </w:r>
      <w:r>
        <w:rPr>
          <w:rFonts w:ascii="Times New Roman" w:hAnsi="Times New Roman" w:cs="Times New Roman"/>
          <w:bCs/>
          <w:i/>
          <w:iCs/>
          <w:color w:val="00000A"/>
          <w:sz w:val="28"/>
          <w:szCs w:val="28"/>
        </w:rPr>
        <w:t xml:space="preserve"> данных</w:t>
      </w:r>
    </w:p>
    <w:p w:rsidR="00F5160F" w:rsidRDefault="00F5160F" w:rsidP="00F5160F"/>
    <w:p w:rsidR="00F5160F" w:rsidRDefault="00F5160F" w:rsidP="00F5160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В качестве входных данных используются </w:t>
      </w:r>
      <w:r w:rsidR="00781A53">
        <w:rPr>
          <w:rFonts w:ascii="Times New Roman" w:hAnsi="Times New Roman" w:cs="Times New Roman"/>
          <w:bCs/>
          <w:iCs/>
          <w:sz w:val="26"/>
          <w:szCs w:val="26"/>
        </w:rPr>
        <w:t>информация о конкретном студенте: исходя из его факультета, кафедры и группы формируется список тестовых мероприятий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Входная информация должна извлекаться из БД и представляться пользователю при помощи интерактивного графического интерфейса.</w:t>
      </w:r>
    </w:p>
    <w:p w:rsidR="00045DAF" w:rsidRDefault="002A5538" w:rsidP="00326AE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Выходные данные для </w:t>
      </w:r>
      <w:r w:rsidR="00023DC4">
        <w:rPr>
          <w:rFonts w:ascii="Times New Roman" w:hAnsi="Times New Roman" w:cs="Times New Roman"/>
          <w:bCs/>
          <w:iCs/>
          <w:sz w:val="26"/>
          <w:szCs w:val="26"/>
        </w:rPr>
        <w:t>ПК ИРС</w:t>
      </w:r>
      <w:r w:rsidR="00326AE9">
        <w:rPr>
          <w:rFonts w:ascii="Times New Roman" w:hAnsi="Times New Roman" w:cs="Times New Roman"/>
          <w:bCs/>
          <w:iCs/>
          <w:sz w:val="26"/>
          <w:szCs w:val="26"/>
        </w:rPr>
        <w:t xml:space="preserve"> представляют собой таблицу </w:t>
      </w:r>
      <w:r w:rsidR="00326AE9" w:rsidRPr="00C0209D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существующих учебных мероприятий</w:t>
      </w:r>
      <w:r w:rsidR="00326AE9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(тестов) с оценкой, </w:t>
      </w:r>
      <w:r w:rsidR="0057374D">
        <w:rPr>
          <w:rFonts w:ascii="Times New Roman" w:hAnsi="Times New Roman" w:cs="Times New Roman"/>
          <w:bCs/>
          <w:iCs/>
          <w:sz w:val="26"/>
          <w:szCs w:val="26"/>
        </w:rPr>
        <w:t xml:space="preserve">а также сводной таблицы прохождения тестов по каждому предмету, </w:t>
      </w:r>
      <w:r w:rsidR="00F5160F">
        <w:rPr>
          <w:rFonts w:ascii="Times New Roman" w:hAnsi="Times New Roman" w:cs="Times New Roman"/>
          <w:bCs/>
          <w:iCs/>
          <w:sz w:val="26"/>
          <w:szCs w:val="26"/>
        </w:rPr>
        <w:t>представленные пользователю в виде графического интерфейса</w:t>
      </w:r>
      <w:r w:rsidR="0057374D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E02D22" w:rsidRPr="001E0B65" w:rsidRDefault="00E02D22" w:rsidP="001E0B65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</w:p>
    <w:p w:rsidR="00F5160F" w:rsidRDefault="00F5160F" w:rsidP="00F5160F">
      <w:pPr>
        <w:pStyle w:val="2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</w:rPr>
        <w:t>4.2. Требования к надежности</w:t>
      </w:r>
    </w:p>
    <w:p w:rsidR="00F5160F" w:rsidRDefault="00F5160F" w:rsidP="00F5160F">
      <w:pPr>
        <w:rPr>
          <w:rFonts w:ascii="Times New Roman" w:hAnsi="Times New Roman" w:cs="Times New Roman"/>
          <w:bCs/>
          <w:sz w:val="26"/>
          <w:szCs w:val="26"/>
        </w:rPr>
      </w:pP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Несанкционированный доступ изнутри реализуется механизмами аутентификации учетной записи пользователя и разграничением прав доступа в зависимости от роли учетной записи.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Т.к. все данные извлекаются из БД, то основным требованием к надежности является постоянный доступ к БД, а также ее валидность, т.е. целостнос</w:t>
      </w:r>
      <w:r w:rsidR="00336785">
        <w:rPr>
          <w:rFonts w:ascii="Times New Roman" w:hAnsi="Times New Roman" w:cs="Times New Roman"/>
          <w:bCs/>
          <w:sz w:val="26"/>
          <w:szCs w:val="26"/>
        </w:rPr>
        <w:t>ть и непротиворечивость данных.</w:t>
      </w:r>
    </w:p>
    <w:p w:rsidR="00F5160F" w:rsidRDefault="00F5160F" w:rsidP="00F5160F">
      <w:pPr>
        <w:rPr>
          <w:rFonts w:ascii="Times New Roman" w:hAnsi="Times New Roman" w:cs="Times New Roman"/>
          <w:bCs/>
          <w:sz w:val="26"/>
          <w:szCs w:val="26"/>
        </w:rPr>
      </w:pPr>
    </w:p>
    <w:p w:rsidR="00F5160F" w:rsidRDefault="00F5160F" w:rsidP="00F5160F">
      <w:pPr>
        <w:pStyle w:val="2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</w:rPr>
        <w:t>4.3. Условия эксплуатации и требования к составу и параметрам технических средств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Пользователи должны иметь навыки работы на персональном компьютере (ПК). Доступ к информации имеют только </w:t>
      </w:r>
      <w:r w:rsidR="00C54A54">
        <w:rPr>
          <w:rFonts w:ascii="Times New Roman" w:hAnsi="Times New Roman" w:cs="Times New Roman"/>
          <w:sz w:val="26"/>
          <w:szCs w:val="26"/>
        </w:rPr>
        <w:t>студенты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367B">
        <w:rPr>
          <w:rFonts w:ascii="Times New Roman" w:hAnsi="Times New Roman" w:cs="Times New Roman"/>
          <w:sz w:val="26"/>
          <w:szCs w:val="26"/>
        </w:rPr>
        <w:t xml:space="preserve">и преподаватели </w:t>
      </w:r>
      <w:r w:rsidR="00C54A54">
        <w:rPr>
          <w:rFonts w:ascii="Times New Roman" w:hAnsi="Times New Roman" w:cs="Times New Roman"/>
          <w:sz w:val="26"/>
          <w:szCs w:val="26"/>
        </w:rPr>
        <w:t>МИЭТ</w:t>
      </w:r>
      <w:r w:rsidR="008D432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Графический интерфейс пользователя и его эле</w:t>
      </w:r>
      <w:r w:rsidR="009871F3">
        <w:rPr>
          <w:rFonts w:ascii="Times New Roman" w:hAnsi="Times New Roman" w:cs="Times New Roman"/>
          <w:color w:val="000000"/>
          <w:sz w:val="26"/>
          <w:szCs w:val="26"/>
        </w:rPr>
        <w:t>менты должны быть унифицированы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Требования к составу и параметрам технических средств, а именно – ПК, определяются требованиями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-бр</w:t>
      </w:r>
      <w:r>
        <w:rPr>
          <w:rFonts w:ascii="Times New Roman" w:hAnsi="Times New Roman" w:cs="Times New Roman"/>
          <w:color w:val="000000"/>
          <w:sz w:val="26"/>
          <w:szCs w:val="26"/>
        </w:rPr>
        <w:t>аузера, установленн</w:t>
      </w:r>
      <w:r w:rsidR="00C20A7F">
        <w:rPr>
          <w:rFonts w:ascii="Times New Roman" w:hAnsi="Times New Roman" w:cs="Times New Roman"/>
          <w:color w:val="000000"/>
          <w:sz w:val="26"/>
          <w:szCs w:val="26"/>
        </w:rPr>
        <w:t xml:space="preserve">ого на клиентском компьютере. С </w:t>
      </w:r>
      <w:r w:rsidR="00023DC4">
        <w:rPr>
          <w:rFonts w:ascii="Times New Roman" w:hAnsi="Times New Roman" w:cs="Times New Roman"/>
          <w:color w:val="000000"/>
          <w:sz w:val="26"/>
          <w:szCs w:val="26"/>
        </w:rPr>
        <w:t>ПК ИРС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должен быть совместим с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Mozilla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Firefox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(версия не ниже 3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0) и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Chrome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(версия не ниже 35) и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операционными системами (ОС), поддерживающими работу указанных 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-браузеров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В таблице 4.1 – таблице 4.3 представлен рекомендуемый состав технических средств для 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-браузера 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Mozilla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Firefox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5160F" w:rsidRPr="00332DEB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C358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3C3583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Рекомендуемый состав технических средств и их технические характеристики для 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-браузера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Mozilla</w:t>
      </w:r>
      <w:r w:rsidRPr="00D776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Firefox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30.0 - 36.0 для ОС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Windows</w:t>
      </w:r>
    </w:p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17"/>
        <w:gridCol w:w="4397"/>
      </w:tblGrid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Операционная система (ОС)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86658C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Windows XP SP2</w:t>
            </w:r>
            <w:r w:rsidRPr="0086658C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:rsidR="00F5160F" w:rsidRPr="0086658C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Windows Server 2003 SP1</w:t>
            </w:r>
            <w:r w:rsidRPr="0086658C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:rsidR="00F5160F" w:rsidRPr="0086658C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Windows Vista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:rsidR="00F5160F" w:rsidRPr="0086658C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Windows 7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:rsidR="00F5160F" w:rsidRPr="0086658C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Windows 8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Процессор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Pentium 4 или более новый, поддерживаюший SSE2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Оперативная память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(RAM)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512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Объем свободного места на жестком диске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HDD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200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</w:tbl>
    <w:p w:rsidR="00727AE5" w:rsidRDefault="00727AE5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5160F" w:rsidRPr="00F72D24" w:rsidRDefault="00F5160F" w:rsidP="00F516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A811F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A811F3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Рекомендуемый состав технических средств и их технические характеристик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для 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раузера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Mozilla</w:t>
      </w:r>
      <w:r w:rsidRPr="00D776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Firefox</w:t>
      </w:r>
      <w:r w:rsidRPr="00D776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30.0 -  36.0 д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ля ОС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Mac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OS</w:t>
      </w:r>
    </w:p>
    <w:p w:rsidR="00F5160F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17"/>
        <w:gridCol w:w="4397"/>
      </w:tblGrid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Операционная система (ОС)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86658C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Mac OS X 10.6</w:t>
            </w:r>
            <w:r w:rsidRPr="008665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;</w:t>
            </w:r>
          </w:p>
          <w:p w:rsidR="00F5160F" w:rsidRPr="0086658C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Mac OS X 10.7</w:t>
            </w:r>
            <w:r w:rsidRPr="008665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;</w:t>
            </w:r>
          </w:p>
          <w:p w:rsidR="00F5160F" w:rsidRPr="0086658C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Mac OS X 10.8</w:t>
            </w:r>
            <w:r w:rsidRPr="008665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;</w:t>
            </w:r>
          </w:p>
          <w:p w:rsidR="00F5160F" w:rsidRPr="0086658C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Mac OS X 10.9</w:t>
            </w:r>
            <w:r w:rsidRPr="008665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;</w:t>
            </w:r>
          </w:p>
          <w:p w:rsidR="00F5160F" w:rsidRPr="0086658C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Mac OS X 10.10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Процессор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 Макинтош с процессором Intel x86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Оперативная память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(RAM)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512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Объем свободного места на жестком диске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HDD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200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</w:tbl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:rsidR="00F5160F" w:rsidRPr="00087E5B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956AC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5956AC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Рекомендуемый состав технических средств и их технические характеристик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для 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раузера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Mozilla</w:t>
      </w:r>
      <w:r w:rsidRPr="00D776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Firefox</w:t>
      </w:r>
      <w:r w:rsidRPr="00D7768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30.0 -  36.0 д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ля ОС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Linux</w:t>
      </w:r>
    </w:p>
    <w:p w:rsidR="00F5160F" w:rsidRPr="00087E5B" w:rsidRDefault="00F5160F" w:rsidP="00F5160F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17"/>
        <w:gridCol w:w="4397"/>
      </w:tblGrid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173A46" w:rsidRDefault="00F5160F" w:rsidP="008B4E26">
            <w:pPr>
              <w:spacing w:after="0" w:line="360" w:lineRule="auto"/>
              <w:jc w:val="both"/>
              <w:rPr>
                <w:rStyle w:val="a6"/>
                <w:rFonts w:ascii="Times New Roman" w:hAnsi="Times New Roman" w:cs="Times New Roman"/>
                <w:b w:val="0"/>
                <w:color w:val="000000"/>
                <w:sz w:val="26"/>
                <w:szCs w:val="26"/>
                <w:shd w:val="clear" w:color="auto" w:fill="FFFFFF"/>
              </w:rPr>
            </w:pPr>
            <w:r w:rsidRPr="00173A46">
              <w:rPr>
                <w:rStyle w:val="a6"/>
                <w:rFonts w:ascii="Times New Roman" w:hAnsi="Times New Roman" w:cs="Times New Roman"/>
                <w:b w:val="0"/>
                <w:color w:val="000000"/>
                <w:sz w:val="26"/>
                <w:szCs w:val="26"/>
                <w:shd w:val="clear" w:color="auto" w:fill="FFFFFF"/>
              </w:rPr>
              <w:t>Firefox не будет работать без следующих библиотек или пакетов: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GTK+ 2.18 или выше;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GLib 2.22 или выше;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Pango 1.14 или выше;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X.Org 1.0 или выше (рекомендуется 1.7 или выше);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libstdc++ 4.3 или выше.</w:t>
            </w:r>
          </w:p>
        </w:tc>
      </w:tr>
      <w:tr w:rsidR="00F5160F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173A46" w:rsidRDefault="00F5160F" w:rsidP="008B4E26">
            <w:pPr>
              <w:spacing w:after="0" w:line="360" w:lineRule="auto"/>
              <w:jc w:val="both"/>
              <w:rPr>
                <w:rStyle w:val="a6"/>
                <w:rFonts w:ascii="Times New Roman" w:hAnsi="Times New Roman" w:cs="Times New Roman"/>
                <w:b w:val="0"/>
                <w:color w:val="000000"/>
                <w:sz w:val="26"/>
                <w:szCs w:val="26"/>
                <w:shd w:val="clear" w:color="auto" w:fill="FFFFFF"/>
              </w:rPr>
            </w:pPr>
            <w:r w:rsidRPr="00173A46">
              <w:rPr>
                <w:rStyle w:val="a6"/>
                <w:rFonts w:ascii="Times New Roman" w:hAnsi="Times New Roman" w:cs="Times New Roman"/>
                <w:b w:val="0"/>
                <w:color w:val="000000"/>
                <w:sz w:val="26"/>
                <w:szCs w:val="26"/>
                <w:shd w:val="clear" w:color="auto" w:fill="FFFFFF"/>
              </w:rPr>
              <w:t>Для оптимальной работы рекомендуется установить следующие библиотеки или пакеты: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NetworkManager 0.7 или выше;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DBus 1.0 или выше;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HAL 0.5.8 или выше;</w:t>
            </w:r>
          </w:p>
          <w:p w:rsidR="00F5160F" w:rsidRDefault="00F5160F" w:rsidP="008B4E26">
            <w:pPr>
              <w:shd w:val="clear" w:color="auto" w:fill="FFFFFF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GNOME 2.16 или выше.</w:t>
            </w:r>
          </w:p>
        </w:tc>
      </w:tr>
    </w:tbl>
    <w:p w:rsidR="00F5160F" w:rsidRDefault="00F5160F" w:rsidP="00F5160F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5160F" w:rsidRDefault="00F5160F" w:rsidP="00A94B4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 таблице 4.4 –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 табл</w:t>
      </w:r>
      <w:r>
        <w:rPr>
          <w:rFonts w:ascii="Times New Roman" w:hAnsi="Times New Roman" w:cs="Times New Roman"/>
          <w:color w:val="000000"/>
          <w:sz w:val="26"/>
          <w:szCs w:val="26"/>
        </w:rPr>
        <w:t>ице 4.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6 представлен рекомендуемый состав технических средств для 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веб-браузера  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Google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Chrome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5160F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5160F" w:rsidRPr="00F72D24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C029C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CC029C">
        <w:rPr>
          <w:rFonts w:ascii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Рекомендуемый состав технических средств и их технические характеристики для 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-браузера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Chrome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 3</w:t>
      </w:r>
      <w:r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.0 - </w:t>
      </w:r>
      <w:r>
        <w:rPr>
          <w:rFonts w:ascii="Times New Roman" w:hAnsi="Times New Roman" w:cs="Times New Roman"/>
          <w:color w:val="000000"/>
          <w:sz w:val="26"/>
          <w:szCs w:val="26"/>
        </w:rPr>
        <w:t>42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.0 для ОС </w:t>
      </w:r>
      <w:r w:rsidRPr="00D43BDE">
        <w:rPr>
          <w:rFonts w:ascii="Times New Roman" w:hAnsi="Times New Roman" w:cs="Times New Roman"/>
          <w:color w:val="000000"/>
          <w:sz w:val="26"/>
          <w:szCs w:val="26"/>
          <w:lang w:val="en-US"/>
        </w:rPr>
        <w:t>Windows</w:t>
      </w:r>
    </w:p>
    <w:p w:rsidR="00F5160F" w:rsidRPr="00D43BDE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17"/>
        <w:gridCol w:w="4397"/>
      </w:tblGrid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Операционная система (ОС)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5F52E4" w:rsidRDefault="00F5160F" w:rsidP="00F5160F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after="0"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</w:pPr>
            <w:r w:rsidRPr="005F52E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Windows XP с пакетом обновления 2 или более поздней версии</w:t>
            </w: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;</w:t>
            </w:r>
          </w:p>
          <w:p w:rsidR="00F5160F" w:rsidRPr="005F52E4" w:rsidRDefault="00F5160F" w:rsidP="00F5160F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after="0"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</w:pPr>
            <w:r w:rsidRPr="005F52E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Windows Vista</w:t>
            </w: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;</w:t>
            </w:r>
          </w:p>
          <w:p w:rsidR="00F5160F" w:rsidRPr="005F52E4" w:rsidRDefault="00F5160F" w:rsidP="00F5160F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after="0"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</w:pPr>
            <w:r w:rsidRPr="005F52E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Windows 7</w:t>
            </w: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;</w:t>
            </w:r>
          </w:p>
          <w:p w:rsidR="00F5160F" w:rsidRPr="00055662" w:rsidRDefault="00F5160F" w:rsidP="00F5160F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after="0"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</w:pPr>
            <w:r w:rsidRPr="005F52E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Windows 8</w:t>
            </w: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ru-RU"/>
              </w:rPr>
              <w:t>.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Процессор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Intel Pentium 4 или новее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Оперативная память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(RAM)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512 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Объем свободного места на жестком диске (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HDD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350 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</w:tbl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5160F" w:rsidRPr="00332DEB" w:rsidRDefault="00F5160F" w:rsidP="00F516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F130D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F130D4">
        <w:rPr>
          <w:rFonts w:ascii="Times New Roman" w:hAnsi="Times New Roman" w:cs="Times New Roman"/>
          <w:color w:val="000000"/>
          <w:sz w:val="26"/>
          <w:szCs w:val="26"/>
        </w:rPr>
        <w:t>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Рекомендуемый состав технических средств и их технические характеристики для 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-браузера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Chrome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 3</w:t>
      </w:r>
      <w:r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.0 - </w:t>
      </w:r>
      <w:r>
        <w:rPr>
          <w:rFonts w:ascii="Times New Roman" w:hAnsi="Times New Roman" w:cs="Times New Roman"/>
          <w:color w:val="000000"/>
          <w:sz w:val="26"/>
          <w:szCs w:val="26"/>
        </w:rPr>
        <w:t>42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.0 для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ОС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Mac</w:t>
      </w:r>
      <w:r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OS</w:t>
      </w:r>
    </w:p>
    <w:p w:rsidR="00F5160F" w:rsidRPr="00716BC7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17"/>
        <w:gridCol w:w="4397"/>
      </w:tblGrid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Операционная система (ОС)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Mac OS X 10.6 или более поздней версии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Процессор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Intel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Оперативная память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(RAM)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512 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Объем свободного места на жестком диске (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HDD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350 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</w:tbl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5160F" w:rsidRPr="00332DEB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A7914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2A7914">
        <w:rPr>
          <w:rFonts w:ascii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Рекомендуемый состав технических средств и их технические характеристики для </w:t>
      </w:r>
      <w:r w:rsidRPr="00D43B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-браузера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Chrome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 3</w:t>
      </w:r>
      <w:r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.0 - </w:t>
      </w:r>
      <w:r>
        <w:rPr>
          <w:rFonts w:ascii="Times New Roman" w:hAnsi="Times New Roman" w:cs="Times New Roman"/>
          <w:color w:val="000000"/>
          <w:sz w:val="26"/>
          <w:szCs w:val="26"/>
        </w:rPr>
        <w:t>42</w:t>
      </w:r>
      <w:r w:rsidRPr="00D43BDE">
        <w:rPr>
          <w:rFonts w:ascii="Times New Roman" w:hAnsi="Times New Roman" w:cs="Times New Roman"/>
          <w:color w:val="000000"/>
          <w:sz w:val="26"/>
          <w:szCs w:val="26"/>
        </w:rPr>
        <w:t xml:space="preserve">.0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Linux</w:t>
      </w:r>
    </w:p>
    <w:p w:rsidR="00F5160F" w:rsidRPr="00D43BDE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17"/>
        <w:gridCol w:w="4397"/>
      </w:tblGrid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Операционная система (ОС)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Ubuntu 12.04 или более поздней версии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;</w:t>
            </w:r>
          </w:p>
          <w:p w:rsidR="00F5160F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212121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Debian 7 или более поздней версии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;</w:t>
            </w:r>
          </w:p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OpenSuSE 12.2 или более поздней версии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; </w:t>
            </w: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Fedora Linux 17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Процессор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43BDE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Intel Pentium 4 или новее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Оперативная память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(RAM)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512 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  <w:tr w:rsidR="00F5160F" w:rsidRPr="00D43BDE" w:rsidTr="008B4E26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Объем свободного места на жестком диске (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HDD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5160F" w:rsidRPr="00D43BDE" w:rsidRDefault="00F5160F" w:rsidP="008B4E2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pP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350 </w:t>
            </w:r>
            <w:r w:rsidRPr="00D43BD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w:t>Mb</w:t>
            </w:r>
          </w:p>
        </w:tc>
      </w:tr>
    </w:tbl>
    <w:p w:rsidR="001B6BB0" w:rsidRDefault="001B6BB0" w:rsidP="00F5160F">
      <w:pPr>
        <w:pStyle w:val="2"/>
        <w:jc w:val="center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A94B4A" w:rsidRDefault="00A94B4A" w:rsidP="00F5160F">
      <w:pPr>
        <w:pStyle w:val="2"/>
        <w:jc w:val="center"/>
        <w:rPr>
          <w:rFonts w:ascii="Times New Roman" w:hAnsi="Times New Roman" w:cs="Times New Roman"/>
          <w:bCs/>
          <w:color w:val="00000A"/>
          <w:sz w:val="28"/>
          <w:szCs w:val="28"/>
        </w:rPr>
      </w:pPr>
    </w:p>
    <w:p w:rsidR="00F5160F" w:rsidRDefault="00F5160F" w:rsidP="00F5160F">
      <w:pPr>
        <w:pStyle w:val="2"/>
        <w:jc w:val="center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4.4. Требования к информационной и программной совместимости</w:t>
      </w:r>
    </w:p>
    <w:p w:rsidR="00F5160F" w:rsidRDefault="00F5160F" w:rsidP="00F5160F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6"/>
          <w:szCs w:val="26"/>
        </w:rPr>
      </w:pPr>
    </w:p>
    <w:p w:rsidR="00F5160F" w:rsidRDefault="00023DC4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ПК ИРС</w:t>
      </w:r>
      <w:r w:rsidR="00F5160F">
        <w:rPr>
          <w:rFonts w:ascii="Times New Roman" w:hAnsi="Times New Roman" w:cs="Times New Roman"/>
          <w:sz w:val="26"/>
          <w:szCs w:val="26"/>
        </w:rPr>
        <w:t xml:space="preserve"> должен </w:t>
      </w:r>
      <w:r w:rsidR="001A28A8" w:rsidRPr="001A28A8">
        <w:rPr>
          <w:rFonts w:ascii="Times New Roman" w:hAnsi="Times New Roman" w:cs="Times New Roman"/>
          <w:sz w:val="26"/>
          <w:szCs w:val="26"/>
        </w:rPr>
        <w:t>быть написан на языках</w:t>
      </w:r>
      <w:r w:rsidR="001A28A8">
        <w:rPr>
          <w:rFonts w:ascii="Times New Roman" w:hAnsi="Times New Roman" w:cs="Times New Roman"/>
          <w:color w:val="000000"/>
          <w:sz w:val="26"/>
          <w:szCs w:val="26"/>
        </w:rPr>
        <w:t xml:space="preserve"> программирования: С</w:t>
      </w:r>
      <w:r w:rsidR="001A28A8" w:rsidRPr="00AC70D8">
        <w:rPr>
          <w:rFonts w:ascii="Times New Roman" w:hAnsi="Times New Roman" w:cs="Times New Roman"/>
          <w:color w:val="000000"/>
          <w:sz w:val="26"/>
          <w:szCs w:val="26"/>
        </w:rPr>
        <w:t>#</w:t>
      </w:r>
      <w:r w:rsidR="001A28A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1A28A8" w:rsidRPr="00AC70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A28A8">
        <w:rPr>
          <w:rFonts w:ascii="Times New Roman" w:hAnsi="Times New Roman" w:cs="Times New Roman"/>
          <w:color w:val="000000"/>
          <w:sz w:val="26"/>
          <w:szCs w:val="26"/>
          <w:lang w:val="en-US"/>
        </w:rPr>
        <w:t>javascript</w:t>
      </w:r>
      <w:r w:rsidR="001A28A8" w:rsidRPr="00AC70D8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1A28A8">
        <w:rPr>
          <w:rFonts w:ascii="Times New Roman" w:hAnsi="Times New Roman" w:cs="Times New Roman"/>
          <w:color w:val="000000"/>
          <w:sz w:val="26"/>
          <w:szCs w:val="26"/>
          <w:lang w:val="en-US"/>
        </w:rPr>
        <w:t>html</w:t>
      </w:r>
      <w:r w:rsidR="00F5160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 решения задачи базируется на стандартных приемах работы с БД. </w:t>
      </w:r>
    </w:p>
    <w:p w:rsidR="00F5160F" w:rsidRDefault="00023DC4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ПК ИРС</w:t>
      </w:r>
      <w:r w:rsidR="00DB4F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60F">
        <w:rPr>
          <w:rFonts w:ascii="Times New Roman" w:hAnsi="Times New Roman" w:cs="Times New Roman"/>
          <w:color w:val="000000"/>
          <w:sz w:val="26"/>
          <w:szCs w:val="26"/>
        </w:rPr>
        <w:t xml:space="preserve">должен быть совместим с </w:t>
      </w:r>
      <w:r w:rsidR="00F5160F">
        <w:rPr>
          <w:rFonts w:ascii="Times New Roman" w:hAnsi="Times New Roman" w:cs="Times New Roman"/>
          <w:color w:val="000000"/>
          <w:sz w:val="26"/>
          <w:szCs w:val="26"/>
          <w:lang w:val="en-US"/>
        </w:rPr>
        <w:t>Mozilla</w:t>
      </w:r>
      <w:r w:rsidR="00F516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60F">
        <w:rPr>
          <w:rFonts w:ascii="Times New Roman" w:hAnsi="Times New Roman" w:cs="Times New Roman"/>
          <w:color w:val="000000"/>
          <w:sz w:val="26"/>
          <w:szCs w:val="26"/>
          <w:lang w:val="en-US"/>
        </w:rPr>
        <w:t>Firefox</w:t>
      </w:r>
      <w:r w:rsidR="00F5160F">
        <w:rPr>
          <w:rFonts w:ascii="Times New Roman" w:hAnsi="Times New Roman" w:cs="Times New Roman"/>
          <w:color w:val="000000"/>
          <w:sz w:val="26"/>
          <w:szCs w:val="26"/>
        </w:rPr>
        <w:t xml:space="preserve"> (версия не ниже 3</w:t>
      </w:r>
      <w:r w:rsidR="00F516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0) и </w:t>
      </w:r>
      <w:r w:rsidR="00F516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Google</w:t>
      </w:r>
      <w:r w:rsidR="00F516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F516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Chrome</w:t>
      </w:r>
      <w:r w:rsidR="00F516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(версия не ниже 35) и </w:t>
      </w:r>
      <w:r w:rsidR="00F5160F">
        <w:rPr>
          <w:rFonts w:ascii="Times New Roman" w:hAnsi="Times New Roman" w:cs="Times New Roman"/>
          <w:color w:val="000000"/>
          <w:sz w:val="26"/>
          <w:szCs w:val="26"/>
        </w:rPr>
        <w:t xml:space="preserve">ОС, поддерживающими работу указанных </w:t>
      </w:r>
      <w:r w:rsidR="00F5160F" w:rsidRPr="00D7768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веб</w:t>
      </w:r>
      <w:r w:rsidR="00F5160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-браузеров</w:t>
      </w:r>
      <w:r w:rsidR="00F5160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На клиентских ПК должен быт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ь установлен веб-браузер.</w:t>
      </w:r>
    </w:p>
    <w:p w:rsidR="00463E06" w:rsidRDefault="00463E06" w:rsidP="00463E06">
      <w:pPr>
        <w:pStyle w:val="2"/>
        <w:rPr>
          <w:rFonts w:ascii="Times New Roman" w:hAnsi="Times New Roman" w:cs="Times New Roman"/>
          <w:color w:val="00000A"/>
          <w:lang w:eastAsia="en-US" w:bidi="ar-SA"/>
        </w:rPr>
      </w:pPr>
      <w:bookmarkStart w:id="0" w:name="__RefHeading__61_1845352679"/>
      <w:bookmarkStart w:id="1" w:name="__RefHeading__63_1845352679"/>
      <w:bookmarkEnd w:id="0"/>
      <w:bookmarkEnd w:id="1"/>
    </w:p>
    <w:p w:rsidR="001A28A8" w:rsidRPr="00463E06" w:rsidRDefault="00463E06" w:rsidP="00463E06">
      <w:pPr>
        <w:pStyle w:val="2"/>
        <w:ind w:left="360"/>
        <w:jc w:val="center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 xml:space="preserve">4.5. </w:t>
      </w:r>
      <w:r w:rsidR="001A28A8" w:rsidRPr="00463E06">
        <w:rPr>
          <w:rFonts w:ascii="Times New Roman" w:hAnsi="Times New Roman" w:cs="Times New Roman"/>
          <w:bCs/>
          <w:color w:val="00000A"/>
          <w:sz w:val="28"/>
          <w:szCs w:val="28"/>
        </w:rPr>
        <w:t>Требования к транспортировке и хранению</w:t>
      </w:r>
    </w:p>
    <w:p w:rsidR="001A28A8" w:rsidRDefault="001A28A8" w:rsidP="001A28A8">
      <w:pPr>
        <w:pStyle w:val="a0"/>
        <w:numPr>
          <w:ilvl w:val="0"/>
          <w:numId w:val="0"/>
        </w:numPr>
        <w:spacing w:line="360" w:lineRule="auto"/>
        <w:ind w:left="2847" w:hanging="360"/>
        <w:jc w:val="both"/>
        <w:rPr>
          <w:rFonts w:ascii="Times New Roman" w:hAnsi="Times New Roman" w:cs="Times New Roman"/>
          <w:sz w:val="26"/>
          <w:szCs w:val="26"/>
        </w:rPr>
      </w:pPr>
    </w:p>
    <w:p w:rsidR="001A28A8" w:rsidRPr="006976C9" w:rsidRDefault="001A28A8" w:rsidP="006976C9">
      <w:pPr>
        <w:pStyle w:val="a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предъявляются.</w:t>
      </w:r>
    </w:p>
    <w:p w:rsidR="001A28A8" w:rsidRDefault="001A28A8" w:rsidP="001A28A8">
      <w:pPr>
        <w:pStyle w:val="2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color w:val="00000A"/>
          <w:sz w:val="28"/>
        </w:rPr>
        <w:lastRenderedPageBreak/>
        <w:t>4.</w:t>
      </w:r>
      <w:r w:rsidR="000B3F04">
        <w:rPr>
          <w:rFonts w:ascii="Times New Roman" w:hAnsi="Times New Roman" w:cs="Times New Roman"/>
          <w:color w:val="00000A"/>
          <w:sz w:val="28"/>
        </w:rPr>
        <w:t>6</w:t>
      </w:r>
      <w:r>
        <w:rPr>
          <w:rFonts w:ascii="Times New Roman" w:hAnsi="Times New Roman" w:cs="Times New Roman"/>
          <w:color w:val="00000A"/>
          <w:sz w:val="28"/>
        </w:rPr>
        <w:t>. Специальные требования</w:t>
      </w:r>
    </w:p>
    <w:p w:rsidR="001A28A8" w:rsidRDefault="001A28A8" w:rsidP="001A28A8">
      <w:pPr>
        <w:pStyle w:val="a0"/>
        <w:numPr>
          <w:ilvl w:val="0"/>
          <w:numId w:val="0"/>
        </w:numPr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F5160F" w:rsidRDefault="001A28A8" w:rsidP="001A28A8">
      <w:pPr>
        <w:pStyle w:val="a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предъявляются.</w:t>
      </w:r>
      <w:bookmarkStart w:id="2" w:name="__RefHeading__67_1845352679"/>
      <w:bookmarkStart w:id="3" w:name="__RefHeading__69_1845352679"/>
      <w:bookmarkStart w:id="4" w:name="__RefHeading__75_1845352679"/>
      <w:bookmarkStart w:id="5" w:name="__RefHeading__77_1845352679"/>
      <w:bookmarkEnd w:id="2"/>
      <w:bookmarkEnd w:id="3"/>
      <w:bookmarkEnd w:id="4"/>
      <w:bookmarkEnd w:id="5"/>
    </w:p>
    <w:p w:rsidR="00B44983" w:rsidRPr="00463E06" w:rsidRDefault="00B44983" w:rsidP="001A28A8">
      <w:pPr>
        <w:pStyle w:val="a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6" w:name="_GoBack"/>
      <w:bookmarkEnd w:id="6"/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Требования к программной документации</w:t>
      </w:r>
    </w:p>
    <w:p w:rsidR="00F5160F" w:rsidRDefault="00F5160F" w:rsidP="00F5160F">
      <w:pPr>
        <w:pStyle w:val="a0"/>
        <w:numPr>
          <w:ilvl w:val="0"/>
          <w:numId w:val="0"/>
        </w:numPr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pStyle w:val="a0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Вместе с </w:t>
      </w:r>
      <w:r>
        <w:rPr>
          <w:rFonts w:ascii="Times New Roman" w:hAnsi="Times New Roman" w:cs="Times New Roman"/>
          <w:bCs/>
          <w:sz w:val="26"/>
          <w:szCs w:val="26"/>
        </w:rPr>
        <w:t>ПМ РС</w:t>
      </w:r>
      <w:r>
        <w:rPr>
          <w:rFonts w:ascii="Times New Roman" w:hAnsi="Times New Roman" w:cs="Times New Roman"/>
          <w:sz w:val="26"/>
          <w:szCs w:val="26"/>
        </w:rPr>
        <w:t xml:space="preserve"> должен быть разработан документ «Руководство оператора» по ГОСТ 19.505-79.</w:t>
      </w:r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</w:rPr>
      </w:pPr>
      <w:r>
        <w:rPr>
          <w:rFonts w:ascii="Times New Roman" w:hAnsi="Times New Roman" w:cs="Times New Roman"/>
          <w:color w:val="00000A"/>
          <w:sz w:val="36"/>
        </w:rPr>
        <w:t>Технико-экономические показатели</w:t>
      </w:r>
    </w:p>
    <w:p w:rsidR="00F5160F" w:rsidRDefault="00F5160F" w:rsidP="00F5160F">
      <w:pPr>
        <w:pStyle w:val="a7"/>
        <w:spacing w:after="0" w:line="360" w:lineRule="auto"/>
        <w:ind w:left="0" w:firstLine="390"/>
        <w:rPr>
          <w:rFonts w:ascii="Times New Roman" w:hAnsi="Times New Roman" w:cs="Times New Roman"/>
          <w:sz w:val="26"/>
          <w:szCs w:val="26"/>
        </w:rPr>
      </w:pPr>
    </w:p>
    <w:p w:rsidR="00753EF4" w:rsidRPr="00E0777A" w:rsidRDefault="00F5160F" w:rsidP="00E0777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4BA2">
        <w:rPr>
          <w:rFonts w:ascii="Times New Roman" w:hAnsi="Times New Roman" w:cs="Times New Roman"/>
          <w:sz w:val="26"/>
          <w:szCs w:val="26"/>
        </w:rPr>
        <w:t xml:space="preserve">До внедрения </w:t>
      </w:r>
      <w:r w:rsidR="00023DC4">
        <w:rPr>
          <w:rFonts w:ascii="Times New Roman" w:hAnsi="Times New Roman" w:cs="Times New Roman"/>
          <w:sz w:val="26"/>
          <w:szCs w:val="26"/>
        </w:rPr>
        <w:t>ПК ИРС</w:t>
      </w:r>
      <w:r w:rsidRPr="00A94BA2">
        <w:rPr>
          <w:rFonts w:ascii="Times New Roman" w:hAnsi="Times New Roman" w:cs="Times New Roman"/>
          <w:sz w:val="26"/>
          <w:szCs w:val="26"/>
        </w:rPr>
        <w:t xml:space="preserve"> </w:t>
      </w:r>
      <w:r w:rsidR="00242102">
        <w:rPr>
          <w:rFonts w:ascii="Times New Roman" w:hAnsi="Times New Roman" w:cs="Times New Roman"/>
          <w:sz w:val="26"/>
          <w:szCs w:val="26"/>
        </w:rPr>
        <w:t xml:space="preserve">процесс проверки знаний студентов </w:t>
      </w:r>
      <w:r w:rsidRPr="00A94BA2">
        <w:rPr>
          <w:rFonts w:ascii="Times New Roman" w:hAnsi="Times New Roman" w:cs="Times New Roman"/>
          <w:sz w:val="26"/>
          <w:szCs w:val="26"/>
        </w:rPr>
        <w:t>выполнял</w:t>
      </w:r>
      <w:r w:rsidR="00242102">
        <w:rPr>
          <w:rFonts w:ascii="Times New Roman" w:hAnsi="Times New Roman" w:cs="Times New Roman"/>
          <w:sz w:val="26"/>
          <w:szCs w:val="26"/>
        </w:rPr>
        <w:t>ся</w:t>
      </w:r>
      <w:r w:rsidRPr="00A94BA2">
        <w:rPr>
          <w:rFonts w:ascii="Times New Roman" w:hAnsi="Times New Roman" w:cs="Times New Roman"/>
          <w:sz w:val="26"/>
          <w:szCs w:val="26"/>
        </w:rPr>
        <w:t xml:space="preserve"> </w:t>
      </w:r>
      <w:r w:rsidR="00242102">
        <w:rPr>
          <w:rFonts w:ascii="Times New Roman" w:hAnsi="Times New Roman" w:cs="Times New Roman"/>
          <w:sz w:val="26"/>
          <w:szCs w:val="26"/>
        </w:rPr>
        <w:t xml:space="preserve">в ручном режиме, </w:t>
      </w:r>
      <w:r w:rsidRPr="00A94BA2">
        <w:rPr>
          <w:rFonts w:ascii="Times New Roman" w:hAnsi="Times New Roman" w:cs="Times New Roman"/>
          <w:sz w:val="26"/>
          <w:szCs w:val="26"/>
        </w:rPr>
        <w:t xml:space="preserve">что требовало не только </w:t>
      </w:r>
      <w:r w:rsidR="00242102">
        <w:rPr>
          <w:rFonts w:ascii="Times New Roman" w:hAnsi="Times New Roman" w:cs="Times New Roman"/>
          <w:sz w:val="26"/>
          <w:szCs w:val="26"/>
        </w:rPr>
        <w:t xml:space="preserve">значительных временных </w:t>
      </w:r>
      <w:r w:rsidR="00085BFD">
        <w:rPr>
          <w:rFonts w:ascii="Times New Roman" w:hAnsi="Times New Roman" w:cs="Times New Roman"/>
          <w:sz w:val="26"/>
          <w:szCs w:val="26"/>
        </w:rPr>
        <w:t xml:space="preserve">затрат, но и </w:t>
      </w:r>
      <w:r w:rsidR="00753EF4">
        <w:rPr>
          <w:rFonts w:ascii="Times New Roman" w:hAnsi="Times New Roman" w:cs="Times New Roman"/>
          <w:sz w:val="26"/>
          <w:szCs w:val="26"/>
        </w:rPr>
        <w:t>учета человеческого фактора – внимательности проверяющего</w:t>
      </w:r>
      <w:r w:rsidR="00242102">
        <w:rPr>
          <w:rFonts w:ascii="Times New Roman" w:hAnsi="Times New Roman" w:cs="Times New Roman"/>
          <w:sz w:val="26"/>
          <w:szCs w:val="26"/>
        </w:rPr>
        <w:t>.</w:t>
      </w:r>
    </w:p>
    <w:p w:rsidR="00F5160F" w:rsidRDefault="00D32F6A" w:rsidP="00D32F6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>В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качестве аналога</w:t>
      </w: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23DC4">
        <w:rPr>
          <w:rFonts w:ascii="Times New Roman" w:hAnsi="Times New Roman" w:cs="Times New Roman"/>
          <w:sz w:val="26"/>
          <w:szCs w:val="26"/>
        </w:rPr>
        <w:t>ПК ИРС</w:t>
      </w: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можно привести систем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у </w:t>
      </w:r>
      <w:r>
        <w:rPr>
          <w:rFonts w:ascii="Times New Roman" w:hAnsi="Times New Roman" w:cs="Times New Roman"/>
          <w:sz w:val="26"/>
          <w:szCs w:val="26"/>
        </w:rPr>
        <w:t xml:space="preserve">«ОРОКС», предоставляющую автоматизацию </w:t>
      </w:r>
      <w:r w:rsidR="00E0777A">
        <w:rPr>
          <w:rFonts w:ascii="Times New Roman" w:hAnsi="Times New Roman" w:cs="Times New Roman"/>
          <w:sz w:val="26"/>
          <w:szCs w:val="26"/>
        </w:rPr>
        <w:t>процесс</w:t>
      </w:r>
      <w:r>
        <w:rPr>
          <w:rFonts w:ascii="Times New Roman" w:hAnsi="Times New Roman" w:cs="Times New Roman"/>
          <w:sz w:val="26"/>
          <w:szCs w:val="26"/>
        </w:rPr>
        <w:t>а</w:t>
      </w:r>
      <w:r w:rsidR="00E0777A">
        <w:rPr>
          <w:rFonts w:ascii="Times New Roman" w:hAnsi="Times New Roman" w:cs="Times New Roman"/>
          <w:sz w:val="26"/>
          <w:szCs w:val="26"/>
        </w:rPr>
        <w:t xml:space="preserve"> проверки знаний студентов дистанционно</w:t>
      </w:r>
      <w:r>
        <w:rPr>
          <w:rFonts w:ascii="Times New Roman" w:hAnsi="Times New Roman" w:cs="Times New Roman"/>
          <w:sz w:val="26"/>
          <w:szCs w:val="26"/>
        </w:rPr>
        <w:t>. Данная система содержит</w:t>
      </w:r>
      <w:r w:rsidR="00E0777A">
        <w:rPr>
          <w:rFonts w:ascii="Times New Roman" w:hAnsi="Times New Roman" w:cs="Times New Roman"/>
          <w:sz w:val="26"/>
          <w:szCs w:val="26"/>
        </w:rPr>
        <w:t xml:space="preserve"> множество недочетов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B4B87">
        <w:rPr>
          <w:rFonts w:ascii="Times New Roman" w:hAnsi="Times New Roman" w:cs="Times New Roman"/>
          <w:sz w:val="26"/>
          <w:szCs w:val="26"/>
        </w:rPr>
        <w:t>не</w:t>
      </w:r>
      <w:r w:rsidR="00780D98">
        <w:rPr>
          <w:rFonts w:ascii="Times New Roman" w:hAnsi="Times New Roman" w:cs="Times New Roman"/>
          <w:sz w:val="26"/>
          <w:szCs w:val="26"/>
        </w:rPr>
        <w:t xml:space="preserve"> </w:t>
      </w:r>
      <w:r w:rsidR="001B4B87">
        <w:rPr>
          <w:rFonts w:ascii="Times New Roman" w:hAnsi="Times New Roman" w:cs="Times New Roman"/>
          <w:sz w:val="26"/>
          <w:szCs w:val="26"/>
        </w:rPr>
        <w:t>всегда корректно обрабатывает результаты, не предоставляет пользователям полноценной информации о проходимой дисциплине, не оповещает студентов о предстоящем тестировании, а также некорректно отображает информацию о контрольных мероприятиях.</w:t>
      </w:r>
    </w:p>
    <w:p w:rsidR="00F5160F" w:rsidRPr="002B0BD0" w:rsidRDefault="00F5160F" w:rsidP="002B0BD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Т.о., существует потребность </w:t>
      </w:r>
      <w:r w:rsidR="002B0B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разработке </w:t>
      </w:r>
      <w:r w:rsidR="00023DC4">
        <w:rPr>
          <w:rFonts w:ascii="Times New Roman" w:hAnsi="Times New Roman" w:cs="Times New Roman"/>
          <w:sz w:val="26"/>
          <w:szCs w:val="26"/>
          <w:shd w:val="clear" w:color="auto" w:fill="FFFFFF"/>
        </w:rPr>
        <w:t>ПК ИРС</w:t>
      </w:r>
      <w:r w:rsidR="002B0B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B0BD0">
        <w:rPr>
          <w:rFonts w:ascii="Times New Roman" w:hAnsi="Times New Roman" w:cs="Times New Roman"/>
          <w:sz w:val="26"/>
          <w:szCs w:val="26"/>
        </w:rPr>
        <w:t>представляющей собой новую, усовершенствованную версию уже существующей системы «ОРОКС».</w:t>
      </w:r>
    </w:p>
    <w:p w:rsidR="00F5160F" w:rsidRPr="00A94BA2" w:rsidRDefault="00F5160F" w:rsidP="00F5160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>Баз</w:t>
      </w:r>
      <w:r w:rsidR="0096395B">
        <w:rPr>
          <w:rFonts w:ascii="Times New Roman" w:hAnsi="Times New Roman" w:cs="Times New Roman"/>
          <w:sz w:val="26"/>
          <w:szCs w:val="26"/>
          <w:shd w:val="clear" w:color="auto" w:fill="FFFFFF"/>
        </w:rPr>
        <w:t>овый функционал разрабатываемой</w:t>
      </w: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23DC4">
        <w:rPr>
          <w:rFonts w:ascii="Times New Roman" w:hAnsi="Times New Roman" w:cs="Times New Roman"/>
          <w:sz w:val="26"/>
          <w:szCs w:val="26"/>
          <w:shd w:val="clear" w:color="auto" w:fill="FFFFFF"/>
        </w:rPr>
        <w:t>ПК ИРС</w:t>
      </w:r>
      <w:r w:rsidR="0096395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>должен быть ре</w:t>
      </w:r>
      <w:r w:rsidRPr="00A94BA2">
        <w:rPr>
          <w:rFonts w:ascii="Times New Roman" w:hAnsi="Times New Roman" w:cs="Times New Roman"/>
          <w:sz w:val="26"/>
          <w:szCs w:val="26"/>
        </w:rPr>
        <w:t xml:space="preserve">ализован в течение трех месяцев. По истечению данного срока </w:t>
      </w:r>
      <w:r w:rsidR="00023DC4">
        <w:rPr>
          <w:rFonts w:ascii="Times New Roman" w:hAnsi="Times New Roman" w:cs="Times New Roman"/>
          <w:sz w:val="26"/>
          <w:szCs w:val="26"/>
          <w:shd w:val="clear" w:color="auto" w:fill="FFFFFF"/>
        </w:rPr>
        <w:t>ПК ИРС</w:t>
      </w:r>
      <w:r w:rsidR="0096395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43DDA">
        <w:rPr>
          <w:rFonts w:ascii="Times New Roman" w:hAnsi="Times New Roman" w:cs="Times New Roman"/>
          <w:sz w:val="26"/>
          <w:szCs w:val="26"/>
        </w:rPr>
        <w:t>долж</w:t>
      </w:r>
      <w:r w:rsidRPr="00A94BA2">
        <w:rPr>
          <w:rFonts w:ascii="Times New Roman" w:hAnsi="Times New Roman" w:cs="Times New Roman"/>
          <w:sz w:val="26"/>
          <w:szCs w:val="26"/>
        </w:rPr>
        <w:t>н</w:t>
      </w:r>
      <w:r w:rsidR="00343DDA">
        <w:rPr>
          <w:rFonts w:ascii="Times New Roman" w:hAnsi="Times New Roman" w:cs="Times New Roman"/>
          <w:sz w:val="26"/>
          <w:szCs w:val="26"/>
        </w:rPr>
        <w:t>а</w:t>
      </w:r>
      <w:r w:rsidRPr="00A94BA2">
        <w:rPr>
          <w:rFonts w:ascii="Times New Roman" w:hAnsi="Times New Roman" w:cs="Times New Roman"/>
          <w:sz w:val="26"/>
          <w:szCs w:val="26"/>
        </w:rPr>
        <w:t xml:space="preserve"> </w:t>
      </w:r>
      <w:r w:rsidRPr="00A94BA2">
        <w:rPr>
          <w:rFonts w:ascii="Times New Roman" w:hAnsi="Times New Roman" w:cs="Times New Roman"/>
          <w:sz w:val="26"/>
          <w:szCs w:val="26"/>
          <w:shd w:val="clear" w:color="auto" w:fill="FFFFFF"/>
        </w:rPr>
        <w:t>выполнять поставленные задачи.</w:t>
      </w:r>
      <w:r w:rsidRPr="00A94BA2">
        <w:rPr>
          <w:rFonts w:ascii="Times New Roman" w:hAnsi="Times New Roman" w:cs="Times New Roman"/>
          <w:sz w:val="26"/>
          <w:szCs w:val="26"/>
        </w:rPr>
        <w:t xml:space="preserve"> Также необходимо обеспечить расширяемость. </w:t>
      </w:r>
    </w:p>
    <w:p w:rsidR="00F5160F" w:rsidRDefault="00F5160F" w:rsidP="00F5160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</w:rPr>
      </w:pPr>
      <w:r>
        <w:rPr>
          <w:rFonts w:ascii="Times New Roman" w:hAnsi="Times New Roman" w:cs="Times New Roman"/>
          <w:color w:val="00000A"/>
          <w:sz w:val="36"/>
        </w:rPr>
        <w:t>Стадии и этапы разработки</w:t>
      </w:r>
    </w:p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sz w:val="36"/>
          <w:szCs w:val="26"/>
        </w:rPr>
      </w:pPr>
    </w:p>
    <w:p w:rsidR="00F5160F" w:rsidRDefault="00F5160F" w:rsidP="00F5160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течение семестра должны быть проведены следующие работы:</w:t>
      </w:r>
    </w:p>
    <w:p w:rsidR="00F5160F" w:rsidRDefault="00F5160F" w:rsidP="00F5160F">
      <w:pPr>
        <w:pStyle w:val="a7"/>
        <w:spacing w:after="0" w:line="360" w:lineRule="auto"/>
        <w:ind w:left="390"/>
        <w:rPr>
          <w:rFonts w:ascii="Times New Roman" w:hAnsi="Times New Roman" w:cs="Times New Roman"/>
          <w:sz w:val="26"/>
          <w:szCs w:val="26"/>
        </w:rPr>
      </w:pPr>
    </w:p>
    <w:tbl>
      <w:tblPr>
        <w:tblW w:w="1036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787"/>
        <w:gridCol w:w="3884"/>
        <w:gridCol w:w="1431"/>
        <w:gridCol w:w="1416"/>
        <w:gridCol w:w="2842"/>
      </w:tblGrid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п/п</w:t>
            </w: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Наименование работы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Дата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начала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Дата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окончания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Форма отчетности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Постановка задачи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022CB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.02.2016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022CB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.02.201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494168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Формули</w:t>
            </w:r>
            <w:r w:rsidR="00442384">
              <w:rPr>
                <w:rFonts w:ascii="Times New Roman" w:hAnsi="Times New Roman" w:cs="Times New Roman"/>
                <w:sz w:val="26"/>
                <w:szCs w:val="26"/>
              </w:rPr>
              <w:t>ровка задачи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ТЗ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432B9" w:rsidP="00F432B9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.02.2016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432B9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.03.201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Утвержденное ТЗ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5BC2">
              <w:rPr>
                <w:rFonts w:ascii="Times New Roman" w:hAnsi="Times New Roman" w:cs="Times New Roman"/>
                <w:sz w:val="26"/>
                <w:szCs w:val="26"/>
              </w:rPr>
              <w:t>Разработка структуры входных и выходных данных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776E93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.03.2016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.03.201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Схема данных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776E93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алгоритмов и схемы данных </w:t>
            </w:r>
            <w:r w:rsidR="00023DC4">
              <w:rPr>
                <w:rFonts w:ascii="Times New Roman" w:hAnsi="Times New Roman" w:cs="Times New Roman"/>
                <w:sz w:val="26"/>
                <w:szCs w:val="26"/>
              </w:rPr>
              <w:t>ПК ИРС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.03.2016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250EAD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Алгоритмы и схемы данных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Программирование и отладка </w:t>
            </w:r>
            <w:r w:rsidR="00023DC4">
              <w:rPr>
                <w:rFonts w:ascii="Times New Roman" w:hAnsi="Times New Roman" w:cs="Times New Roman"/>
                <w:sz w:val="26"/>
                <w:szCs w:val="26"/>
              </w:rPr>
              <w:t>ПК ИРС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584748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.2016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10.04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Тексты программ с комментариями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программных документов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10.04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Текстовый документ: «Руководство оператора»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20.04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Результаты тестирования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Передача программы и документов для сопровождения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584748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05.0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5.201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Рабочий документ</w:t>
            </w:r>
          </w:p>
        </w:tc>
      </w:tr>
      <w:tr w:rsidR="00F5160F" w:rsidTr="008B4E26">
        <w:trPr>
          <w:jc w:val="center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F5160F">
            <w:pPr>
              <w:pStyle w:val="a7"/>
              <w:numPr>
                <w:ilvl w:val="0"/>
                <w:numId w:val="4"/>
              </w:numPr>
              <w:spacing w:after="0" w:line="360" w:lineRule="auto"/>
              <w:ind w:left="5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BA35C6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Презентация </w:t>
            </w:r>
            <w:r w:rsidR="00023DC4">
              <w:rPr>
                <w:rFonts w:ascii="Times New Roman" w:hAnsi="Times New Roman" w:cs="Times New Roman"/>
                <w:sz w:val="26"/>
                <w:szCs w:val="26"/>
              </w:rPr>
              <w:t>ПК ИРС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BA35C6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BA35C6" w:rsidP="00DC196F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20.05</w:t>
            </w:r>
            <w:r w:rsidR="00F5160F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DC196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F5160F" w:rsidRDefault="00F5160F" w:rsidP="008B4E26">
            <w:pPr>
              <w:pStyle w:val="a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Презентация</w:t>
            </w:r>
          </w:p>
        </w:tc>
      </w:tr>
    </w:tbl>
    <w:p w:rsidR="00F5160F" w:rsidRDefault="00F5160F" w:rsidP="00F5160F">
      <w:pPr>
        <w:pStyle w:val="a7"/>
        <w:spacing w:after="0" w:line="360" w:lineRule="auto"/>
        <w:ind w:left="390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BF73CF">
      <w:pPr>
        <w:pStyle w:val="1"/>
        <w:widowControl/>
        <w:numPr>
          <w:ilvl w:val="0"/>
          <w:numId w:val="31"/>
        </w:numPr>
        <w:autoSpaceDN/>
        <w:spacing w:before="240" w:after="0" w:line="252" w:lineRule="auto"/>
        <w:textAlignment w:val="auto"/>
        <w:rPr>
          <w:rFonts w:ascii="Times New Roman" w:hAnsi="Times New Roman" w:cs="Times New Roman"/>
          <w:color w:val="00000A"/>
          <w:sz w:val="36"/>
        </w:rPr>
      </w:pPr>
      <w:r>
        <w:rPr>
          <w:rFonts w:ascii="Times New Roman" w:hAnsi="Times New Roman" w:cs="Times New Roman"/>
          <w:color w:val="00000A"/>
          <w:sz w:val="36"/>
        </w:rPr>
        <w:t>Порядок контроля и приемки</w:t>
      </w:r>
    </w:p>
    <w:p w:rsidR="00F5160F" w:rsidRDefault="00F5160F" w:rsidP="00F5160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160F" w:rsidRDefault="00F5160F" w:rsidP="00F51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023DC4">
        <w:rPr>
          <w:rFonts w:ascii="Times New Roman" w:hAnsi="Times New Roman" w:cs="Times New Roman"/>
          <w:sz w:val="26"/>
          <w:szCs w:val="26"/>
        </w:rPr>
        <w:t>ПК ИРС</w:t>
      </w:r>
      <w:r w:rsidR="00EE76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должны быть разработаны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тесты и проведена отладка. Для работы в целом должна быть разработана контрольно-демонстрационная задача. При этом проверяется выполнение всех функций </w:t>
      </w:r>
      <w:r w:rsidR="00023DC4">
        <w:rPr>
          <w:rFonts w:ascii="Times New Roman" w:hAnsi="Times New Roman" w:cs="Times New Roman"/>
          <w:sz w:val="26"/>
          <w:szCs w:val="26"/>
        </w:rPr>
        <w:t>ПК ИРС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5160F" w:rsidRDefault="00F5160F" w:rsidP="00F5160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36D80" w:rsidRDefault="00336D80" w:rsidP="00336D80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гр. ИПОВС-11    _____________________________________   /Святская Л.О./</w:t>
      </w:r>
    </w:p>
    <w:p w:rsidR="00336D80" w:rsidRDefault="00336D80" w:rsidP="00336D80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гр. ИПОВС-11    _____________________________________   /Шакирова Е.В./</w:t>
      </w:r>
    </w:p>
    <w:p w:rsidR="00336D80" w:rsidRDefault="00336D80" w:rsidP="00336D80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ИПОВС-12       _____________________________________    /Свистунов С.В./</w:t>
      </w:r>
    </w:p>
    <w:p w:rsidR="00336D80" w:rsidRDefault="00336D80" w:rsidP="00336D80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ИПОВС-12       _____________________________________    /Голенкевич А.Д./</w:t>
      </w:r>
    </w:p>
    <w:p w:rsidR="00336D80" w:rsidRDefault="00336D80" w:rsidP="00336D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74D2" w:rsidRPr="00336D80" w:rsidRDefault="00F5160F" w:rsidP="00336D8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«___»____________201</w:t>
      </w:r>
      <w:r w:rsidR="0036526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г.</w:t>
      </w:r>
    </w:p>
    <w:sectPr w:rsidR="00AB74D2" w:rsidRPr="00336D80" w:rsidSect="001C730A">
      <w:headerReference w:type="default" r:id="rId8"/>
      <w:pgSz w:w="11906" w:h="16838"/>
      <w:pgMar w:top="1134" w:right="567" w:bottom="1134" w:left="1134" w:header="0" w:footer="28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2C" w:rsidRDefault="0024052C">
      <w:pPr>
        <w:spacing w:after="0" w:line="240" w:lineRule="auto"/>
      </w:pPr>
      <w:r>
        <w:separator/>
      </w:r>
    </w:p>
  </w:endnote>
  <w:endnote w:type="continuationSeparator" w:id="0">
    <w:p w:rsidR="0024052C" w:rsidRDefault="0024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621742"/>
      <w:docPartObj>
        <w:docPartGallery w:val="Page Numbers (Bottom of Page)"/>
        <w:docPartUnique/>
      </w:docPartObj>
    </w:sdtPr>
    <w:sdtEndPr/>
    <w:sdtContent>
      <w:p w:rsidR="00332DEB" w:rsidRDefault="00B74AC8">
        <w:pPr>
          <w:pStyle w:val="aa"/>
          <w:jc w:val="center"/>
        </w:pPr>
        <w:r w:rsidRPr="00332DEB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336D80" w:rsidRPr="00332DEB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332DEB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B44983"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332DEB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332DEB" w:rsidRDefault="0024052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2C" w:rsidRDefault="0024052C">
      <w:pPr>
        <w:spacing w:after="0" w:line="240" w:lineRule="auto"/>
      </w:pPr>
      <w:r>
        <w:separator/>
      </w:r>
    </w:p>
  </w:footnote>
  <w:footnote w:type="continuationSeparator" w:id="0">
    <w:p w:rsidR="0024052C" w:rsidRDefault="00240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D99" w:rsidRDefault="0024052C">
    <w:pPr>
      <w:pStyle w:val="a8"/>
      <w:jc w:val="right"/>
    </w:pPr>
  </w:p>
  <w:p w:rsidR="00914D99" w:rsidRDefault="0024052C">
    <w:pPr>
      <w:pStyle w:val="a8"/>
      <w:jc w:val="right"/>
    </w:pPr>
  </w:p>
  <w:p w:rsidR="00914D99" w:rsidRDefault="0024052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FCD4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275" w:hanging="567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2A653AE"/>
    <w:multiLevelType w:val="multilevel"/>
    <w:tmpl w:val="F9D617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C4547BE"/>
    <w:multiLevelType w:val="hybridMultilevel"/>
    <w:tmpl w:val="0FD499CA"/>
    <w:lvl w:ilvl="0" w:tplc="AAF0617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C20DB"/>
    <w:multiLevelType w:val="hybridMultilevel"/>
    <w:tmpl w:val="6F3E24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8D05E56"/>
    <w:multiLevelType w:val="multilevel"/>
    <w:tmpl w:val="95A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000C0"/>
    <w:multiLevelType w:val="hybridMultilevel"/>
    <w:tmpl w:val="02D4F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201A9"/>
    <w:multiLevelType w:val="hybridMultilevel"/>
    <w:tmpl w:val="5B3C5F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985D6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628B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0AA0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980F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42A7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3084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269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1410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1DF674D"/>
    <w:multiLevelType w:val="hybridMultilevel"/>
    <w:tmpl w:val="8A04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75CFB"/>
    <w:multiLevelType w:val="hybridMultilevel"/>
    <w:tmpl w:val="A02AE6F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4D145F"/>
    <w:multiLevelType w:val="hybridMultilevel"/>
    <w:tmpl w:val="496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A0880"/>
    <w:multiLevelType w:val="multilevel"/>
    <w:tmpl w:val="7F7E981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180146"/>
    <w:multiLevelType w:val="hybridMultilevel"/>
    <w:tmpl w:val="56F45F32"/>
    <w:lvl w:ilvl="0" w:tplc="36AA8F76">
      <w:start w:val="1"/>
      <w:numFmt w:val="bullet"/>
      <w:pStyle w:val="a0"/>
      <w:lvlText w:val="-"/>
      <w:lvlJc w:val="left"/>
      <w:pPr>
        <w:ind w:left="2847" w:hanging="360"/>
      </w:pPr>
      <w:rPr>
        <w:rFonts w:ascii="Tunga" w:hAnsi="Tunga" w:hint="default"/>
      </w:rPr>
    </w:lvl>
    <w:lvl w:ilvl="1" w:tplc="61F20032">
      <w:numFmt w:val="bullet"/>
      <w:lvlText w:val="•"/>
      <w:lvlJc w:val="left"/>
      <w:pPr>
        <w:ind w:left="3627" w:hanging="42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4F053232"/>
    <w:multiLevelType w:val="multilevel"/>
    <w:tmpl w:val="8130B09E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BA43A7"/>
    <w:multiLevelType w:val="hybridMultilevel"/>
    <w:tmpl w:val="3AA2C37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726EE5"/>
    <w:multiLevelType w:val="multilevel"/>
    <w:tmpl w:val="52BA196E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D06D4"/>
    <w:multiLevelType w:val="hybridMultilevel"/>
    <w:tmpl w:val="33187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81758"/>
    <w:multiLevelType w:val="hybridMultilevel"/>
    <w:tmpl w:val="9C7A7F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AFC242A"/>
    <w:multiLevelType w:val="multilevel"/>
    <w:tmpl w:val="FCD4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2" w15:restartNumberingAfterBreak="0">
    <w:nsid w:val="6B7D6243"/>
    <w:multiLevelType w:val="hybridMultilevel"/>
    <w:tmpl w:val="E55EF0D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F158E5"/>
    <w:multiLevelType w:val="hybridMultilevel"/>
    <w:tmpl w:val="C496623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8558F436">
      <w:numFmt w:val="bullet"/>
      <w:lvlText w:val="•"/>
      <w:lvlJc w:val="left"/>
      <w:pPr>
        <w:ind w:left="2133" w:hanging="705"/>
      </w:pPr>
      <w:rPr>
        <w:rFonts w:ascii="Times New Roman" w:eastAsia="Droid Sans Fallback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8B30B2"/>
    <w:multiLevelType w:val="hybridMultilevel"/>
    <w:tmpl w:val="AC140B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6160C68"/>
    <w:multiLevelType w:val="hybridMultilevel"/>
    <w:tmpl w:val="5C885232"/>
    <w:lvl w:ilvl="0" w:tplc="F048BC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30616"/>
    <w:multiLevelType w:val="hybridMultilevel"/>
    <w:tmpl w:val="56C06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6684E"/>
    <w:multiLevelType w:val="multilevel"/>
    <w:tmpl w:val="7E0E4762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27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9"/>
  </w:num>
  <w:num w:numId="10">
    <w:abstractNumId w:val="26"/>
  </w:num>
  <w:num w:numId="11">
    <w:abstractNumId w:val="13"/>
  </w:num>
  <w:num w:numId="12">
    <w:abstractNumId w:val="12"/>
  </w:num>
  <w:num w:numId="13">
    <w:abstractNumId w:val="23"/>
  </w:num>
  <w:num w:numId="14">
    <w:abstractNumId w:val="17"/>
  </w:num>
  <w:num w:numId="15">
    <w:abstractNumId w:val="7"/>
  </w:num>
  <w:num w:numId="16">
    <w:abstractNumId w:val="15"/>
  </w:num>
  <w:num w:numId="17">
    <w:abstractNumId w:val="24"/>
  </w:num>
  <w:num w:numId="18">
    <w:abstractNumId w:val="15"/>
  </w:num>
  <w:num w:numId="19">
    <w:abstractNumId w:val="20"/>
  </w:num>
  <w:num w:numId="20">
    <w:abstractNumId w:val="15"/>
  </w:num>
  <w:num w:numId="21">
    <w:abstractNumId w:val="1"/>
  </w:num>
  <w:num w:numId="22">
    <w:abstractNumId w:val="0"/>
  </w:num>
  <w:num w:numId="23">
    <w:abstractNumId w:val="2"/>
  </w:num>
  <w:num w:numId="24">
    <w:abstractNumId w:val="4"/>
  </w:num>
  <w:num w:numId="25">
    <w:abstractNumId w:val="14"/>
  </w:num>
  <w:num w:numId="26">
    <w:abstractNumId w:val="3"/>
  </w:num>
  <w:num w:numId="27">
    <w:abstractNumId w:val="11"/>
  </w:num>
  <w:num w:numId="28">
    <w:abstractNumId w:val="19"/>
  </w:num>
  <w:num w:numId="29">
    <w:abstractNumId w:val="6"/>
  </w:num>
  <w:num w:numId="30">
    <w:abstractNumId w:val="2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294"/>
    <w:rsid w:val="0001508E"/>
    <w:rsid w:val="00023DC4"/>
    <w:rsid w:val="00037941"/>
    <w:rsid w:val="00045DAF"/>
    <w:rsid w:val="00085BFD"/>
    <w:rsid w:val="00094B6F"/>
    <w:rsid w:val="000B099B"/>
    <w:rsid w:val="000B3F04"/>
    <w:rsid w:val="0014049E"/>
    <w:rsid w:val="00173A46"/>
    <w:rsid w:val="001905CE"/>
    <w:rsid w:val="001A28A8"/>
    <w:rsid w:val="001B4B87"/>
    <w:rsid w:val="001B6BB0"/>
    <w:rsid w:val="001E0B65"/>
    <w:rsid w:val="00200E92"/>
    <w:rsid w:val="0023658B"/>
    <w:rsid w:val="0024052C"/>
    <w:rsid w:val="00242102"/>
    <w:rsid w:val="00250EAD"/>
    <w:rsid w:val="002528F6"/>
    <w:rsid w:val="00281B12"/>
    <w:rsid w:val="002A5538"/>
    <w:rsid w:val="002B0BD0"/>
    <w:rsid w:val="00323AB6"/>
    <w:rsid w:val="00326AE9"/>
    <w:rsid w:val="00336785"/>
    <w:rsid w:val="00336D80"/>
    <w:rsid w:val="00343DDA"/>
    <w:rsid w:val="00352C39"/>
    <w:rsid w:val="0036526A"/>
    <w:rsid w:val="003945AA"/>
    <w:rsid w:val="00397C36"/>
    <w:rsid w:val="003E523E"/>
    <w:rsid w:val="003E70B2"/>
    <w:rsid w:val="0042791C"/>
    <w:rsid w:val="004327D9"/>
    <w:rsid w:val="00442384"/>
    <w:rsid w:val="004555A2"/>
    <w:rsid w:val="00463E06"/>
    <w:rsid w:val="00494168"/>
    <w:rsid w:val="00495735"/>
    <w:rsid w:val="004B3DCA"/>
    <w:rsid w:val="004E7DED"/>
    <w:rsid w:val="0050023E"/>
    <w:rsid w:val="00500437"/>
    <w:rsid w:val="00514FE1"/>
    <w:rsid w:val="0052108C"/>
    <w:rsid w:val="005373E2"/>
    <w:rsid w:val="00542007"/>
    <w:rsid w:val="0054513B"/>
    <w:rsid w:val="005501A6"/>
    <w:rsid w:val="0057374D"/>
    <w:rsid w:val="00584748"/>
    <w:rsid w:val="00586E9A"/>
    <w:rsid w:val="005D4600"/>
    <w:rsid w:val="005E1D71"/>
    <w:rsid w:val="00633710"/>
    <w:rsid w:val="00637BD4"/>
    <w:rsid w:val="0064090C"/>
    <w:rsid w:val="0067336D"/>
    <w:rsid w:val="00684C99"/>
    <w:rsid w:val="00685E43"/>
    <w:rsid w:val="006976C9"/>
    <w:rsid w:val="006C08A3"/>
    <w:rsid w:val="0070134E"/>
    <w:rsid w:val="00701C47"/>
    <w:rsid w:val="00727AE5"/>
    <w:rsid w:val="00747969"/>
    <w:rsid w:val="00753EF4"/>
    <w:rsid w:val="007723A2"/>
    <w:rsid w:val="00776E93"/>
    <w:rsid w:val="00780D98"/>
    <w:rsid w:val="00781A53"/>
    <w:rsid w:val="008018BA"/>
    <w:rsid w:val="00837B70"/>
    <w:rsid w:val="0085733F"/>
    <w:rsid w:val="00864201"/>
    <w:rsid w:val="00875DF2"/>
    <w:rsid w:val="00883501"/>
    <w:rsid w:val="008C13B0"/>
    <w:rsid w:val="008C4FB5"/>
    <w:rsid w:val="008D4326"/>
    <w:rsid w:val="00900169"/>
    <w:rsid w:val="00900652"/>
    <w:rsid w:val="009115FF"/>
    <w:rsid w:val="00912B4A"/>
    <w:rsid w:val="009412B7"/>
    <w:rsid w:val="00955F6F"/>
    <w:rsid w:val="00955FCE"/>
    <w:rsid w:val="0096395B"/>
    <w:rsid w:val="009871F3"/>
    <w:rsid w:val="009A426C"/>
    <w:rsid w:val="009E20EC"/>
    <w:rsid w:val="00A15587"/>
    <w:rsid w:val="00A4053C"/>
    <w:rsid w:val="00A72801"/>
    <w:rsid w:val="00A94B4A"/>
    <w:rsid w:val="00AB74D2"/>
    <w:rsid w:val="00AC70D8"/>
    <w:rsid w:val="00AD3ED6"/>
    <w:rsid w:val="00AF56B9"/>
    <w:rsid w:val="00B06987"/>
    <w:rsid w:val="00B34B98"/>
    <w:rsid w:val="00B34F41"/>
    <w:rsid w:val="00B35294"/>
    <w:rsid w:val="00B44983"/>
    <w:rsid w:val="00B74AC8"/>
    <w:rsid w:val="00B866A0"/>
    <w:rsid w:val="00BA35C6"/>
    <w:rsid w:val="00BA7960"/>
    <w:rsid w:val="00BE367B"/>
    <w:rsid w:val="00BF73CF"/>
    <w:rsid w:val="00C0209D"/>
    <w:rsid w:val="00C20A7F"/>
    <w:rsid w:val="00C2149C"/>
    <w:rsid w:val="00C34C5A"/>
    <w:rsid w:val="00C54A54"/>
    <w:rsid w:val="00C56170"/>
    <w:rsid w:val="00C66CE6"/>
    <w:rsid w:val="00C7560F"/>
    <w:rsid w:val="00C95A53"/>
    <w:rsid w:val="00CB2267"/>
    <w:rsid w:val="00CC071F"/>
    <w:rsid w:val="00CC3E49"/>
    <w:rsid w:val="00CD10D2"/>
    <w:rsid w:val="00CF0A5B"/>
    <w:rsid w:val="00D21782"/>
    <w:rsid w:val="00D32F6A"/>
    <w:rsid w:val="00D33273"/>
    <w:rsid w:val="00D51AC3"/>
    <w:rsid w:val="00D66C85"/>
    <w:rsid w:val="00D95419"/>
    <w:rsid w:val="00DB4FF3"/>
    <w:rsid w:val="00DC196F"/>
    <w:rsid w:val="00E02D22"/>
    <w:rsid w:val="00E0777A"/>
    <w:rsid w:val="00E321D8"/>
    <w:rsid w:val="00E4165E"/>
    <w:rsid w:val="00E85ECB"/>
    <w:rsid w:val="00EE7656"/>
    <w:rsid w:val="00EF6D3A"/>
    <w:rsid w:val="00F022CB"/>
    <w:rsid w:val="00F07E73"/>
    <w:rsid w:val="00F20471"/>
    <w:rsid w:val="00F42AC0"/>
    <w:rsid w:val="00F432B9"/>
    <w:rsid w:val="00F5160F"/>
    <w:rsid w:val="00F52AD7"/>
    <w:rsid w:val="00F879CC"/>
    <w:rsid w:val="00FB16C2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CFCDB-E80A-4CC1-968E-1687C5F4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5160F"/>
    <w:pPr>
      <w:suppressAutoHyphens/>
      <w:spacing w:line="252" w:lineRule="auto"/>
    </w:pPr>
    <w:rPr>
      <w:rFonts w:ascii="Liberation Serif" w:eastAsia="Droid Sans Fallback" w:hAnsi="Liberation Serif" w:cs="FreeSans"/>
      <w:sz w:val="20"/>
      <w:szCs w:val="20"/>
      <w:lang w:eastAsia="zh-CN" w:bidi="hi-IN"/>
    </w:rPr>
  </w:style>
  <w:style w:type="paragraph" w:styleId="1">
    <w:name w:val="heading 1"/>
    <w:basedOn w:val="a1"/>
    <w:next w:val="a1"/>
    <w:link w:val="10"/>
    <w:qFormat/>
    <w:rsid w:val="000B099B"/>
    <w:pPr>
      <w:keepNext/>
      <w:keepLines/>
      <w:widowControl w:val="0"/>
      <w:autoSpaceDN w:val="0"/>
      <w:spacing w:before="360" w:after="120" w:line="240" w:lineRule="auto"/>
      <w:jc w:val="center"/>
      <w:textAlignment w:val="baseline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1"/>
    <w:link w:val="20"/>
    <w:rsid w:val="00F5160F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1"/>
    <w:link w:val="30"/>
    <w:rsid w:val="00F5160F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Subtitle"/>
    <w:basedOn w:val="a1"/>
    <w:next w:val="a1"/>
    <w:link w:val="a5"/>
    <w:uiPriority w:val="11"/>
    <w:qFormat/>
    <w:rsid w:val="00633710"/>
    <w:pPr>
      <w:widowControl w:val="0"/>
      <w:numPr>
        <w:numId w:val="2"/>
      </w:numPr>
      <w:autoSpaceDN w:val="0"/>
      <w:spacing w:after="0" w:line="360" w:lineRule="auto"/>
      <w:jc w:val="center"/>
      <w:textAlignment w:val="baseline"/>
      <w:outlineLvl w:val="1"/>
    </w:pPr>
    <w:rPr>
      <w:rFonts w:eastAsiaTheme="minorEastAsia"/>
      <w:spacing w:val="15"/>
      <w:sz w:val="30"/>
    </w:rPr>
  </w:style>
  <w:style w:type="character" w:customStyle="1" w:styleId="a5">
    <w:name w:val="Подзаголовок Знак"/>
    <w:basedOn w:val="a2"/>
    <w:link w:val="a"/>
    <w:uiPriority w:val="11"/>
    <w:rsid w:val="00633710"/>
    <w:rPr>
      <w:rFonts w:eastAsiaTheme="minorEastAsia"/>
      <w:spacing w:val="15"/>
      <w:sz w:val="30"/>
    </w:rPr>
  </w:style>
  <w:style w:type="character" w:customStyle="1" w:styleId="10">
    <w:name w:val="Заголовок 1 Знак"/>
    <w:basedOn w:val="a2"/>
    <w:link w:val="1"/>
    <w:uiPriority w:val="9"/>
    <w:rsid w:val="000B099B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2"/>
    <w:link w:val="2"/>
    <w:rsid w:val="00F5160F"/>
    <w:rPr>
      <w:rFonts w:ascii="Calibri Light" w:eastAsia="Droid Sans Fallback" w:hAnsi="Calibri Light" w:cs="FreeSans"/>
      <w:color w:val="2E74B5"/>
      <w:sz w:val="26"/>
      <w:szCs w:val="26"/>
      <w:lang w:eastAsia="zh-CN" w:bidi="hi-IN"/>
    </w:rPr>
  </w:style>
  <w:style w:type="character" w:customStyle="1" w:styleId="30">
    <w:name w:val="Заголовок 3 Знак"/>
    <w:basedOn w:val="a2"/>
    <w:link w:val="3"/>
    <w:rsid w:val="00F5160F"/>
    <w:rPr>
      <w:rFonts w:ascii="Calibri Light" w:eastAsia="Droid Sans Fallback" w:hAnsi="Calibri Light" w:cs="FreeSans"/>
      <w:color w:val="1F4D78"/>
      <w:sz w:val="24"/>
      <w:szCs w:val="24"/>
      <w:lang w:eastAsia="zh-CN" w:bidi="hi-IN"/>
    </w:rPr>
  </w:style>
  <w:style w:type="character" w:styleId="a6">
    <w:name w:val="Strong"/>
    <w:basedOn w:val="a2"/>
    <w:uiPriority w:val="22"/>
    <w:qFormat/>
    <w:rsid w:val="00F5160F"/>
    <w:rPr>
      <w:b/>
      <w:bCs/>
    </w:rPr>
  </w:style>
  <w:style w:type="paragraph" w:styleId="a7">
    <w:name w:val="List Paragraph"/>
    <w:basedOn w:val="a1"/>
    <w:qFormat/>
    <w:rsid w:val="00F5160F"/>
    <w:pPr>
      <w:ind w:left="720"/>
      <w:contextualSpacing/>
    </w:pPr>
  </w:style>
  <w:style w:type="paragraph" w:styleId="a0">
    <w:name w:val="No Spacing"/>
    <w:rsid w:val="00F5160F"/>
    <w:pPr>
      <w:numPr>
        <w:numId w:val="8"/>
      </w:numPr>
      <w:suppressAutoHyphens/>
      <w:spacing w:after="0" w:line="100" w:lineRule="atLeast"/>
    </w:pPr>
    <w:rPr>
      <w:rFonts w:ascii="Calibri" w:eastAsia="Droid Sans Fallback" w:hAnsi="Calibri" w:cs="FreeSans"/>
      <w:color w:val="00000A"/>
    </w:rPr>
  </w:style>
  <w:style w:type="paragraph" w:styleId="a8">
    <w:name w:val="header"/>
    <w:basedOn w:val="a1"/>
    <w:link w:val="a9"/>
    <w:uiPriority w:val="99"/>
    <w:unhideWhenUsed/>
    <w:rsid w:val="00F51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F5160F"/>
    <w:rPr>
      <w:rFonts w:ascii="Liberation Serif" w:eastAsia="Droid Sans Fallback" w:hAnsi="Liberation Serif" w:cs="FreeSans"/>
      <w:sz w:val="20"/>
      <w:szCs w:val="20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F51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F5160F"/>
    <w:rPr>
      <w:rFonts w:ascii="Liberation Serif" w:eastAsia="Droid Sans Fallback" w:hAnsi="Liberation Serif" w:cs="FreeSans"/>
      <w:sz w:val="20"/>
      <w:szCs w:val="20"/>
      <w:lang w:eastAsia="zh-CN" w:bidi="hi-IN"/>
    </w:rPr>
  </w:style>
  <w:style w:type="paragraph" w:styleId="ac">
    <w:name w:val="Balloon Text"/>
    <w:basedOn w:val="a1"/>
    <w:link w:val="ad"/>
    <w:uiPriority w:val="99"/>
    <w:semiHidden/>
    <w:unhideWhenUsed/>
    <w:rsid w:val="001A28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2"/>
    <w:link w:val="ac"/>
    <w:uiPriority w:val="99"/>
    <w:semiHidden/>
    <w:rsid w:val="001A28A8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138</cp:revision>
  <dcterms:created xsi:type="dcterms:W3CDTF">2016-03-08T10:43:00Z</dcterms:created>
  <dcterms:modified xsi:type="dcterms:W3CDTF">2016-03-13T13:01:00Z</dcterms:modified>
</cp:coreProperties>
</file>