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33FA5" w14:textId="5CC1B3B4" w:rsidR="00C703D1" w:rsidRPr="001E3239" w:rsidRDefault="004A5FB9">
      <w:pPr>
        <w:rPr>
          <w:rFonts w:hint="eastAsia"/>
          <w:b/>
          <w:bCs/>
        </w:rPr>
      </w:pPr>
      <w:r>
        <w:rPr>
          <w:rFonts w:hint="eastAsia"/>
        </w:rPr>
        <w:t xml:space="preserve">                </w:t>
      </w:r>
      <w:r w:rsidR="00D86DF7">
        <w:rPr>
          <w:rFonts w:hint="eastAsia"/>
        </w:rPr>
        <w:t xml:space="preserve">    </w:t>
      </w:r>
      <w:r w:rsidRPr="001E3239">
        <w:rPr>
          <w:rFonts w:hint="eastAsia"/>
          <w:b/>
          <w:bCs/>
          <w:sz w:val="28"/>
          <w:szCs w:val="32"/>
        </w:rPr>
        <w:t xml:space="preserve">基于langChain </w:t>
      </w:r>
      <w:r w:rsidR="00D86DF7" w:rsidRPr="001E3239">
        <w:rPr>
          <w:rFonts w:hint="eastAsia"/>
          <w:b/>
          <w:bCs/>
          <w:sz w:val="28"/>
          <w:szCs w:val="32"/>
        </w:rPr>
        <w:t>构建</w:t>
      </w:r>
      <w:r w:rsidRPr="001E3239">
        <w:rPr>
          <w:rFonts w:hint="eastAsia"/>
          <w:b/>
          <w:bCs/>
          <w:sz w:val="28"/>
          <w:szCs w:val="32"/>
        </w:rPr>
        <w:t>智能体Agent</w:t>
      </w:r>
    </w:p>
    <w:p w14:paraId="58974558" w14:textId="77777777" w:rsidR="004A5FB9" w:rsidRDefault="004A5FB9">
      <w:pPr>
        <w:rPr>
          <w:rFonts w:hint="eastAsia"/>
        </w:rPr>
      </w:pPr>
    </w:p>
    <w:p w14:paraId="38ABE4C6" w14:textId="77777777" w:rsidR="008104B0" w:rsidRPr="008104B0" w:rsidRDefault="008104B0" w:rsidP="008104B0">
      <w:r w:rsidRPr="008104B0">
        <w:rPr>
          <w:rFonts w:hint="eastAsia"/>
        </w:rPr>
        <w:t>前段时间，随着 </w:t>
      </w:r>
      <w:hyperlink r:id="rId5" w:tgtFrame="_blank" w:history="1">
        <w:r w:rsidRPr="008104B0">
          <w:rPr>
            <w:rStyle w:val="a3"/>
            <w:rFonts w:hint="eastAsia"/>
          </w:rPr>
          <w:t>GPT-4o</w:t>
        </w:r>
      </w:hyperlink>
      <w:r w:rsidRPr="008104B0">
        <w:rPr>
          <w:rFonts w:hint="eastAsia"/>
        </w:rPr>
        <w:t>、Sora 的陆续问世，</w:t>
      </w:r>
      <w:hyperlink r:id="rId6" w:tgtFrame="_blank" w:history="1">
        <w:r w:rsidRPr="008104B0">
          <w:rPr>
            <w:rStyle w:val="a3"/>
            <w:rFonts w:hint="eastAsia"/>
          </w:rPr>
          <w:t>多模态模型</w:t>
        </w:r>
      </w:hyperlink>
      <w:r w:rsidRPr="008104B0">
        <w:rPr>
          <w:rFonts w:hint="eastAsia"/>
        </w:rPr>
        <w:t>在生成式方面取得的成绩无可否认，而人工智能的下一个革命性突破将从何处涌现，引起了大量学者和相关人士的关注。</w:t>
      </w:r>
    </w:p>
    <w:p w14:paraId="3574417E" w14:textId="77777777" w:rsidR="008104B0" w:rsidRPr="008104B0" w:rsidRDefault="008104B0" w:rsidP="008104B0">
      <w:pPr>
        <w:rPr>
          <w:rFonts w:hint="eastAsia"/>
        </w:rPr>
      </w:pPr>
      <w:r w:rsidRPr="008104B0">
        <w:rPr>
          <w:rFonts w:hint="eastAsia"/>
        </w:rPr>
        <w:t>人工智能著名学者、斯坦福大学教授</w:t>
      </w:r>
      <w:hyperlink r:id="rId7" w:tgtFrame="_blank" w:history="1">
        <w:r w:rsidRPr="008104B0">
          <w:rPr>
            <w:rStyle w:val="a3"/>
            <w:rFonts w:hint="eastAsia"/>
          </w:rPr>
          <w:t>吴恩达</w:t>
        </w:r>
      </w:hyperlink>
      <w:r w:rsidRPr="008104B0">
        <w:rPr>
          <w:rFonts w:hint="eastAsia"/>
        </w:rPr>
        <w:t>一直非常推崇智能体。此前他曾在个人</w:t>
      </w:r>
      <w:hyperlink r:id="rId8" w:tgtFrame="_blank" w:history="1">
        <w:r w:rsidRPr="008104B0">
          <w:rPr>
            <w:rStyle w:val="a3"/>
            <w:rFonts w:hint="eastAsia"/>
          </w:rPr>
          <w:t>博客</w:t>
        </w:r>
      </w:hyperlink>
      <w:r w:rsidRPr="008104B0">
        <w:rPr>
          <w:rFonts w:hint="eastAsia"/>
        </w:rPr>
        <w:t>着重指出「AI 智能体工作流将会在今年推动人工智能取得长足进步」，AI 智能体的未来潜力愈加被看好，吸睛无数。</w:t>
      </w:r>
    </w:p>
    <w:p w14:paraId="48015624" w14:textId="77777777" w:rsidR="008104B0" w:rsidRPr="008104B0" w:rsidRDefault="008104B0" w:rsidP="008104B0">
      <w:pPr>
        <w:rPr>
          <w:rFonts w:hint="eastAsia"/>
        </w:rPr>
      </w:pPr>
      <w:r w:rsidRPr="008104B0">
        <w:rPr>
          <w:rFonts w:hint="eastAsia"/>
        </w:rPr>
        <w:t>近日，吴恩达延续他之前的脚步，</w:t>
      </w:r>
      <w:hyperlink r:id="rId9" w:tgtFrame="_blank" w:history="1">
        <w:r w:rsidRPr="008104B0">
          <w:rPr>
            <w:rStyle w:val="a3"/>
            <w:rFonts w:hint="eastAsia"/>
          </w:rPr>
          <w:t>开源</w:t>
        </w:r>
      </w:hyperlink>
      <w:r w:rsidRPr="008104B0">
        <w:rPr>
          <w:rFonts w:hint="eastAsia"/>
        </w:rPr>
        <w:t>了一个 AI 智能体机器翻译项目。</w:t>
      </w:r>
    </w:p>
    <w:p w14:paraId="2D9D709C" w14:textId="77777777" w:rsidR="008104B0" w:rsidRDefault="008104B0"/>
    <w:p w14:paraId="76ECF0C4" w14:textId="03D23020" w:rsidR="008104B0" w:rsidRDefault="008D6CB7">
      <w:r w:rsidRPr="008D6CB7">
        <w:drawing>
          <wp:inline distT="0" distB="0" distL="0" distR="0" wp14:anchorId="318CDB9F" wp14:editId="523C7466">
            <wp:extent cx="5274310" cy="1697990"/>
            <wp:effectExtent l="0" t="0" r="2540" b="0"/>
            <wp:docPr id="1139189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89643" name=""/>
                    <pic:cNvPicPr/>
                  </pic:nvPicPr>
                  <pic:blipFill>
                    <a:blip r:embed="rId10"/>
                    <a:stretch>
                      <a:fillRect/>
                    </a:stretch>
                  </pic:blipFill>
                  <pic:spPr>
                    <a:xfrm>
                      <a:off x="0" y="0"/>
                      <a:ext cx="5274310" cy="1697990"/>
                    </a:xfrm>
                    <a:prstGeom prst="rect">
                      <a:avLst/>
                    </a:prstGeom>
                  </pic:spPr>
                </pic:pic>
              </a:graphicData>
            </a:graphic>
          </wp:inline>
        </w:drawing>
      </w:r>
    </w:p>
    <w:p w14:paraId="43815DC4" w14:textId="77777777" w:rsidR="00D86DF7" w:rsidRDefault="00D86DF7"/>
    <w:p w14:paraId="6362F045" w14:textId="5F4A613E" w:rsidR="008D6CB7" w:rsidRDefault="00B86CC3">
      <w:r w:rsidRPr="00B86CC3">
        <w:rPr>
          <w:rFonts w:hint="eastAsia"/>
        </w:rPr>
        <w:t>项目链接：</w:t>
      </w:r>
    </w:p>
    <w:p w14:paraId="4BA68472" w14:textId="2F027DEF" w:rsidR="00B86CC3" w:rsidRDefault="00B86CC3">
      <w:hyperlink r:id="rId11" w:history="1">
        <w:r w:rsidRPr="00784635">
          <w:rPr>
            <w:rStyle w:val="a3"/>
            <w:rFonts w:hint="eastAsia"/>
          </w:rPr>
          <w:t>https://github.com/andrewyng/translation-agent</w:t>
        </w:r>
      </w:hyperlink>
    </w:p>
    <w:p w14:paraId="0E6025A9" w14:textId="77777777" w:rsidR="00B86CC3" w:rsidRDefault="00B86CC3"/>
    <w:p w14:paraId="1196DE07" w14:textId="792B12BC" w:rsidR="00FA312F" w:rsidRPr="00FA312F" w:rsidRDefault="00FA312F" w:rsidP="00FA312F">
      <w:r w:rsidRPr="00FA312F">
        <w:t>人工智能专家吴恩达开源了一个全新的 AI 智能体机器翻译项目Translation Agent。据介绍，Translation Agent 是一款基于反射式代理工作流程的机器翻译工具，利用 LLM 技术提供高度定制化的翻译服务。</w:t>
      </w:r>
    </w:p>
    <w:p w14:paraId="63D05C6D" w14:textId="77777777" w:rsidR="00FA312F" w:rsidRPr="00FA312F" w:rsidRDefault="00FA312F" w:rsidP="00FA312F">
      <w:r w:rsidRPr="00FA312F">
        <w:t>这个项目具有高度可控的翻译工作流，用户只需简单调整提示词，就能灵活设定语气、地区特色，并可导入专业术语表以确保翻译术语的一致性。这种灵活性和可定制性，将使 AI 智能体在机器翻译领域发挥更加广泛的应用。</w:t>
      </w:r>
    </w:p>
    <w:p w14:paraId="4B76B00B" w14:textId="77777777" w:rsidR="00FA312F" w:rsidRPr="00FA312F" w:rsidRDefault="00FA312F" w:rsidP="00FA312F">
      <w:r w:rsidRPr="00FA312F">
        <w:rPr>
          <w:b/>
          <w:bCs/>
        </w:rPr>
        <w:t>主要功能点:</w:t>
      </w:r>
    </w:p>
    <w:p w14:paraId="234C65CC" w14:textId="77777777" w:rsidR="00FA312F" w:rsidRPr="00FA312F" w:rsidRDefault="00FA312F" w:rsidP="00FA312F">
      <w:r w:rsidRPr="00FA312F">
        <w:t>提供反射式代理工作流程，通过 LLM 进行翻译，反思并提出改进建议，从而改进翻译质量。</w:t>
      </w:r>
    </w:p>
    <w:p w14:paraId="44EA07BE" w14:textId="77777777" w:rsidR="00FA312F" w:rsidRPr="00FA312F" w:rsidRDefault="00FA312F" w:rsidP="00FA312F">
      <w:r w:rsidRPr="00FA312F">
        <w:t>可定制性强，允许根据需要修改输出风格、处理特殊术语和指定特定区域或方言的语言使用。</w:t>
      </w:r>
    </w:p>
    <w:p w14:paraId="6137EC8C" w14:textId="77777777" w:rsidR="00FA312F" w:rsidRPr="00FA312F" w:rsidRDefault="00FA312F" w:rsidP="00FA312F">
      <w:r w:rsidRPr="00FA312F">
        <w:t>适用于不同语言对的翻译，通过调整提示和选择不同的 LLM，可以实现更优质的翻译效果。</w:t>
      </w:r>
    </w:p>
    <w:p w14:paraId="397A9F9C" w14:textId="77777777" w:rsidR="00FA312F" w:rsidRPr="00FA312F" w:rsidRDefault="00FA312F" w:rsidP="00FA312F">
      <w:r w:rsidRPr="00FA312F">
        <w:rPr>
          <w:b/>
          <w:bCs/>
        </w:rPr>
        <w:t>使用场景 :</w:t>
      </w:r>
    </w:p>
    <w:p w14:paraId="3049FAF7" w14:textId="77777777" w:rsidR="00FA312F" w:rsidRPr="00FA312F" w:rsidRDefault="00FA312F" w:rsidP="00FA312F">
      <w:r w:rsidRPr="00FA312F">
        <w:t>企业通信:为企业提供准确、定制化的翻译服务，助力跨语言沟通和国际合作。</w:t>
      </w:r>
    </w:p>
    <w:p w14:paraId="212DA0A9" w14:textId="77777777" w:rsidR="00FA312F" w:rsidRPr="00FA312F" w:rsidRDefault="00FA312F" w:rsidP="00FA312F">
      <w:r w:rsidRPr="00FA312F">
        <w:t>学术研究:支持跨语言学术交流，帮助研究人员和学者分享知识和合作成果。</w:t>
      </w:r>
    </w:p>
    <w:p w14:paraId="6E793F72" w14:textId="77777777" w:rsidR="00FA312F" w:rsidRPr="00FA312F" w:rsidRDefault="00FA312F" w:rsidP="00FA312F">
      <w:r w:rsidRPr="00FA312F">
        <w:t>个人生活:为个人提供便捷、准确的翻译工具，解决语言障碍问题，促进文化交流。</w:t>
      </w:r>
    </w:p>
    <w:p w14:paraId="3C83E044" w14:textId="77777777" w:rsidR="00FA312F" w:rsidRPr="00FA312F" w:rsidRDefault="00FA312F" w:rsidP="00FA312F">
      <w:r w:rsidRPr="00FA312F">
        <w:rPr>
          <w:b/>
          <w:bCs/>
        </w:rPr>
        <w:t> 工作流程 :</w:t>
      </w:r>
    </w:p>
    <w:p w14:paraId="2A3F6141" w14:textId="77777777" w:rsidR="00FA312F" w:rsidRPr="00FA312F" w:rsidRDefault="00FA312F" w:rsidP="00FA312F">
      <w:r w:rsidRPr="00FA312F">
        <w:t>提供源语言和目标语言信息以及要翻译的文本。</w:t>
      </w:r>
    </w:p>
    <w:p w14:paraId="5C82B834" w14:textId="77777777" w:rsidR="00FA312F" w:rsidRPr="00FA312F" w:rsidRDefault="00FA312F" w:rsidP="00FA312F">
      <w:r w:rsidRPr="00FA312F">
        <w:t>使用 LLM 进行翻译，并生成初步翻译结果。</w:t>
      </w:r>
    </w:p>
    <w:p w14:paraId="1DE18892" w14:textId="77777777" w:rsidR="00FA312F" w:rsidRPr="00FA312F" w:rsidRDefault="00FA312F" w:rsidP="00FA312F">
      <w:r w:rsidRPr="00FA312F">
        <w:t>LLM 反思翻译，提出改进建议。</w:t>
      </w:r>
    </w:p>
    <w:p w14:paraId="256930DC" w14:textId="77777777" w:rsidR="00FA312F" w:rsidRPr="00FA312F" w:rsidRDefault="00FA312F">
      <w:pPr>
        <w:rPr>
          <w:rFonts w:hint="eastAsia"/>
        </w:rPr>
      </w:pPr>
    </w:p>
    <w:p w14:paraId="21901E64" w14:textId="77777777" w:rsidR="0079416F" w:rsidRPr="0079416F" w:rsidRDefault="0079416F" w:rsidP="0079416F">
      <w:r w:rsidRPr="0079416F">
        <w:rPr>
          <w:rFonts w:hint="eastAsia"/>
        </w:rPr>
        <w:t>他分享了关于 AI 智能体机器翻译对改进传统</w:t>
      </w:r>
      <w:hyperlink r:id="rId12" w:tgtFrame="_blank" w:history="1">
        <w:r w:rsidRPr="0079416F">
          <w:rPr>
            <w:rStyle w:val="a3"/>
            <w:rFonts w:hint="eastAsia"/>
          </w:rPr>
          <w:t>神经机器翻译</w:t>
        </w:r>
      </w:hyperlink>
      <w:r w:rsidRPr="0079416F">
        <w:rPr>
          <w:rFonts w:hint="eastAsia"/>
        </w:rPr>
        <w:t xml:space="preserve">方面的看法：「具有巨大潜力，尚未被完全发掘」，并发布了一个他一直在周末玩的翻译智能体演示。该翻译智能体以 MIT </w:t>
      </w:r>
      <w:r w:rsidRPr="0079416F">
        <w:rPr>
          <w:rFonts w:hint="eastAsia"/>
        </w:rPr>
        <w:lastRenderedPageBreak/>
        <w:t>许可证形式发布。用户可以自由使用、修改和分发该代码，无论是商业用途还是非商业用途。</w:t>
      </w:r>
    </w:p>
    <w:p w14:paraId="30EAA624" w14:textId="77777777" w:rsidR="0079416F" w:rsidRPr="0079416F" w:rsidRDefault="0079416F" w:rsidP="0079416F">
      <w:pPr>
        <w:rPr>
          <w:rFonts w:hint="eastAsia"/>
        </w:rPr>
      </w:pPr>
      <w:r w:rsidRPr="0079416F">
        <w:rPr>
          <w:rFonts w:hint="eastAsia"/>
        </w:rPr>
        <w:t>在研究团队有限的测试中，吴恩达团队开源的翻译智能体有时能够与领先的商业提供商进行同等水平的竞争，有时则不如它们。但它仍提供了一个高度可控的翻译系统，只需简单更改 </w:t>
      </w:r>
      <w:hyperlink r:id="rId13" w:tgtFrame="_blank" w:history="1">
        <w:r w:rsidRPr="0079416F">
          <w:rPr>
            <w:rStyle w:val="a3"/>
            <w:rFonts w:hint="eastAsia"/>
          </w:rPr>
          <w:t>prompt</w:t>
        </w:r>
      </w:hyperlink>
      <w:r w:rsidRPr="0079416F">
        <w:rPr>
          <w:rFonts w:hint="eastAsia"/>
        </w:rPr>
        <w:t>，使用者就可以指定语气（正式 / 非正式）、地区变体（例如：使用者想要在西班牙本地说的西班牙语，还是在拉丁美洲说的），并确保术语的翻译一致性（通过提供</w:t>
      </w:r>
      <w:hyperlink r:id="rId14" w:tgtFrame="_blank" w:history="1">
        <w:r w:rsidRPr="0079416F">
          <w:rPr>
            <w:rStyle w:val="a3"/>
            <w:rFonts w:hint="eastAsia"/>
          </w:rPr>
          <w:t>词汇表</w:t>
        </w:r>
      </w:hyperlink>
      <w:r w:rsidRPr="0079416F">
        <w:rPr>
          <w:rFonts w:hint="eastAsia"/>
        </w:rPr>
        <w:t>）。这个应用程序虽然目前仍稍显稚嫩，但鉴于反思工作流已经展现出不错的成果，吴恩达认为智能体翻译仍有很大的提升空间。</w:t>
      </w:r>
    </w:p>
    <w:p w14:paraId="34F47551" w14:textId="77777777" w:rsidR="0079416F" w:rsidRPr="0079416F" w:rsidRDefault="0079416F" w:rsidP="0079416F">
      <w:pPr>
        <w:rPr>
          <w:rFonts w:hint="eastAsia"/>
        </w:rPr>
      </w:pPr>
      <w:r w:rsidRPr="0079416F">
        <w:rPr>
          <w:rFonts w:hint="eastAsia"/>
        </w:rPr>
        <w:t>在吴恩达分享的</w:t>
      </w:r>
      <w:hyperlink r:id="rId15" w:tgtFrame="_blank" w:history="1">
        <w:r w:rsidRPr="0079416F">
          <w:rPr>
            <w:rStyle w:val="a3"/>
            <w:rFonts w:hint="eastAsia"/>
          </w:rPr>
          <w:t>开源项目</w:t>
        </w:r>
      </w:hyperlink>
      <w:r w:rsidRPr="0079416F">
        <w:rPr>
          <w:rFonts w:hint="eastAsia"/>
        </w:rPr>
        <w:t>中，具体介绍了 AI 智能体翻译项目的工作流。</w:t>
      </w:r>
    </w:p>
    <w:p w14:paraId="21456DC8" w14:textId="77777777" w:rsidR="0079416F" w:rsidRPr="0079416F" w:rsidRDefault="0079416F" w:rsidP="0079416F">
      <w:pPr>
        <w:rPr>
          <w:rFonts w:hint="eastAsia"/>
        </w:rPr>
      </w:pPr>
      <w:r w:rsidRPr="0079416F">
        <w:rPr>
          <w:rFonts w:hint="eastAsia"/>
          <w:b/>
          <w:bCs/>
        </w:rPr>
        <w:t>翻译智能体：使用反思工作流进行智能体翻译</w:t>
      </w:r>
    </w:p>
    <w:p w14:paraId="7F9164D3" w14:textId="77777777" w:rsidR="0079416F" w:rsidRPr="0079416F" w:rsidRDefault="0079416F" w:rsidP="0079416F">
      <w:pPr>
        <w:rPr>
          <w:rFonts w:hint="eastAsia"/>
        </w:rPr>
      </w:pPr>
      <w:r w:rsidRPr="0079416F">
        <w:rPr>
          <w:rFonts w:hint="eastAsia"/>
        </w:rPr>
        <w:t>这是一个使用 Python 演示的反思智能体工作流的机器翻译示例。主要步骤如下：</w:t>
      </w:r>
    </w:p>
    <w:p w14:paraId="07D5E453" w14:textId="77777777" w:rsidR="0079416F" w:rsidRPr="0079416F" w:rsidRDefault="0079416F" w:rsidP="0079416F">
      <w:pPr>
        <w:rPr>
          <w:rFonts w:hint="eastAsia"/>
        </w:rPr>
      </w:pPr>
      <w:r w:rsidRPr="0079416F">
        <w:rPr>
          <w:rFonts w:hint="eastAsia"/>
        </w:rPr>
        <w:t>1. 输入 prompt，使</w:t>
      </w:r>
      <w:hyperlink r:id="rId16" w:tgtFrame="_blank" w:history="1">
        <w:r w:rsidRPr="0079416F">
          <w:rPr>
            <w:rStyle w:val="a3"/>
            <w:rFonts w:hint="eastAsia"/>
          </w:rPr>
          <w:t>大型语言模型</w:t>
        </w:r>
      </w:hyperlink>
      <w:r w:rsidRPr="0079416F">
        <w:rPr>
          <w:rFonts w:hint="eastAsia"/>
        </w:rPr>
        <w:t>（</w:t>
      </w:r>
      <w:hyperlink r:id="rId17" w:tgtFrame="_blank" w:history="1">
        <w:r w:rsidRPr="0079416F">
          <w:rPr>
            <w:rStyle w:val="a3"/>
            <w:rFonts w:hint="eastAsia"/>
          </w:rPr>
          <w:t>LLM</w:t>
        </w:r>
      </w:hyperlink>
      <w:r w:rsidRPr="0079416F">
        <w:rPr>
          <w:rFonts w:hint="eastAsia"/>
        </w:rPr>
        <w:t>）将文本从 source_language 翻译成 target_language；</w:t>
      </w:r>
    </w:p>
    <w:p w14:paraId="33A4E665" w14:textId="77777777" w:rsidR="0079416F" w:rsidRPr="0079416F" w:rsidRDefault="0079416F" w:rsidP="0079416F">
      <w:pPr>
        <w:rPr>
          <w:rFonts w:hint="eastAsia"/>
        </w:rPr>
      </w:pPr>
      <w:r w:rsidRPr="0079416F">
        <w:rPr>
          <w:rFonts w:hint="eastAsia"/>
        </w:rPr>
        <w:t>2. 让 LLM 反思翻译结果，并提出建设性的改进建议；</w:t>
      </w:r>
    </w:p>
    <w:p w14:paraId="58278AE7" w14:textId="77777777" w:rsidR="0079416F" w:rsidRPr="0079416F" w:rsidRDefault="0079416F" w:rsidP="0079416F">
      <w:pPr>
        <w:rPr>
          <w:rFonts w:hint="eastAsia"/>
        </w:rPr>
      </w:pPr>
      <w:r w:rsidRPr="0079416F">
        <w:rPr>
          <w:rFonts w:hint="eastAsia"/>
        </w:rPr>
        <w:t>3. 利用这些建议改进翻译。</w:t>
      </w:r>
    </w:p>
    <w:p w14:paraId="0008B470" w14:textId="77777777" w:rsidR="0079416F" w:rsidRPr="0079416F" w:rsidRDefault="0079416F" w:rsidP="0079416F">
      <w:pPr>
        <w:rPr>
          <w:rFonts w:hint="eastAsia"/>
        </w:rPr>
      </w:pPr>
      <w:r w:rsidRPr="0079416F">
        <w:rPr>
          <w:rFonts w:hint="eastAsia"/>
          <w:b/>
          <w:bCs/>
        </w:rPr>
        <w:t>自定义能力</w:t>
      </w:r>
    </w:p>
    <w:p w14:paraId="68FECB1B" w14:textId="77777777" w:rsidR="0079416F" w:rsidRPr="0079416F" w:rsidRDefault="0079416F" w:rsidP="0079416F">
      <w:pPr>
        <w:rPr>
          <w:rFonts w:hint="eastAsia"/>
        </w:rPr>
      </w:pPr>
      <w:r w:rsidRPr="0079416F">
        <w:rPr>
          <w:rFonts w:hint="eastAsia"/>
        </w:rPr>
        <w:t>通过使用 LLM 作为</w:t>
      </w:r>
      <w:hyperlink r:id="rId18" w:tgtFrame="_blank" w:history="1">
        <w:r w:rsidRPr="0079416F">
          <w:rPr>
            <w:rStyle w:val="a3"/>
            <w:rFonts w:hint="eastAsia"/>
          </w:rPr>
          <w:t>翻译引擎</w:t>
        </w:r>
      </w:hyperlink>
      <w:r w:rsidRPr="0079416F">
        <w:rPr>
          <w:rFonts w:hint="eastAsia"/>
        </w:rPr>
        <w:t>的核心，该系统具有高度可控性。</w:t>
      </w:r>
    </w:p>
    <w:p w14:paraId="11C2C146" w14:textId="77777777" w:rsidR="0079416F" w:rsidRPr="0079416F" w:rsidRDefault="0079416F" w:rsidP="0079416F">
      <w:pPr>
        <w:rPr>
          <w:rFonts w:hint="eastAsia"/>
        </w:rPr>
      </w:pPr>
      <w:r w:rsidRPr="0079416F">
        <w:rPr>
          <w:rFonts w:hint="eastAsia"/>
        </w:rPr>
        <w:t>例如：通过更改 prompt，这种工作流比传统的</w:t>
      </w:r>
      <w:hyperlink r:id="rId19" w:tgtFrame="_blank" w:history="1">
        <w:r w:rsidRPr="0079416F">
          <w:rPr>
            <w:rStyle w:val="a3"/>
            <w:rFonts w:hint="eastAsia"/>
          </w:rPr>
          <w:t>机器翻译</w:t>
        </w:r>
      </w:hyperlink>
      <w:r w:rsidRPr="0079416F">
        <w:rPr>
          <w:rFonts w:hint="eastAsia"/>
        </w:rPr>
        <w:t>（MT）系统更容易实现以下功能：</w:t>
      </w:r>
    </w:p>
    <w:p w14:paraId="777D6235" w14:textId="77777777" w:rsidR="0079416F" w:rsidRPr="0079416F" w:rsidRDefault="0079416F" w:rsidP="0079416F">
      <w:pPr>
        <w:numPr>
          <w:ilvl w:val="0"/>
          <w:numId w:val="1"/>
        </w:numPr>
        <w:rPr>
          <w:rFonts w:hint="eastAsia"/>
        </w:rPr>
      </w:pPr>
      <w:r w:rsidRPr="0079416F">
        <w:rPr>
          <w:rFonts w:hint="eastAsia"/>
        </w:rPr>
        <w:t>修改输出的风格，如正式 / 非正式。</w:t>
      </w:r>
    </w:p>
    <w:p w14:paraId="202D8BE8" w14:textId="77777777" w:rsidR="0079416F" w:rsidRPr="0079416F" w:rsidRDefault="0079416F" w:rsidP="0079416F">
      <w:pPr>
        <w:numPr>
          <w:ilvl w:val="0"/>
          <w:numId w:val="1"/>
        </w:numPr>
        <w:rPr>
          <w:rFonts w:hint="eastAsia"/>
        </w:rPr>
      </w:pPr>
      <w:r w:rsidRPr="0079416F">
        <w:rPr>
          <w:rFonts w:hint="eastAsia"/>
        </w:rPr>
        <w:t>指定如何处理习语和特殊术语，如名字、技术术语和缩写。例如，在 prompt 中包含术语表，可以确保特定术语（如开源、H100 或 GPU）翻译的一致性。</w:t>
      </w:r>
    </w:p>
    <w:p w14:paraId="0E5D187A" w14:textId="77777777" w:rsidR="0079416F" w:rsidRPr="0079416F" w:rsidRDefault="0079416F" w:rsidP="0079416F">
      <w:pPr>
        <w:numPr>
          <w:ilvl w:val="0"/>
          <w:numId w:val="1"/>
        </w:numPr>
        <w:rPr>
          <w:rFonts w:hint="eastAsia"/>
        </w:rPr>
      </w:pPr>
      <w:r w:rsidRPr="0079416F">
        <w:rPr>
          <w:rFonts w:hint="eastAsia"/>
        </w:rPr>
        <w:t>指定特定区域的语言使用或特定方言，以服务目标受众。例如，拉丁美洲的西班牙语与西班牙的西班牙语不同；加拿大的法语与法国的法语不同。</w:t>
      </w:r>
    </w:p>
    <w:p w14:paraId="2480C7F4" w14:textId="77777777" w:rsidR="0079416F" w:rsidRPr="0079416F" w:rsidRDefault="0079416F" w:rsidP="0079416F">
      <w:pPr>
        <w:rPr>
          <w:rFonts w:hint="eastAsia"/>
        </w:rPr>
      </w:pPr>
      <w:r w:rsidRPr="0079416F">
        <w:rPr>
          <w:rFonts w:hint="eastAsia"/>
        </w:rPr>
        <w:t>通过 </w:t>
      </w:r>
      <w:hyperlink r:id="rId20" w:tgtFrame="_blank" w:history="1">
        <w:r w:rsidRPr="0079416F">
          <w:rPr>
            <w:rStyle w:val="a3"/>
            <w:rFonts w:hint="eastAsia"/>
          </w:rPr>
          <w:t>BLEU</w:t>
        </w:r>
      </w:hyperlink>
      <w:r w:rsidRPr="0079416F">
        <w:rPr>
          <w:rFonts w:hint="eastAsia"/>
        </w:rPr>
        <w:t>（Bilingual Evaluation Understudy）分数进行翻译质量的评估作为有别于传统机器翻译的后起之秀，同样也是衡量 AI 智能体翻译的必由之路。</w:t>
      </w:r>
    </w:p>
    <w:p w14:paraId="7B83A7FD" w14:textId="77777777" w:rsidR="0079416F" w:rsidRPr="0079416F" w:rsidRDefault="0079416F" w:rsidP="0079416F">
      <w:pPr>
        <w:rPr>
          <w:rFonts w:hint="eastAsia"/>
        </w:rPr>
      </w:pPr>
      <w:r w:rsidRPr="0079416F">
        <w:rPr>
          <w:rFonts w:hint="eastAsia"/>
        </w:rPr>
        <w:t>根据使用传统翻译数据集的 BLEU 分数进行评估的结果：这种工作流有时能与领先的商业产品竞争，但有时表现也不如它们。不过，它偶尔也能够得到非常好的结果，甚至优于商业产品。</w:t>
      </w:r>
    </w:p>
    <w:p w14:paraId="04D098A3" w14:textId="77777777" w:rsidR="0079416F" w:rsidRPr="0079416F" w:rsidRDefault="0079416F" w:rsidP="0079416F">
      <w:pPr>
        <w:rPr>
          <w:rFonts w:hint="eastAsia"/>
        </w:rPr>
      </w:pPr>
      <w:r w:rsidRPr="0079416F">
        <w:rPr>
          <w:rFonts w:hint="eastAsia"/>
        </w:rPr>
        <w:t>他们认为这只是智能体翻译的起点，这一方向在翻译方面很有前景，并且有很大的改进空间。因此，作者团队发布这一演示，以鼓励更多的讨论、实验、研究和开源贡献。</w:t>
      </w:r>
    </w:p>
    <w:p w14:paraId="517C6547" w14:textId="77777777" w:rsidR="0079416F" w:rsidRPr="0079416F" w:rsidRDefault="0079416F" w:rsidP="0079416F">
      <w:pPr>
        <w:rPr>
          <w:rFonts w:hint="eastAsia"/>
        </w:rPr>
      </w:pPr>
      <w:r w:rsidRPr="0079416F">
        <w:rPr>
          <w:rFonts w:hint="eastAsia"/>
        </w:rPr>
        <w:t>如果相比于更快且更便宜的传统架构（例如输入文本并直接输出翻译的端到端 Transformer 架构），智能体翻译能够有更好的结果，那么它就 neng 提供一种自动生成训练数据（</w:t>
      </w:r>
      <w:hyperlink r:id="rId21" w:tgtFrame="_blank" w:history="1">
        <w:r w:rsidRPr="0079416F">
          <w:rPr>
            <w:rStyle w:val="a3"/>
            <w:rFonts w:hint="eastAsia"/>
          </w:rPr>
          <w:t>平行文本</w:t>
        </w:r>
      </w:hyperlink>
      <w:r w:rsidRPr="0079416F">
        <w:rPr>
          <w:rFonts w:hint="eastAsia"/>
        </w:rPr>
        <w:t>语料库）的方法，可以用于进一步训练和改进传统算法。</w:t>
      </w:r>
    </w:p>
    <w:p w14:paraId="358CC69B" w14:textId="77777777" w:rsidR="00B86CC3" w:rsidRDefault="00B86CC3"/>
    <w:p w14:paraId="0859E6B8" w14:textId="77777777" w:rsidR="00855105" w:rsidRPr="00855105" w:rsidRDefault="00855105" w:rsidP="00855105">
      <w:r w:rsidRPr="00855105">
        <w:rPr>
          <w:rFonts w:hint="eastAsia"/>
          <w:b/>
          <w:bCs/>
        </w:rPr>
        <w:t>翻译智能体的进一步发展</w:t>
      </w:r>
    </w:p>
    <w:p w14:paraId="7BF4DDE8" w14:textId="77777777" w:rsidR="00855105" w:rsidRPr="00855105" w:rsidRDefault="00855105" w:rsidP="00855105">
      <w:pPr>
        <w:rPr>
          <w:rFonts w:hint="eastAsia"/>
        </w:rPr>
      </w:pPr>
      <w:r w:rsidRPr="00855105">
        <w:rPr>
          <w:rFonts w:hint="eastAsia"/>
        </w:rPr>
        <w:t>吴恩达在最后还分享了几点希望</w:t>
      </w:r>
      <w:hyperlink r:id="rId22" w:tgtFrame="_blank" w:history="1">
        <w:r w:rsidRPr="00855105">
          <w:rPr>
            <w:rStyle w:val="a3"/>
            <w:rFonts w:hint="eastAsia"/>
          </w:rPr>
          <w:t>开源社区</w:t>
        </w:r>
      </w:hyperlink>
      <w:r w:rsidRPr="00855105">
        <w:rPr>
          <w:rFonts w:hint="eastAsia"/>
        </w:rPr>
        <w:t>能够尝试的想法，希望凭借众家之力将翻译智能体的巨大潜力归为实处。</w:t>
      </w:r>
    </w:p>
    <w:p w14:paraId="7BF20EE7" w14:textId="77777777" w:rsidR="00855105" w:rsidRPr="00855105" w:rsidRDefault="00855105" w:rsidP="00855105">
      <w:pPr>
        <w:numPr>
          <w:ilvl w:val="0"/>
          <w:numId w:val="2"/>
        </w:numPr>
        <w:rPr>
          <w:rFonts w:hint="eastAsia"/>
        </w:rPr>
      </w:pPr>
      <w:r w:rsidRPr="00855105">
        <w:rPr>
          <w:rFonts w:hint="eastAsia"/>
        </w:rPr>
        <w:t>尝试其他语言</w:t>
      </w:r>
      <w:hyperlink r:id="rId23" w:tgtFrame="_blank" w:history="1">
        <w:r w:rsidRPr="00855105">
          <w:rPr>
            <w:rStyle w:val="a3"/>
            <w:rFonts w:hint="eastAsia"/>
          </w:rPr>
          <w:t>生成模型</w:t>
        </w:r>
      </w:hyperlink>
      <w:r w:rsidRPr="00855105">
        <w:rPr>
          <w:rFonts w:hint="eastAsia"/>
        </w:rPr>
        <w:t>。此项目主要使用 </w:t>
      </w:r>
      <w:hyperlink r:id="rId24" w:tgtFrame="_blank" w:history="1">
        <w:r w:rsidRPr="00855105">
          <w:rPr>
            <w:rStyle w:val="a3"/>
            <w:rFonts w:hint="eastAsia"/>
          </w:rPr>
          <w:t>gpt-4-turbo</w:t>
        </w:r>
      </w:hyperlink>
      <w:r w:rsidRPr="00855105">
        <w:rPr>
          <w:rFonts w:hint="eastAsia"/>
        </w:rPr>
        <w:t> 进行原型开发。其他人可以尝试其他 LLM，以及其他</w:t>
      </w:r>
      <w:hyperlink r:id="rId25" w:tgtFrame="_blank" w:history="1">
        <w:r w:rsidRPr="00855105">
          <w:rPr>
            <w:rStyle w:val="a3"/>
            <w:rFonts w:hint="eastAsia"/>
          </w:rPr>
          <w:t>超参数</w:t>
        </w:r>
      </w:hyperlink>
      <w:r w:rsidRPr="00855105">
        <w:rPr>
          <w:rFonts w:hint="eastAsia"/>
        </w:rPr>
        <w:t>选择，并查看是否有些大模型可以对特定语言更好地翻译。</w:t>
      </w:r>
    </w:p>
    <w:p w14:paraId="1032BD6A" w14:textId="77777777" w:rsidR="00855105" w:rsidRPr="00855105" w:rsidRDefault="00855105" w:rsidP="00855105">
      <w:pPr>
        <w:numPr>
          <w:ilvl w:val="0"/>
          <w:numId w:val="2"/>
        </w:numPr>
        <w:rPr>
          <w:rFonts w:hint="eastAsia"/>
        </w:rPr>
      </w:pPr>
      <w:r w:rsidRPr="00855105">
        <w:rPr>
          <w:rFonts w:hint="eastAsia"/>
        </w:rPr>
        <w:t>术语表的创建。使用 LLM 也许可以更高效地建立术语表。例如，许多企业使用的是互联网上不常用的专业术语，而 LLM 可能不知道这些术语。此外，还有许多术语可能有多种翻译方式。例如，「open source」在西班牙语中可以是「Código abierto」或「Fuente abierta」；两者都可以，但最好选择一个并在单个文档中坚持长期使用。</w:t>
      </w:r>
    </w:p>
    <w:p w14:paraId="05994AFA" w14:textId="77777777" w:rsidR="00855105" w:rsidRPr="00855105" w:rsidRDefault="00855105" w:rsidP="00855105">
      <w:pPr>
        <w:numPr>
          <w:ilvl w:val="0"/>
          <w:numId w:val="2"/>
        </w:numPr>
        <w:rPr>
          <w:rFonts w:hint="eastAsia"/>
        </w:rPr>
      </w:pPr>
      <w:r w:rsidRPr="00855105">
        <w:rPr>
          <w:rFonts w:hint="eastAsia"/>
        </w:rPr>
        <w:t>术语表的使用和实施。将术语表包含在 prompt 中最好的方式是什么？</w:t>
      </w:r>
    </w:p>
    <w:p w14:paraId="64DE0686" w14:textId="77777777" w:rsidR="00855105" w:rsidRPr="00855105" w:rsidRDefault="00855105" w:rsidP="00855105">
      <w:pPr>
        <w:numPr>
          <w:ilvl w:val="0"/>
          <w:numId w:val="2"/>
        </w:numPr>
        <w:rPr>
          <w:rFonts w:hint="eastAsia"/>
        </w:rPr>
      </w:pPr>
      <w:r w:rsidRPr="00855105">
        <w:rPr>
          <w:rFonts w:hint="eastAsia"/>
        </w:rPr>
        <w:lastRenderedPageBreak/>
        <w:t>在不同语言上进行评估。翻译智能体在不同语言中的表现会发生怎样的变化？有没有通过一些变动，使其在特定源语言或目标语言上表现更好的方法？（请注意，对于 MT 系统正在接近的较高性能水平，BLEU 是否是一个很好的度量标准仍是不确定的。）此外，对于资源较少的语言，它的性能表现仍需要进一步研究。</w:t>
      </w:r>
    </w:p>
    <w:p w14:paraId="34AD3B3E" w14:textId="77777777" w:rsidR="00855105" w:rsidRPr="00855105" w:rsidRDefault="00855105" w:rsidP="00855105">
      <w:pPr>
        <w:numPr>
          <w:ilvl w:val="0"/>
          <w:numId w:val="2"/>
        </w:numPr>
        <w:rPr>
          <w:rFonts w:hint="eastAsia"/>
        </w:rPr>
      </w:pPr>
      <w:hyperlink r:id="rId26" w:tgtFrame="_blank" w:history="1">
        <w:r w:rsidRPr="00855105">
          <w:rPr>
            <w:rStyle w:val="a3"/>
            <w:rFonts w:hint="eastAsia"/>
          </w:rPr>
          <w:t>错误分析</w:t>
        </w:r>
      </w:hyperlink>
      <w:r w:rsidRPr="00855105">
        <w:rPr>
          <w:rFonts w:hint="eastAsia"/>
        </w:rPr>
        <w:t>。吴恩达团队发现此应用程序对于一些指定语言和国家 / 地区（例如，「在墨西哥作为普通话的西班牙语」）来说效果很好。除此之外，当前方法在哪些方面仍存有不足？翻译智能体在专业主题（如法律、医学）或特殊文本类型（如电影字幕）上的性能表现如何？存在怎样的限制？</w:t>
      </w:r>
    </w:p>
    <w:p w14:paraId="74C676F6" w14:textId="77777777" w:rsidR="00855105" w:rsidRPr="00855105" w:rsidRDefault="00855105" w:rsidP="00855105">
      <w:pPr>
        <w:numPr>
          <w:ilvl w:val="0"/>
          <w:numId w:val="2"/>
        </w:numPr>
        <w:rPr>
          <w:rFonts w:hint="eastAsia"/>
        </w:rPr>
      </w:pPr>
      <w:r w:rsidRPr="00855105">
        <w:rPr>
          <w:rFonts w:hint="eastAsia"/>
        </w:rPr>
        <w:t>更好的评估指标。吴恩达认为对 AI 智能体翻译进行更好的评估是一个巨大且重要的研究课题。与其他生成自由文本的 LLM 应用程序一样，当前的评估指标似乎并不足够评估翻译智能体的表现。例如，他们发现：即使在主动型工作流程在捕捉上下文和术语方面表现更好的文档上，仍会导致人类评分者更喜欢当前的商业产品，但是在句子级别进行评估（使用 FLORES 数据集）时，主动型系统的 BLEU 得分则较低。在设计出更好的度量标准（也许使用 LLM 评估翻译？）以在文档水平上更好地实现与人类偏好相关的翻译质量仍需更多的努力。</w:t>
      </w:r>
    </w:p>
    <w:p w14:paraId="7CCEB978" w14:textId="77777777" w:rsidR="00855105" w:rsidRPr="00855105" w:rsidRDefault="00855105" w:rsidP="00855105">
      <w:pPr>
        <w:rPr>
          <w:rFonts w:hint="eastAsia"/>
        </w:rPr>
      </w:pPr>
      <w:r w:rsidRPr="00855105">
        <w:rPr>
          <w:rFonts w:hint="eastAsia"/>
        </w:rPr>
        <w:t>值得注意的是，一些学术研究小组也开始关注基于 LLM 和主动型翻译的研究。</w:t>
      </w:r>
    </w:p>
    <w:p w14:paraId="21AE2569" w14:textId="77777777" w:rsidR="00855105" w:rsidRPr="00855105" w:rsidRDefault="00855105" w:rsidP="00855105">
      <w:pPr>
        <w:rPr>
          <w:rFonts w:hint="eastAsia"/>
        </w:rPr>
      </w:pPr>
      <w:r w:rsidRPr="00855105">
        <w:rPr>
          <w:rFonts w:hint="eastAsia"/>
        </w:rPr>
        <w:t>对于 AI 翻译智能体的前景，吴恩达认为这个领域还处于起步阶段，并分享了一些相关的学术论文供大家参考。</w:t>
      </w:r>
    </w:p>
    <w:p w14:paraId="1B44DFAD" w14:textId="77777777" w:rsidR="00855105" w:rsidRDefault="00855105"/>
    <w:p w14:paraId="589E425C" w14:textId="04187735" w:rsidR="0056668A" w:rsidRPr="0056668A" w:rsidRDefault="0056668A" w:rsidP="0056668A">
      <w:pPr>
        <w:rPr>
          <w:rFonts w:hint="eastAsia"/>
        </w:rPr>
      </w:pPr>
      <w:r w:rsidRPr="0056668A">
        <w:rPr>
          <w:rFonts w:hint="eastAsia"/>
        </w:rPr>
        <w:t>对于 AI 翻译智能体的前景，吴恩达认为这个领域还处于起步阶段，并分享了一些相关的学术论文供大家参考。</w:t>
      </w:r>
    </w:p>
    <w:p w14:paraId="4A64A9C6" w14:textId="77777777" w:rsidR="0056668A" w:rsidRPr="0056668A" w:rsidRDefault="0056668A" w:rsidP="0056668A">
      <w:pPr>
        <w:numPr>
          <w:ilvl w:val="0"/>
          <w:numId w:val="3"/>
        </w:numPr>
      </w:pPr>
      <w:r w:rsidRPr="0056668A">
        <w:rPr>
          <w:rFonts w:hint="eastAsia"/>
        </w:rPr>
        <w:t>论文标题：ChatGPT MT: Competitive for High- (but not Low-) Resource Languages</w:t>
      </w:r>
    </w:p>
    <w:p w14:paraId="1ADA9139" w14:textId="7DD6AB64" w:rsidR="0056668A" w:rsidRPr="0056668A" w:rsidRDefault="0056668A" w:rsidP="006B01FB">
      <w:pPr>
        <w:numPr>
          <w:ilvl w:val="0"/>
          <w:numId w:val="3"/>
        </w:numPr>
        <w:rPr>
          <w:rFonts w:hint="eastAsia"/>
        </w:rPr>
      </w:pPr>
      <w:r w:rsidRPr="0056668A">
        <w:rPr>
          <w:rFonts w:hint="eastAsia"/>
        </w:rPr>
        <w:t>论文地址：</w:t>
      </w:r>
      <w:hyperlink r:id="rId27" w:tgtFrame="_blank" w:history="1">
        <w:r w:rsidRPr="0056668A">
          <w:rPr>
            <w:rStyle w:val="a3"/>
          </w:rPr>
          <w:t>https://</w:t>
        </w:r>
        <w:r w:rsidRPr="0056668A">
          <w:rPr>
            <w:rStyle w:val="a3"/>
            <w:rFonts w:hint="eastAsia"/>
          </w:rPr>
          <w:t>arxiv.org/pdf/2309.0742</w:t>
        </w:r>
        <w:r w:rsidRPr="0056668A">
          <w:rPr>
            <w:rStyle w:val="a3"/>
          </w:rPr>
          <w:t>3</w:t>
        </w:r>
      </w:hyperlink>
    </w:p>
    <w:p w14:paraId="1A4CFE4A" w14:textId="77777777" w:rsidR="0056668A" w:rsidRDefault="0056668A" w:rsidP="0056668A">
      <w:pPr>
        <w:ind w:left="720"/>
        <w:rPr>
          <w:rFonts w:hint="eastAsia"/>
        </w:rPr>
      </w:pPr>
    </w:p>
    <w:p w14:paraId="4E01F7C5" w14:textId="67AAB0C9" w:rsidR="0056668A" w:rsidRPr="0056668A" w:rsidRDefault="0056668A" w:rsidP="0056668A">
      <w:pPr>
        <w:numPr>
          <w:ilvl w:val="0"/>
          <w:numId w:val="4"/>
        </w:numPr>
      </w:pPr>
      <w:r w:rsidRPr="0056668A">
        <w:rPr>
          <w:rFonts w:hint="eastAsia"/>
        </w:rPr>
        <w:t>论文标题：How to Design Translation Prompts for ChatGPT: An Empirical Study</w:t>
      </w:r>
    </w:p>
    <w:p w14:paraId="3C8B2605" w14:textId="77777777" w:rsidR="0056668A" w:rsidRPr="0056668A" w:rsidRDefault="0056668A" w:rsidP="0056668A">
      <w:pPr>
        <w:numPr>
          <w:ilvl w:val="0"/>
          <w:numId w:val="4"/>
        </w:numPr>
        <w:rPr>
          <w:rFonts w:hint="eastAsia"/>
        </w:rPr>
      </w:pPr>
      <w:r w:rsidRPr="0056668A">
        <w:rPr>
          <w:rFonts w:hint="eastAsia"/>
        </w:rPr>
        <w:t>论文地址：</w:t>
      </w:r>
      <w:hyperlink r:id="rId28" w:tgtFrame="_blank" w:history="1">
        <w:r w:rsidRPr="0056668A">
          <w:rPr>
            <w:rStyle w:val="a3"/>
          </w:rPr>
          <w:t>https://</w:t>
        </w:r>
        <w:r w:rsidRPr="0056668A">
          <w:rPr>
            <w:rStyle w:val="a3"/>
            <w:rFonts w:hint="eastAsia"/>
          </w:rPr>
          <w:t>arxiv.org/pdf/2304.0218</w:t>
        </w:r>
        <w:r w:rsidRPr="0056668A">
          <w:rPr>
            <w:rStyle w:val="a3"/>
          </w:rPr>
          <w:t>2v2</w:t>
        </w:r>
      </w:hyperlink>
    </w:p>
    <w:p w14:paraId="38066057" w14:textId="77777777" w:rsidR="0056668A" w:rsidRDefault="0056668A" w:rsidP="0056668A">
      <w:pPr>
        <w:ind w:left="720"/>
        <w:rPr>
          <w:rFonts w:hint="eastAsia"/>
        </w:rPr>
      </w:pPr>
    </w:p>
    <w:p w14:paraId="11C52D96" w14:textId="1F7A75D0" w:rsidR="0056668A" w:rsidRPr="0056668A" w:rsidRDefault="0056668A" w:rsidP="0056668A">
      <w:pPr>
        <w:numPr>
          <w:ilvl w:val="0"/>
          <w:numId w:val="5"/>
        </w:numPr>
      </w:pPr>
      <w:r w:rsidRPr="0056668A">
        <w:rPr>
          <w:rFonts w:hint="eastAsia"/>
        </w:rPr>
        <w:t>论文标题：Beyond Human Translation: Harnessing Multi-Agent Collaboration for Translating Ultra-Long Literary Texts</w:t>
      </w:r>
    </w:p>
    <w:p w14:paraId="54728F0F" w14:textId="77777777" w:rsidR="0056668A" w:rsidRPr="0056668A" w:rsidRDefault="0056668A" w:rsidP="0056668A">
      <w:pPr>
        <w:numPr>
          <w:ilvl w:val="0"/>
          <w:numId w:val="5"/>
        </w:numPr>
        <w:rPr>
          <w:rFonts w:hint="eastAsia"/>
        </w:rPr>
      </w:pPr>
      <w:r w:rsidRPr="0056668A">
        <w:rPr>
          <w:rFonts w:hint="eastAsia"/>
        </w:rPr>
        <w:t>论文地址：</w:t>
      </w:r>
      <w:hyperlink r:id="rId29" w:tgtFrame="_blank" w:history="1">
        <w:r w:rsidRPr="0056668A">
          <w:rPr>
            <w:rStyle w:val="a3"/>
          </w:rPr>
          <w:t>https://</w:t>
        </w:r>
        <w:r w:rsidRPr="0056668A">
          <w:rPr>
            <w:rStyle w:val="a3"/>
            <w:rFonts w:hint="eastAsia"/>
          </w:rPr>
          <w:t>arxiv.org/pdf/2405.1180</w:t>
        </w:r>
        <w:r w:rsidRPr="0056668A">
          <w:rPr>
            <w:rStyle w:val="a3"/>
          </w:rPr>
          <w:t>4</w:t>
        </w:r>
      </w:hyperlink>
    </w:p>
    <w:p w14:paraId="49E71BCC" w14:textId="77777777" w:rsidR="0056668A" w:rsidRDefault="0056668A" w:rsidP="0056668A">
      <w:r w:rsidRPr="0056668A">
        <w:rPr>
          <w:rFonts w:hint="eastAsia"/>
        </w:rPr>
        <w:t>吴恩达此次开源的翻译智能体仍处于初级阶段，但已在机器翻译数据集上有了较好的表现，为 </w:t>
      </w:r>
      <w:hyperlink r:id="rId30" w:tgtFrame="_blank" w:history="1">
        <w:r w:rsidRPr="0056668A">
          <w:rPr>
            <w:rStyle w:val="a3"/>
            <w:rFonts w:hint="eastAsia"/>
          </w:rPr>
          <w:t>AI 智能体</w:t>
        </w:r>
      </w:hyperlink>
      <w:r w:rsidRPr="0056668A">
        <w:rPr>
          <w:rFonts w:hint="eastAsia"/>
        </w:rPr>
        <w:t>的下一步发展注入了又一剂</w:t>
      </w:r>
      <w:hyperlink r:id="rId31" w:tgtFrame="_blank" w:history="1">
        <w:r w:rsidRPr="0056668A">
          <w:rPr>
            <w:rStyle w:val="a3"/>
            <w:rFonts w:hint="eastAsia"/>
          </w:rPr>
          <w:t>强心针</w:t>
        </w:r>
      </w:hyperlink>
      <w:r w:rsidRPr="0056668A">
        <w:rPr>
          <w:rFonts w:hint="eastAsia"/>
        </w:rPr>
        <w:t>。</w:t>
      </w:r>
    </w:p>
    <w:p w14:paraId="7EF01A56" w14:textId="77777777" w:rsidR="0056668A" w:rsidRDefault="0056668A" w:rsidP="0056668A"/>
    <w:p w14:paraId="5E5649A7" w14:textId="38D58B62" w:rsidR="00FA312F" w:rsidRDefault="00FA312F" w:rsidP="0056668A">
      <w:pPr>
        <w:rPr>
          <w:rFonts w:hint="eastAsia"/>
        </w:rPr>
      </w:pPr>
      <w:r>
        <w:rPr>
          <w:rFonts w:hint="eastAsia"/>
        </w:rPr>
        <w:t>相关信息参考</w:t>
      </w:r>
    </w:p>
    <w:p w14:paraId="1BFF89FE" w14:textId="77777777" w:rsidR="0056668A" w:rsidRDefault="0056668A" w:rsidP="0056668A"/>
    <w:p w14:paraId="5173760C" w14:textId="77777777" w:rsidR="00AA6E1C" w:rsidRPr="00AA6E1C" w:rsidRDefault="00AA6E1C" w:rsidP="00AA6E1C">
      <w:pPr>
        <w:rPr>
          <w:b/>
          <w:bCs/>
        </w:rPr>
      </w:pPr>
      <w:r w:rsidRPr="00AA6E1C">
        <w:rPr>
          <w:b/>
          <w:bCs/>
        </w:rPr>
        <w:t>字幕翻译、书籍翻译的福音，如何借助 ChatGPT 得到高质量的翻译结果？</w:t>
      </w:r>
    </w:p>
    <w:p w14:paraId="4570B509" w14:textId="336172CD" w:rsidR="00AA6E1C" w:rsidRDefault="00AA6E1C" w:rsidP="0056668A">
      <w:hyperlink r:id="rId32" w:history="1">
        <w:r w:rsidRPr="00784635">
          <w:rPr>
            <w:rStyle w:val="a3"/>
            <w:rFonts w:hint="eastAsia"/>
          </w:rPr>
          <w:t>https://baoyu.io/blog/prompt-engineering/how-to-get-high-quality-translation-results-with-chatgpt?continueFlag=a7465afbb79571404de2ee86b4f6409b</w:t>
        </w:r>
      </w:hyperlink>
    </w:p>
    <w:p w14:paraId="65B56BB5" w14:textId="77777777" w:rsidR="00A5211E" w:rsidRPr="00A5211E" w:rsidRDefault="00A5211E" w:rsidP="00A5211E">
      <w:pPr>
        <w:rPr>
          <w:b/>
          <w:bCs/>
        </w:rPr>
      </w:pPr>
      <w:r w:rsidRPr="00A5211E">
        <w:rPr>
          <w:b/>
          <w:bCs/>
        </w:rPr>
        <w:t>什么时候该用多智能体是不是一定要用多智能体？</w:t>
      </w:r>
    </w:p>
    <w:p w14:paraId="6589EE5E" w14:textId="23EA8306" w:rsidR="00AA6E1C" w:rsidRDefault="00A5211E" w:rsidP="0056668A">
      <w:hyperlink r:id="rId33" w:history="1">
        <w:r w:rsidRPr="00784635">
          <w:rPr>
            <w:rStyle w:val="a3"/>
            <w:rFonts w:hint="eastAsia"/>
          </w:rPr>
          <w:t>https://baoyu.io/blog/ai/when-to-use-multi-agent-systems-or-cot?continueFlag=a7465afbb79571404de2ee86b4f6409b</w:t>
        </w:r>
      </w:hyperlink>
    </w:p>
    <w:p w14:paraId="1BFF74B2" w14:textId="77777777" w:rsidR="00FA312F" w:rsidRPr="00FA312F" w:rsidRDefault="00FA312F" w:rsidP="00FA312F">
      <w:pPr>
        <w:rPr>
          <w:b/>
          <w:bCs/>
        </w:rPr>
      </w:pPr>
      <w:r w:rsidRPr="00FA312F">
        <w:rPr>
          <w:b/>
          <w:bCs/>
        </w:rPr>
        <w:t>改变传统，吴恩达开源了一个机器翻译智能体项目</w:t>
      </w:r>
    </w:p>
    <w:p w14:paraId="542CACF6" w14:textId="4729AC34" w:rsidR="00855105" w:rsidRDefault="00FA312F">
      <w:hyperlink r:id="rId34" w:history="1">
        <w:r w:rsidRPr="00784635">
          <w:rPr>
            <w:rStyle w:val="a3"/>
            <w:rFonts w:hint="eastAsia"/>
          </w:rPr>
          <w:t>https://zhuanlan.zhihu.com/p/703174520</w:t>
        </w:r>
      </w:hyperlink>
    </w:p>
    <w:p w14:paraId="055DBC72" w14:textId="77777777" w:rsidR="00FA312F" w:rsidRPr="00FA312F" w:rsidRDefault="00FA312F">
      <w:pPr>
        <w:rPr>
          <w:rFonts w:hint="eastAsia"/>
        </w:rPr>
      </w:pPr>
    </w:p>
    <w:p w14:paraId="62E1B507" w14:textId="52F013DE" w:rsidR="00565AAF" w:rsidRDefault="00565AAF">
      <w:r>
        <w:rPr>
          <w:rFonts w:hint="eastAsia"/>
        </w:rPr>
        <w:lastRenderedPageBreak/>
        <w:t>作业要求：</w:t>
      </w:r>
    </w:p>
    <w:p w14:paraId="5AF5835B" w14:textId="5BAB6E7F" w:rsidR="00565AAF" w:rsidRDefault="00565AAF">
      <w:pPr>
        <w:rPr>
          <w:rFonts w:hint="eastAsia"/>
        </w:rPr>
      </w:pPr>
      <w:r>
        <w:rPr>
          <w:rFonts w:hint="eastAsia"/>
        </w:rPr>
        <w:t>1: 阅读吴恩达Agent 源代码 ，部署运行</w:t>
      </w:r>
      <w:r w:rsidR="00D67C2A">
        <w:rPr>
          <w:rFonts w:hint="eastAsia"/>
        </w:rPr>
        <w:t xml:space="preserve"> </w:t>
      </w:r>
      <w:r w:rsidR="00D67C2A" w:rsidRPr="00D67C2A">
        <w:rPr>
          <w:rFonts w:hint="eastAsia"/>
          <w:b/>
          <w:bCs/>
          <w:color w:val="FF0000"/>
        </w:rPr>
        <w:t>（必需）</w:t>
      </w:r>
      <w:r>
        <w:rPr>
          <w:rFonts w:hint="eastAsia"/>
        </w:rPr>
        <w:t>,  可以增加部分功能</w:t>
      </w:r>
      <w:r w:rsidR="00D67C2A">
        <w:rPr>
          <w:rFonts w:hint="eastAsia"/>
        </w:rPr>
        <w:t>（</w:t>
      </w:r>
      <w:r w:rsidR="00D67C2A" w:rsidRPr="00D67C2A">
        <w:rPr>
          <w:rFonts w:hint="eastAsia"/>
          <w:b/>
          <w:bCs/>
          <w:color w:val="FF0000"/>
        </w:rPr>
        <w:t>可选项</w:t>
      </w:r>
      <w:r w:rsidR="00D67C2A">
        <w:rPr>
          <w:rFonts w:hint="eastAsia"/>
        </w:rPr>
        <w:t>）</w:t>
      </w:r>
    </w:p>
    <w:p w14:paraId="4B83324C" w14:textId="04E9FAE4" w:rsidR="00565AAF" w:rsidRDefault="00751AD2">
      <w:r>
        <w:rPr>
          <w:rFonts w:hint="eastAsia"/>
        </w:rPr>
        <w:t xml:space="preserve">  A： 可以考虑多模态支持，上传音频文件进行利用大模型转换文本文件，然后智能体翻译</w:t>
      </w:r>
    </w:p>
    <w:p w14:paraId="114BBBA3" w14:textId="77777777" w:rsidR="00751AD2" w:rsidRDefault="00751AD2"/>
    <w:p w14:paraId="7F3BD033" w14:textId="4E540E82" w:rsidR="00751AD2" w:rsidRDefault="00751AD2">
      <w:r>
        <w:rPr>
          <w:rFonts w:hint="eastAsia"/>
        </w:rPr>
        <w:t xml:space="preserve"> B：可以支持语音录制，然后翻译</w:t>
      </w:r>
    </w:p>
    <w:p w14:paraId="46369504" w14:textId="77777777" w:rsidR="00751AD2" w:rsidRDefault="00751AD2"/>
    <w:p w14:paraId="05591963" w14:textId="3F8472EB" w:rsidR="00751AD2" w:rsidRDefault="00751AD2">
      <w:pPr>
        <w:rPr>
          <w:rFonts w:hint="eastAsia"/>
        </w:rPr>
      </w:pPr>
      <w:r>
        <w:rPr>
          <w:rFonts w:hint="eastAsia"/>
        </w:rPr>
        <w:t xml:space="preserve"> C：上传带有需要翻译的 图片（包含需要翻译的文本）</w:t>
      </w:r>
    </w:p>
    <w:p w14:paraId="2C36A20E" w14:textId="77777777" w:rsidR="00565AAF" w:rsidRDefault="00565AAF"/>
    <w:p w14:paraId="0E073FF1" w14:textId="2FECA446" w:rsidR="00565AAF" w:rsidRDefault="00565AAF">
      <w:r>
        <w:rPr>
          <w:rFonts w:hint="eastAsia"/>
        </w:rPr>
        <w:t>2：参考吴恩达实现原理， 自己重头构建一个全新的</w:t>
      </w:r>
      <w:r w:rsidR="00D67C2A">
        <w:rPr>
          <w:rFonts w:hint="eastAsia"/>
        </w:rPr>
        <w:t>智能翻译（</w:t>
      </w:r>
      <w:r w:rsidR="00D67C2A" w:rsidRPr="00BF295C">
        <w:rPr>
          <w:rFonts w:hint="eastAsia"/>
          <w:b/>
          <w:bCs/>
          <w:color w:val="FF0000"/>
        </w:rPr>
        <w:t>可以仅仅实现部分功能</w:t>
      </w:r>
      <w:r w:rsidR="00D67C2A">
        <w:rPr>
          <w:rFonts w:hint="eastAsia"/>
        </w:rPr>
        <w:t>）</w:t>
      </w:r>
    </w:p>
    <w:p w14:paraId="1693FED5" w14:textId="77777777" w:rsidR="00D67C2A" w:rsidRDefault="00D67C2A"/>
    <w:p w14:paraId="1CDF4592" w14:textId="77777777" w:rsidR="00D67C2A" w:rsidRDefault="00D67C2A"/>
    <w:p w14:paraId="192519BE" w14:textId="77777777" w:rsidR="00D67C2A" w:rsidRDefault="00D67C2A"/>
    <w:p w14:paraId="606603D3" w14:textId="77777777" w:rsidR="00D67C2A" w:rsidRDefault="00D67C2A"/>
    <w:p w14:paraId="4F37F55D" w14:textId="77777777" w:rsidR="00BF295C" w:rsidRDefault="00BF295C"/>
    <w:p w14:paraId="3D7D372A" w14:textId="77777777" w:rsidR="00BF295C" w:rsidRDefault="00BF295C">
      <w:pPr>
        <w:rPr>
          <w:rFonts w:hint="eastAsia"/>
        </w:rPr>
      </w:pPr>
    </w:p>
    <w:p w14:paraId="5104EAD7" w14:textId="77777777" w:rsidR="00D67C2A" w:rsidRPr="0056668A" w:rsidRDefault="00D67C2A">
      <w:pPr>
        <w:rPr>
          <w:rFonts w:hint="eastAsia"/>
        </w:rPr>
      </w:pPr>
    </w:p>
    <w:sectPr w:rsidR="00D67C2A" w:rsidRPr="005666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B0D86"/>
    <w:multiLevelType w:val="multilevel"/>
    <w:tmpl w:val="EF8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C5AA6"/>
    <w:multiLevelType w:val="multilevel"/>
    <w:tmpl w:val="C0B4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61E1D"/>
    <w:multiLevelType w:val="multilevel"/>
    <w:tmpl w:val="CA9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177DE"/>
    <w:multiLevelType w:val="multilevel"/>
    <w:tmpl w:val="9C92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023D8"/>
    <w:multiLevelType w:val="multilevel"/>
    <w:tmpl w:val="7C7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417539">
    <w:abstractNumId w:val="3"/>
  </w:num>
  <w:num w:numId="2" w16cid:durableId="1559123911">
    <w:abstractNumId w:val="1"/>
  </w:num>
  <w:num w:numId="3" w16cid:durableId="477766394">
    <w:abstractNumId w:val="2"/>
  </w:num>
  <w:num w:numId="4" w16cid:durableId="1412390065">
    <w:abstractNumId w:val="0"/>
  </w:num>
  <w:num w:numId="5" w16cid:durableId="1431968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40"/>
    <w:rsid w:val="001E3239"/>
    <w:rsid w:val="002411EC"/>
    <w:rsid w:val="002935A3"/>
    <w:rsid w:val="002D3B40"/>
    <w:rsid w:val="003A755E"/>
    <w:rsid w:val="004A5FB9"/>
    <w:rsid w:val="004B12D1"/>
    <w:rsid w:val="00565AAF"/>
    <w:rsid w:val="0056668A"/>
    <w:rsid w:val="00690F76"/>
    <w:rsid w:val="00731819"/>
    <w:rsid w:val="00751AD2"/>
    <w:rsid w:val="007759E8"/>
    <w:rsid w:val="0079416F"/>
    <w:rsid w:val="007D719D"/>
    <w:rsid w:val="008104B0"/>
    <w:rsid w:val="00855105"/>
    <w:rsid w:val="008D6CB7"/>
    <w:rsid w:val="00A057FD"/>
    <w:rsid w:val="00A5211E"/>
    <w:rsid w:val="00AA6E1C"/>
    <w:rsid w:val="00B86CC3"/>
    <w:rsid w:val="00B9222B"/>
    <w:rsid w:val="00BE048E"/>
    <w:rsid w:val="00BF295C"/>
    <w:rsid w:val="00C531FE"/>
    <w:rsid w:val="00C703D1"/>
    <w:rsid w:val="00D67C2A"/>
    <w:rsid w:val="00D86DF7"/>
    <w:rsid w:val="00F152DC"/>
    <w:rsid w:val="00FA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D4AB"/>
  <w15:chartTrackingRefBased/>
  <w15:docId w15:val="{4360C00B-96F9-4F6A-9D9E-99059BB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04B0"/>
    <w:rPr>
      <w:color w:val="0563C1" w:themeColor="hyperlink"/>
      <w:u w:val="single"/>
    </w:rPr>
  </w:style>
  <w:style w:type="character" w:styleId="a4">
    <w:name w:val="Unresolved Mention"/>
    <w:basedOn w:val="a0"/>
    <w:uiPriority w:val="99"/>
    <w:semiHidden/>
    <w:unhideWhenUsed/>
    <w:rsid w:val="00810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90974">
      <w:bodyDiv w:val="1"/>
      <w:marLeft w:val="0"/>
      <w:marRight w:val="0"/>
      <w:marTop w:val="0"/>
      <w:marBottom w:val="0"/>
      <w:divBdr>
        <w:top w:val="none" w:sz="0" w:space="0" w:color="auto"/>
        <w:left w:val="none" w:sz="0" w:space="0" w:color="auto"/>
        <w:bottom w:val="none" w:sz="0" w:space="0" w:color="auto"/>
        <w:right w:val="none" w:sz="0" w:space="0" w:color="auto"/>
      </w:divBdr>
    </w:div>
    <w:div w:id="314071571">
      <w:bodyDiv w:val="1"/>
      <w:marLeft w:val="0"/>
      <w:marRight w:val="0"/>
      <w:marTop w:val="0"/>
      <w:marBottom w:val="0"/>
      <w:divBdr>
        <w:top w:val="none" w:sz="0" w:space="0" w:color="auto"/>
        <w:left w:val="none" w:sz="0" w:space="0" w:color="auto"/>
        <w:bottom w:val="none" w:sz="0" w:space="0" w:color="auto"/>
        <w:right w:val="none" w:sz="0" w:space="0" w:color="auto"/>
      </w:divBdr>
    </w:div>
    <w:div w:id="389503155">
      <w:bodyDiv w:val="1"/>
      <w:marLeft w:val="0"/>
      <w:marRight w:val="0"/>
      <w:marTop w:val="0"/>
      <w:marBottom w:val="0"/>
      <w:divBdr>
        <w:top w:val="none" w:sz="0" w:space="0" w:color="auto"/>
        <w:left w:val="none" w:sz="0" w:space="0" w:color="auto"/>
        <w:bottom w:val="none" w:sz="0" w:space="0" w:color="auto"/>
        <w:right w:val="none" w:sz="0" w:space="0" w:color="auto"/>
      </w:divBdr>
      <w:divsChild>
        <w:div w:id="506284235">
          <w:marLeft w:val="0"/>
          <w:marRight w:val="0"/>
          <w:marTop w:val="0"/>
          <w:marBottom w:val="0"/>
          <w:divBdr>
            <w:top w:val="none" w:sz="0" w:space="0" w:color="auto"/>
            <w:left w:val="none" w:sz="0" w:space="0" w:color="auto"/>
            <w:bottom w:val="none" w:sz="0" w:space="0" w:color="auto"/>
            <w:right w:val="none" w:sz="0" w:space="0" w:color="auto"/>
          </w:divBdr>
        </w:div>
        <w:div w:id="257099697">
          <w:marLeft w:val="0"/>
          <w:marRight w:val="0"/>
          <w:marTop w:val="0"/>
          <w:marBottom w:val="0"/>
          <w:divBdr>
            <w:top w:val="none" w:sz="0" w:space="0" w:color="auto"/>
            <w:left w:val="none" w:sz="0" w:space="0" w:color="auto"/>
            <w:bottom w:val="none" w:sz="0" w:space="0" w:color="auto"/>
            <w:right w:val="none" w:sz="0" w:space="0" w:color="auto"/>
          </w:divBdr>
        </w:div>
        <w:div w:id="963195497">
          <w:marLeft w:val="0"/>
          <w:marRight w:val="0"/>
          <w:marTop w:val="0"/>
          <w:marBottom w:val="0"/>
          <w:divBdr>
            <w:top w:val="none" w:sz="0" w:space="0" w:color="auto"/>
            <w:left w:val="none" w:sz="0" w:space="0" w:color="auto"/>
            <w:bottom w:val="none" w:sz="0" w:space="0" w:color="auto"/>
            <w:right w:val="none" w:sz="0" w:space="0" w:color="auto"/>
          </w:divBdr>
        </w:div>
      </w:divsChild>
    </w:div>
    <w:div w:id="491801266">
      <w:bodyDiv w:val="1"/>
      <w:marLeft w:val="0"/>
      <w:marRight w:val="0"/>
      <w:marTop w:val="0"/>
      <w:marBottom w:val="0"/>
      <w:divBdr>
        <w:top w:val="none" w:sz="0" w:space="0" w:color="auto"/>
        <w:left w:val="none" w:sz="0" w:space="0" w:color="auto"/>
        <w:bottom w:val="none" w:sz="0" w:space="0" w:color="auto"/>
        <w:right w:val="none" w:sz="0" w:space="0" w:color="auto"/>
      </w:divBdr>
    </w:div>
    <w:div w:id="574436937">
      <w:bodyDiv w:val="1"/>
      <w:marLeft w:val="0"/>
      <w:marRight w:val="0"/>
      <w:marTop w:val="0"/>
      <w:marBottom w:val="0"/>
      <w:divBdr>
        <w:top w:val="none" w:sz="0" w:space="0" w:color="auto"/>
        <w:left w:val="none" w:sz="0" w:space="0" w:color="auto"/>
        <w:bottom w:val="none" w:sz="0" w:space="0" w:color="auto"/>
        <w:right w:val="none" w:sz="0" w:space="0" w:color="auto"/>
      </w:divBdr>
    </w:div>
    <w:div w:id="896358470">
      <w:bodyDiv w:val="1"/>
      <w:marLeft w:val="0"/>
      <w:marRight w:val="0"/>
      <w:marTop w:val="0"/>
      <w:marBottom w:val="0"/>
      <w:divBdr>
        <w:top w:val="none" w:sz="0" w:space="0" w:color="auto"/>
        <w:left w:val="none" w:sz="0" w:space="0" w:color="auto"/>
        <w:bottom w:val="none" w:sz="0" w:space="0" w:color="auto"/>
        <w:right w:val="none" w:sz="0" w:space="0" w:color="auto"/>
      </w:divBdr>
    </w:div>
    <w:div w:id="1052927310">
      <w:bodyDiv w:val="1"/>
      <w:marLeft w:val="0"/>
      <w:marRight w:val="0"/>
      <w:marTop w:val="0"/>
      <w:marBottom w:val="0"/>
      <w:divBdr>
        <w:top w:val="none" w:sz="0" w:space="0" w:color="auto"/>
        <w:left w:val="none" w:sz="0" w:space="0" w:color="auto"/>
        <w:bottom w:val="none" w:sz="0" w:space="0" w:color="auto"/>
        <w:right w:val="none" w:sz="0" w:space="0" w:color="auto"/>
      </w:divBdr>
    </w:div>
    <w:div w:id="1053771477">
      <w:bodyDiv w:val="1"/>
      <w:marLeft w:val="0"/>
      <w:marRight w:val="0"/>
      <w:marTop w:val="0"/>
      <w:marBottom w:val="0"/>
      <w:divBdr>
        <w:top w:val="none" w:sz="0" w:space="0" w:color="auto"/>
        <w:left w:val="none" w:sz="0" w:space="0" w:color="auto"/>
        <w:bottom w:val="none" w:sz="0" w:space="0" w:color="auto"/>
        <w:right w:val="none" w:sz="0" w:space="0" w:color="auto"/>
      </w:divBdr>
    </w:div>
    <w:div w:id="1112745039">
      <w:bodyDiv w:val="1"/>
      <w:marLeft w:val="0"/>
      <w:marRight w:val="0"/>
      <w:marTop w:val="0"/>
      <w:marBottom w:val="0"/>
      <w:divBdr>
        <w:top w:val="none" w:sz="0" w:space="0" w:color="auto"/>
        <w:left w:val="none" w:sz="0" w:space="0" w:color="auto"/>
        <w:bottom w:val="none" w:sz="0" w:space="0" w:color="auto"/>
        <w:right w:val="none" w:sz="0" w:space="0" w:color="auto"/>
      </w:divBdr>
    </w:div>
    <w:div w:id="1125389398">
      <w:bodyDiv w:val="1"/>
      <w:marLeft w:val="0"/>
      <w:marRight w:val="0"/>
      <w:marTop w:val="0"/>
      <w:marBottom w:val="0"/>
      <w:divBdr>
        <w:top w:val="none" w:sz="0" w:space="0" w:color="auto"/>
        <w:left w:val="none" w:sz="0" w:space="0" w:color="auto"/>
        <w:bottom w:val="none" w:sz="0" w:space="0" w:color="auto"/>
        <w:right w:val="none" w:sz="0" w:space="0" w:color="auto"/>
      </w:divBdr>
    </w:div>
    <w:div w:id="1162618987">
      <w:bodyDiv w:val="1"/>
      <w:marLeft w:val="0"/>
      <w:marRight w:val="0"/>
      <w:marTop w:val="0"/>
      <w:marBottom w:val="0"/>
      <w:divBdr>
        <w:top w:val="none" w:sz="0" w:space="0" w:color="auto"/>
        <w:left w:val="none" w:sz="0" w:space="0" w:color="auto"/>
        <w:bottom w:val="none" w:sz="0" w:space="0" w:color="auto"/>
        <w:right w:val="none" w:sz="0" w:space="0" w:color="auto"/>
      </w:divBdr>
    </w:div>
    <w:div w:id="1234044979">
      <w:bodyDiv w:val="1"/>
      <w:marLeft w:val="0"/>
      <w:marRight w:val="0"/>
      <w:marTop w:val="0"/>
      <w:marBottom w:val="0"/>
      <w:divBdr>
        <w:top w:val="none" w:sz="0" w:space="0" w:color="auto"/>
        <w:left w:val="none" w:sz="0" w:space="0" w:color="auto"/>
        <w:bottom w:val="none" w:sz="0" w:space="0" w:color="auto"/>
        <w:right w:val="none" w:sz="0" w:space="0" w:color="auto"/>
      </w:divBdr>
      <w:divsChild>
        <w:div w:id="1189873923">
          <w:marLeft w:val="0"/>
          <w:marRight w:val="0"/>
          <w:marTop w:val="0"/>
          <w:marBottom w:val="0"/>
          <w:divBdr>
            <w:top w:val="none" w:sz="0" w:space="0" w:color="auto"/>
            <w:left w:val="none" w:sz="0" w:space="0" w:color="auto"/>
            <w:bottom w:val="none" w:sz="0" w:space="0" w:color="auto"/>
            <w:right w:val="none" w:sz="0" w:space="0" w:color="auto"/>
          </w:divBdr>
        </w:div>
        <w:div w:id="1905604621">
          <w:marLeft w:val="0"/>
          <w:marRight w:val="0"/>
          <w:marTop w:val="0"/>
          <w:marBottom w:val="0"/>
          <w:divBdr>
            <w:top w:val="none" w:sz="0" w:space="0" w:color="auto"/>
            <w:left w:val="none" w:sz="0" w:space="0" w:color="auto"/>
            <w:bottom w:val="none" w:sz="0" w:space="0" w:color="auto"/>
            <w:right w:val="none" w:sz="0" w:space="0" w:color="auto"/>
          </w:divBdr>
        </w:div>
        <w:div w:id="1383169361">
          <w:marLeft w:val="0"/>
          <w:marRight w:val="0"/>
          <w:marTop w:val="0"/>
          <w:marBottom w:val="0"/>
          <w:divBdr>
            <w:top w:val="none" w:sz="0" w:space="0" w:color="auto"/>
            <w:left w:val="none" w:sz="0" w:space="0" w:color="auto"/>
            <w:bottom w:val="none" w:sz="0" w:space="0" w:color="auto"/>
            <w:right w:val="none" w:sz="0" w:space="0" w:color="auto"/>
          </w:divBdr>
        </w:div>
      </w:divsChild>
    </w:div>
    <w:div w:id="1402295535">
      <w:bodyDiv w:val="1"/>
      <w:marLeft w:val="0"/>
      <w:marRight w:val="0"/>
      <w:marTop w:val="0"/>
      <w:marBottom w:val="0"/>
      <w:divBdr>
        <w:top w:val="none" w:sz="0" w:space="0" w:color="auto"/>
        <w:left w:val="none" w:sz="0" w:space="0" w:color="auto"/>
        <w:bottom w:val="none" w:sz="0" w:space="0" w:color="auto"/>
        <w:right w:val="none" w:sz="0" w:space="0" w:color="auto"/>
      </w:divBdr>
    </w:div>
    <w:div w:id="1402869041">
      <w:bodyDiv w:val="1"/>
      <w:marLeft w:val="0"/>
      <w:marRight w:val="0"/>
      <w:marTop w:val="0"/>
      <w:marBottom w:val="0"/>
      <w:divBdr>
        <w:top w:val="none" w:sz="0" w:space="0" w:color="auto"/>
        <w:left w:val="none" w:sz="0" w:space="0" w:color="auto"/>
        <w:bottom w:val="none" w:sz="0" w:space="0" w:color="auto"/>
        <w:right w:val="none" w:sz="0" w:space="0" w:color="auto"/>
      </w:divBdr>
    </w:div>
    <w:div w:id="1451390073">
      <w:bodyDiv w:val="1"/>
      <w:marLeft w:val="0"/>
      <w:marRight w:val="0"/>
      <w:marTop w:val="0"/>
      <w:marBottom w:val="0"/>
      <w:divBdr>
        <w:top w:val="none" w:sz="0" w:space="0" w:color="auto"/>
        <w:left w:val="none" w:sz="0" w:space="0" w:color="auto"/>
        <w:bottom w:val="none" w:sz="0" w:space="0" w:color="auto"/>
        <w:right w:val="none" w:sz="0" w:space="0" w:color="auto"/>
      </w:divBdr>
    </w:div>
    <w:div w:id="1711879930">
      <w:bodyDiv w:val="1"/>
      <w:marLeft w:val="0"/>
      <w:marRight w:val="0"/>
      <w:marTop w:val="0"/>
      <w:marBottom w:val="0"/>
      <w:divBdr>
        <w:top w:val="none" w:sz="0" w:space="0" w:color="auto"/>
        <w:left w:val="none" w:sz="0" w:space="0" w:color="auto"/>
        <w:bottom w:val="none" w:sz="0" w:space="0" w:color="auto"/>
        <w:right w:val="none" w:sz="0" w:space="0" w:color="auto"/>
      </w:divBdr>
    </w:div>
    <w:div w:id="1808818885">
      <w:bodyDiv w:val="1"/>
      <w:marLeft w:val="0"/>
      <w:marRight w:val="0"/>
      <w:marTop w:val="0"/>
      <w:marBottom w:val="0"/>
      <w:divBdr>
        <w:top w:val="none" w:sz="0" w:space="0" w:color="auto"/>
        <w:left w:val="none" w:sz="0" w:space="0" w:color="auto"/>
        <w:bottom w:val="none" w:sz="0" w:space="0" w:color="auto"/>
        <w:right w:val="none" w:sz="0" w:space="0" w:color="auto"/>
      </w:divBdr>
    </w:div>
    <w:div w:id="1884171613">
      <w:bodyDiv w:val="1"/>
      <w:marLeft w:val="0"/>
      <w:marRight w:val="0"/>
      <w:marTop w:val="0"/>
      <w:marBottom w:val="0"/>
      <w:divBdr>
        <w:top w:val="none" w:sz="0" w:space="0" w:color="auto"/>
        <w:left w:val="none" w:sz="0" w:space="0" w:color="auto"/>
        <w:bottom w:val="none" w:sz="0" w:space="0" w:color="auto"/>
        <w:right w:val="none" w:sz="0" w:space="0" w:color="auto"/>
      </w:divBdr>
    </w:div>
    <w:div w:id="1983075972">
      <w:bodyDiv w:val="1"/>
      <w:marLeft w:val="0"/>
      <w:marRight w:val="0"/>
      <w:marTop w:val="0"/>
      <w:marBottom w:val="0"/>
      <w:divBdr>
        <w:top w:val="none" w:sz="0" w:space="0" w:color="auto"/>
        <w:left w:val="none" w:sz="0" w:space="0" w:color="auto"/>
        <w:bottom w:val="none" w:sz="0" w:space="0" w:color="auto"/>
        <w:right w:val="none" w:sz="0" w:space="0" w:color="auto"/>
      </w:divBdr>
    </w:div>
    <w:div w:id="21398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244391527&amp;content_type=Article&amp;match_order=1&amp;q=%E5%8D%9A%E5%AE%A2&amp;zhida_source=entity" TargetMode="External"/><Relationship Id="rId13" Type="http://schemas.openxmlformats.org/officeDocument/2006/relationships/hyperlink" Target="https://zhida.zhihu.com/search?content_id=244391527&amp;content_type=Article&amp;match_order=1&amp;q=prompt&amp;zhida_source=entity" TargetMode="External"/><Relationship Id="rId18" Type="http://schemas.openxmlformats.org/officeDocument/2006/relationships/hyperlink" Target="https://zhida.zhihu.com/search?content_id=244391527&amp;content_type=Article&amp;match_order=1&amp;q=%E7%BF%BB%E8%AF%91%E5%BC%95%E6%93%8E&amp;zhida_source=entity" TargetMode="External"/><Relationship Id="rId26" Type="http://schemas.openxmlformats.org/officeDocument/2006/relationships/hyperlink" Target="https://zhida.zhihu.com/search?content_id=244391527&amp;content_type=Article&amp;match_order=1&amp;q=%E9%94%99%E8%AF%AF%E5%88%86%E6%9E%90&amp;zhida_source=entity" TargetMode="External"/><Relationship Id="rId3" Type="http://schemas.openxmlformats.org/officeDocument/2006/relationships/settings" Target="settings.xml"/><Relationship Id="rId21" Type="http://schemas.openxmlformats.org/officeDocument/2006/relationships/hyperlink" Target="https://zhida.zhihu.com/search?content_id=244391527&amp;content_type=Article&amp;match_order=1&amp;q=%E5%B9%B3%E8%A1%8C%E6%96%87%E6%9C%AC&amp;zhida_source=entity" TargetMode="External"/><Relationship Id="rId34" Type="http://schemas.openxmlformats.org/officeDocument/2006/relationships/hyperlink" Target="https://zhuanlan.zhihu.com/p/703174520" TargetMode="External"/><Relationship Id="rId7" Type="http://schemas.openxmlformats.org/officeDocument/2006/relationships/hyperlink" Target="https://zhida.zhihu.com/search?content_id=244391527&amp;content_type=Article&amp;match_order=1&amp;q=%E5%90%B4%E6%81%A9%E8%BE%BE&amp;zhida_source=entity" TargetMode="External"/><Relationship Id="rId12" Type="http://schemas.openxmlformats.org/officeDocument/2006/relationships/hyperlink" Target="https://zhida.zhihu.com/search?content_id=244391527&amp;content_type=Article&amp;match_order=1&amp;q=%E7%A5%9E%E7%BB%8F%E6%9C%BA%E5%99%A8%E7%BF%BB%E8%AF%91&amp;zhida_source=entity" TargetMode="External"/><Relationship Id="rId17" Type="http://schemas.openxmlformats.org/officeDocument/2006/relationships/hyperlink" Target="https://zhida.zhihu.com/search?content_id=244391527&amp;content_type=Article&amp;match_order=1&amp;q=LLM&amp;zhida_source=entity" TargetMode="External"/><Relationship Id="rId25" Type="http://schemas.openxmlformats.org/officeDocument/2006/relationships/hyperlink" Target="https://zhida.zhihu.com/search?content_id=244391527&amp;content_type=Article&amp;match_order=1&amp;q=%E8%B6%85%E5%8F%82%E6%95%B0&amp;zhida_source=entity" TargetMode="External"/><Relationship Id="rId33" Type="http://schemas.openxmlformats.org/officeDocument/2006/relationships/hyperlink" Target="https://baoyu.io/blog/ai/when-to-use-multi-agent-systems-or-cot?continueFlag=a7465afbb79571404de2ee86b4f6409b" TargetMode="External"/><Relationship Id="rId2" Type="http://schemas.openxmlformats.org/officeDocument/2006/relationships/styles" Target="styles.xml"/><Relationship Id="rId16" Type="http://schemas.openxmlformats.org/officeDocument/2006/relationships/hyperlink" Target="https://zhida.zhihu.com/search?content_id=244391527&amp;content_type=Article&amp;match_order=1&amp;q=%E5%A4%A7%E5%9E%8B%E8%AF%AD%E8%A8%80%E6%A8%A1%E5%9E%8B&amp;zhida_source=entity" TargetMode="External"/><Relationship Id="rId20" Type="http://schemas.openxmlformats.org/officeDocument/2006/relationships/hyperlink" Target="https://zhida.zhihu.com/search?content_id=244391527&amp;content_type=Article&amp;match_order=1&amp;q=BLEU&amp;zhida_source=entity" TargetMode="External"/><Relationship Id="rId29" Type="http://schemas.openxmlformats.org/officeDocument/2006/relationships/hyperlink" Target="https://link.zhihu.com/?target=https%3A//arxiv.org/pdf/2405.11804" TargetMode="External"/><Relationship Id="rId1" Type="http://schemas.openxmlformats.org/officeDocument/2006/relationships/numbering" Target="numbering.xml"/><Relationship Id="rId6" Type="http://schemas.openxmlformats.org/officeDocument/2006/relationships/hyperlink" Target="https://zhida.zhihu.com/search?content_id=244391527&amp;content_type=Article&amp;match_order=1&amp;q=%E5%A4%9A%E6%A8%A1%E6%80%81%E6%A8%A1%E5%9E%8B&amp;zhida_source=entity" TargetMode="External"/><Relationship Id="rId11" Type="http://schemas.openxmlformats.org/officeDocument/2006/relationships/hyperlink" Target="https://github.com/andrewyng/translation-agent" TargetMode="External"/><Relationship Id="rId24" Type="http://schemas.openxmlformats.org/officeDocument/2006/relationships/hyperlink" Target="https://zhida.zhihu.com/search?content_id=244391527&amp;content_type=Article&amp;match_order=1&amp;q=gpt-4-turbo&amp;zhida_source=entity" TargetMode="External"/><Relationship Id="rId32" Type="http://schemas.openxmlformats.org/officeDocument/2006/relationships/hyperlink" Target="https://baoyu.io/blog/prompt-engineering/how-to-get-high-quality-translation-results-with-chatgpt?continueFlag=a7465afbb79571404de2ee86b4f6409b" TargetMode="External"/><Relationship Id="rId5" Type="http://schemas.openxmlformats.org/officeDocument/2006/relationships/hyperlink" Target="https://zhida.zhihu.com/search?content_id=244391527&amp;content_type=Article&amp;match_order=1&amp;q=GPT-4o&amp;zhida_source=entity" TargetMode="External"/><Relationship Id="rId15" Type="http://schemas.openxmlformats.org/officeDocument/2006/relationships/hyperlink" Target="https://zhida.zhihu.com/search?content_id=244391527&amp;content_type=Article&amp;match_order=1&amp;q=%E5%BC%80%E6%BA%90%E9%A1%B9%E7%9B%AE&amp;zhida_source=entity" TargetMode="External"/><Relationship Id="rId23" Type="http://schemas.openxmlformats.org/officeDocument/2006/relationships/hyperlink" Target="https://zhida.zhihu.com/search?content_id=244391527&amp;content_type=Article&amp;match_order=1&amp;q=%E7%94%9F%E6%88%90%E6%A8%A1%E5%9E%8B&amp;zhida_source=entity" TargetMode="External"/><Relationship Id="rId28" Type="http://schemas.openxmlformats.org/officeDocument/2006/relationships/hyperlink" Target="https://link.zhihu.com/?target=https%3A//arxiv.org/pdf/2304.02182v2"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zhida.zhihu.com/search?content_id=244391527&amp;content_type=Article&amp;match_order=5&amp;q=%E6%9C%BA%E5%99%A8%E7%BF%BB%E8%AF%91&amp;zhida_source=entity" TargetMode="External"/><Relationship Id="rId31" Type="http://schemas.openxmlformats.org/officeDocument/2006/relationships/hyperlink" Target="https://zhida.zhihu.com/search?content_id=244391527&amp;content_type=Article&amp;match_order=1&amp;q=%E5%BC%BA%E5%BF%83%E9%92%88&amp;zhida_source=entity" TargetMode="External"/><Relationship Id="rId4" Type="http://schemas.openxmlformats.org/officeDocument/2006/relationships/webSettings" Target="webSettings.xml"/><Relationship Id="rId9" Type="http://schemas.openxmlformats.org/officeDocument/2006/relationships/hyperlink" Target="https://zhida.zhihu.com/search?content_id=244391527&amp;content_type=Article&amp;match_order=1&amp;q=%E5%BC%80%E6%BA%90&amp;zhida_source=entity" TargetMode="External"/><Relationship Id="rId14" Type="http://schemas.openxmlformats.org/officeDocument/2006/relationships/hyperlink" Target="https://zhida.zhihu.com/search?content_id=244391527&amp;content_type=Article&amp;match_order=1&amp;q=%E8%AF%8D%E6%B1%87%E8%A1%A8&amp;zhida_source=entity" TargetMode="External"/><Relationship Id="rId22" Type="http://schemas.openxmlformats.org/officeDocument/2006/relationships/hyperlink" Target="https://zhida.zhihu.com/search?content_id=244391527&amp;content_type=Article&amp;match_order=1&amp;q=%E5%BC%80%E6%BA%90%E7%A4%BE%E5%8C%BA&amp;zhida_source=entity" TargetMode="External"/><Relationship Id="rId27" Type="http://schemas.openxmlformats.org/officeDocument/2006/relationships/hyperlink" Target="https://link.zhihu.com/?target=https%3A//arxiv.org/pdf/2309.07423" TargetMode="External"/><Relationship Id="rId30" Type="http://schemas.openxmlformats.org/officeDocument/2006/relationships/hyperlink" Target="https://zhida.zhihu.com/search?content_id=244391527&amp;content_type=Article&amp;match_order=8&amp;q=AI+%E6%99%BA%E8%83%BD%E4%BD%93&amp;zhida_source=entity"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liu</dc:creator>
  <cp:keywords/>
  <dc:description/>
  <cp:lastModifiedBy>bing liu</cp:lastModifiedBy>
  <cp:revision>28</cp:revision>
  <dcterms:created xsi:type="dcterms:W3CDTF">2024-09-12T16:28:00Z</dcterms:created>
  <dcterms:modified xsi:type="dcterms:W3CDTF">2024-09-26T12:50:00Z</dcterms:modified>
</cp:coreProperties>
</file>