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437193">
      <w:pPr>
        <w:pStyle w:val="Cabealho"/>
        <w:tabs>
          <w:tab w:val="clear" w:pos="4252"/>
          <w:tab w:val="clear" w:pos="8504"/>
        </w:tabs>
        <w:rPr>
          <w:rFonts w:ascii="Calibri" w:hAnsi="Calibri"/>
          <w:noProof/>
        </w:rPr>
      </w:pPr>
      <w:r>
        <w:rPr>
          <w:noProof/>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9C171F"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" fillcolor="#31849b" stroked="f" strokecolor="#4a7ebb">
                <v:shadow on="t" opacity="22936f" origin=",.5" offset="0,.63889mm"/>
                <v:path arrowok="t"/>
              </v:rect>
            </w:pict>
          </mc:Fallback>
        </mc:AlternateContent>
      </w:r>
    </w:p>
    <w:p w:rsidR="003E75F5" w:rsidRPr="00C1310C" w:rsidRDefault="003E75F5">
      <w:pPr>
        <w:rPr>
          <w:rFonts w:ascii="Calibri" w:hAnsi="Calibri"/>
        </w:rPr>
      </w:pPr>
    </w:p>
    <w:p w:rsidR="003E75F5" w:rsidRPr="00C1310C" w:rsidRDefault="00437193">
      <w:pPr>
        <w:rPr>
          <w:rFonts w:ascii="Calibri" w:hAnsi="Calibri"/>
        </w:rPr>
      </w:pPr>
      <w:r w:rsidRPr="00C1310C">
        <w:rPr>
          <w:rFonts w:ascii="Calibri" w:hAnsi="Calibri"/>
          <w:noProof/>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36" name="Imagem 36"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F1F" w:rsidRPr="00C1310C" w:rsidRDefault="00561F1F" w:rsidP="00A66D3D">
                            <w:pPr>
                              <w:rPr>
                                <w:rFonts w:ascii="Calibri" w:hAnsi="Calibri" w:cs="Arial"/>
                                <w:b/>
                                <w:color w:val="808080"/>
                              </w:rPr>
                            </w:pPr>
                            <w:r w:rsidRPr="00C1310C">
                              <w:rPr>
                                <w:rFonts w:ascii="Calibri" w:hAnsi="Calibri" w:cs="Arial"/>
                                <w:b/>
                                <w:color w:val="808080"/>
                              </w:rPr>
                              <w:t>Universidade do Minho</w:t>
                            </w:r>
                          </w:p>
                          <w:p w:rsidR="00561F1F" w:rsidRPr="00C1310C" w:rsidRDefault="00561F1F"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561F1F" w:rsidRPr="00C1310C" w:rsidRDefault="00561F1F" w:rsidP="00A66D3D">
                            <w:pPr>
                              <w:rPr>
                                <w:rFonts w:ascii="Calibri" w:hAnsi="Calibri" w:cs="Arial"/>
                                <w:bCs/>
                                <w:color w:val="A6A6A6"/>
                                <w:sz w:val="16"/>
                                <w:szCs w:val="16"/>
                              </w:rPr>
                            </w:pPr>
                            <w:r>
                              <w:rPr>
                                <w:rFonts w:ascii="Calibri" w:hAnsi="Calibri" w:cs="Arial"/>
                                <w:bCs/>
                                <w:color w:val="A6A6A6"/>
                                <w:sz w:val="16"/>
                                <w:szCs w:val="16"/>
                              </w:rPr>
                              <w:t>Licenciatura em Ciências da Computação</w:t>
                            </w:r>
                          </w:p>
                          <w:p w:rsidR="00561F1F" w:rsidRPr="00C1310C" w:rsidRDefault="00561F1F" w:rsidP="00A66D3D">
                            <w:pPr>
                              <w:rPr>
                                <w:rFonts w:ascii="Calibri" w:hAnsi="Calibri" w:cs="Arial"/>
                                <w:b/>
                                <w:bCs/>
                                <w:color w:val="365F91"/>
                                <w:sz w:val="36"/>
                                <w:szCs w:val="36"/>
                              </w:rPr>
                            </w:pPr>
                          </w:p>
                          <w:p w:rsidR="00561F1F" w:rsidRPr="00212D1F" w:rsidRDefault="00561F1F" w:rsidP="00A66D3D">
                            <w:pPr>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561F1F" w:rsidRPr="00212D1F" w:rsidRDefault="00561F1F" w:rsidP="00A66D3D">
                            <w:pPr>
                              <w:rPr>
                                <w:rFonts w:ascii="Calibri" w:hAnsi="Calibri" w:cs="Arial"/>
                                <w:b/>
                                <w:bCs/>
                                <w:color w:val="31849B"/>
                                <w:sz w:val="40"/>
                                <w:szCs w:val="40"/>
                              </w:rPr>
                            </w:pPr>
                            <w:r w:rsidRPr="00212D1F">
                              <w:rPr>
                                <w:rFonts w:ascii="Calibri" w:hAnsi="Calibri" w:cs="Arial"/>
                                <w:b/>
                                <w:bCs/>
                                <w:color w:val="31849B"/>
                                <w:sz w:val="40"/>
                                <w:szCs w:val="40"/>
                              </w:rPr>
                              <w:t>Bases de Dados</w:t>
                            </w:r>
                          </w:p>
                          <w:p w:rsidR="00561F1F" w:rsidRPr="00C1310C" w:rsidRDefault="00561F1F" w:rsidP="00A66D3D">
                            <w:pPr>
                              <w:rPr>
                                <w:rFonts w:ascii="Calibri" w:hAnsi="Calibri" w:cs="Arial"/>
                              </w:rPr>
                            </w:pPr>
                            <w:r>
                              <w:rPr>
                                <w:rFonts w:ascii="Calibri" w:hAnsi="Calibri" w:cs="Arial"/>
                              </w:rPr>
                              <w:t>Ano Lectivo de 2019/2020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" filled="f" stroked="f">
                <v:path arrowok="t"/>
                <v:textbox>
                  <w:txbxContent>
                    <w:p w:rsidR="00561F1F" w:rsidRPr="00C1310C" w:rsidRDefault="00561F1F" w:rsidP="00A66D3D">
                      <w:pPr>
                        <w:rPr>
                          <w:rFonts w:ascii="Calibri" w:hAnsi="Calibri" w:cs="Arial"/>
                          <w:b/>
                          <w:color w:val="808080"/>
                        </w:rPr>
                      </w:pPr>
                      <w:r w:rsidRPr="00C1310C">
                        <w:rPr>
                          <w:rFonts w:ascii="Calibri" w:hAnsi="Calibri" w:cs="Arial"/>
                          <w:b/>
                          <w:color w:val="808080"/>
                        </w:rPr>
                        <w:t>Universidade do Minho</w:t>
                      </w:r>
                    </w:p>
                    <w:p w:rsidR="00561F1F" w:rsidRPr="00C1310C" w:rsidRDefault="00561F1F"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561F1F" w:rsidRPr="00C1310C" w:rsidRDefault="00561F1F" w:rsidP="00A66D3D">
                      <w:pPr>
                        <w:rPr>
                          <w:rFonts w:ascii="Calibri" w:hAnsi="Calibri" w:cs="Arial"/>
                          <w:bCs/>
                          <w:color w:val="A6A6A6"/>
                          <w:sz w:val="16"/>
                          <w:szCs w:val="16"/>
                        </w:rPr>
                      </w:pPr>
                      <w:r>
                        <w:rPr>
                          <w:rFonts w:ascii="Calibri" w:hAnsi="Calibri" w:cs="Arial"/>
                          <w:bCs/>
                          <w:color w:val="A6A6A6"/>
                          <w:sz w:val="16"/>
                          <w:szCs w:val="16"/>
                        </w:rPr>
                        <w:t>Licenciatura em Ciências da Computação</w:t>
                      </w:r>
                    </w:p>
                    <w:p w:rsidR="00561F1F" w:rsidRPr="00C1310C" w:rsidRDefault="00561F1F" w:rsidP="00A66D3D">
                      <w:pPr>
                        <w:rPr>
                          <w:rFonts w:ascii="Calibri" w:hAnsi="Calibri" w:cs="Arial"/>
                          <w:b/>
                          <w:bCs/>
                          <w:color w:val="365F91"/>
                          <w:sz w:val="36"/>
                          <w:szCs w:val="36"/>
                        </w:rPr>
                      </w:pPr>
                    </w:p>
                    <w:p w:rsidR="00561F1F" w:rsidRPr="00212D1F" w:rsidRDefault="00561F1F" w:rsidP="00A66D3D">
                      <w:pPr>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561F1F" w:rsidRPr="00212D1F" w:rsidRDefault="00561F1F" w:rsidP="00A66D3D">
                      <w:pPr>
                        <w:rPr>
                          <w:rFonts w:ascii="Calibri" w:hAnsi="Calibri" w:cs="Arial"/>
                          <w:b/>
                          <w:bCs/>
                          <w:color w:val="31849B"/>
                          <w:sz w:val="40"/>
                          <w:szCs w:val="40"/>
                        </w:rPr>
                      </w:pPr>
                      <w:r w:rsidRPr="00212D1F">
                        <w:rPr>
                          <w:rFonts w:ascii="Calibri" w:hAnsi="Calibri" w:cs="Arial"/>
                          <w:b/>
                          <w:bCs/>
                          <w:color w:val="31849B"/>
                          <w:sz w:val="40"/>
                          <w:szCs w:val="40"/>
                        </w:rPr>
                        <w:t>Bases de Dados</w:t>
                      </w:r>
                    </w:p>
                    <w:p w:rsidR="00561F1F" w:rsidRPr="00C1310C" w:rsidRDefault="00561F1F" w:rsidP="00A66D3D">
                      <w:pPr>
                        <w:rPr>
                          <w:rFonts w:ascii="Calibri" w:hAnsi="Calibri" w:cs="Arial"/>
                        </w:rPr>
                      </w:pPr>
                      <w:r>
                        <w:rPr>
                          <w:rFonts w:ascii="Calibri" w:hAnsi="Calibri" w:cs="Arial"/>
                        </w:rPr>
                        <w:t>Ano Lectivo de 2019/2020</w:t>
                      </w:r>
                    </w:p>
                  </w:txbxContent>
                </v:textbox>
              </v:shape>
            </w:pict>
          </mc:Fallback>
        </mc:AlternateContent>
      </w:r>
    </w:p>
    <w:p w:rsidR="003E75F5" w:rsidRPr="00C1310C" w:rsidRDefault="003E75F5">
      <w:pPr>
        <w:rPr>
          <w:rFonts w:ascii="Calibri" w:hAnsi="Calibri"/>
        </w:rPr>
      </w:pPr>
    </w:p>
    <w:p w:rsidR="003E75F5" w:rsidRPr="00C1310C" w:rsidRDefault="003E75F5">
      <w:pPr>
        <w:rPr>
          <w:rFonts w:ascii="Calibri" w:hAnsi="Calibri"/>
        </w:rPr>
      </w:pPr>
    </w:p>
    <w:p w:rsidR="00A66D3D" w:rsidRPr="00C1310C" w:rsidRDefault="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702CFD" w:rsidP="00A66D3D">
      <w:pPr>
        <w:rPr>
          <w:rFonts w:ascii="Calibri" w:hAnsi="Calibri"/>
        </w:rPr>
      </w:pPr>
      <w:r w:rsidRPr="00C1310C">
        <w:rPr>
          <w:rFonts w:ascii="Calibri" w:hAnsi="Calibri"/>
          <w:noProof/>
        </w:rPr>
        <mc:AlternateContent>
          <mc:Choice Requires="wps">
            <w:drawing>
              <wp:anchor distT="0" distB="0" distL="114300" distR="114300" simplePos="0" relativeHeight="251654656" behindDoc="0" locked="0" layoutInCell="1" allowOverlap="1">
                <wp:simplePos x="0" y="0"/>
                <wp:positionH relativeFrom="column">
                  <wp:posOffset>1167130</wp:posOffset>
                </wp:positionH>
                <wp:positionV relativeFrom="paragraph">
                  <wp:posOffset>28575</wp:posOffset>
                </wp:positionV>
                <wp:extent cx="4343400" cy="897255"/>
                <wp:effectExtent l="0" t="0" r="0" b="0"/>
                <wp:wrapNone/>
                <wp:docPr id="2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897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F1F" w:rsidRPr="00C1310C" w:rsidRDefault="00561F1F">
                            <w:pPr>
                              <w:rPr>
                                <w:rFonts w:ascii="Calibri" w:hAnsi="Calibri" w:cs="Arial"/>
                                <w:b/>
                                <w:bCs/>
                                <w:sz w:val="40"/>
                                <w:szCs w:val="40"/>
                              </w:rPr>
                            </w:pPr>
                            <w:r>
                              <w:rPr>
                                <w:rFonts w:ascii="Calibri" w:hAnsi="Calibri" w:cs="Arial"/>
                                <w:b/>
                                <w:bCs/>
                                <w:sz w:val="40"/>
                                <w:szCs w:val="40"/>
                              </w:rPr>
                              <w:t>Centro de Medicina Física e de Reabilitação de Atletismo do Norte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7" type="#_x0000_t202" style="position:absolute;left:0;text-align:left;margin-left:91.9pt;margin-top:2.25pt;width:342pt;height:70.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" filled="f" stroked="f">
                <v:path arrowok="t"/>
                <v:textbox>
                  <w:txbxContent>
                    <w:p w:rsidR="00561F1F" w:rsidRPr="00C1310C" w:rsidRDefault="00561F1F">
                      <w:pPr>
                        <w:rPr>
                          <w:rFonts w:ascii="Calibri" w:hAnsi="Calibri" w:cs="Arial"/>
                          <w:b/>
                          <w:bCs/>
                          <w:sz w:val="40"/>
                          <w:szCs w:val="40"/>
                        </w:rPr>
                      </w:pPr>
                      <w:r>
                        <w:rPr>
                          <w:rFonts w:ascii="Calibri" w:hAnsi="Calibri" w:cs="Arial"/>
                          <w:b/>
                          <w:bCs/>
                          <w:sz w:val="40"/>
                          <w:szCs w:val="40"/>
                        </w:rPr>
                        <w:t>Centro de Medicina Física e de Reabilitação de Atletismo do Norte</w:t>
                      </w:r>
                    </w:p>
                  </w:txbxContent>
                </v:textbox>
              </v:shape>
            </w:pict>
          </mc:Fallback>
        </mc:AlternateContent>
      </w: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702CFD" w:rsidP="00A66D3D">
      <w:pPr>
        <w:rPr>
          <w:rFonts w:ascii="Calibri" w:hAnsi="Calibri"/>
        </w:rPr>
      </w:pPr>
      <w:r w:rsidRPr="00C1310C">
        <w:rPr>
          <w:rFonts w:ascii="Calibri" w:hAnsi="Calibri"/>
          <w:noProof/>
        </w:rPr>
        <mc:AlternateContent>
          <mc:Choice Requires="wps">
            <w:drawing>
              <wp:anchor distT="0" distB="0" distL="114300" distR="114300" simplePos="0" relativeHeight="251655680" behindDoc="0" locked="0" layoutInCell="1" allowOverlap="1">
                <wp:simplePos x="0" y="0"/>
                <wp:positionH relativeFrom="column">
                  <wp:posOffset>1066800</wp:posOffset>
                </wp:positionH>
                <wp:positionV relativeFrom="paragraph">
                  <wp:posOffset>265430</wp:posOffset>
                </wp:positionV>
                <wp:extent cx="3314700" cy="1085215"/>
                <wp:effectExtent l="0" t="0" r="0" b="0"/>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F1F" w:rsidRDefault="00561F1F">
                            <w:pPr>
                              <w:rPr>
                                <w:rFonts w:ascii="Calibri" w:hAnsi="Calibri" w:cs="Arial"/>
                                <w:b/>
                                <w:bCs/>
                              </w:rPr>
                            </w:pPr>
                            <w:r>
                              <w:rPr>
                                <w:rFonts w:ascii="Calibri" w:hAnsi="Calibri" w:cs="Arial"/>
                                <w:b/>
                                <w:bCs/>
                              </w:rPr>
                              <w:t>Cecília Soares</w:t>
                            </w:r>
                            <w:r w:rsidRPr="00C1310C">
                              <w:rPr>
                                <w:rFonts w:ascii="Calibri" w:hAnsi="Calibri" w:cs="Arial"/>
                                <w:b/>
                                <w:bCs/>
                              </w:rPr>
                              <w:t>(</w:t>
                            </w:r>
                            <w:r>
                              <w:rPr>
                                <w:rFonts w:ascii="Calibri" w:hAnsi="Calibri" w:cs="Arial"/>
                                <w:b/>
                                <w:bCs/>
                              </w:rPr>
                              <w:t>a34900</w:t>
                            </w:r>
                            <w:r w:rsidRPr="00C1310C">
                              <w:rPr>
                                <w:rFonts w:ascii="Calibri" w:hAnsi="Calibri" w:cs="Arial"/>
                                <w:b/>
                                <w:bCs/>
                              </w:rPr>
                              <w:t xml:space="preserve">), </w:t>
                            </w:r>
                          </w:p>
                          <w:p w:rsidR="00561F1F" w:rsidRDefault="00561F1F">
                            <w:pPr>
                              <w:rPr>
                                <w:rFonts w:ascii="Calibri" w:hAnsi="Calibri" w:cs="Arial"/>
                                <w:b/>
                                <w:bCs/>
                              </w:rPr>
                            </w:pPr>
                            <w:r>
                              <w:rPr>
                                <w:rFonts w:ascii="Calibri" w:hAnsi="Calibri" w:cs="Arial"/>
                                <w:b/>
                                <w:bCs/>
                              </w:rPr>
                              <w:t>João Linhares</w:t>
                            </w:r>
                            <w:r w:rsidRPr="00C1310C">
                              <w:rPr>
                                <w:rFonts w:ascii="Calibri" w:hAnsi="Calibri" w:cs="Arial"/>
                                <w:b/>
                                <w:bCs/>
                              </w:rPr>
                              <w:t>(</w:t>
                            </w:r>
                            <w:r>
                              <w:rPr>
                                <w:rFonts w:ascii="Calibri" w:hAnsi="Calibri" w:cs="Arial"/>
                                <w:b/>
                                <w:bCs/>
                              </w:rPr>
                              <w:t>a</w:t>
                            </w:r>
                            <w:r w:rsidRPr="004706B1">
                              <w:rPr>
                                <w:rFonts w:ascii="Calibri" w:hAnsi="Calibri" w:cs="Arial"/>
                                <w:b/>
                                <w:bCs/>
                              </w:rPr>
                              <w:t>86618</w:t>
                            </w:r>
                            <w:r w:rsidRPr="00C1310C">
                              <w:rPr>
                                <w:rFonts w:ascii="Calibri" w:hAnsi="Calibri" w:cs="Arial"/>
                                <w:b/>
                                <w:bCs/>
                              </w:rPr>
                              <w:t>),</w:t>
                            </w:r>
                          </w:p>
                          <w:p w:rsidR="00561F1F" w:rsidRPr="00C1310C" w:rsidRDefault="00561F1F">
                            <w:pPr>
                              <w:rPr>
                                <w:rFonts w:ascii="Calibri" w:hAnsi="Calibri" w:cs="Arial"/>
                                <w:b/>
                                <w:bCs/>
                              </w:rPr>
                            </w:pPr>
                            <w:r>
                              <w:rPr>
                                <w:rFonts w:ascii="Calibri" w:hAnsi="Calibri" w:cs="Arial"/>
                                <w:b/>
                                <w:bCs/>
                              </w:rPr>
                              <w:t>Joel</w:t>
                            </w:r>
                            <w:r w:rsidRPr="00C1310C">
                              <w:rPr>
                                <w:rFonts w:ascii="Calibri" w:hAnsi="Calibri" w:cs="Arial"/>
                                <w:b/>
                                <w:bCs/>
                              </w:rPr>
                              <w:t xml:space="preserve"> </w:t>
                            </w:r>
                            <w:r>
                              <w:rPr>
                                <w:rFonts w:ascii="Calibri" w:hAnsi="Calibri" w:cs="Arial"/>
                                <w:b/>
                                <w:bCs/>
                              </w:rPr>
                              <w:t>Ferreira</w:t>
                            </w:r>
                            <w:r w:rsidRPr="00C1310C">
                              <w:rPr>
                                <w:rFonts w:ascii="Calibri" w:hAnsi="Calibri" w:cs="Arial"/>
                                <w:b/>
                                <w:bCs/>
                              </w:rPr>
                              <w:t>(</w:t>
                            </w:r>
                            <w:r>
                              <w:rPr>
                                <w:rFonts w:ascii="Calibri" w:hAnsi="Calibri" w:cs="Arial"/>
                                <w:b/>
                                <w:bCs/>
                              </w:rPr>
                              <w:t>a</w:t>
                            </w:r>
                            <w:r w:rsidRPr="004706B1">
                              <w:rPr>
                                <w:rFonts w:ascii="Calibri" w:hAnsi="Calibri" w:cs="Arial"/>
                                <w:b/>
                                <w:bCs/>
                              </w:rPr>
                              <w:t>89982</w:t>
                            </w:r>
                            <w:r w:rsidRPr="00C1310C">
                              <w:rPr>
                                <w:rFonts w:ascii="Calibri" w:hAnsi="Calibri" w:cs="Arial"/>
                                <w:b/>
                                <w:bCs/>
                              </w:rPr>
                              <w:t>)</w:t>
                            </w:r>
                          </w:p>
                          <w:p w:rsidR="00561F1F" w:rsidRPr="00C1310C" w:rsidRDefault="00561F1F" w:rsidP="00A66D3D">
                            <w:pPr>
                              <w:rPr>
                                <w:rFonts w:ascii="Calibri" w:hAnsi="Calibri" w:cs="Arial"/>
                              </w:rPr>
                            </w:pPr>
                          </w:p>
                          <w:p w:rsidR="00561F1F" w:rsidRPr="00C1310C" w:rsidRDefault="00561F1F" w:rsidP="00A66D3D">
                            <w:pPr>
                              <w:rPr>
                                <w:rFonts w:ascii="Calibri" w:hAnsi="Calibri" w:cs="Arial"/>
                              </w:rPr>
                            </w:pPr>
                            <w:r>
                              <w:rPr>
                                <w:rFonts w:ascii="Calibri" w:hAnsi="Calibri" w:cs="Arial"/>
                              </w:rPr>
                              <w:t>Dezembro,2019</w:t>
                            </w:r>
                          </w:p>
                          <w:p w:rsidR="00561F1F" w:rsidRDefault="00561F1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left:0;text-align:left;margin-left:84pt;margin-top:20.9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" filled="f" stroked="f">
                <v:path arrowok="t"/>
                <v:textbox>
                  <w:txbxContent>
                    <w:p w:rsidR="00561F1F" w:rsidRDefault="00561F1F">
                      <w:pPr>
                        <w:rPr>
                          <w:rFonts w:ascii="Calibri" w:hAnsi="Calibri" w:cs="Arial"/>
                          <w:b/>
                          <w:bCs/>
                        </w:rPr>
                      </w:pPr>
                      <w:r>
                        <w:rPr>
                          <w:rFonts w:ascii="Calibri" w:hAnsi="Calibri" w:cs="Arial"/>
                          <w:b/>
                          <w:bCs/>
                        </w:rPr>
                        <w:t>Cecília Soares</w:t>
                      </w:r>
                      <w:r w:rsidRPr="00C1310C">
                        <w:rPr>
                          <w:rFonts w:ascii="Calibri" w:hAnsi="Calibri" w:cs="Arial"/>
                          <w:b/>
                          <w:bCs/>
                        </w:rPr>
                        <w:t>(</w:t>
                      </w:r>
                      <w:r>
                        <w:rPr>
                          <w:rFonts w:ascii="Calibri" w:hAnsi="Calibri" w:cs="Arial"/>
                          <w:b/>
                          <w:bCs/>
                        </w:rPr>
                        <w:t>a34900</w:t>
                      </w:r>
                      <w:r w:rsidRPr="00C1310C">
                        <w:rPr>
                          <w:rFonts w:ascii="Calibri" w:hAnsi="Calibri" w:cs="Arial"/>
                          <w:b/>
                          <w:bCs/>
                        </w:rPr>
                        <w:t xml:space="preserve">), </w:t>
                      </w:r>
                    </w:p>
                    <w:p w:rsidR="00561F1F" w:rsidRDefault="00561F1F">
                      <w:pPr>
                        <w:rPr>
                          <w:rFonts w:ascii="Calibri" w:hAnsi="Calibri" w:cs="Arial"/>
                          <w:b/>
                          <w:bCs/>
                        </w:rPr>
                      </w:pPr>
                      <w:r>
                        <w:rPr>
                          <w:rFonts w:ascii="Calibri" w:hAnsi="Calibri" w:cs="Arial"/>
                          <w:b/>
                          <w:bCs/>
                        </w:rPr>
                        <w:t>João Linhares</w:t>
                      </w:r>
                      <w:r w:rsidRPr="00C1310C">
                        <w:rPr>
                          <w:rFonts w:ascii="Calibri" w:hAnsi="Calibri" w:cs="Arial"/>
                          <w:b/>
                          <w:bCs/>
                        </w:rPr>
                        <w:t>(</w:t>
                      </w:r>
                      <w:r>
                        <w:rPr>
                          <w:rFonts w:ascii="Calibri" w:hAnsi="Calibri" w:cs="Arial"/>
                          <w:b/>
                          <w:bCs/>
                        </w:rPr>
                        <w:t>a</w:t>
                      </w:r>
                      <w:r w:rsidRPr="004706B1">
                        <w:rPr>
                          <w:rFonts w:ascii="Calibri" w:hAnsi="Calibri" w:cs="Arial"/>
                          <w:b/>
                          <w:bCs/>
                        </w:rPr>
                        <w:t>86618</w:t>
                      </w:r>
                      <w:r w:rsidRPr="00C1310C">
                        <w:rPr>
                          <w:rFonts w:ascii="Calibri" w:hAnsi="Calibri" w:cs="Arial"/>
                          <w:b/>
                          <w:bCs/>
                        </w:rPr>
                        <w:t>),</w:t>
                      </w:r>
                    </w:p>
                    <w:p w:rsidR="00561F1F" w:rsidRPr="00C1310C" w:rsidRDefault="00561F1F">
                      <w:pPr>
                        <w:rPr>
                          <w:rFonts w:ascii="Calibri" w:hAnsi="Calibri" w:cs="Arial"/>
                          <w:b/>
                          <w:bCs/>
                        </w:rPr>
                      </w:pPr>
                      <w:r>
                        <w:rPr>
                          <w:rFonts w:ascii="Calibri" w:hAnsi="Calibri" w:cs="Arial"/>
                          <w:b/>
                          <w:bCs/>
                        </w:rPr>
                        <w:t>Joel</w:t>
                      </w:r>
                      <w:r w:rsidRPr="00C1310C">
                        <w:rPr>
                          <w:rFonts w:ascii="Calibri" w:hAnsi="Calibri" w:cs="Arial"/>
                          <w:b/>
                          <w:bCs/>
                        </w:rPr>
                        <w:t xml:space="preserve"> </w:t>
                      </w:r>
                      <w:r>
                        <w:rPr>
                          <w:rFonts w:ascii="Calibri" w:hAnsi="Calibri" w:cs="Arial"/>
                          <w:b/>
                          <w:bCs/>
                        </w:rPr>
                        <w:t>Ferreira</w:t>
                      </w:r>
                      <w:r w:rsidRPr="00C1310C">
                        <w:rPr>
                          <w:rFonts w:ascii="Calibri" w:hAnsi="Calibri" w:cs="Arial"/>
                          <w:b/>
                          <w:bCs/>
                        </w:rPr>
                        <w:t>(</w:t>
                      </w:r>
                      <w:r>
                        <w:rPr>
                          <w:rFonts w:ascii="Calibri" w:hAnsi="Calibri" w:cs="Arial"/>
                          <w:b/>
                          <w:bCs/>
                        </w:rPr>
                        <w:t>a</w:t>
                      </w:r>
                      <w:r w:rsidRPr="004706B1">
                        <w:rPr>
                          <w:rFonts w:ascii="Calibri" w:hAnsi="Calibri" w:cs="Arial"/>
                          <w:b/>
                          <w:bCs/>
                        </w:rPr>
                        <w:t>89982</w:t>
                      </w:r>
                      <w:r w:rsidRPr="00C1310C">
                        <w:rPr>
                          <w:rFonts w:ascii="Calibri" w:hAnsi="Calibri" w:cs="Arial"/>
                          <w:b/>
                          <w:bCs/>
                        </w:rPr>
                        <w:t>)</w:t>
                      </w:r>
                    </w:p>
                    <w:p w:rsidR="00561F1F" w:rsidRPr="00C1310C" w:rsidRDefault="00561F1F" w:rsidP="00A66D3D">
                      <w:pPr>
                        <w:rPr>
                          <w:rFonts w:ascii="Calibri" w:hAnsi="Calibri" w:cs="Arial"/>
                        </w:rPr>
                      </w:pPr>
                    </w:p>
                    <w:p w:rsidR="00561F1F" w:rsidRPr="00C1310C" w:rsidRDefault="00561F1F" w:rsidP="00A66D3D">
                      <w:pPr>
                        <w:rPr>
                          <w:rFonts w:ascii="Calibri" w:hAnsi="Calibri" w:cs="Arial"/>
                        </w:rPr>
                      </w:pPr>
                      <w:r>
                        <w:rPr>
                          <w:rFonts w:ascii="Calibri" w:hAnsi="Calibri" w:cs="Arial"/>
                        </w:rPr>
                        <w:t>Dezembro,2019</w:t>
                      </w:r>
                    </w:p>
                    <w:p w:rsidR="00561F1F" w:rsidRDefault="00561F1F">
                      <w:pPr>
                        <w:rPr>
                          <w:rFonts w:cs="Arial"/>
                          <w:b/>
                          <w:bCs/>
                          <w:sz w:val="28"/>
                        </w:rPr>
                      </w:pPr>
                    </w:p>
                  </w:txbxContent>
                </v:textbox>
              </v:shape>
            </w:pict>
          </mc:Fallback>
        </mc:AlternateContent>
      </w: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702CFD" w:rsidP="00A66D3D">
      <w:pPr>
        <w:rPr>
          <w:rFonts w:ascii="Calibri" w:hAnsi="Calibri"/>
        </w:rPr>
      </w:pPr>
      <w:r w:rsidRPr="00C1310C">
        <w:rPr>
          <w:rFonts w:ascii="Calibri" w:hAnsi="Calibri"/>
          <w:noProof/>
        </w:rPr>
        <mc:AlternateContent>
          <mc:Choice Requires="wps">
            <w:drawing>
              <wp:anchor distT="0" distB="0" distL="114300" distR="114300" simplePos="0" relativeHeight="251661824" behindDoc="0" locked="0" layoutInCell="1" allowOverlap="1">
                <wp:simplePos x="0" y="0"/>
                <wp:positionH relativeFrom="column">
                  <wp:posOffset>-267335</wp:posOffset>
                </wp:positionH>
                <wp:positionV relativeFrom="paragraph">
                  <wp:posOffset>114935</wp:posOffset>
                </wp:positionV>
                <wp:extent cx="2286000" cy="1797050"/>
                <wp:effectExtent l="0" t="0" r="0" b="0"/>
                <wp:wrapTight wrapText="bothSides">
                  <wp:wrapPolygon edited="0">
                    <wp:start x="600" y="763"/>
                    <wp:lineTo x="600" y="20760"/>
                    <wp:lineTo x="20880" y="20760"/>
                    <wp:lineTo x="20880" y="763"/>
                    <wp:lineTo x="600" y="763"/>
                  </wp:wrapPolygon>
                </wp:wrapTight>
                <wp:docPr id="2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F1F" w:rsidRPr="00C1310C" w:rsidRDefault="00561F1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left:0;text-align:left;margin-left:-21.05pt;margin-top:9.05pt;width:180pt;height:14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" filled="f" stroked="f">
                <v:path arrowok="t"/>
                <v:textbox inset=",7.2pt,,7.2pt">
                  <w:txbxContent>
                    <w:p w:rsidR="00561F1F" w:rsidRPr="00C1310C" w:rsidRDefault="00561F1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3E75F5" w:rsidRPr="00C1310C" w:rsidRDefault="003E75F5">
      <w:pPr>
        <w:rPr>
          <w:rFonts w:ascii="Calibri" w:hAnsi="Calibri"/>
        </w:rPr>
      </w:pPr>
    </w:p>
    <w:p w:rsidR="003E75F5" w:rsidRPr="00C1310C" w:rsidRDefault="00437193">
      <w:pPr>
        <w:rPr>
          <w:rFonts w:ascii="Calibri" w:hAnsi="Calibri"/>
        </w:rPr>
      </w:pPr>
      <w:r w:rsidRPr="00C1310C">
        <w:rPr>
          <w:rFonts w:ascii="Calibri" w:hAnsi="Calibri"/>
          <w:noProof/>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2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7"/>
                              <w:gridCol w:w="2000"/>
                            </w:tblGrid>
                            <w:tr w:rsidR="00561F1F">
                              <w:tc>
                                <w:tcPr>
                                  <w:tcW w:w="2088" w:type="dxa"/>
                                </w:tcPr>
                                <w:p w:rsidR="00561F1F" w:rsidRPr="00C1310C" w:rsidRDefault="00561F1F">
                                  <w:pPr>
                                    <w:rPr>
                                      <w:rFonts w:ascii="Calibri" w:hAnsi="Calibri" w:cs="Arial"/>
                                    </w:rPr>
                                  </w:pPr>
                                  <w:r w:rsidRPr="00C1310C">
                                    <w:rPr>
                                      <w:rFonts w:ascii="Calibri" w:hAnsi="Calibri" w:cs="Arial"/>
                                    </w:rPr>
                                    <w:t>Data de Recepção</w:t>
                                  </w:r>
                                </w:p>
                              </w:tc>
                              <w:tc>
                                <w:tcPr>
                                  <w:tcW w:w="2160" w:type="dxa"/>
                                </w:tcPr>
                                <w:p w:rsidR="00561F1F" w:rsidRPr="00C1310C" w:rsidRDefault="00561F1F">
                                  <w:pPr>
                                    <w:rPr>
                                      <w:rFonts w:ascii="Calibri" w:hAnsi="Calibri" w:cs="Arial"/>
                                    </w:rPr>
                                  </w:pPr>
                                </w:p>
                              </w:tc>
                            </w:tr>
                            <w:tr w:rsidR="00561F1F">
                              <w:tc>
                                <w:tcPr>
                                  <w:tcW w:w="2088" w:type="dxa"/>
                                </w:tcPr>
                                <w:p w:rsidR="00561F1F" w:rsidRPr="00C1310C" w:rsidRDefault="00561F1F">
                                  <w:pPr>
                                    <w:rPr>
                                      <w:rFonts w:ascii="Calibri" w:hAnsi="Calibri" w:cs="Arial"/>
                                    </w:rPr>
                                  </w:pPr>
                                  <w:r w:rsidRPr="00C1310C">
                                    <w:rPr>
                                      <w:rFonts w:ascii="Calibri" w:hAnsi="Calibri" w:cs="Arial"/>
                                    </w:rPr>
                                    <w:t>Responsável</w:t>
                                  </w:r>
                                </w:p>
                              </w:tc>
                              <w:tc>
                                <w:tcPr>
                                  <w:tcW w:w="2160" w:type="dxa"/>
                                </w:tcPr>
                                <w:p w:rsidR="00561F1F" w:rsidRPr="00C1310C" w:rsidRDefault="00561F1F">
                                  <w:pPr>
                                    <w:rPr>
                                      <w:rFonts w:ascii="Calibri" w:hAnsi="Calibri" w:cs="Arial"/>
                                    </w:rPr>
                                  </w:pPr>
                                </w:p>
                              </w:tc>
                            </w:tr>
                            <w:tr w:rsidR="00561F1F">
                              <w:tc>
                                <w:tcPr>
                                  <w:tcW w:w="2088" w:type="dxa"/>
                                </w:tcPr>
                                <w:p w:rsidR="00561F1F" w:rsidRPr="00C1310C" w:rsidRDefault="00561F1F">
                                  <w:pPr>
                                    <w:rPr>
                                      <w:rFonts w:ascii="Calibri" w:hAnsi="Calibri" w:cs="Arial"/>
                                    </w:rPr>
                                  </w:pPr>
                                  <w:r w:rsidRPr="00C1310C">
                                    <w:rPr>
                                      <w:rFonts w:ascii="Calibri" w:hAnsi="Calibri" w:cs="Arial"/>
                                    </w:rPr>
                                    <w:t>Avaliação</w:t>
                                  </w:r>
                                </w:p>
                              </w:tc>
                              <w:tc>
                                <w:tcPr>
                                  <w:tcW w:w="2160" w:type="dxa"/>
                                </w:tcPr>
                                <w:p w:rsidR="00561F1F" w:rsidRPr="00C1310C" w:rsidRDefault="00561F1F">
                                  <w:pPr>
                                    <w:rPr>
                                      <w:rFonts w:ascii="Calibri" w:hAnsi="Calibri" w:cs="Arial"/>
                                    </w:rPr>
                                  </w:pPr>
                                </w:p>
                              </w:tc>
                            </w:tr>
                            <w:tr w:rsidR="00561F1F">
                              <w:tc>
                                <w:tcPr>
                                  <w:tcW w:w="2088" w:type="dxa"/>
                                </w:tcPr>
                                <w:p w:rsidR="00561F1F" w:rsidRPr="00C1310C" w:rsidRDefault="00561F1F">
                                  <w:pPr>
                                    <w:rPr>
                                      <w:rFonts w:ascii="Calibri" w:hAnsi="Calibri" w:cs="Arial"/>
                                    </w:rPr>
                                  </w:pPr>
                                  <w:r w:rsidRPr="00C1310C">
                                    <w:rPr>
                                      <w:rFonts w:ascii="Calibri" w:hAnsi="Calibri" w:cs="Arial"/>
                                    </w:rPr>
                                    <w:t>Observações</w:t>
                                  </w:r>
                                </w:p>
                                <w:p w:rsidR="00561F1F" w:rsidRPr="00C1310C" w:rsidRDefault="00561F1F">
                                  <w:pPr>
                                    <w:rPr>
                                      <w:rFonts w:ascii="Calibri" w:hAnsi="Calibri" w:cs="Arial"/>
                                    </w:rPr>
                                  </w:pPr>
                                </w:p>
                                <w:p w:rsidR="00561F1F" w:rsidRPr="00C1310C" w:rsidRDefault="00561F1F">
                                  <w:pPr>
                                    <w:rPr>
                                      <w:rFonts w:ascii="Calibri" w:hAnsi="Calibri" w:cs="Arial"/>
                                    </w:rPr>
                                  </w:pPr>
                                </w:p>
                                <w:p w:rsidR="00561F1F" w:rsidRPr="00C1310C" w:rsidRDefault="00561F1F">
                                  <w:pPr>
                                    <w:rPr>
                                      <w:rFonts w:ascii="Calibri" w:hAnsi="Calibri" w:cs="Arial"/>
                                    </w:rPr>
                                  </w:pPr>
                                </w:p>
                                <w:p w:rsidR="00561F1F" w:rsidRPr="00C1310C" w:rsidRDefault="00561F1F">
                                  <w:pPr>
                                    <w:rPr>
                                      <w:rFonts w:ascii="Calibri" w:hAnsi="Calibri" w:cs="Arial"/>
                                    </w:rPr>
                                  </w:pPr>
                                </w:p>
                              </w:tc>
                              <w:tc>
                                <w:tcPr>
                                  <w:tcW w:w="2160" w:type="dxa"/>
                                </w:tcPr>
                                <w:p w:rsidR="00561F1F" w:rsidRPr="00C1310C" w:rsidRDefault="00561F1F">
                                  <w:pPr>
                                    <w:rPr>
                                      <w:rFonts w:ascii="Calibri" w:hAnsi="Calibri" w:cs="Arial"/>
                                    </w:rPr>
                                  </w:pPr>
                                </w:p>
                              </w:tc>
                            </w:tr>
                          </w:tbl>
                          <w:p w:rsidR="00561F1F" w:rsidRDefault="00561F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7"/>
                        <w:gridCol w:w="2000"/>
                      </w:tblGrid>
                      <w:tr w:rsidR="00561F1F">
                        <w:tc>
                          <w:tcPr>
                            <w:tcW w:w="2088" w:type="dxa"/>
                          </w:tcPr>
                          <w:p w:rsidR="00561F1F" w:rsidRPr="00C1310C" w:rsidRDefault="00561F1F">
                            <w:pPr>
                              <w:rPr>
                                <w:rFonts w:ascii="Calibri" w:hAnsi="Calibri" w:cs="Arial"/>
                              </w:rPr>
                            </w:pPr>
                            <w:r w:rsidRPr="00C1310C">
                              <w:rPr>
                                <w:rFonts w:ascii="Calibri" w:hAnsi="Calibri" w:cs="Arial"/>
                              </w:rPr>
                              <w:t>Data de Recepção</w:t>
                            </w:r>
                          </w:p>
                        </w:tc>
                        <w:tc>
                          <w:tcPr>
                            <w:tcW w:w="2160" w:type="dxa"/>
                          </w:tcPr>
                          <w:p w:rsidR="00561F1F" w:rsidRPr="00C1310C" w:rsidRDefault="00561F1F">
                            <w:pPr>
                              <w:rPr>
                                <w:rFonts w:ascii="Calibri" w:hAnsi="Calibri" w:cs="Arial"/>
                              </w:rPr>
                            </w:pPr>
                          </w:p>
                        </w:tc>
                      </w:tr>
                      <w:tr w:rsidR="00561F1F">
                        <w:tc>
                          <w:tcPr>
                            <w:tcW w:w="2088" w:type="dxa"/>
                          </w:tcPr>
                          <w:p w:rsidR="00561F1F" w:rsidRPr="00C1310C" w:rsidRDefault="00561F1F">
                            <w:pPr>
                              <w:rPr>
                                <w:rFonts w:ascii="Calibri" w:hAnsi="Calibri" w:cs="Arial"/>
                              </w:rPr>
                            </w:pPr>
                            <w:r w:rsidRPr="00C1310C">
                              <w:rPr>
                                <w:rFonts w:ascii="Calibri" w:hAnsi="Calibri" w:cs="Arial"/>
                              </w:rPr>
                              <w:t>Responsável</w:t>
                            </w:r>
                          </w:p>
                        </w:tc>
                        <w:tc>
                          <w:tcPr>
                            <w:tcW w:w="2160" w:type="dxa"/>
                          </w:tcPr>
                          <w:p w:rsidR="00561F1F" w:rsidRPr="00C1310C" w:rsidRDefault="00561F1F">
                            <w:pPr>
                              <w:rPr>
                                <w:rFonts w:ascii="Calibri" w:hAnsi="Calibri" w:cs="Arial"/>
                              </w:rPr>
                            </w:pPr>
                          </w:p>
                        </w:tc>
                      </w:tr>
                      <w:tr w:rsidR="00561F1F">
                        <w:tc>
                          <w:tcPr>
                            <w:tcW w:w="2088" w:type="dxa"/>
                          </w:tcPr>
                          <w:p w:rsidR="00561F1F" w:rsidRPr="00C1310C" w:rsidRDefault="00561F1F">
                            <w:pPr>
                              <w:rPr>
                                <w:rFonts w:ascii="Calibri" w:hAnsi="Calibri" w:cs="Arial"/>
                              </w:rPr>
                            </w:pPr>
                            <w:r w:rsidRPr="00C1310C">
                              <w:rPr>
                                <w:rFonts w:ascii="Calibri" w:hAnsi="Calibri" w:cs="Arial"/>
                              </w:rPr>
                              <w:t>Avaliação</w:t>
                            </w:r>
                          </w:p>
                        </w:tc>
                        <w:tc>
                          <w:tcPr>
                            <w:tcW w:w="2160" w:type="dxa"/>
                          </w:tcPr>
                          <w:p w:rsidR="00561F1F" w:rsidRPr="00C1310C" w:rsidRDefault="00561F1F">
                            <w:pPr>
                              <w:rPr>
                                <w:rFonts w:ascii="Calibri" w:hAnsi="Calibri" w:cs="Arial"/>
                              </w:rPr>
                            </w:pPr>
                          </w:p>
                        </w:tc>
                      </w:tr>
                      <w:tr w:rsidR="00561F1F">
                        <w:tc>
                          <w:tcPr>
                            <w:tcW w:w="2088" w:type="dxa"/>
                          </w:tcPr>
                          <w:p w:rsidR="00561F1F" w:rsidRPr="00C1310C" w:rsidRDefault="00561F1F">
                            <w:pPr>
                              <w:rPr>
                                <w:rFonts w:ascii="Calibri" w:hAnsi="Calibri" w:cs="Arial"/>
                              </w:rPr>
                            </w:pPr>
                            <w:r w:rsidRPr="00C1310C">
                              <w:rPr>
                                <w:rFonts w:ascii="Calibri" w:hAnsi="Calibri" w:cs="Arial"/>
                              </w:rPr>
                              <w:t>Observações</w:t>
                            </w:r>
                          </w:p>
                          <w:p w:rsidR="00561F1F" w:rsidRPr="00C1310C" w:rsidRDefault="00561F1F">
                            <w:pPr>
                              <w:rPr>
                                <w:rFonts w:ascii="Calibri" w:hAnsi="Calibri" w:cs="Arial"/>
                              </w:rPr>
                            </w:pPr>
                          </w:p>
                          <w:p w:rsidR="00561F1F" w:rsidRPr="00C1310C" w:rsidRDefault="00561F1F">
                            <w:pPr>
                              <w:rPr>
                                <w:rFonts w:ascii="Calibri" w:hAnsi="Calibri" w:cs="Arial"/>
                              </w:rPr>
                            </w:pPr>
                          </w:p>
                          <w:p w:rsidR="00561F1F" w:rsidRPr="00C1310C" w:rsidRDefault="00561F1F">
                            <w:pPr>
                              <w:rPr>
                                <w:rFonts w:ascii="Calibri" w:hAnsi="Calibri" w:cs="Arial"/>
                              </w:rPr>
                            </w:pPr>
                          </w:p>
                          <w:p w:rsidR="00561F1F" w:rsidRPr="00C1310C" w:rsidRDefault="00561F1F">
                            <w:pPr>
                              <w:rPr>
                                <w:rFonts w:ascii="Calibri" w:hAnsi="Calibri" w:cs="Arial"/>
                              </w:rPr>
                            </w:pPr>
                          </w:p>
                        </w:tc>
                        <w:tc>
                          <w:tcPr>
                            <w:tcW w:w="2160" w:type="dxa"/>
                          </w:tcPr>
                          <w:p w:rsidR="00561F1F" w:rsidRPr="00C1310C" w:rsidRDefault="00561F1F">
                            <w:pPr>
                              <w:rPr>
                                <w:rFonts w:ascii="Calibri" w:hAnsi="Calibri" w:cs="Arial"/>
                              </w:rPr>
                            </w:pPr>
                          </w:p>
                        </w:tc>
                      </w:tr>
                    </w:tbl>
                    <w:p w:rsidR="00561F1F" w:rsidRDefault="00561F1F"/>
                  </w:txbxContent>
                </v:textbox>
              </v:shape>
            </w:pict>
          </mc:Fallback>
        </mc:AlternateContent>
      </w:r>
    </w:p>
    <w:p w:rsidR="003E75F5" w:rsidRPr="00C1310C" w:rsidRDefault="003E75F5">
      <w:pPr>
        <w:rPr>
          <w:rFonts w:ascii="Calibri" w:hAnsi="Calibri"/>
        </w:rPr>
      </w:pPr>
    </w:p>
    <w:p w:rsidR="003E75F5" w:rsidRPr="00C1310C" w:rsidRDefault="003E75F5">
      <w:pPr>
        <w:rPr>
          <w:rFonts w:ascii="Calibri" w:hAnsi="Calibri"/>
        </w:rPr>
      </w:pPr>
    </w:p>
    <w:p w:rsidR="003E75F5" w:rsidRPr="00C1310C" w:rsidRDefault="003E75F5">
      <w:pPr>
        <w:rPr>
          <w:rFonts w:ascii="Calibri" w:hAnsi="Calibri"/>
        </w:rPr>
      </w:pPr>
    </w:p>
    <w:p w:rsidR="003E75F5" w:rsidRPr="00C1310C" w:rsidRDefault="003E75F5">
      <w:pPr>
        <w:rPr>
          <w:rFonts w:ascii="Calibri" w:hAnsi="Calibri"/>
        </w:rPr>
      </w:pPr>
    </w:p>
    <w:p w:rsidR="003E75F5" w:rsidRPr="00C1310C" w:rsidRDefault="00437193">
      <w:pPr>
        <w:rPr>
          <w:rFonts w:ascii="Calibri" w:hAnsi="Calibri" w:cs="Arial"/>
        </w:rPr>
      </w:pPr>
      <w:r w:rsidRPr="00C1310C">
        <w:rPr>
          <w:rFonts w:ascii="Calibri" w:hAnsi="Calibri"/>
          <w:noProof/>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5402580</wp:posOffset>
                </wp:positionV>
                <wp:extent cx="3314700" cy="1064895"/>
                <wp:effectExtent l="0" t="0" r="0" b="0"/>
                <wp:wrapNone/>
                <wp:docPr id="2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F1F" w:rsidRDefault="00561F1F" w:rsidP="004706B1">
                            <w:pPr>
                              <w:rPr>
                                <w:rFonts w:ascii="Calibri" w:hAnsi="Calibri" w:cs="Arial"/>
                                <w:b/>
                                <w:bCs/>
                              </w:rPr>
                            </w:pPr>
                            <w:r>
                              <w:rPr>
                                <w:rFonts w:ascii="Calibri" w:hAnsi="Calibri" w:cs="Arial"/>
                                <w:b/>
                                <w:bCs/>
                              </w:rPr>
                              <w:t>Cecília Soares</w:t>
                            </w:r>
                            <w:r w:rsidRPr="00C1310C">
                              <w:rPr>
                                <w:rFonts w:ascii="Calibri" w:hAnsi="Calibri" w:cs="Arial"/>
                                <w:b/>
                                <w:bCs/>
                              </w:rPr>
                              <w:t>(</w:t>
                            </w:r>
                            <w:r>
                              <w:rPr>
                                <w:rFonts w:ascii="Calibri" w:hAnsi="Calibri" w:cs="Arial"/>
                                <w:b/>
                                <w:bCs/>
                              </w:rPr>
                              <w:t>a34900</w:t>
                            </w:r>
                            <w:r w:rsidRPr="00C1310C">
                              <w:rPr>
                                <w:rFonts w:ascii="Calibri" w:hAnsi="Calibri" w:cs="Arial"/>
                                <w:b/>
                                <w:bCs/>
                              </w:rPr>
                              <w:t xml:space="preserve">), </w:t>
                            </w:r>
                          </w:p>
                          <w:p w:rsidR="00561F1F" w:rsidRDefault="00561F1F" w:rsidP="004706B1">
                            <w:pPr>
                              <w:rPr>
                                <w:rFonts w:ascii="Calibri" w:hAnsi="Calibri" w:cs="Arial"/>
                                <w:b/>
                                <w:bCs/>
                              </w:rPr>
                            </w:pPr>
                            <w:r>
                              <w:rPr>
                                <w:rFonts w:ascii="Calibri" w:hAnsi="Calibri" w:cs="Arial"/>
                                <w:b/>
                                <w:bCs/>
                              </w:rPr>
                              <w:t>João Linhares</w:t>
                            </w:r>
                            <w:r w:rsidRPr="00C1310C">
                              <w:rPr>
                                <w:rFonts w:ascii="Calibri" w:hAnsi="Calibri" w:cs="Arial"/>
                                <w:b/>
                                <w:bCs/>
                              </w:rPr>
                              <w:t>(</w:t>
                            </w:r>
                            <w:r>
                              <w:rPr>
                                <w:rFonts w:ascii="Calibri" w:hAnsi="Calibri" w:cs="Arial"/>
                                <w:b/>
                                <w:bCs/>
                              </w:rPr>
                              <w:t>a</w:t>
                            </w:r>
                            <w:r w:rsidRPr="004706B1">
                              <w:rPr>
                                <w:rFonts w:ascii="Calibri" w:hAnsi="Calibri" w:cs="Arial"/>
                                <w:b/>
                                <w:bCs/>
                              </w:rPr>
                              <w:t>86618</w:t>
                            </w:r>
                            <w:r w:rsidRPr="00C1310C">
                              <w:rPr>
                                <w:rFonts w:ascii="Calibri" w:hAnsi="Calibri" w:cs="Arial"/>
                                <w:b/>
                                <w:bCs/>
                              </w:rPr>
                              <w:t>),</w:t>
                            </w:r>
                          </w:p>
                          <w:p w:rsidR="00561F1F" w:rsidRPr="00C1310C" w:rsidRDefault="00561F1F" w:rsidP="004706B1">
                            <w:pPr>
                              <w:rPr>
                                <w:rFonts w:ascii="Calibri" w:hAnsi="Calibri" w:cs="Arial"/>
                                <w:b/>
                                <w:bCs/>
                              </w:rPr>
                            </w:pPr>
                            <w:r>
                              <w:rPr>
                                <w:rFonts w:ascii="Calibri" w:hAnsi="Calibri" w:cs="Arial"/>
                                <w:b/>
                                <w:bCs/>
                              </w:rPr>
                              <w:t>Joel</w:t>
                            </w:r>
                            <w:r w:rsidRPr="00C1310C">
                              <w:rPr>
                                <w:rFonts w:ascii="Calibri" w:hAnsi="Calibri" w:cs="Arial"/>
                                <w:b/>
                                <w:bCs/>
                              </w:rPr>
                              <w:t xml:space="preserve"> </w:t>
                            </w:r>
                            <w:r>
                              <w:rPr>
                                <w:rFonts w:ascii="Calibri" w:hAnsi="Calibri" w:cs="Arial"/>
                                <w:b/>
                                <w:bCs/>
                              </w:rPr>
                              <w:t>Ferreira</w:t>
                            </w:r>
                            <w:r w:rsidRPr="00C1310C">
                              <w:rPr>
                                <w:rFonts w:ascii="Calibri" w:hAnsi="Calibri" w:cs="Arial"/>
                                <w:b/>
                                <w:bCs/>
                              </w:rPr>
                              <w:t>(</w:t>
                            </w:r>
                            <w:r>
                              <w:rPr>
                                <w:rFonts w:ascii="Calibri" w:hAnsi="Calibri" w:cs="Arial"/>
                                <w:b/>
                                <w:bCs/>
                              </w:rPr>
                              <w:t>a</w:t>
                            </w:r>
                            <w:r w:rsidRPr="004706B1">
                              <w:rPr>
                                <w:rFonts w:ascii="Calibri" w:hAnsi="Calibri" w:cs="Arial"/>
                                <w:b/>
                                <w:bCs/>
                              </w:rPr>
                              <w:t>89982</w:t>
                            </w:r>
                            <w:r w:rsidRPr="00C1310C">
                              <w:rPr>
                                <w:rFonts w:ascii="Calibri" w:hAnsi="Calibri" w:cs="Arial"/>
                                <w:b/>
                                <w:bCs/>
                              </w:rPr>
                              <w:t>)</w:t>
                            </w:r>
                          </w:p>
                          <w:p w:rsidR="00561F1F" w:rsidRPr="00C1310C" w:rsidRDefault="00561F1F" w:rsidP="002316BF">
                            <w:pPr>
                              <w:rPr>
                                <w:rFonts w:ascii="Calibri" w:hAnsi="Calibri" w:cs="Arial"/>
                                <w:b/>
                                <w:bCs/>
                              </w:rPr>
                            </w:pPr>
                          </w:p>
                          <w:p w:rsidR="00561F1F" w:rsidRDefault="00561F1F" w:rsidP="00615D1A">
                            <w:pPr>
                              <w:rPr>
                                <w:rFonts w:cs="Arial"/>
                              </w:rPr>
                            </w:pPr>
                            <w:r>
                              <w:rPr>
                                <w:rFonts w:ascii="Calibri" w:hAnsi="Calibri" w:cs="Arial"/>
                              </w:rPr>
                              <w:t>Dezembro, 2019</w:t>
                            </w:r>
                          </w:p>
                          <w:p w:rsidR="00561F1F" w:rsidRDefault="00561F1F" w:rsidP="002316BF">
                            <w:pPr>
                              <w:rPr>
                                <w:rFonts w:cs="Arial"/>
                                <w:b/>
                                <w:bCs/>
                                <w:sz w:val="28"/>
                              </w:rPr>
                            </w:pPr>
                          </w:p>
                          <w:p w:rsidR="00561F1F" w:rsidRDefault="00561F1F">
                            <w:pPr>
                              <w:rPr>
                                <w:rFonts w:cs="Arial"/>
                                <w:b/>
                                <w:bCs/>
                              </w:rPr>
                            </w:pPr>
                          </w:p>
                          <w:p w:rsidR="00561F1F" w:rsidRDefault="00561F1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1" type="#_x0000_t202" style="position:absolute;left:0;text-align:left;margin-left:12pt;margin-top:425.4pt;width:261pt;height:8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" filled="f" stroked="f">
                <v:path arrowok="t"/>
                <v:textbox>
                  <w:txbxContent>
                    <w:p w:rsidR="00561F1F" w:rsidRDefault="00561F1F" w:rsidP="004706B1">
                      <w:pPr>
                        <w:rPr>
                          <w:rFonts w:ascii="Calibri" w:hAnsi="Calibri" w:cs="Arial"/>
                          <w:b/>
                          <w:bCs/>
                        </w:rPr>
                      </w:pPr>
                      <w:r>
                        <w:rPr>
                          <w:rFonts w:ascii="Calibri" w:hAnsi="Calibri" w:cs="Arial"/>
                          <w:b/>
                          <w:bCs/>
                        </w:rPr>
                        <w:t>Cecília Soares</w:t>
                      </w:r>
                      <w:r w:rsidRPr="00C1310C">
                        <w:rPr>
                          <w:rFonts w:ascii="Calibri" w:hAnsi="Calibri" w:cs="Arial"/>
                          <w:b/>
                          <w:bCs/>
                        </w:rPr>
                        <w:t>(</w:t>
                      </w:r>
                      <w:r>
                        <w:rPr>
                          <w:rFonts w:ascii="Calibri" w:hAnsi="Calibri" w:cs="Arial"/>
                          <w:b/>
                          <w:bCs/>
                        </w:rPr>
                        <w:t>a34900</w:t>
                      </w:r>
                      <w:r w:rsidRPr="00C1310C">
                        <w:rPr>
                          <w:rFonts w:ascii="Calibri" w:hAnsi="Calibri" w:cs="Arial"/>
                          <w:b/>
                          <w:bCs/>
                        </w:rPr>
                        <w:t xml:space="preserve">), </w:t>
                      </w:r>
                    </w:p>
                    <w:p w:rsidR="00561F1F" w:rsidRDefault="00561F1F" w:rsidP="004706B1">
                      <w:pPr>
                        <w:rPr>
                          <w:rFonts w:ascii="Calibri" w:hAnsi="Calibri" w:cs="Arial"/>
                          <w:b/>
                          <w:bCs/>
                        </w:rPr>
                      </w:pPr>
                      <w:r>
                        <w:rPr>
                          <w:rFonts w:ascii="Calibri" w:hAnsi="Calibri" w:cs="Arial"/>
                          <w:b/>
                          <w:bCs/>
                        </w:rPr>
                        <w:t>João Linhares</w:t>
                      </w:r>
                      <w:r w:rsidRPr="00C1310C">
                        <w:rPr>
                          <w:rFonts w:ascii="Calibri" w:hAnsi="Calibri" w:cs="Arial"/>
                          <w:b/>
                          <w:bCs/>
                        </w:rPr>
                        <w:t>(</w:t>
                      </w:r>
                      <w:r>
                        <w:rPr>
                          <w:rFonts w:ascii="Calibri" w:hAnsi="Calibri" w:cs="Arial"/>
                          <w:b/>
                          <w:bCs/>
                        </w:rPr>
                        <w:t>a</w:t>
                      </w:r>
                      <w:r w:rsidRPr="004706B1">
                        <w:rPr>
                          <w:rFonts w:ascii="Calibri" w:hAnsi="Calibri" w:cs="Arial"/>
                          <w:b/>
                          <w:bCs/>
                        </w:rPr>
                        <w:t>86618</w:t>
                      </w:r>
                      <w:r w:rsidRPr="00C1310C">
                        <w:rPr>
                          <w:rFonts w:ascii="Calibri" w:hAnsi="Calibri" w:cs="Arial"/>
                          <w:b/>
                          <w:bCs/>
                        </w:rPr>
                        <w:t>),</w:t>
                      </w:r>
                    </w:p>
                    <w:p w:rsidR="00561F1F" w:rsidRPr="00C1310C" w:rsidRDefault="00561F1F" w:rsidP="004706B1">
                      <w:pPr>
                        <w:rPr>
                          <w:rFonts w:ascii="Calibri" w:hAnsi="Calibri" w:cs="Arial"/>
                          <w:b/>
                          <w:bCs/>
                        </w:rPr>
                      </w:pPr>
                      <w:r>
                        <w:rPr>
                          <w:rFonts w:ascii="Calibri" w:hAnsi="Calibri" w:cs="Arial"/>
                          <w:b/>
                          <w:bCs/>
                        </w:rPr>
                        <w:t>Joel</w:t>
                      </w:r>
                      <w:r w:rsidRPr="00C1310C">
                        <w:rPr>
                          <w:rFonts w:ascii="Calibri" w:hAnsi="Calibri" w:cs="Arial"/>
                          <w:b/>
                          <w:bCs/>
                        </w:rPr>
                        <w:t xml:space="preserve"> </w:t>
                      </w:r>
                      <w:r>
                        <w:rPr>
                          <w:rFonts w:ascii="Calibri" w:hAnsi="Calibri" w:cs="Arial"/>
                          <w:b/>
                          <w:bCs/>
                        </w:rPr>
                        <w:t>Ferreira</w:t>
                      </w:r>
                      <w:r w:rsidRPr="00C1310C">
                        <w:rPr>
                          <w:rFonts w:ascii="Calibri" w:hAnsi="Calibri" w:cs="Arial"/>
                          <w:b/>
                          <w:bCs/>
                        </w:rPr>
                        <w:t>(</w:t>
                      </w:r>
                      <w:r>
                        <w:rPr>
                          <w:rFonts w:ascii="Calibri" w:hAnsi="Calibri" w:cs="Arial"/>
                          <w:b/>
                          <w:bCs/>
                        </w:rPr>
                        <w:t>a</w:t>
                      </w:r>
                      <w:r w:rsidRPr="004706B1">
                        <w:rPr>
                          <w:rFonts w:ascii="Calibri" w:hAnsi="Calibri" w:cs="Arial"/>
                          <w:b/>
                          <w:bCs/>
                        </w:rPr>
                        <w:t>89982</w:t>
                      </w:r>
                      <w:r w:rsidRPr="00C1310C">
                        <w:rPr>
                          <w:rFonts w:ascii="Calibri" w:hAnsi="Calibri" w:cs="Arial"/>
                          <w:b/>
                          <w:bCs/>
                        </w:rPr>
                        <w:t>)</w:t>
                      </w:r>
                    </w:p>
                    <w:p w:rsidR="00561F1F" w:rsidRPr="00C1310C" w:rsidRDefault="00561F1F" w:rsidP="002316BF">
                      <w:pPr>
                        <w:rPr>
                          <w:rFonts w:ascii="Calibri" w:hAnsi="Calibri" w:cs="Arial"/>
                          <w:b/>
                          <w:bCs/>
                        </w:rPr>
                      </w:pPr>
                    </w:p>
                    <w:p w:rsidR="00561F1F" w:rsidRDefault="00561F1F" w:rsidP="00615D1A">
                      <w:pPr>
                        <w:rPr>
                          <w:rFonts w:cs="Arial"/>
                        </w:rPr>
                      </w:pPr>
                      <w:r>
                        <w:rPr>
                          <w:rFonts w:ascii="Calibri" w:hAnsi="Calibri" w:cs="Arial"/>
                        </w:rPr>
                        <w:t>Dezembro, 2019</w:t>
                      </w:r>
                    </w:p>
                    <w:p w:rsidR="00561F1F" w:rsidRDefault="00561F1F" w:rsidP="002316BF">
                      <w:pPr>
                        <w:rPr>
                          <w:rFonts w:cs="Arial"/>
                          <w:b/>
                          <w:bCs/>
                          <w:sz w:val="28"/>
                        </w:rPr>
                      </w:pPr>
                    </w:p>
                    <w:p w:rsidR="00561F1F" w:rsidRDefault="00561F1F">
                      <w:pPr>
                        <w:rPr>
                          <w:rFonts w:cs="Arial"/>
                          <w:b/>
                          <w:bCs/>
                        </w:rPr>
                      </w:pPr>
                    </w:p>
                    <w:p w:rsidR="00561F1F" w:rsidRDefault="00561F1F">
                      <w:pPr>
                        <w:rPr>
                          <w:rFonts w:cs="Arial"/>
                          <w:b/>
                          <w:bCs/>
                          <w:sz w:val="28"/>
                        </w:rPr>
                      </w:pPr>
                    </w:p>
                  </w:txbxContent>
                </v:textbox>
              </v:shape>
            </w:pict>
          </mc:Fallback>
        </mc:AlternateContent>
      </w: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437193">
      <w:pPr>
        <w:rPr>
          <w:rFonts w:ascii="Calibri" w:hAnsi="Calibri" w:cs="Arial"/>
        </w:rPr>
      </w:pPr>
      <w:r w:rsidRPr="00C1310C">
        <w:rPr>
          <w:rFonts w:ascii="Calibri" w:hAnsi="Calibri"/>
          <w:noProof/>
        </w:rPr>
        <mc:AlternateContent>
          <mc:Choice Requires="wps">
            <w:drawing>
              <wp:anchor distT="0" distB="0" distL="114300" distR="114300" simplePos="0" relativeHeight="251657728" behindDoc="0" locked="0" layoutInCell="1" allowOverlap="1">
                <wp:simplePos x="0" y="0"/>
                <wp:positionH relativeFrom="column">
                  <wp:posOffset>155575</wp:posOffset>
                </wp:positionH>
                <wp:positionV relativeFrom="paragraph">
                  <wp:posOffset>96520</wp:posOffset>
                </wp:positionV>
                <wp:extent cx="4504055" cy="304800"/>
                <wp:effectExtent l="0" t="0" r="0" b="0"/>
                <wp:wrapNone/>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0405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F1F" w:rsidRPr="004706B1" w:rsidRDefault="00561F1F" w:rsidP="004706B1">
                            <w:pPr>
                              <w:rPr>
                                <w:rFonts w:ascii="Calibri" w:hAnsi="Calibri" w:cs="Arial"/>
                                <w:b/>
                                <w:bCs/>
                              </w:rPr>
                            </w:pPr>
                            <w:r w:rsidRPr="004706B1">
                              <w:rPr>
                                <w:rFonts w:ascii="Calibri" w:hAnsi="Calibri" w:cs="Arial"/>
                                <w:b/>
                                <w:bCs/>
                              </w:rPr>
                              <w:t>Centro de Medicina Física e de Reabilitação de Atletismo do Norte</w:t>
                            </w:r>
                          </w:p>
                          <w:p w:rsidR="00561F1F" w:rsidRDefault="00561F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2" type="#_x0000_t202" style="position:absolute;left:0;text-align:left;margin-left:12.25pt;margin-top:7.6pt;width:354.6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" filled="f" stroked="f">
                <v:path arrowok="t"/>
                <v:textbox>
                  <w:txbxContent>
                    <w:p w:rsidR="00561F1F" w:rsidRPr="004706B1" w:rsidRDefault="00561F1F" w:rsidP="004706B1">
                      <w:pPr>
                        <w:rPr>
                          <w:rFonts w:ascii="Calibri" w:hAnsi="Calibri" w:cs="Arial"/>
                          <w:b/>
                          <w:bCs/>
                        </w:rPr>
                      </w:pPr>
                      <w:r w:rsidRPr="004706B1">
                        <w:rPr>
                          <w:rFonts w:ascii="Calibri" w:hAnsi="Calibri" w:cs="Arial"/>
                          <w:b/>
                          <w:bCs/>
                        </w:rPr>
                        <w:t>Centro de Medicina Física e de Reabilitação de Atletismo do Norte</w:t>
                      </w:r>
                    </w:p>
                    <w:p w:rsidR="00561F1F" w:rsidRDefault="00561F1F"/>
                  </w:txbxContent>
                </v:textbox>
              </v:shape>
            </w:pict>
          </mc:Fallback>
        </mc:AlternateContent>
      </w:r>
      <w:r w:rsidR="003E75F5" w:rsidRPr="00C1310C">
        <w:rPr>
          <w:rFonts w:ascii="Calibri" w:hAnsi="Calibri" w:cs="Arial"/>
        </w:rPr>
        <w:br w:type="page"/>
      </w:r>
    </w:p>
    <w:p w:rsidR="003E75F5" w:rsidRPr="00C1310C" w:rsidRDefault="003E75F5">
      <w:pPr>
        <w:rPr>
          <w:rFonts w:ascii="Calibri" w:hAnsi="Calibri" w:cs="Arial"/>
        </w:rPr>
      </w:pPr>
      <w:r w:rsidRPr="00C1310C">
        <w:rPr>
          <w:rFonts w:ascii="Calibri" w:hAnsi="Calibri" w:cs="Arial"/>
        </w:rPr>
        <w:lastRenderedPageBreak/>
        <w:t>&lt;&lt;/opcional Dedicatória&gt;&gt;</w:t>
      </w:r>
    </w:p>
    <w:p w:rsidR="003E75F5" w:rsidRPr="00C1310C" w:rsidRDefault="003E75F5">
      <w:pPr>
        <w:rPr>
          <w:rFonts w:ascii="Calibri" w:hAnsi="Calibri" w:cs="Arial"/>
        </w:rPr>
      </w:pPr>
    </w:p>
    <w:p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rsidP="00505D3E">
      <w:pPr>
        <w:pStyle w:val="Ttulo1"/>
        <w:rPr>
          <w:rFonts w:ascii="Calibri" w:hAnsi="Calibri"/>
        </w:rPr>
      </w:pPr>
      <w:bookmarkStart w:id="0" w:name="_Toc25575765"/>
      <w:bookmarkStart w:id="1" w:name="_Toc25575925"/>
      <w:bookmarkStart w:id="2" w:name="_Toc27924488"/>
      <w:bookmarkStart w:id="3" w:name="_Toc28211005"/>
      <w:r w:rsidRPr="00C1310C">
        <w:rPr>
          <w:rFonts w:ascii="Calibri" w:hAnsi="Calibri"/>
        </w:rPr>
        <w:lastRenderedPageBreak/>
        <w:t>Resumo</w:t>
      </w:r>
      <w:bookmarkEnd w:id="0"/>
      <w:bookmarkEnd w:id="1"/>
      <w:bookmarkEnd w:id="2"/>
      <w:bookmarkEnd w:id="3"/>
    </w:p>
    <w:p w:rsidR="003E75F5" w:rsidRDefault="00546CF3" w:rsidP="00505D3E">
      <w:pPr>
        <w:rPr>
          <w:rFonts w:ascii="Calibri" w:hAnsi="Calibri"/>
        </w:rPr>
      </w:pPr>
      <w:r>
        <w:rPr>
          <w:rFonts w:ascii="Calibri" w:hAnsi="Calibri"/>
        </w:rPr>
        <w:t xml:space="preserve">O trabalho realizado </w:t>
      </w:r>
      <w:r w:rsidR="00FF5B37">
        <w:rPr>
          <w:rFonts w:ascii="Calibri" w:hAnsi="Calibri"/>
        </w:rPr>
        <w:t>consistiu no planeamento, elaboração e execução de um Sistema de Base de Dados (SBD) para um centro de Medicina Desportiva situado na cidade d</w:t>
      </w:r>
      <w:r w:rsidR="002206E4">
        <w:rPr>
          <w:rFonts w:ascii="Calibri" w:hAnsi="Calibri"/>
        </w:rPr>
        <w:t>e Braga</w:t>
      </w:r>
      <w:r w:rsidR="00FF5B37">
        <w:rPr>
          <w:rFonts w:ascii="Calibri" w:hAnsi="Calibri"/>
        </w:rPr>
        <w:t xml:space="preserve"> para dar resposta</w:t>
      </w:r>
      <w:r w:rsidR="002A315C">
        <w:rPr>
          <w:rFonts w:ascii="Calibri" w:hAnsi="Calibri"/>
        </w:rPr>
        <w:t xml:space="preserve"> às necessidades prementes de apoio médico-desportivo</w:t>
      </w:r>
      <w:r w:rsidR="00FF5B37">
        <w:rPr>
          <w:rFonts w:ascii="Calibri" w:hAnsi="Calibri"/>
        </w:rPr>
        <w:t xml:space="preserve"> </w:t>
      </w:r>
      <w:r w:rsidR="002A315C">
        <w:rPr>
          <w:rFonts w:ascii="Calibri" w:hAnsi="Calibri"/>
        </w:rPr>
        <w:t>sentidas pelos</w:t>
      </w:r>
      <w:r w:rsidR="00FF5B37">
        <w:rPr>
          <w:rFonts w:ascii="Calibri" w:hAnsi="Calibri"/>
        </w:rPr>
        <w:t xml:space="preserve"> diferentes profissionais d</w:t>
      </w:r>
      <w:r w:rsidR="002A315C">
        <w:rPr>
          <w:rFonts w:ascii="Calibri" w:hAnsi="Calibri"/>
        </w:rPr>
        <w:t>e</w:t>
      </w:r>
      <w:r w:rsidR="00FF5B37">
        <w:rPr>
          <w:rFonts w:ascii="Calibri" w:hAnsi="Calibri"/>
        </w:rPr>
        <w:t xml:space="preserve"> atletismo que atuam na região norte do país.</w:t>
      </w:r>
    </w:p>
    <w:p w:rsidR="00FF5B37" w:rsidRDefault="00FF5B37" w:rsidP="00505D3E">
      <w:pPr>
        <w:rPr>
          <w:rFonts w:ascii="Calibri" w:hAnsi="Calibri"/>
        </w:rPr>
      </w:pPr>
      <w:r>
        <w:rPr>
          <w:rFonts w:ascii="Calibri" w:hAnsi="Calibri"/>
        </w:rPr>
        <w:t>Em primeiro l</w:t>
      </w:r>
      <w:r w:rsidR="005E7A93">
        <w:rPr>
          <w:rFonts w:ascii="Calibri" w:hAnsi="Calibri"/>
        </w:rPr>
        <w:t>u</w:t>
      </w:r>
      <w:r>
        <w:rPr>
          <w:rFonts w:ascii="Calibri" w:hAnsi="Calibri"/>
        </w:rPr>
        <w:t>gar, após a avaliação e estudo do contexto atual, foi efetuado o levantamento e análise dos requisitos para determinar as necessidades da existência deste novo centro</w:t>
      </w:r>
      <w:r w:rsidR="005E7A93">
        <w:rPr>
          <w:rFonts w:ascii="Calibri" w:hAnsi="Calibri"/>
        </w:rPr>
        <w:t xml:space="preserve"> de apoio médico-desportivo.</w:t>
      </w:r>
    </w:p>
    <w:p w:rsidR="005E7A93" w:rsidRDefault="005E7A93" w:rsidP="00505D3E">
      <w:pPr>
        <w:rPr>
          <w:rFonts w:ascii="Calibri" w:hAnsi="Calibri"/>
        </w:rPr>
      </w:pPr>
      <w:r>
        <w:rPr>
          <w:rFonts w:ascii="Calibri" w:hAnsi="Calibri"/>
        </w:rPr>
        <w:t>De seguida, realizamos o modelo conceptual, no qual definimos as entidades, caraterizamo-las através dos diferentes atributos, dos relacionamentos entre as mesmas e das respectivas chaves primárias e estrangeiras, quando aplicáveis. Ademais, efectuamos uma validação final do nosso modelo, a qual vem corroborar a construção e arquitectura do nosso modelo, bem como das respostas aos requisitos por nós formulados.</w:t>
      </w:r>
    </w:p>
    <w:p w:rsidR="005E7A93" w:rsidRDefault="002A315C" w:rsidP="00505D3E">
      <w:pPr>
        <w:rPr>
          <w:rFonts w:ascii="Calibri" w:hAnsi="Calibri"/>
        </w:rPr>
      </w:pPr>
      <w:r>
        <w:rPr>
          <w:rFonts w:ascii="Calibri" w:hAnsi="Calibri"/>
        </w:rPr>
        <w:t>A fase seguinte, prendeu-se com a modelação lógica do nosso sistema, na qual foram desenhadas as tabelas que compõe a nossa Base de Dados e os relacionamentos entre elas existentes. A validação desta etapa passou pela normalização, .......</w:t>
      </w:r>
    </w:p>
    <w:p w:rsidR="002A315C" w:rsidRDefault="002A315C" w:rsidP="00505D3E">
      <w:pPr>
        <w:rPr>
          <w:rFonts w:ascii="Calibri" w:hAnsi="Calibri"/>
        </w:rPr>
      </w:pPr>
      <w:r>
        <w:rPr>
          <w:rFonts w:ascii="Calibri" w:hAnsi="Calibri"/>
        </w:rPr>
        <w:t xml:space="preserve">A última etapa do </w:t>
      </w:r>
      <w:r w:rsidR="00C95357">
        <w:rPr>
          <w:rFonts w:ascii="Calibri" w:hAnsi="Calibri"/>
        </w:rPr>
        <w:t>nosso trabalho incidiu sobre a transformação do nosso modelo lógico em físico, através da implementação do SGDB relacional e não relacional. Ainda nesta fase, determinamos o espaço de armazenamento necessário, a previsão de crescimento da nossa base de dados num futuro próximo e, finalmente, povoamos a nossa BD.</w:t>
      </w:r>
    </w:p>
    <w:p w:rsidR="00C95357" w:rsidRPr="00C1310C" w:rsidRDefault="00C95357" w:rsidP="00505D3E">
      <w:pPr>
        <w:rPr>
          <w:rFonts w:ascii="Calibri" w:hAnsi="Calibri"/>
        </w:rPr>
      </w:pPr>
      <w:r>
        <w:rPr>
          <w:rFonts w:ascii="Calibri" w:hAnsi="Calibri"/>
        </w:rPr>
        <w:t>Em suma, delineamos e implementamos uma base de dados sólida, manipulável, segura e que responde aos propósitos requeridos pelo cliente (Centro de Medicina Física e de Reabilitação de Atletismo do Norte).</w:t>
      </w:r>
    </w:p>
    <w:p w:rsidR="003E75F5" w:rsidRPr="00C1310C" w:rsidRDefault="003E75F5" w:rsidP="00505D3E">
      <w:pPr>
        <w:rPr>
          <w:rFonts w:ascii="Calibri" w:hAnsi="Calibri"/>
        </w:rPr>
      </w:pPr>
    </w:p>
    <w:p w:rsidR="003E75F5" w:rsidRPr="00C1310C" w:rsidRDefault="003E75F5" w:rsidP="00505D3E">
      <w:pPr>
        <w:rPr>
          <w:rFonts w:ascii="Calibri" w:hAnsi="Calibri"/>
        </w:rPr>
      </w:pPr>
    </w:p>
    <w:p w:rsidR="003E75F5" w:rsidRPr="00C1310C" w:rsidRDefault="003E75F5" w:rsidP="00505D3E">
      <w:pPr>
        <w:rPr>
          <w:rFonts w:ascii="Calibri" w:hAnsi="Calibri"/>
        </w:rPr>
      </w:pPr>
      <w:r w:rsidRPr="00C1310C">
        <w:rPr>
          <w:rFonts w:ascii="Calibri" w:hAnsi="Calibri"/>
          <w:b/>
          <w:bCs/>
        </w:rPr>
        <w:lastRenderedPageBreak/>
        <w:t xml:space="preserve">Área de Aplicação: </w:t>
      </w:r>
      <w:r w:rsidRPr="00C1310C">
        <w:rPr>
          <w:rFonts w:ascii="Calibri" w:hAnsi="Calibri"/>
        </w:rPr>
        <w:t>Desenho e arquitectura de Sistemas de Bases de Dados</w:t>
      </w:r>
      <w:r w:rsidR="00546CF3">
        <w:rPr>
          <w:rFonts w:ascii="Calibri" w:hAnsi="Calibri"/>
        </w:rPr>
        <w:t xml:space="preserve"> para gestão de um centro de medicina desportiva, mais concretamente, agendamento e realização de testes clínicos de atletas praticantes de atletismo.</w:t>
      </w:r>
    </w:p>
    <w:p w:rsidR="003E75F5" w:rsidRDefault="003E75F5" w:rsidP="00505D3E">
      <w:pPr>
        <w:rPr>
          <w:rFonts w:ascii="Calibri" w:hAnsi="Calibri"/>
        </w:rPr>
      </w:pPr>
      <w:r w:rsidRPr="00C1310C">
        <w:rPr>
          <w:rFonts w:ascii="Calibri" w:hAnsi="Calibri"/>
          <w:b/>
          <w:bCs/>
        </w:rPr>
        <w:t xml:space="preserve">Palavras-Chave: </w:t>
      </w:r>
      <w:r w:rsidRPr="00C1310C">
        <w:rPr>
          <w:rFonts w:ascii="Calibri" w:hAnsi="Calibri"/>
        </w:rPr>
        <w:t>Bases de Dados</w:t>
      </w:r>
      <w:r w:rsidR="00546CF3">
        <w:rPr>
          <w:rFonts w:ascii="Calibri" w:hAnsi="Calibri"/>
        </w:rPr>
        <w:t>, atletas, testes clínicos, médicos, atributos, entidades</w:t>
      </w:r>
      <w:r w:rsidR="009C4849">
        <w:rPr>
          <w:rFonts w:ascii="Calibri" w:hAnsi="Calibri"/>
        </w:rPr>
        <w:t xml:space="preserve"> </w:t>
      </w:r>
      <w:r w:rsidR="00546CF3">
        <w:rPr>
          <w:rFonts w:ascii="Calibri" w:hAnsi="Calibri"/>
        </w:rPr>
        <w:t>e relacionamento</w:t>
      </w:r>
      <w:r w:rsidRPr="00C1310C">
        <w:rPr>
          <w:rFonts w:ascii="Calibri" w:hAnsi="Calibri"/>
        </w:rPr>
        <w:t>.</w:t>
      </w:r>
    </w:p>
    <w:p w:rsidR="009C4849" w:rsidRDefault="009C4849"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702CFD" w:rsidRDefault="00702CFD" w:rsidP="00505D3E">
      <w:pPr>
        <w:rPr>
          <w:rFonts w:ascii="Calibri" w:hAnsi="Calibri"/>
        </w:rPr>
      </w:pPr>
    </w:p>
    <w:p w:rsidR="00F2135E" w:rsidRDefault="00F2135E" w:rsidP="00505D3E">
      <w:pPr>
        <w:rPr>
          <w:rFonts w:ascii="Calibri" w:hAnsi="Calibri"/>
        </w:rPr>
      </w:pPr>
    </w:p>
    <w:p w:rsidR="00F2135E" w:rsidRDefault="00F2135E">
      <w:pPr>
        <w:pStyle w:val="Cabealhodondice"/>
      </w:pPr>
      <w:bookmarkStart w:id="4" w:name="_Toc27924489"/>
      <w:r>
        <w:lastRenderedPageBreak/>
        <w:t>Índice</w:t>
      </w:r>
    </w:p>
    <w:p w:rsidR="00D0234C" w:rsidRDefault="00F2135E">
      <w:pPr>
        <w:pStyle w:val="ndice1"/>
        <w:tabs>
          <w:tab w:val="right" w:leader="dot" w:pos="8494"/>
        </w:tabs>
        <w:rPr>
          <w:rFonts w:asciiTheme="minorHAnsi" w:eastAsiaTheme="minorEastAsia" w:hAnsiTheme="minorHAnsi" w:cstheme="minorBidi"/>
          <w:b w:val="0"/>
          <w:bCs w:val="0"/>
          <w:i w:val="0"/>
          <w:iCs w:val="0"/>
          <w:noProof/>
        </w:rPr>
      </w:pPr>
      <w:r>
        <w:rPr>
          <w:b w:val="0"/>
          <w:bCs w:val="0"/>
        </w:rPr>
        <w:fldChar w:fldCharType="begin"/>
      </w:r>
      <w:r>
        <w:instrText>TOC \o "1-3" \h \z \u</w:instrText>
      </w:r>
      <w:r>
        <w:rPr>
          <w:b w:val="0"/>
          <w:bCs w:val="0"/>
        </w:rPr>
        <w:fldChar w:fldCharType="separate"/>
      </w:r>
      <w:hyperlink w:anchor="_Toc28211005" w:history="1">
        <w:r w:rsidR="00D0234C" w:rsidRPr="006A0808">
          <w:rPr>
            <w:rStyle w:val="Hiperligao"/>
            <w:noProof/>
          </w:rPr>
          <w:t>Resumo</w:t>
        </w:r>
        <w:r w:rsidR="00D0234C">
          <w:rPr>
            <w:noProof/>
            <w:webHidden/>
          </w:rPr>
          <w:tab/>
        </w:r>
        <w:r w:rsidR="00D0234C">
          <w:rPr>
            <w:noProof/>
            <w:webHidden/>
          </w:rPr>
          <w:fldChar w:fldCharType="begin"/>
        </w:r>
        <w:r w:rsidR="00D0234C">
          <w:rPr>
            <w:noProof/>
            <w:webHidden/>
          </w:rPr>
          <w:instrText xml:space="preserve"> PAGEREF _Toc28211005 \h </w:instrText>
        </w:r>
        <w:r w:rsidR="00D0234C">
          <w:rPr>
            <w:noProof/>
            <w:webHidden/>
          </w:rPr>
        </w:r>
        <w:r w:rsidR="00D0234C">
          <w:rPr>
            <w:noProof/>
            <w:webHidden/>
          </w:rPr>
          <w:fldChar w:fldCharType="separate"/>
        </w:r>
        <w:r w:rsidR="00D0234C">
          <w:rPr>
            <w:noProof/>
            <w:webHidden/>
          </w:rPr>
          <w:t>i</w:t>
        </w:r>
        <w:r w:rsidR="00D0234C">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06" w:history="1">
        <w:r w:rsidRPr="006A0808">
          <w:rPr>
            <w:rStyle w:val="Hiperligao"/>
            <w:noProof/>
          </w:rPr>
          <w:t>Índice de Figuras</w:t>
        </w:r>
        <w:r>
          <w:rPr>
            <w:noProof/>
            <w:webHidden/>
          </w:rPr>
          <w:tab/>
        </w:r>
        <w:r>
          <w:rPr>
            <w:noProof/>
            <w:webHidden/>
          </w:rPr>
          <w:fldChar w:fldCharType="begin"/>
        </w:r>
        <w:r>
          <w:rPr>
            <w:noProof/>
            <w:webHidden/>
          </w:rPr>
          <w:instrText xml:space="preserve"> PAGEREF _Toc28211006 \h </w:instrText>
        </w:r>
        <w:r>
          <w:rPr>
            <w:noProof/>
            <w:webHidden/>
          </w:rPr>
        </w:r>
        <w:r>
          <w:rPr>
            <w:noProof/>
            <w:webHidden/>
          </w:rPr>
          <w:fldChar w:fldCharType="separate"/>
        </w:r>
        <w:r>
          <w:rPr>
            <w:noProof/>
            <w:webHidden/>
          </w:rPr>
          <w:t>vi</w:t>
        </w:r>
        <w:r>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07" w:history="1">
        <w:r w:rsidRPr="006A0808">
          <w:rPr>
            <w:rStyle w:val="Hiperligao"/>
            <w:noProof/>
          </w:rPr>
          <w:t>Índice de Tabelas</w:t>
        </w:r>
        <w:r>
          <w:rPr>
            <w:noProof/>
            <w:webHidden/>
          </w:rPr>
          <w:tab/>
        </w:r>
        <w:r>
          <w:rPr>
            <w:noProof/>
            <w:webHidden/>
          </w:rPr>
          <w:fldChar w:fldCharType="begin"/>
        </w:r>
        <w:r>
          <w:rPr>
            <w:noProof/>
            <w:webHidden/>
          </w:rPr>
          <w:instrText xml:space="preserve"> PAGEREF _Toc28211007 \h </w:instrText>
        </w:r>
        <w:r>
          <w:rPr>
            <w:noProof/>
            <w:webHidden/>
          </w:rPr>
        </w:r>
        <w:r>
          <w:rPr>
            <w:noProof/>
            <w:webHidden/>
          </w:rPr>
          <w:fldChar w:fldCharType="separate"/>
        </w:r>
        <w:r>
          <w:rPr>
            <w:noProof/>
            <w:webHidden/>
          </w:rPr>
          <w:t>vii</w:t>
        </w:r>
        <w:r>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08" w:history="1">
        <w:r w:rsidRPr="006A0808">
          <w:rPr>
            <w:rStyle w:val="Hiperligao"/>
            <w:rFonts w:ascii="Arial" w:hAnsi="Arial"/>
            <w:noProof/>
          </w:rPr>
          <w:t>1.</w:t>
        </w:r>
        <w:r w:rsidRPr="006A0808">
          <w:rPr>
            <w:rStyle w:val="Hiperligao"/>
            <w:noProof/>
          </w:rPr>
          <w:t xml:space="preserve"> Introdução</w:t>
        </w:r>
        <w:r>
          <w:rPr>
            <w:noProof/>
            <w:webHidden/>
          </w:rPr>
          <w:tab/>
        </w:r>
        <w:r>
          <w:rPr>
            <w:noProof/>
            <w:webHidden/>
          </w:rPr>
          <w:fldChar w:fldCharType="begin"/>
        </w:r>
        <w:r>
          <w:rPr>
            <w:noProof/>
            <w:webHidden/>
          </w:rPr>
          <w:instrText xml:space="preserve"> PAGEREF _Toc28211008 \h </w:instrText>
        </w:r>
        <w:r>
          <w:rPr>
            <w:noProof/>
            <w:webHidden/>
          </w:rPr>
        </w:r>
        <w:r>
          <w:rPr>
            <w:noProof/>
            <w:webHidden/>
          </w:rPr>
          <w:fldChar w:fldCharType="separate"/>
        </w:r>
        <w:r>
          <w:rPr>
            <w:noProof/>
            <w:webHidden/>
          </w:rPr>
          <w:t>1</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09" w:history="1">
        <w:r w:rsidRPr="006A0808">
          <w:rPr>
            <w:rStyle w:val="Hiperligao"/>
            <w:rFonts w:ascii="Arial" w:hAnsi="Arial"/>
            <w:noProof/>
          </w:rPr>
          <w:t>1.1.</w:t>
        </w:r>
        <w:r w:rsidRPr="006A0808">
          <w:rPr>
            <w:rStyle w:val="Hiperligao"/>
            <w:noProof/>
          </w:rPr>
          <w:t xml:space="preserve"> Contextualização</w:t>
        </w:r>
        <w:r>
          <w:rPr>
            <w:noProof/>
            <w:webHidden/>
          </w:rPr>
          <w:tab/>
        </w:r>
        <w:r>
          <w:rPr>
            <w:noProof/>
            <w:webHidden/>
          </w:rPr>
          <w:fldChar w:fldCharType="begin"/>
        </w:r>
        <w:r>
          <w:rPr>
            <w:noProof/>
            <w:webHidden/>
          </w:rPr>
          <w:instrText xml:space="preserve"> PAGEREF _Toc28211009 \h </w:instrText>
        </w:r>
        <w:r>
          <w:rPr>
            <w:noProof/>
            <w:webHidden/>
          </w:rPr>
        </w:r>
        <w:r>
          <w:rPr>
            <w:noProof/>
            <w:webHidden/>
          </w:rPr>
          <w:fldChar w:fldCharType="separate"/>
        </w:r>
        <w:r>
          <w:rPr>
            <w:noProof/>
            <w:webHidden/>
          </w:rPr>
          <w:t>1</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0" w:history="1">
        <w:r w:rsidRPr="006A0808">
          <w:rPr>
            <w:rStyle w:val="Hiperligao"/>
            <w:rFonts w:ascii="Arial" w:hAnsi="Arial"/>
            <w:noProof/>
          </w:rPr>
          <w:t>1.2.</w:t>
        </w:r>
        <w:r w:rsidRPr="006A0808">
          <w:rPr>
            <w:rStyle w:val="Hiperligao"/>
            <w:noProof/>
          </w:rPr>
          <w:t xml:space="preserve"> Apresentação do Caso de Estudo</w:t>
        </w:r>
        <w:r>
          <w:rPr>
            <w:noProof/>
            <w:webHidden/>
          </w:rPr>
          <w:tab/>
        </w:r>
        <w:r>
          <w:rPr>
            <w:noProof/>
            <w:webHidden/>
          </w:rPr>
          <w:fldChar w:fldCharType="begin"/>
        </w:r>
        <w:r>
          <w:rPr>
            <w:noProof/>
            <w:webHidden/>
          </w:rPr>
          <w:instrText xml:space="preserve"> PAGEREF _Toc28211010 \h </w:instrText>
        </w:r>
        <w:r>
          <w:rPr>
            <w:noProof/>
            <w:webHidden/>
          </w:rPr>
        </w:r>
        <w:r>
          <w:rPr>
            <w:noProof/>
            <w:webHidden/>
          </w:rPr>
          <w:fldChar w:fldCharType="separate"/>
        </w:r>
        <w:r>
          <w:rPr>
            <w:noProof/>
            <w:webHidden/>
          </w:rPr>
          <w:t>2</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1" w:history="1">
        <w:r w:rsidRPr="006A0808">
          <w:rPr>
            <w:rStyle w:val="Hiperligao"/>
            <w:rFonts w:ascii="Arial" w:hAnsi="Arial"/>
            <w:noProof/>
          </w:rPr>
          <w:t>1.3.</w:t>
        </w:r>
        <w:r w:rsidRPr="006A0808">
          <w:rPr>
            <w:rStyle w:val="Hiperligao"/>
            <w:noProof/>
          </w:rPr>
          <w:t xml:space="preserve"> Motivação e Objectivos</w:t>
        </w:r>
        <w:r>
          <w:rPr>
            <w:noProof/>
            <w:webHidden/>
          </w:rPr>
          <w:tab/>
        </w:r>
        <w:r>
          <w:rPr>
            <w:noProof/>
            <w:webHidden/>
          </w:rPr>
          <w:fldChar w:fldCharType="begin"/>
        </w:r>
        <w:r>
          <w:rPr>
            <w:noProof/>
            <w:webHidden/>
          </w:rPr>
          <w:instrText xml:space="preserve"> PAGEREF _Toc28211011 \h </w:instrText>
        </w:r>
        <w:r>
          <w:rPr>
            <w:noProof/>
            <w:webHidden/>
          </w:rPr>
        </w:r>
        <w:r>
          <w:rPr>
            <w:noProof/>
            <w:webHidden/>
          </w:rPr>
          <w:fldChar w:fldCharType="separate"/>
        </w:r>
        <w:r>
          <w:rPr>
            <w:noProof/>
            <w:webHidden/>
          </w:rPr>
          <w:t>3</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2" w:history="1">
        <w:r w:rsidRPr="006A0808">
          <w:rPr>
            <w:rStyle w:val="Hiperligao"/>
            <w:rFonts w:ascii="Arial" w:hAnsi="Arial"/>
            <w:noProof/>
          </w:rPr>
          <w:t>1.4.</w:t>
        </w:r>
        <w:r w:rsidRPr="006A0808">
          <w:rPr>
            <w:rStyle w:val="Hiperligao"/>
            <w:noProof/>
          </w:rPr>
          <w:t xml:space="preserve"> Análise da Viabilidade do Projecto</w:t>
        </w:r>
        <w:r>
          <w:rPr>
            <w:noProof/>
            <w:webHidden/>
          </w:rPr>
          <w:tab/>
        </w:r>
        <w:r>
          <w:rPr>
            <w:noProof/>
            <w:webHidden/>
          </w:rPr>
          <w:fldChar w:fldCharType="begin"/>
        </w:r>
        <w:r>
          <w:rPr>
            <w:noProof/>
            <w:webHidden/>
          </w:rPr>
          <w:instrText xml:space="preserve"> PAGEREF _Toc28211012 \h </w:instrText>
        </w:r>
        <w:r>
          <w:rPr>
            <w:noProof/>
            <w:webHidden/>
          </w:rPr>
        </w:r>
        <w:r>
          <w:rPr>
            <w:noProof/>
            <w:webHidden/>
          </w:rPr>
          <w:fldChar w:fldCharType="separate"/>
        </w:r>
        <w:r>
          <w:rPr>
            <w:noProof/>
            <w:webHidden/>
          </w:rPr>
          <w:t>4</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3" w:history="1">
        <w:r w:rsidRPr="006A0808">
          <w:rPr>
            <w:rStyle w:val="Hiperligao"/>
            <w:rFonts w:ascii="Arial" w:hAnsi="Arial"/>
            <w:noProof/>
          </w:rPr>
          <w:t>1.5.</w:t>
        </w:r>
        <w:r w:rsidRPr="006A0808">
          <w:rPr>
            <w:rStyle w:val="Hiperligao"/>
            <w:noProof/>
          </w:rPr>
          <w:t xml:space="preserve"> Estrutura do Relatório</w:t>
        </w:r>
        <w:r>
          <w:rPr>
            <w:noProof/>
            <w:webHidden/>
          </w:rPr>
          <w:tab/>
        </w:r>
        <w:r>
          <w:rPr>
            <w:noProof/>
            <w:webHidden/>
          </w:rPr>
          <w:fldChar w:fldCharType="begin"/>
        </w:r>
        <w:r>
          <w:rPr>
            <w:noProof/>
            <w:webHidden/>
          </w:rPr>
          <w:instrText xml:space="preserve"> PAGEREF _Toc28211013 \h </w:instrText>
        </w:r>
        <w:r>
          <w:rPr>
            <w:noProof/>
            <w:webHidden/>
          </w:rPr>
        </w:r>
        <w:r>
          <w:rPr>
            <w:noProof/>
            <w:webHidden/>
          </w:rPr>
          <w:fldChar w:fldCharType="separate"/>
        </w:r>
        <w:r>
          <w:rPr>
            <w:noProof/>
            <w:webHidden/>
          </w:rPr>
          <w:t>5</w:t>
        </w:r>
        <w:r>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14" w:history="1">
        <w:r w:rsidRPr="006A0808">
          <w:rPr>
            <w:rStyle w:val="Hiperligao"/>
            <w:rFonts w:ascii="Arial" w:hAnsi="Arial"/>
            <w:noProof/>
          </w:rPr>
          <w:t>2.</w:t>
        </w:r>
        <w:r w:rsidRPr="006A0808">
          <w:rPr>
            <w:rStyle w:val="Hiperligao"/>
            <w:noProof/>
          </w:rPr>
          <w:t xml:space="preserve"> Levantamento e Análise de Requisitos</w:t>
        </w:r>
        <w:r>
          <w:rPr>
            <w:noProof/>
            <w:webHidden/>
          </w:rPr>
          <w:tab/>
        </w:r>
        <w:r>
          <w:rPr>
            <w:noProof/>
            <w:webHidden/>
          </w:rPr>
          <w:fldChar w:fldCharType="begin"/>
        </w:r>
        <w:r>
          <w:rPr>
            <w:noProof/>
            <w:webHidden/>
          </w:rPr>
          <w:instrText xml:space="preserve"> PAGEREF _Toc28211014 \h </w:instrText>
        </w:r>
        <w:r>
          <w:rPr>
            <w:noProof/>
            <w:webHidden/>
          </w:rPr>
        </w:r>
        <w:r>
          <w:rPr>
            <w:noProof/>
            <w:webHidden/>
          </w:rPr>
          <w:fldChar w:fldCharType="separate"/>
        </w:r>
        <w:r>
          <w:rPr>
            <w:noProof/>
            <w:webHidden/>
          </w:rPr>
          <w:t>6</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5" w:history="1">
        <w:r w:rsidRPr="006A0808">
          <w:rPr>
            <w:rStyle w:val="Hiperligao"/>
            <w:rFonts w:ascii="Arial" w:hAnsi="Arial"/>
            <w:noProof/>
          </w:rPr>
          <w:t>2.1.</w:t>
        </w:r>
        <w:r w:rsidRPr="006A0808">
          <w:rPr>
            <w:rStyle w:val="Hiperligao"/>
            <w:noProof/>
          </w:rPr>
          <w:t xml:space="preserve"> Método de levantamento e análise de requisitos</w:t>
        </w:r>
        <w:r>
          <w:rPr>
            <w:noProof/>
            <w:webHidden/>
          </w:rPr>
          <w:tab/>
        </w:r>
        <w:r>
          <w:rPr>
            <w:noProof/>
            <w:webHidden/>
          </w:rPr>
          <w:fldChar w:fldCharType="begin"/>
        </w:r>
        <w:r>
          <w:rPr>
            <w:noProof/>
            <w:webHidden/>
          </w:rPr>
          <w:instrText xml:space="preserve"> PAGEREF _Toc28211015 \h </w:instrText>
        </w:r>
        <w:r>
          <w:rPr>
            <w:noProof/>
            <w:webHidden/>
          </w:rPr>
        </w:r>
        <w:r>
          <w:rPr>
            <w:noProof/>
            <w:webHidden/>
          </w:rPr>
          <w:fldChar w:fldCharType="separate"/>
        </w:r>
        <w:r>
          <w:rPr>
            <w:noProof/>
            <w:webHidden/>
          </w:rPr>
          <w:t>6</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6" w:history="1">
        <w:r w:rsidRPr="006A0808">
          <w:rPr>
            <w:rStyle w:val="Hiperligao"/>
            <w:rFonts w:ascii="Arial" w:hAnsi="Arial"/>
            <w:noProof/>
          </w:rPr>
          <w:t>2.2.</w:t>
        </w:r>
        <w:r w:rsidRPr="006A0808">
          <w:rPr>
            <w:rStyle w:val="Hiperligao"/>
            <w:noProof/>
          </w:rPr>
          <w:t xml:space="preserve"> Requisitos de Descrição</w:t>
        </w:r>
        <w:r>
          <w:rPr>
            <w:noProof/>
            <w:webHidden/>
          </w:rPr>
          <w:tab/>
        </w:r>
        <w:r>
          <w:rPr>
            <w:noProof/>
            <w:webHidden/>
          </w:rPr>
          <w:fldChar w:fldCharType="begin"/>
        </w:r>
        <w:r>
          <w:rPr>
            <w:noProof/>
            <w:webHidden/>
          </w:rPr>
          <w:instrText xml:space="preserve"> PAGEREF _Toc28211016 \h </w:instrText>
        </w:r>
        <w:r>
          <w:rPr>
            <w:noProof/>
            <w:webHidden/>
          </w:rPr>
        </w:r>
        <w:r>
          <w:rPr>
            <w:noProof/>
            <w:webHidden/>
          </w:rPr>
          <w:fldChar w:fldCharType="separate"/>
        </w:r>
        <w:r>
          <w:rPr>
            <w:noProof/>
            <w:webHidden/>
          </w:rPr>
          <w:t>7</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7" w:history="1">
        <w:r w:rsidRPr="006A0808">
          <w:rPr>
            <w:rStyle w:val="Hiperligao"/>
            <w:rFonts w:ascii="Arial" w:hAnsi="Arial"/>
            <w:noProof/>
          </w:rPr>
          <w:t>2.3.</w:t>
        </w:r>
        <w:r w:rsidRPr="006A0808">
          <w:rPr>
            <w:rStyle w:val="Hiperligao"/>
            <w:noProof/>
          </w:rPr>
          <w:t xml:space="preserve"> Requisitos de Exploração</w:t>
        </w:r>
        <w:r>
          <w:rPr>
            <w:noProof/>
            <w:webHidden/>
          </w:rPr>
          <w:tab/>
        </w:r>
        <w:r>
          <w:rPr>
            <w:noProof/>
            <w:webHidden/>
          </w:rPr>
          <w:fldChar w:fldCharType="begin"/>
        </w:r>
        <w:r>
          <w:rPr>
            <w:noProof/>
            <w:webHidden/>
          </w:rPr>
          <w:instrText xml:space="preserve"> PAGEREF _Toc28211017 \h </w:instrText>
        </w:r>
        <w:r>
          <w:rPr>
            <w:noProof/>
            <w:webHidden/>
          </w:rPr>
        </w:r>
        <w:r>
          <w:rPr>
            <w:noProof/>
            <w:webHidden/>
          </w:rPr>
          <w:fldChar w:fldCharType="separate"/>
        </w:r>
        <w:r>
          <w:rPr>
            <w:noProof/>
            <w:webHidden/>
          </w:rPr>
          <w:t>7</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8" w:history="1">
        <w:r w:rsidRPr="006A0808">
          <w:rPr>
            <w:rStyle w:val="Hiperligao"/>
            <w:rFonts w:ascii="Arial" w:hAnsi="Arial"/>
            <w:noProof/>
          </w:rPr>
          <w:t>2.4.</w:t>
        </w:r>
        <w:r w:rsidRPr="006A0808">
          <w:rPr>
            <w:rStyle w:val="Hiperligao"/>
            <w:noProof/>
          </w:rPr>
          <w:t xml:space="preserve"> Requisitos de Controlo</w:t>
        </w:r>
        <w:r>
          <w:rPr>
            <w:noProof/>
            <w:webHidden/>
          </w:rPr>
          <w:tab/>
        </w:r>
        <w:r>
          <w:rPr>
            <w:noProof/>
            <w:webHidden/>
          </w:rPr>
          <w:fldChar w:fldCharType="begin"/>
        </w:r>
        <w:r>
          <w:rPr>
            <w:noProof/>
            <w:webHidden/>
          </w:rPr>
          <w:instrText xml:space="preserve"> PAGEREF _Toc28211018 \h </w:instrText>
        </w:r>
        <w:r>
          <w:rPr>
            <w:noProof/>
            <w:webHidden/>
          </w:rPr>
        </w:r>
        <w:r>
          <w:rPr>
            <w:noProof/>
            <w:webHidden/>
          </w:rPr>
          <w:fldChar w:fldCharType="separate"/>
        </w:r>
        <w:r>
          <w:rPr>
            <w:noProof/>
            <w:webHidden/>
          </w:rPr>
          <w:t>8</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19" w:history="1">
        <w:r w:rsidRPr="006A0808">
          <w:rPr>
            <w:rStyle w:val="Hiperligao"/>
            <w:rFonts w:ascii="Arial" w:hAnsi="Arial"/>
            <w:noProof/>
          </w:rPr>
          <w:t>2.5.</w:t>
        </w:r>
        <w:r w:rsidRPr="006A0808">
          <w:rPr>
            <w:rStyle w:val="Hiperligao"/>
            <w:noProof/>
          </w:rPr>
          <w:t xml:space="preserve"> Análise Geral dos Requisitos</w:t>
        </w:r>
        <w:r>
          <w:rPr>
            <w:noProof/>
            <w:webHidden/>
          </w:rPr>
          <w:tab/>
        </w:r>
        <w:r>
          <w:rPr>
            <w:noProof/>
            <w:webHidden/>
          </w:rPr>
          <w:fldChar w:fldCharType="begin"/>
        </w:r>
        <w:r>
          <w:rPr>
            <w:noProof/>
            <w:webHidden/>
          </w:rPr>
          <w:instrText xml:space="preserve"> PAGEREF _Toc28211019 \h </w:instrText>
        </w:r>
        <w:r>
          <w:rPr>
            <w:noProof/>
            <w:webHidden/>
          </w:rPr>
        </w:r>
        <w:r>
          <w:rPr>
            <w:noProof/>
            <w:webHidden/>
          </w:rPr>
          <w:fldChar w:fldCharType="separate"/>
        </w:r>
        <w:r>
          <w:rPr>
            <w:noProof/>
            <w:webHidden/>
          </w:rPr>
          <w:t>9</w:t>
        </w:r>
        <w:r>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20" w:history="1">
        <w:r w:rsidRPr="006A0808">
          <w:rPr>
            <w:rStyle w:val="Hiperligao"/>
            <w:rFonts w:ascii="Arial" w:hAnsi="Arial"/>
            <w:noProof/>
          </w:rPr>
          <w:t>3.</w:t>
        </w:r>
        <w:r w:rsidRPr="006A0808">
          <w:rPr>
            <w:rStyle w:val="Hiperligao"/>
            <w:noProof/>
          </w:rPr>
          <w:t xml:space="preserve"> Modelação Conceptual</w:t>
        </w:r>
        <w:r>
          <w:rPr>
            <w:noProof/>
            <w:webHidden/>
          </w:rPr>
          <w:tab/>
        </w:r>
        <w:r>
          <w:rPr>
            <w:noProof/>
            <w:webHidden/>
          </w:rPr>
          <w:fldChar w:fldCharType="begin"/>
        </w:r>
        <w:r>
          <w:rPr>
            <w:noProof/>
            <w:webHidden/>
          </w:rPr>
          <w:instrText xml:space="preserve"> PAGEREF _Toc28211020 \h </w:instrText>
        </w:r>
        <w:r>
          <w:rPr>
            <w:noProof/>
            <w:webHidden/>
          </w:rPr>
        </w:r>
        <w:r>
          <w:rPr>
            <w:noProof/>
            <w:webHidden/>
          </w:rPr>
          <w:fldChar w:fldCharType="separate"/>
        </w:r>
        <w:r>
          <w:rPr>
            <w:noProof/>
            <w:webHidden/>
          </w:rPr>
          <w:t>10</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1" w:history="1">
        <w:r w:rsidRPr="006A0808">
          <w:rPr>
            <w:rStyle w:val="Hiperligao"/>
            <w:rFonts w:ascii="Arial" w:hAnsi="Arial"/>
            <w:noProof/>
          </w:rPr>
          <w:t>3.1.</w:t>
        </w:r>
        <w:r w:rsidRPr="006A0808">
          <w:rPr>
            <w:rStyle w:val="Hiperligao"/>
            <w:noProof/>
          </w:rPr>
          <w:t xml:space="preserve"> Identificação e caracterização das entidades</w:t>
        </w:r>
        <w:r>
          <w:rPr>
            <w:noProof/>
            <w:webHidden/>
          </w:rPr>
          <w:tab/>
        </w:r>
        <w:r>
          <w:rPr>
            <w:noProof/>
            <w:webHidden/>
          </w:rPr>
          <w:fldChar w:fldCharType="begin"/>
        </w:r>
        <w:r>
          <w:rPr>
            <w:noProof/>
            <w:webHidden/>
          </w:rPr>
          <w:instrText xml:space="preserve"> PAGEREF _Toc28211021 \h </w:instrText>
        </w:r>
        <w:r>
          <w:rPr>
            <w:noProof/>
            <w:webHidden/>
          </w:rPr>
        </w:r>
        <w:r>
          <w:rPr>
            <w:noProof/>
            <w:webHidden/>
          </w:rPr>
          <w:fldChar w:fldCharType="separate"/>
        </w:r>
        <w:r>
          <w:rPr>
            <w:noProof/>
            <w:webHidden/>
          </w:rPr>
          <w:t>10</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2" w:history="1">
        <w:r w:rsidRPr="006A0808">
          <w:rPr>
            <w:rStyle w:val="Hiperligao"/>
            <w:rFonts w:ascii="Arial" w:hAnsi="Arial"/>
            <w:noProof/>
          </w:rPr>
          <w:t>3.2.</w:t>
        </w:r>
        <w:r w:rsidRPr="006A0808">
          <w:rPr>
            <w:rStyle w:val="Hiperligao"/>
            <w:noProof/>
          </w:rPr>
          <w:t xml:space="preserve"> Identificação e caracterização dos relacionamentos</w:t>
        </w:r>
        <w:r>
          <w:rPr>
            <w:noProof/>
            <w:webHidden/>
          </w:rPr>
          <w:tab/>
        </w:r>
        <w:r>
          <w:rPr>
            <w:noProof/>
            <w:webHidden/>
          </w:rPr>
          <w:fldChar w:fldCharType="begin"/>
        </w:r>
        <w:r>
          <w:rPr>
            <w:noProof/>
            <w:webHidden/>
          </w:rPr>
          <w:instrText xml:space="preserve"> PAGEREF _Toc28211022 \h </w:instrText>
        </w:r>
        <w:r>
          <w:rPr>
            <w:noProof/>
            <w:webHidden/>
          </w:rPr>
        </w:r>
        <w:r>
          <w:rPr>
            <w:noProof/>
            <w:webHidden/>
          </w:rPr>
          <w:fldChar w:fldCharType="separate"/>
        </w:r>
        <w:r>
          <w:rPr>
            <w:noProof/>
            <w:webHidden/>
          </w:rPr>
          <w:t>12</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3" w:history="1">
        <w:r w:rsidRPr="006A0808">
          <w:rPr>
            <w:rStyle w:val="Hiperligao"/>
            <w:rFonts w:ascii="Arial" w:hAnsi="Arial"/>
            <w:noProof/>
          </w:rPr>
          <w:t>3.3.</w:t>
        </w:r>
        <w:r w:rsidRPr="006A0808">
          <w:rPr>
            <w:rStyle w:val="Hiperligao"/>
            <w:noProof/>
          </w:rPr>
          <w:t xml:space="preserve"> Identificação e caracterização dos atributos</w:t>
        </w:r>
        <w:r>
          <w:rPr>
            <w:noProof/>
            <w:webHidden/>
          </w:rPr>
          <w:tab/>
        </w:r>
        <w:r>
          <w:rPr>
            <w:noProof/>
            <w:webHidden/>
          </w:rPr>
          <w:fldChar w:fldCharType="begin"/>
        </w:r>
        <w:r>
          <w:rPr>
            <w:noProof/>
            <w:webHidden/>
          </w:rPr>
          <w:instrText xml:space="preserve"> PAGEREF _Toc28211023 \h </w:instrText>
        </w:r>
        <w:r>
          <w:rPr>
            <w:noProof/>
            <w:webHidden/>
          </w:rPr>
        </w:r>
        <w:r>
          <w:rPr>
            <w:noProof/>
            <w:webHidden/>
          </w:rPr>
          <w:fldChar w:fldCharType="separate"/>
        </w:r>
        <w:r>
          <w:rPr>
            <w:noProof/>
            <w:webHidden/>
          </w:rPr>
          <w:t>12</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4" w:history="1">
        <w:r w:rsidRPr="006A0808">
          <w:rPr>
            <w:rStyle w:val="Hiperligao"/>
            <w:noProof/>
          </w:rPr>
          <w:t>3.3.1 Atributos simples e Atributos compostos</w:t>
        </w:r>
        <w:r>
          <w:rPr>
            <w:noProof/>
            <w:webHidden/>
          </w:rPr>
          <w:tab/>
        </w:r>
        <w:r>
          <w:rPr>
            <w:noProof/>
            <w:webHidden/>
          </w:rPr>
          <w:fldChar w:fldCharType="begin"/>
        </w:r>
        <w:r>
          <w:rPr>
            <w:noProof/>
            <w:webHidden/>
          </w:rPr>
          <w:instrText xml:space="preserve"> PAGEREF _Toc28211024 \h </w:instrText>
        </w:r>
        <w:r>
          <w:rPr>
            <w:noProof/>
            <w:webHidden/>
          </w:rPr>
        </w:r>
        <w:r>
          <w:rPr>
            <w:noProof/>
            <w:webHidden/>
          </w:rPr>
          <w:fldChar w:fldCharType="separate"/>
        </w:r>
        <w:r>
          <w:rPr>
            <w:noProof/>
            <w:webHidden/>
          </w:rPr>
          <w:t>13</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5" w:history="1">
        <w:r w:rsidRPr="006A0808">
          <w:rPr>
            <w:rStyle w:val="Hiperligao"/>
            <w:noProof/>
          </w:rPr>
          <w:t>3.3.2 Atributos multivalor</w:t>
        </w:r>
        <w:r>
          <w:rPr>
            <w:noProof/>
            <w:webHidden/>
          </w:rPr>
          <w:tab/>
        </w:r>
        <w:r>
          <w:rPr>
            <w:noProof/>
            <w:webHidden/>
          </w:rPr>
          <w:fldChar w:fldCharType="begin"/>
        </w:r>
        <w:r>
          <w:rPr>
            <w:noProof/>
            <w:webHidden/>
          </w:rPr>
          <w:instrText xml:space="preserve"> PAGEREF _Toc28211025 \h </w:instrText>
        </w:r>
        <w:r>
          <w:rPr>
            <w:noProof/>
            <w:webHidden/>
          </w:rPr>
        </w:r>
        <w:r>
          <w:rPr>
            <w:noProof/>
            <w:webHidden/>
          </w:rPr>
          <w:fldChar w:fldCharType="separate"/>
        </w:r>
        <w:r>
          <w:rPr>
            <w:noProof/>
            <w:webHidden/>
          </w:rPr>
          <w:t>13</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6" w:history="1">
        <w:r w:rsidRPr="006A0808">
          <w:rPr>
            <w:rStyle w:val="Hiperligao"/>
            <w:noProof/>
          </w:rPr>
          <w:t>3.3.3 Atributos derivados</w:t>
        </w:r>
        <w:r>
          <w:rPr>
            <w:noProof/>
            <w:webHidden/>
          </w:rPr>
          <w:tab/>
        </w:r>
        <w:r>
          <w:rPr>
            <w:noProof/>
            <w:webHidden/>
          </w:rPr>
          <w:fldChar w:fldCharType="begin"/>
        </w:r>
        <w:r>
          <w:rPr>
            <w:noProof/>
            <w:webHidden/>
          </w:rPr>
          <w:instrText xml:space="preserve"> PAGEREF _Toc28211026 \h </w:instrText>
        </w:r>
        <w:r>
          <w:rPr>
            <w:noProof/>
            <w:webHidden/>
          </w:rPr>
        </w:r>
        <w:r>
          <w:rPr>
            <w:noProof/>
            <w:webHidden/>
          </w:rPr>
          <w:fldChar w:fldCharType="separate"/>
        </w:r>
        <w:r>
          <w:rPr>
            <w:noProof/>
            <w:webHidden/>
          </w:rPr>
          <w:t>14</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7" w:history="1">
        <w:r w:rsidRPr="006A0808">
          <w:rPr>
            <w:rStyle w:val="Hiperligao"/>
            <w:noProof/>
          </w:rPr>
          <w:t>3.3.4 Atributos do relacionamento</w:t>
        </w:r>
        <w:r>
          <w:rPr>
            <w:noProof/>
            <w:webHidden/>
          </w:rPr>
          <w:tab/>
        </w:r>
        <w:r>
          <w:rPr>
            <w:noProof/>
            <w:webHidden/>
          </w:rPr>
          <w:fldChar w:fldCharType="begin"/>
        </w:r>
        <w:r>
          <w:rPr>
            <w:noProof/>
            <w:webHidden/>
          </w:rPr>
          <w:instrText xml:space="preserve"> PAGEREF _Toc28211027 \h </w:instrText>
        </w:r>
        <w:r>
          <w:rPr>
            <w:noProof/>
            <w:webHidden/>
          </w:rPr>
        </w:r>
        <w:r>
          <w:rPr>
            <w:noProof/>
            <w:webHidden/>
          </w:rPr>
          <w:fldChar w:fldCharType="separate"/>
        </w:r>
        <w:r>
          <w:rPr>
            <w:noProof/>
            <w:webHidden/>
          </w:rPr>
          <w:t>14</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8" w:history="1">
        <w:r w:rsidRPr="006A0808">
          <w:rPr>
            <w:rStyle w:val="Hiperligao"/>
            <w:noProof/>
          </w:rPr>
          <w:t>3.3.5 Associação entre atributos e Entidades ou Relacionamento</w:t>
        </w:r>
        <w:r>
          <w:rPr>
            <w:noProof/>
            <w:webHidden/>
          </w:rPr>
          <w:tab/>
        </w:r>
        <w:r>
          <w:rPr>
            <w:noProof/>
            <w:webHidden/>
          </w:rPr>
          <w:fldChar w:fldCharType="begin"/>
        </w:r>
        <w:r>
          <w:rPr>
            <w:noProof/>
            <w:webHidden/>
          </w:rPr>
          <w:instrText xml:space="preserve"> PAGEREF _Toc28211028 \h </w:instrText>
        </w:r>
        <w:r>
          <w:rPr>
            <w:noProof/>
            <w:webHidden/>
          </w:rPr>
        </w:r>
        <w:r>
          <w:rPr>
            <w:noProof/>
            <w:webHidden/>
          </w:rPr>
          <w:fldChar w:fldCharType="separate"/>
        </w:r>
        <w:r>
          <w:rPr>
            <w:noProof/>
            <w:webHidden/>
          </w:rPr>
          <w:t>14</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29" w:history="1">
        <w:r w:rsidRPr="006A0808">
          <w:rPr>
            <w:rStyle w:val="Hiperligao"/>
            <w:noProof/>
          </w:rPr>
          <w:t>3.3.6 Determinação do domínio dos atributos</w:t>
        </w:r>
        <w:r>
          <w:rPr>
            <w:noProof/>
            <w:webHidden/>
          </w:rPr>
          <w:tab/>
        </w:r>
        <w:r>
          <w:rPr>
            <w:noProof/>
            <w:webHidden/>
          </w:rPr>
          <w:fldChar w:fldCharType="begin"/>
        </w:r>
        <w:r>
          <w:rPr>
            <w:noProof/>
            <w:webHidden/>
          </w:rPr>
          <w:instrText xml:space="preserve"> PAGEREF _Toc28211029 \h </w:instrText>
        </w:r>
        <w:r>
          <w:rPr>
            <w:noProof/>
            <w:webHidden/>
          </w:rPr>
        </w:r>
        <w:r>
          <w:rPr>
            <w:noProof/>
            <w:webHidden/>
          </w:rPr>
          <w:fldChar w:fldCharType="separate"/>
        </w:r>
        <w:r>
          <w:rPr>
            <w:noProof/>
            <w:webHidden/>
          </w:rPr>
          <w:t>16</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30" w:history="1">
        <w:r w:rsidRPr="006A0808">
          <w:rPr>
            <w:rStyle w:val="Hiperligao"/>
            <w:rFonts w:ascii="Arial" w:hAnsi="Arial"/>
            <w:noProof/>
          </w:rPr>
          <w:t>3.4.</w:t>
        </w:r>
        <w:r w:rsidRPr="006A0808">
          <w:rPr>
            <w:rStyle w:val="Hiperligao"/>
            <w:noProof/>
          </w:rPr>
          <w:t xml:space="preserve"> Determinação das chaves candidatas, primárias e alternativas</w:t>
        </w:r>
        <w:r>
          <w:rPr>
            <w:noProof/>
            <w:webHidden/>
          </w:rPr>
          <w:tab/>
        </w:r>
        <w:r>
          <w:rPr>
            <w:noProof/>
            <w:webHidden/>
          </w:rPr>
          <w:fldChar w:fldCharType="begin"/>
        </w:r>
        <w:r>
          <w:rPr>
            <w:noProof/>
            <w:webHidden/>
          </w:rPr>
          <w:instrText xml:space="preserve"> PAGEREF _Toc28211030 \h </w:instrText>
        </w:r>
        <w:r>
          <w:rPr>
            <w:noProof/>
            <w:webHidden/>
          </w:rPr>
        </w:r>
        <w:r>
          <w:rPr>
            <w:noProof/>
            <w:webHidden/>
          </w:rPr>
          <w:fldChar w:fldCharType="separate"/>
        </w:r>
        <w:r>
          <w:rPr>
            <w:noProof/>
            <w:webHidden/>
          </w:rPr>
          <w:t>18</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31" w:history="1">
        <w:r w:rsidRPr="006A0808">
          <w:rPr>
            <w:rStyle w:val="Hiperligao"/>
            <w:rFonts w:ascii="Arial" w:hAnsi="Arial"/>
            <w:noProof/>
          </w:rPr>
          <w:t>3.5.</w:t>
        </w:r>
        <w:r w:rsidRPr="006A0808">
          <w:rPr>
            <w:rStyle w:val="Hiperligao"/>
            <w:noProof/>
          </w:rPr>
          <w:t xml:space="preserve"> Verificação de Redundância no nosso modelo</w:t>
        </w:r>
        <w:r>
          <w:rPr>
            <w:noProof/>
            <w:webHidden/>
          </w:rPr>
          <w:tab/>
        </w:r>
        <w:r>
          <w:rPr>
            <w:noProof/>
            <w:webHidden/>
          </w:rPr>
          <w:fldChar w:fldCharType="begin"/>
        </w:r>
        <w:r>
          <w:rPr>
            <w:noProof/>
            <w:webHidden/>
          </w:rPr>
          <w:instrText xml:space="preserve"> PAGEREF _Toc28211031 \h </w:instrText>
        </w:r>
        <w:r>
          <w:rPr>
            <w:noProof/>
            <w:webHidden/>
          </w:rPr>
        </w:r>
        <w:r>
          <w:rPr>
            <w:noProof/>
            <w:webHidden/>
          </w:rPr>
          <w:fldChar w:fldCharType="separate"/>
        </w:r>
        <w:r>
          <w:rPr>
            <w:noProof/>
            <w:webHidden/>
          </w:rPr>
          <w:t>20</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32" w:history="1">
        <w:r w:rsidRPr="006A0808">
          <w:rPr>
            <w:rStyle w:val="Hiperligao"/>
            <w:rFonts w:ascii="Arial" w:hAnsi="Arial"/>
            <w:noProof/>
          </w:rPr>
          <w:t>3.6.</w:t>
        </w:r>
        <w:r w:rsidRPr="006A0808">
          <w:rPr>
            <w:rStyle w:val="Hiperligao"/>
            <w:noProof/>
          </w:rPr>
          <w:t xml:space="preserve"> Apresentação e explanação do diagrama Entity-Relationship (ER)</w:t>
        </w:r>
        <w:r>
          <w:rPr>
            <w:noProof/>
            <w:webHidden/>
          </w:rPr>
          <w:tab/>
        </w:r>
        <w:r>
          <w:rPr>
            <w:noProof/>
            <w:webHidden/>
          </w:rPr>
          <w:fldChar w:fldCharType="begin"/>
        </w:r>
        <w:r>
          <w:rPr>
            <w:noProof/>
            <w:webHidden/>
          </w:rPr>
          <w:instrText xml:space="preserve"> PAGEREF _Toc28211032 \h </w:instrText>
        </w:r>
        <w:r>
          <w:rPr>
            <w:noProof/>
            <w:webHidden/>
          </w:rPr>
        </w:r>
        <w:r>
          <w:rPr>
            <w:noProof/>
            <w:webHidden/>
          </w:rPr>
          <w:fldChar w:fldCharType="separate"/>
        </w:r>
        <w:r>
          <w:rPr>
            <w:noProof/>
            <w:webHidden/>
          </w:rPr>
          <w:t>21</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33" w:history="1">
        <w:r w:rsidRPr="006A0808">
          <w:rPr>
            <w:rStyle w:val="Hiperligao"/>
            <w:rFonts w:ascii="Arial" w:hAnsi="Arial"/>
            <w:noProof/>
          </w:rPr>
          <w:t>3.7.</w:t>
        </w:r>
        <w:r w:rsidRPr="006A0808">
          <w:rPr>
            <w:rStyle w:val="Hiperligao"/>
            <w:noProof/>
          </w:rPr>
          <w:t xml:space="preserve"> Validação do modelo de dados com o utilizador</w:t>
        </w:r>
        <w:r>
          <w:rPr>
            <w:noProof/>
            <w:webHidden/>
          </w:rPr>
          <w:tab/>
        </w:r>
        <w:r>
          <w:rPr>
            <w:noProof/>
            <w:webHidden/>
          </w:rPr>
          <w:fldChar w:fldCharType="begin"/>
        </w:r>
        <w:r>
          <w:rPr>
            <w:noProof/>
            <w:webHidden/>
          </w:rPr>
          <w:instrText xml:space="preserve"> PAGEREF _Toc28211033 \h </w:instrText>
        </w:r>
        <w:r>
          <w:rPr>
            <w:noProof/>
            <w:webHidden/>
          </w:rPr>
        </w:r>
        <w:r>
          <w:rPr>
            <w:noProof/>
            <w:webHidden/>
          </w:rPr>
          <w:fldChar w:fldCharType="separate"/>
        </w:r>
        <w:r>
          <w:rPr>
            <w:noProof/>
            <w:webHidden/>
          </w:rPr>
          <w:t>22</w:t>
        </w:r>
        <w:r>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34" w:history="1">
        <w:r w:rsidRPr="006A0808">
          <w:rPr>
            <w:rStyle w:val="Hiperligao"/>
            <w:rFonts w:ascii="Arial" w:hAnsi="Arial"/>
            <w:noProof/>
          </w:rPr>
          <w:t>4.</w:t>
        </w:r>
        <w:r w:rsidRPr="006A0808">
          <w:rPr>
            <w:rStyle w:val="Hiperligao"/>
            <w:noProof/>
          </w:rPr>
          <w:t xml:space="preserve"> Modelação Lógica</w:t>
        </w:r>
        <w:r>
          <w:rPr>
            <w:noProof/>
            <w:webHidden/>
          </w:rPr>
          <w:tab/>
        </w:r>
        <w:r>
          <w:rPr>
            <w:noProof/>
            <w:webHidden/>
          </w:rPr>
          <w:fldChar w:fldCharType="begin"/>
        </w:r>
        <w:r>
          <w:rPr>
            <w:noProof/>
            <w:webHidden/>
          </w:rPr>
          <w:instrText xml:space="preserve"> PAGEREF _Toc28211034 \h </w:instrText>
        </w:r>
        <w:r>
          <w:rPr>
            <w:noProof/>
            <w:webHidden/>
          </w:rPr>
        </w:r>
        <w:r>
          <w:rPr>
            <w:noProof/>
            <w:webHidden/>
          </w:rPr>
          <w:fldChar w:fldCharType="separate"/>
        </w:r>
        <w:r>
          <w:rPr>
            <w:noProof/>
            <w:webHidden/>
          </w:rPr>
          <w:t>25</w:t>
        </w:r>
        <w:r>
          <w:rPr>
            <w:noProof/>
            <w:webHidden/>
          </w:rPr>
          <w:fldChar w:fldCharType="end"/>
        </w:r>
      </w:hyperlink>
    </w:p>
    <w:p w:rsidR="00D0234C" w:rsidRDefault="00D0234C">
      <w:pPr>
        <w:pStyle w:val="ndice2"/>
        <w:tabs>
          <w:tab w:val="right" w:leader="dot" w:pos="8494"/>
        </w:tabs>
        <w:rPr>
          <w:rFonts w:asciiTheme="minorHAnsi" w:eastAsiaTheme="minorEastAsia" w:hAnsiTheme="minorHAnsi" w:cstheme="minorBidi"/>
          <w:b w:val="0"/>
          <w:bCs w:val="0"/>
          <w:noProof/>
          <w:sz w:val="24"/>
          <w:szCs w:val="24"/>
        </w:rPr>
      </w:pPr>
      <w:hyperlink w:anchor="_Toc28211035" w:history="1">
        <w:r w:rsidRPr="006A0808">
          <w:rPr>
            <w:rStyle w:val="Hiperligao"/>
            <w:rFonts w:ascii="Arial" w:hAnsi="Arial"/>
            <w:noProof/>
          </w:rPr>
          <w:t>4.1.</w:t>
        </w:r>
        <w:r w:rsidRPr="006A0808">
          <w:rPr>
            <w:rStyle w:val="Hiperligao"/>
            <w:noProof/>
          </w:rPr>
          <w:t xml:space="preserve"> Construção do modelo lógico</w:t>
        </w:r>
        <w:r>
          <w:rPr>
            <w:noProof/>
            <w:webHidden/>
          </w:rPr>
          <w:tab/>
        </w:r>
        <w:r>
          <w:rPr>
            <w:noProof/>
            <w:webHidden/>
          </w:rPr>
          <w:fldChar w:fldCharType="begin"/>
        </w:r>
        <w:r>
          <w:rPr>
            <w:noProof/>
            <w:webHidden/>
          </w:rPr>
          <w:instrText xml:space="preserve"> PAGEREF _Toc28211035 \h </w:instrText>
        </w:r>
        <w:r>
          <w:rPr>
            <w:noProof/>
            <w:webHidden/>
          </w:rPr>
        </w:r>
        <w:r>
          <w:rPr>
            <w:noProof/>
            <w:webHidden/>
          </w:rPr>
          <w:fldChar w:fldCharType="separate"/>
        </w:r>
        <w:r>
          <w:rPr>
            <w:noProof/>
            <w:webHidden/>
          </w:rPr>
          <w:t>25</w:t>
        </w:r>
        <w:r>
          <w:rPr>
            <w:noProof/>
            <w:webHidden/>
          </w:rPr>
          <w:fldChar w:fldCharType="end"/>
        </w:r>
      </w:hyperlink>
    </w:p>
    <w:p w:rsidR="00D0234C" w:rsidRDefault="00D0234C">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36" w:history="1">
        <w:r w:rsidRPr="006A0808">
          <w:rPr>
            <w:rStyle w:val="Hiperligao"/>
            <w:noProof/>
            <w:highlight w:val="lightGray"/>
          </w:rPr>
          <w:t>4.1.3.</w:t>
        </w:r>
        <w:r>
          <w:rPr>
            <w:rFonts w:asciiTheme="minorHAnsi" w:eastAsiaTheme="minorEastAsia" w:hAnsiTheme="minorHAnsi" w:cstheme="minorBidi"/>
            <w:b w:val="0"/>
            <w:bCs w:val="0"/>
            <w:noProof/>
            <w:sz w:val="24"/>
            <w:szCs w:val="24"/>
          </w:rPr>
          <w:tab/>
        </w:r>
        <w:r w:rsidRPr="006A0808">
          <w:rPr>
            <w:rStyle w:val="Hiperligao"/>
            <w:noProof/>
          </w:rPr>
          <w:t>Relacionamentos 1 : N</w:t>
        </w:r>
        <w:r>
          <w:rPr>
            <w:noProof/>
            <w:webHidden/>
          </w:rPr>
          <w:tab/>
        </w:r>
        <w:r>
          <w:rPr>
            <w:noProof/>
            <w:webHidden/>
          </w:rPr>
          <w:fldChar w:fldCharType="begin"/>
        </w:r>
        <w:r>
          <w:rPr>
            <w:noProof/>
            <w:webHidden/>
          </w:rPr>
          <w:instrText xml:space="preserve"> PAGEREF _Toc28211036 \h </w:instrText>
        </w:r>
        <w:r>
          <w:rPr>
            <w:noProof/>
            <w:webHidden/>
          </w:rPr>
        </w:r>
        <w:r>
          <w:rPr>
            <w:noProof/>
            <w:webHidden/>
          </w:rPr>
          <w:fldChar w:fldCharType="separate"/>
        </w:r>
        <w:r>
          <w:rPr>
            <w:noProof/>
            <w:webHidden/>
          </w:rPr>
          <w:t>27</w:t>
        </w:r>
        <w:r>
          <w:rPr>
            <w:noProof/>
            <w:webHidden/>
          </w:rPr>
          <w:fldChar w:fldCharType="end"/>
        </w:r>
      </w:hyperlink>
    </w:p>
    <w:p w:rsidR="00D0234C" w:rsidRDefault="00D0234C">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37" w:history="1">
        <w:r w:rsidRPr="006A0808">
          <w:rPr>
            <w:rStyle w:val="Hiperligao"/>
            <w:noProof/>
          </w:rPr>
          <w:t>4.1.4.</w:t>
        </w:r>
        <w:r>
          <w:rPr>
            <w:rFonts w:asciiTheme="minorHAnsi" w:eastAsiaTheme="minorEastAsia" w:hAnsiTheme="minorHAnsi" w:cstheme="minorBidi"/>
            <w:b w:val="0"/>
            <w:bCs w:val="0"/>
            <w:noProof/>
            <w:sz w:val="24"/>
            <w:szCs w:val="24"/>
          </w:rPr>
          <w:tab/>
        </w:r>
        <w:r w:rsidRPr="006A0808">
          <w:rPr>
            <w:rStyle w:val="Hiperligao"/>
            <w:noProof/>
          </w:rPr>
          <w:t>Relacionamentos 1 : 1</w:t>
        </w:r>
        <w:r>
          <w:rPr>
            <w:noProof/>
            <w:webHidden/>
          </w:rPr>
          <w:tab/>
        </w:r>
        <w:r>
          <w:rPr>
            <w:noProof/>
            <w:webHidden/>
          </w:rPr>
          <w:fldChar w:fldCharType="begin"/>
        </w:r>
        <w:r>
          <w:rPr>
            <w:noProof/>
            <w:webHidden/>
          </w:rPr>
          <w:instrText xml:space="preserve"> PAGEREF _Toc28211037 \h </w:instrText>
        </w:r>
        <w:r>
          <w:rPr>
            <w:noProof/>
            <w:webHidden/>
          </w:rPr>
        </w:r>
        <w:r>
          <w:rPr>
            <w:noProof/>
            <w:webHidden/>
          </w:rPr>
          <w:fldChar w:fldCharType="separate"/>
        </w:r>
        <w:r>
          <w:rPr>
            <w:noProof/>
            <w:webHidden/>
          </w:rPr>
          <w:t>27</w:t>
        </w:r>
        <w:r>
          <w:rPr>
            <w:noProof/>
            <w:webHidden/>
          </w:rPr>
          <w:fldChar w:fldCharType="end"/>
        </w:r>
      </w:hyperlink>
    </w:p>
    <w:p w:rsidR="00D0234C" w:rsidRDefault="00D0234C">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38" w:history="1">
        <w:r w:rsidRPr="006A0808">
          <w:rPr>
            <w:rStyle w:val="Hiperligao"/>
            <w:noProof/>
          </w:rPr>
          <w:t>4.1.5.</w:t>
        </w:r>
        <w:r>
          <w:rPr>
            <w:rFonts w:asciiTheme="minorHAnsi" w:eastAsiaTheme="minorEastAsia" w:hAnsiTheme="minorHAnsi" w:cstheme="minorBidi"/>
            <w:b w:val="0"/>
            <w:bCs w:val="0"/>
            <w:noProof/>
            <w:sz w:val="24"/>
            <w:szCs w:val="24"/>
          </w:rPr>
          <w:tab/>
        </w:r>
        <w:r w:rsidRPr="006A0808">
          <w:rPr>
            <w:rStyle w:val="Hiperligao"/>
            <w:noProof/>
          </w:rPr>
          <w:t>Relacionamentos recursivos</w:t>
        </w:r>
        <w:r>
          <w:rPr>
            <w:noProof/>
            <w:webHidden/>
          </w:rPr>
          <w:tab/>
        </w:r>
        <w:r>
          <w:rPr>
            <w:noProof/>
            <w:webHidden/>
          </w:rPr>
          <w:fldChar w:fldCharType="begin"/>
        </w:r>
        <w:r>
          <w:rPr>
            <w:noProof/>
            <w:webHidden/>
          </w:rPr>
          <w:instrText xml:space="preserve"> PAGEREF _Toc28211038 \h </w:instrText>
        </w:r>
        <w:r>
          <w:rPr>
            <w:noProof/>
            <w:webHidden/>
          </w:rPr>
        </w:r>
        <w:r>
          <w:rPr>
            <w:noProof/>
            <w:webHidden/>
          </w:rPr>
          <w:fldChar w:fldCharType="separate"/>
        </w:r>
        <w:r>
          <w:rPr>
            <w:noProof/>
            <w:webHidden/>
          </w:rPr>
          <w:t>27</w:t>
        </w:r>
        <w:r>
          <w:rPr>
            <w:noProof/>
            <w:webHidden/>
          </w:rPr>
          <w:fldChar w:fldCharType="end"/>
        </w:r>
      </w:hyperlink>
    </w:p>
    <w:p w:rsidR="00D0234C" w:rsidRDefault="00D0234C">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39" w:history="1">
        <w:r w:rsidRPr="006A0808">
          <w:rPr>
            <w:rStyle w:val="Hiperligao"/>
            <w:noProof/>
          </w:rPr>
          <w:t>4.1.6.</w:t>
        </w:r>
        <w:r>
          <w:rPr>
            <w:rFonts w:asciiTheme="minorHAnsi" w:eastAsiaTheme="minorEastAsia" w:hAnsiTheme="minorHAnsi" w:cstheme="minorBidi"/>
            <w:b w:val="0"/>
            <w:bCs w:val="0"/>
            <w:noProof/>
            <w:sz w:val="24"/>
            <w:szCs w:val="24"/>
          </w:rPr>
          <w:tab/>
        </w:r>
        <w:r w:rsidRPr="006A0808">
          <w:rPr>
            <w:rStyle w:val="Hiperligao"/>
            <w:noProof/>
          </w:rPr>
          <w:t>Relacionamentos superclasse/subclasse</w:t>
        </w:r>
        <w:r>
          <w:rPr>
            <w:noProof/>
            <w:webHidden/>
          </w:rPr>
          <w:tab/>
        </w:r>
        <w:r>
          <w:rPr>
            <w:noProof/>
            <w:webHidden/>
          </w:rPr>
          <w:fldChar w:fldCharType="begin"/>
        </w:r>
        <w:r>
          <w:rPr>
            <w:noProof/>
            <w:webHidden/>
          </w:rPr>
          <w:instrText xml:space="preserve"> PAGEREF _Toc28211039 \h </w:instrText>
        </w:r>
        <w:r>
          <w:rPr>
            <w:noProof/>
            <w:webHidden/>
          </w:rPr>
        </w:r>
        <w:r>
          <w:rPr>
            <w:noProof/>
            <w:webHidden/>
          </w:rPr>
          <w:fldChar w:fldCharType="separate"/>
        </w:r>
        <w:r>
          <w:rPr>
            <w:noProof/>
            <w:webHidden/>
          </w:rPr>
          <w:t>27</w:t>
        </w:r>
        <w:r>
          <w:rPr>
            <w:noProof/>
            <w:webHidden/>
          </w:rPr>
          <w:fldChar w:fldCharType="end"/>
        </w:r>
      </w:hyperlink>
    </w:p>
    <w:p w:rsidR="00D0234C" w:rsidRDefault="00D0234C">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40" w:history="1">
        <w:r w:rsidRPr="006A0808">
          <w:rPr>
            <w:rStyle w:val="Hiperligao"/>
            <w:noProof/>
          </w:rPr>
          <w:t>4.1.7.</w:t>
        </w:r>
        <w:r>
          <w:rPr>
            <w:rFonts w:asciiTheme="minorHAnsi" w:eastAsiaTheme="minorEastAsia" w:hAnsiTheme="minorHAnsi" w:cstheme="minorBidi"/>
            <w:b w:val="0"/>
            <w:bCs w:val="0"/>
            <w:noProof/>
            <w:sz w:val="24"/>
            <w:szCs w:val="24"/>
          </w:rPr>
          <w:tab/>
        </w:r>
        <w:r w:rsidRPr="006A0808">
          <w:rPr>
            <w:rStyle w:val="Hiperligao"/>
            <w:noProof/>
          </w:rPr>
          <w:t>Relacionamentos binários N : N</w:t>
        </w:r>
        <w:r>
          <w:rPr>
            <w:noProof/>
            <w:webHidden/>
          </w:rPr>
          <w:tab/>
        </w:r>
        <w:r>
          <w:rPr>
            <w:noProof/>
            <w:webHidden/>
          </w:rPr>
          <w:fldChar w:fldCharType="begin"/>
        </w:r>
        <w:r>
          <w:rPr>
            <w:noProof/>
            <w:webHidden/>
          </w:rPr>
          <w:instrText xml:space="preserve"> PAGEREF _Toc28211040 \h </w:instrText>
        </w:r>
        <w:r>
          <w:rPr>
            <w:noProof/>
            <w:webHidden/>
          </w:rPr>
        </w:r>
        <w:r>
          <w:rPr>
            <w:noProof/>
            <w:webHidden/>
          </w:rPr>
          <w:fldChar w:fldCharType="separate"/>
        </w:r>
        <w:r>
          <w:rPr>
            <w:noProof/>
            <w:webHidden/>
          </w:rPr>
          <w:t>27</w:t>
        </w:r>
        <w:r>
          <w:rPr>
            <w:noProof/>
            <w:webHidden/>
          </w:rPr>
          <w:fldChar w:fldCharType="end"/>
        </w:r>
      </w:hyperlink>
    </w:p>
    <w:p w:rsidR="00D0234C" w:rsidRDefault="00D0234C">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41" w:history="1">
        <w:r w:rsidRPr="006A0808">
          <w:rPr>
            <w:rStyle w:val="Hiperligao"/>
            <w:noProof/>
          </w:rPr>
          <w:t>4.1.8.</w:t>
        </w:r>
        <w:r>
          <w:rPr>
            <w:rFonts w:asciiTheme="minorHAnsi" w:eastAsiaTheme="minorEastAsia" w:hAnsiTheme="minorHAnsi" w:cstheme="minorBidi"/>
            <w:b w:val="0"/>
            <w:bCs w:val="0"/>
            <w:noProof/>
            <w:sz w:val="24"/>
            <w:szCs w:val="24"/>
          </w:rPr>
          <w:tab/>
        </w:r>
        <w:r w:rsidRPr="006A0808">
          <w:rPr>
            <w:rStyle w:val="Hiperligao"/>
            <w:noProof/>
          </w:rPr>
          <w:t>Relacionamentos complexos</w:t>
        </w:r>
        <w:r>
          <w:rPr>
            <w:noProof/>
            <w:webHidden/>
          </w:rPr>
          <w:tab/>
        </w:r>
        <w:r>
          <w:rPr>
            <w:noProof/>
            <w:webHidden/>
          </w:rPr>
          <w:fldChar w:fldCharType="begin"/>
        </w:r>
        <w:r>
          <w:rPr>
            <w:noProof/>
            <w:webHidden/>
          </w:rPr>
          <w:instrText xml:space="preserve"> PAGEREF _Toc28211041 \h </w:instrText>
        </w:r>
        <w:r>
          <w:rPr>
            <w:noProof/>
            <w:webHidden/>
          </w:rPr>
        </w:r>
        <w:r>
          <w:rPr>
            <w:noProof/>
            <w:webHidden/>
          </w:rPr>
          <w:fldChar w:fldCharType="separate"/>
        </w:r>
        <w:r>
          <w:rPr>
            <w:noProof/>
            <w:webHidden/>
          </w:rPr>
          <w:t>27</w:t>
        </w:r>
        <w:r>
          <w:rPr>
            <w:noProof/>
            <w:webHidden/>
          </w:rPr>
          <w:fldChar w:fldCharType="end"/>
        </w:r>
      </w:hyperlink>
    </w:p>
    <w:p w:rsidR="00D0234C" w:rsidRDefault="00D0234C">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42" w:history="1">
        <w:r w:rsidRPr="006A0808">
          <w:rPr>
            <w:rStyle w:val="Hiperligao"/>
            <w:noProof/>
          </w:rPr>
          <w:t>4.1.9.</w:t>
        </w:r>
        <w:r>
          <w:rPr>
            <w:rFonts w:asciiTheme="minorHAnsi" w:eastAsiaTheme="minorEastAsia" w:hAnsiTheme="minorHAnsi" w:cstheme="minorBidi"/>
            <w:b w:val="0"/>
            <w:bCs w:val="0"/>
            <w:noProof/>
            <w:sz w:val="24"/>
            <w:szCs w:val="24"/>
          </w:rPr>
          <w:tab/>
        </w:r>
        <w:r w:rsidRPr="006A0808">
          <w:rPr>
            <w:rStyle w:val="Hiperligao"/>
            <w:noProof/>
          </w:rPr>
          <w:t>Atributos multivalor</w:t>
        </w:r>
        <w:r>
          <w:rPr>
            <w:noProof/>
            <w:webHidden/>
          </w:rPr>
          <w:tab/>
        </w:r>
        <w:r>
          <w:rPr>
            <w:noProof/>
            <w:webHidden/>
          </w:rPr>
          <w:fldChar w:fldCharType="begin"/>
        </w:r>
        <w:r>
          <w:rPr>
            <w:noProof/>
            <w:webHidden/>
          </w:rPr>
          <w:instrText xml:space="preserve"> PAGEREF _Toc28211042 \h </w:instrText>
        </w:r>
        <w:r>
          <w:rPr>
            <w:noProof/>
            <w:webHidden/>
          </w:rPr>
        </w:r>
        <w:r>
          <w:rPr>
            <w:noProof/>
            <w:webHidden/>
          </w:rPr>
          <w:fldChar w:fldCharType="separate"/>
        </w:r>
        <w:r>
          <w:rPr>
            <w:noProof/>
            <w:webHidden/>
          </w:rPr>
          <w:t>28</w:t>
        </w:r>
        <w:r>
          <w:rPr>
            <w:noProof/>
            <w:webHidden/>
          </w:rPr>
          <w:fldChar w:fldCharType="end"/>
        </w:r>
      </w:hyperlink>
    </w:p>
    <w:p w:rsidR="00D0234C" w:rsidRDefault="00D0234C">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43" w:history="1">
        <w:r w:rsidRPr="006A0808">
          <w:rPr>
            <w:rStyle w:val="Hiperligao"/>
            <w:rFonts w:cstheme="majorHAnsi"/>
            <w:noProof/>
          </w:rPr>
          <w:t>4.1.10.</w:t>
        </w:r>
        <w:r>
          <w:rPr>
            <w:rFonts w:asciiTheme="minorHAnsi" w:eastAsiaTheme="minorEastAsia" w:hAnsiTheme="minorHAnsi" w:cstheme="minorBidi"/>
            <w:b w:val="0"/>
            <w:bCs w:val="0"/>
            <w:noProof/>
            <w:sz w:val="24"/>
            <w:szCs w:val="24"/>
          </w:rPr>
          <w:tab/>
        </w:r>
        <w:r w:rsidRPr="006A0808">
          <w:rPr>
            <w:rStyle w:val="Hiperligao"/>
            <w:rFonts w:cstheme="majorHAnsi"/>
            <w:noProof/>
          </w:rPr>
          <w:t>Manutenção da integridade dos dados</w:t>
        </w:r>
        <w:r>
          <w:rPr>
            <w:noProof/>
            <w:webHidden/>
          </w:rPr>
          <w:tab/>
        </w:r>
        <w:r>
          <w:rPr>
            <w:noProof/>
            <w:webHidden/>
          </w:rPr>
          <w:fldChar w:fldCharType="begin"/>
        </w:r>
        <w:r>
          <w:rPr>
            <w:noProof/>
            <w:webHidden/>
          </w:rPr>
          <w:instrText xml:space="preserve"> PAGEREF _Toc28211043 \h </w:instrText>
        </w:r>
        <w:r>
          <w:rPr>
            <w:noProof/>
            <w:webHidden/>
          </w:rPr>
        </w:r>
        <w:r>
          <w:rPr>
            <w:noProof/>
            <w:webHidden/>
          </w:rPr>
          <w:fldChar w:fldCharType="separate"/>
        </w:r>
        <w:r>
          <w:rPr>
            <w:noProof/>
            <w:webHidden/>
          </w:rPr>
          <w:t>29</w:t>
        </w:r>
        <w:r>
          <w:rPr>
            <w:noProof/>
            <w:webHidden/>
          </w:rPr>
          <w:fldChar w:fldCharType="end"/>
        </w:r>
      </w:hyperlink>
    </w:p>
    <w:p w:rsidR="00D0234C" w:rsidRDefault="00D0234C">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4" w:history="1">
        <w:r w:rsidRPr="006A0808">
          <w:rPr>
            <w:rStyle w:val="Hiperligao"/>
            <w:noProof/>
          </w:rPr>
          <w:t>4.2.</w:t>
        </w:r>
        <w:r>
          <w:rPr>
            <w:rFonts w:asciiTheme="minorHAnsi" w:eastAsiaTheme="minorEastAsia" w:hAnsiTheme="minorHAnsi" w:cstheme="minorBidi"/>
            <w:b w:val="0"/>
            <w:bCs w:val="0"/>
            <w:noProof/>
            <w:sz w:val="24"/>
            <w:szCs w:val="24"/>
          </w:rPr>
          <w:tab/>
        </w:r>
        <w:r w:rsidRPr="006A0808">
          <w:rPr>
            <w:rStyle w:val="Hiperligao"/>
            <w:noProof/>
          </w:rPr>
          <w:t>Representação do Modelo Lógico</w:t>
        </w:r>
        <w:r>
          <w:rPr>
            <w:noProof/>
            <w:webHidden/>
          </w:rPr>
          <w:tab/>
        </w:r>
        <w:r>
          <w:rPr>
            <w:noProof/>
            <w:webHidden/>
          </w:rPr>
          <w:fldChar w:fldCharType="begin"/>
        </w:r>
        <w:r>
          <w:rPr>
            <w:noProof/>
            <w:webHidden/>
          </w:rPr>
          <w:instrText xml:space="preserve"> PAGEREF _Toc28211044 \h </w:instrText>
        </w:r>
        <w:r>
          <w:rPr>
            <w:noProof/>
            <w:webHidden/>
          </w:rPr>
        </w:r>
        <w:r>
          <w:rPr>
            <w:noProof/>
            <w:webHidden/>
          </w:rPr>
          <w:fldChar w:fldCharType="separate"/>
        </w:r>
        <w:r>
          <w:rPr>
            <w:noProof/>
            <w:webHidden/>
          </w:rPr>
          <w:t>29</w:t>
        </w:r>
        <w:r>
          <w:rPr>
            <w:noProof/>
            <w:webHidden/>
          </w:rPr>
          <w:fldChar w:fldCharType="end"/>
        </w:r>
      </w:hyperlink>
    </w:p>
    <w:p w:rsidR="00D0234C" w:rsidRDefault="00D0234C">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5" w:history="1">
        <w:r w:rsidRPr="006A0808">
          <w:rPr>
            <w:rStyle w:val="Hiperligao"/>
            <w:noProof/>
          </w:rPr>
          <w:t>4.3.</w:t>
        </w:r>
        <w:r>
          <w:rPr>
            <w:rFonts w:asciiTheme="minorHAnsi" w:eastAsiaTheme="minorEastAsia" w:hAnsiTheme="minorHAnsi" w:cstheme="minorBidi"/>
            <w:b w:val="0"/>
            <w:bCs w:val="0"/>
            <w:noProof/>
            <w:sz w:val="24"/>
            <w:szCs w:val="24"/>
          </w:rPr>
          <w:tab/>
        </w:r>
        <w:r w:rsidRPr="006A0808">
          <w:rPr>
            <w:rStyle w:val="Hiperligao"/>
            <w:noProof/>
          </w:rPr>
          <w:t>Validação do Modelo através do método de normalização</w:t>
        </w:r>
        <w:r>
          <w:rPr>
            <w:noProof/>
            <w:webHidden/>
          </w:rPr>
          <w:tab/>
        </w:r>
        <w:r>
          <w:rPr>
            <w:noProof/>
            <w:webHidden/>
          </w:rPr>
          <w:fldChar w:fldCharType="begin"/>
        </w:r>
        <w:r>
          <w:rPr>
            <w:noProof/>
            <w:webHidden/>
          </w:rPr>
          <w:instrText xml:space="preserve"> PAGEREF _Toc28211045 \h </w:instrText>
        </w:r>
        <w:r>
          <w:rPr>
            <w:noProof/>
            <w:webHidden/>
          </w:rPr>
        </w:r>
        <w:r>
          <w:rPr>
            <w:noProof/>
            <w:webHidden/>
          </w:rPr>
          <w:fldChar w:fldCharType="separate"/>
        </w:r>
        <w:r>
          <w:rPr>
            <w:noProof/>
            <w:webHidden/>
          </w:rPr>
          <w:t>30</w:t>
        </w:r>
        <w:r>
          <w:rPr>
            <w:noProof/>
            <w:webHidden/>
          </w:rPr>
          <w:fldChar w:fldCharType="end"/>
        </w:r>
      </w:hyperlink>
    </w:p>
    <w:p w:rsidR="00D0234C" w:rsidRDefault="00D0234C">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6" w:history="1">
        <w:r w:rsidRPr="006A0808">
          <w:rPr>
            <w:rStyle w:val="Hiperligao"/>
            <w:noProof/>
          </w:rPr>
          <w:t>4.4.</w:t>
        </w:r>
        <w:r>
          <w:rPr>
            <w:rFonts w:asciiTheme="minorHAnsi" w:eastAsiaTheme="minorEastAsia" w:hAnsiTheme="minorHAnsi" w:cstheme="minorBidi"/>
            <w:b w:val="0"/>
            <w:bCs w:val="0"/>
            <w:noProof/>
            <w:sz w:val="24"/>
            <w:szCs w:val="24"/>
          </w:rPr>
          <w:tab/>
        </w:r>
        <w:r w:rsidRPr="006A0808">
          <w:rPr>
            <w:rStyle w:val="Hiperligao"/>
            <w:noProof/>
          </w:rPr>
          <w:t>Termos Estrangeiros</w:t>
        </w:r>
        <w:r>
          <w:rPr>
            <w:noProof/>
            <w:webHidden/>
          </w:rPr>
          <w:tab/>
        </w:r>
        <w:r>
          <w:rPr>
            <w:noProof/>
            <w:webHidden/>
          </w:rPr>
          <w:fldChar w:fldCharType="begin"/>
        </w:r>
        <w:r>
          <w:rPr>
            <w:noProof/>
            <w:webHidden/>
          </w:rPr>
          <w:instrText xml:space="preserve"> PAGEREF _Toc28211046 \h </w:instrText>
        </w:r>
        <w:r>
          <w:rPr>
            <w:noProof/>
            <w:webHidden/>
          </w:rPr>
        </w:r>
        <w:r>
          <w:rPr>
            <w:noProof/>
            <w:webHidden/>
          </w:rPr>
          <w:fldChar w:fldCharType="separate"/>
        </w:r>
        <w:r>
          <w:rPr>
            <w:noProof/>
            <w:webHidden/>
          </w:rPr>
          <w:t>31</w:t>
        </w:r>
        <w:r>
          <w:rPr>
            <w:noProof/>
            <w:webHidden/>
          </w:rPr>
          <w:fldChar w:fldCharType="end"/>
        </w:r>
      </w:hyperlink>
    </w:p>
    <w:p w:rsidR="00D0234C" w:rsidRDefault="00D0234C">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7" w:history="1">
        <w:r w:rsidRPr="006A0808">
          <w:rPr>
            <w:rStyle w:val="Hiperligao"/>
            <w:noProof/>
          </w:rPr>
          <w:t>4.5.</w:t>
        </w:r>
        <w:r>
          <w:rPr>
            <w:rFonts w:asciiTheme="minorHAnsi" w:eastAsiaTheme="minorEastAsia" w:hAnsiTheme="minorHAnsi" w:cstheme="minorBidi"/>
            <w:b w:val="0"/>
            <w:bCs w:val="0"/>
            <w:noProof/>
            <w:sz w:val="24"/>
            <w:szCs w:val="24"/>
          </w:rPr>
          <w:tab/>
        </w:r>
        <w:r w:rsidRPr="006A0808">
          <w:rPr>
            <w:rStyle w:val="Hiperligao"/>
            <w:noProof/>
          </w:rPr>
          <w:t>Tabelas e Figuras</w:t>
        </w:r>
        <w:r>
          <w:rPr>
            <w:noProof/>
            <w:webHidden/>
          </w:rPr>
          <w:tab/>
        </w:r>
        <w:r>
          <w:rPr>
            <w:noProof/>
            <w:webHidden/>
          </w:rPr>
          <w:fldChar w:fldCharType="begin"/>
        </w:r>
        <w:r>
          <w:rPr>
            <w:noProof/>
            <w:webHidden/>
          </w:rPr>
          <w:instrText xml:space="preserve"> PAGEREF _Toc28211047 \h </w:instrText>
        </w:r>
        <w:r>
          <w:rPr>
            <w:noProof/>
            <w:webHidden/>
          </w:rPr>
        </w:r>
        <w:r>
          <w:rPr>
            <w:noProof/>
            <w:webHidden/>
          </w:rPr>
          <w:fldChar w:fldCharType="separate"/>
        </w:r>
        <w:r>
          <w:rPr>
            <w:noProof/>
            <w:webHidden/>
          </w:rPr>
          <w:t>31</w:t>
        </w:r>
        <w:r>
          <w:rPr>
            <w:noProof/>
            <w:webHidden/>
          </w:rPr>
          <w:fldChar w:fldCharType="end"/>
        </w:r>
      </w:hyperlink>
    </w:p>
    <w:p w:rsidR="00D0234C" w:rsidRDefault="00D0234C">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8" w:history="1">
        <w:r w:rsidRPr="006A0808">
          <w:rPr>
            <w:rStyle w:val="Hiperligao"/>
            <w:noProof/>
          </w:rPr>
          <w:t>4.6.</w:t>
        </w:r>
        <w:r>
          <w:rPr>
            <w:rFonts w:asciiTheme="minorHAnsi" w:eastAsiaTheme="minorEastAsia" w:hAnsiTheme="minorHAnsi" w:cstheme="minorBidi"/>
            <w:b w:val="0"/>
            <w:bCs w:val="0"/>
            <w:noProof/>
            <w:sz w:val="24"/>
            <w:szCs w:val="24"/>
          </w:rPr>
          <w:tab/>
        </w:r>
        <w:r w:rsidRPr="006A0808">
          <w:rPr>
            <w:rStyle w:val="Hiperligao"/>
            <w:noProof/>
          </w:rPr>
          <w:t>Siglas e Acrónimos</w:t>
        </w:r>
        <w:r>
          <w:rPr>
            <w:noProof/>
            <w:webHidden/>
          </w:rPr>
          <w:tab/>
        </w:r>
        <w:r>
          <w:rPr>
            <w:noProof/>
            <w:webHidden/>
          </w:rPr>
          <w:fldChar w:fldCharType="begin"/>
        </w:r>
        <w:r>
          <w:rPr>
            <w:noProof/>
            <w:webHidden/>
          </w:rPr>
          <w:instrText xml:space="preserve"> PAGEREF _Toc28211048 \h </w:instrText>
        </w:r>
        <w:r>
          <w:rPr>
            <w:noProof/>
            <w:webHidden/>
          </w:rPr>
        </w:r>
        <w:r>
          <w:rPr>
            <w:noProof/>
            <w:webHidden/>
          </w:rPr>
          <w:fldChar w:fldCharType="separate"/>
        </w:r>
        <w:r>
          <w:rPr>
            <w:noProof/>
            <w:webHidden/>
          </w:rPr>
          <w:t>32</w:t>
        </w:r>
        <w:r>
          <w:rPr>
            <w:noProof/>
            <w:webHidden/>
          </w:rPr>
          <w:fldChar w:fldCharType="end"/>
        </w:r>
      </w:hyperlink>
    </w:p>
    <w:p w:rsidR="00D0234C" w:rsidRDefault="00D0234C">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9" w:history="1">
        <w:r w:rsidRPr="006A0808">
          <w:rPr>
            <w:rStyle w:val="Hiperligao"/>
            <w:noProof/>
          </w:rPr>
          <w:t>4.7.</w:t>
        </w:r>
        <w:r>
          <w:rPr>
            <w:rFonts w:asciiTheme="minorHAnsi" w:eastAsiaTheme="minorEastAsia" w:hAnsiTheme="minorHAnsi" w:cstheme="minorBidi"/>
            <w:b w:val="0"/>
            <w:bCs w:val="0"/>
            <w:noProof/>
            <w:sz w:val="24"/>
            <w:szCs w:val="24"/>
          </w:rPr>
          <w:tab/>
        </w:r>
        <w:r w:rsidRPr="006A0808">
          <w:rPr>
            <w:rStyle w:val="Hiperligao"/>
            <w:noProof/>
          </w:rPr>
          <w:t>Referências Bibliográficas</w:t>
        </w:r>
        <w:r>
          <w:rPr>
            <w:noProof/>
            <w:webHidden/>
          </w:rPr>
          <w:tab/>
        </w:r>
        <w:r>
          <w:rPr>
            <w:noProof/>
            <w:webHidden/>
          </w:rPr>
          <w:fldChar w:fldCharType="begin"/>
        </w:r>
        <w:r>
          <w:rPr>
            <w:noProof/>
            <w:webHidden/>
          </w:rPr>
          <w:instrText xml:space="preserve"> PAGEREF _Toc28211049 \h </w:instrText>
        </w:r>
        <w:r>
          <w:rPr>
            <w:noProof/>
            <w:webHidden/>
          </w:rPr>
        </w:r>
        <w:r>
          <w:rPr>
            <w:noProof/>
            <w:webHidden/>
          </w:rPr>
          <w:fldChar w:fldCharType="separate"/>
        </w:r>
        <w:r>
          <w:rPr>
            <w:noProof/>
            <w:webHidden/>
          </w:rPr>
          <w:t>32</w:t>
        </w:r>
        <w:r>
          <w:rPr>
            <w:noProof/>
            <w:webHidden/>
          </w:rPr>
          <w:fldChar w:fldCharType="end"/>
        </w:r>
      </w:hyperlink>
    </w:p>
    <w:p w:rsidR="00D0234C" w:rsidRDefault="00D0234C">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50" w:history="1">
        <w:r w:rsidRPr="006A0808">
          <w:rPr>
            <w:rStyle w:val="Hiperligao"/>
            <w:noProof/>
          </w:rPr>
          <w:t>4.8.</w:t>
        </w:r>
        <w:r>
          <w:rPr>
            <w:rFonts w:asciiTheme="minorHAnsi" w:eastAsiaTheme="minorEastAsia" w:hAnsiTheme="minorHAnsi" w:cstheme="minorBidi"/>
            <w:b w:val="0"/>
            <w:bCs w:val="0"/>
            <w:noProof/>
            <w:sz w:val="24"/>
            <w:szCs w:val="24"/>
          </w:rPr>
          <w:tab/>
        </w:r>
        <w:r w:rsidRPr="006A0808">
          <w:rPr>
            <w:rStyle w:val="Hiperligao"/>
            <w:noProof/>
          </w:rPr>
          <w:t>Tipo de Ficheiro</w:t>
        </w:r>
        <w:r>
          <w:rPr>
            <w:noProof/>
            <w:webHidden/>
          </w:rPr>
          <w:tab/>
        </w:r>
        <w:r>
          <w:rPr>
            <w:noProof/>
            <w:webHidden/>
          </w:rPr>
          <w:fldChar w:fldCharType="begin"/>
        </w:r>
        <w:r>
          <w:rPr>
            <w:noProof/>
            <w:webHidden/>
          </w:rPr>
          <w:instrText xml:space="preserve"> PAGEREF _Toc28211050 \h </w:instrText>
        </w:r>
        <w:r>
          <w:rPr>
            <w:noProof/>
            <w:webHidden/>
          </w:rPr>
        </w:r>
        <w:r>
          <w:rPr>
            <w:noProof/>
            <w:webHidden/>
          </w:rPr>
          <w:fldChar w:fldCharType="separate"/>
        </w:r>
        <w:r>
          <w:rPr>
            <w:noProof/>
            <w:webHidden/>
          </w:rPr>
          <w:t>33</w:t>
        </w:r>
        <w:r>
          <w:rPr>
            <w:noProof/>
            <w:webHidden/>
          </w:rPr>
          <w:fldChar w:fldCharType="end"/>
        </w:r>
      </w:hyperlink>
    </w:p>
    <w:p w:rsidR="00D0234C" w:rsidRDefault="00D0234C">
      <w:pPr>
        <w:pStyle w:val="ndice1"/>
        <w:tabs>
          <w:tab w:val="left" w:pos="480"/>
          <w:tab w:val="right" w:leader="dot" w:pos="8494"/>
        </w:tabs>
        <w:rPr>
          <w:rFonts w:asciiTheme="minorHAnsi" w:eastAsiaTheme="minorEastAsia" w:hAnsiTheme="minorHAnsi" w:cstheme="minorBidi"/>
          <w:b w:val="0"/>
          <w:bCs w:val="0"/>
          <w:i w:val="0"/>
          <w:iCs w:val="0"/>
          <w:noProof/>
        </w:rPr>
      </w:pPr>
      <w:hyperlink w:anchor="_Toc28211051" w:history="1">
        <w:r w:rsidRPr="006A0808">
          <w:rPr>
            <w:rStyle w:val="Hiperligao"/>
            <w:noProof/>
          </w:rPr>
          <w:t>5.</w:t>
        </w:r>
        <w:r>
          <w:rPr>
            <w:rFonts w:asciiTheme="minorHAnsi" w:eastAsiaTheme="minorEastAsia" w:hAnsiTheme="minorHAnsi" w:cstheme="minorBidi"/>
            <w:b w:val="0"/>
            <w:bCs w:val="0"/>
            <w:i w:val="0"/>
            <w:iCs w:val="0"/>
            <w:noProof/>
          </w:rPr>
          <w:tab/>
        </w:r>
        <w:r w:rsidRPr="006A0808">
          <w:rPr>
            <w:rStyle w:val="Hiperligao"/>
            <w:noProof/>
          </w:rPr>
          <w:t>Conclusões e Trabalho Futuro</w:t>
        </w:r>
        <w:r>
          <w:rPr>
            <w:noProof/>
            <w:webHidden/>
          </w:rPr>
          <w:tab/>
        </w:r>
        <w:r>
          <w:rPr>
            <w:noProof/>
            <w:webHidden/>
          </w:rPr>
          <w:fldChar w:fldCharType="begin"/>
        </w:r>
        <w:r>
          <w:rPr>
            <w:noProof/>
            <w:webHidden/>
          </w:rPr>
          <w:instrText xml:space="preserve"> PAGEREF _Toc28211051 \h </w:instrText>
        </w:r>
        <w:r>
          <w:rPr>
            <w:noProof/>
            <w:webHidden/>
          </w:rPr>
        </w:r>
        <w:r>
          <w:rPr>
            <w:noProof/>
            <w:webHidden/>
          </w:rPr>
          <w:fldChar w:fldCharType="separate"/>
        </w:r>
        <w:r>
          <w:rPr>
            <w:noProof/>
            <w:webHidden/>
          </w:rPr>
          <w:t>34</w:t>
        </w:r>
        <w:r>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52" w:history="1">
        <w:r w:rsidRPr="006A0808">
          <w:rPr>
            <w:rStyle w:val="Hiperligao"/>
            <w:noProof/>
          </w:rPr>
          <w:t>Referências</w:t>
        </w:r>
        <w:r>
          <w:rPr>
            <w:noProof/>
            <w:webHidden/>
          </w:rPr>
          <w:tab/>
        </w:r>
        <w:r>
          <w:rPr>
            <w:noProof/>
            <w:webHidden/>
          </w:rPr>
          <w:fldChar w:fldCharType="begin"/>
        </w:r>
        <w:r>
          <w:rPr>
            <w:noProof/>
            <w:webHidden/>
          </w:rPr>
          <w:instrText xml:space="preserve"> PAGEREF _Toc28211052 \h </w:instrText>
        </w:r>
        <w:r>
          <w:rPr>
            <w:noProof/>
            <w:webHidden/>
          </w:rPr>
        </w:r>
        <w:r>
          <w:rPr>
            <w:noProof/>
            <w:webHidden/>
          </w:rPr>
          <w:fldChar w:fldCharType="separate"/>
        </w:r>
        <w:r>
          <w:rPr>
            <w:noProof/>
            <w:webHidden/>
          </w:rPr>
          <w:t>35</w:t>
        </w:r>
        <w:r>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53" w:history="1">
        <w:r w:rsidRPr="006A0808">
          <w:rPr>
            <w:rStyle w:val="Hiperligao"/>
            <w:noProof/>
          </w:rPr>
          <w:t>Lista de Siglas e Acrónimos</w:t>
        </w:r>
        <w:r>
          <w:rPr>
            <w:noProof/>
            <w:webHidden/>
          </w:rPr>
          <w:tab/>
        </w:r>
        <w:r>
          <w:rPr>
            <w:noProof/>
            <w:webHidden/>
          </w:rPr>
          <w:fldChar w:fldCharType="begin"/>
        </w:r>
        <w:r>
          <w:rPr>
            <w:noProof/>
            <w:webHidden/>
          </w:rPr>
          <w:instrText xml:space="preserve"> PAGEREF _Toc28211053 \h </w:instrText>
        </w:r>
        <w:r>
          <w:rPr>
            <w:noProof/>
            <w:webHidden/>
          </w:rPr>
        </w:r>
        <w:r>
          <w:rPr>
            <w:noProof/>
            <w:webHidden/>
          </w:rPr>
          <w:fldChar w:fldCharType="separate"/>
        </w:r>
        <w:r>
          <w:rPr>
            <w:noProof/>
            <w:webHidden/>
          </w:rPr>
          <w:t>36</w:t>
        </w:r>
        <w:r>
          <w:rPr>
            <w:noProof/>
            <w:webHidden/>
          </w:rPr>
          <w:fldChar w:fldCharType="end"/>
        </w:r>
      </w:hyperlink>
    </w:p>
    <w:p w:rsidR="00D0234C" w:rsidRDefault="00D0234C">
      <w:pPr>
        <w:pStyle w:val="ndice1"/>
        <w:tabs>
          <w:tab w:val="right" w:leader="dot" w:pos="8494"/>
        </w:tabs>
        <w:rPr>
          <w:rFonts w:asciiTheme="minorHAnsi" w:eastAsiaTheme="minorEastAsia" w:hAnsiTheme="minorHAnsi" w:cstheme="minorBidi"/>
          <w:b w:val="0"/>
          <w:bCs w:val="0"/>
          <w:i w:val="0"/>
          <w:iCs w:val="0"/>
          <w:noProof/>
        </w:rPr>
      </w:pPr>
      <w:hyperlink w:anchor="_Toc28211054" w:history="1">
        <w:r w:rsidRPr="006A0808">
          <w:rPr>
            <w:rStyle w:val="Hiperligao"/>
            <w:noProof/>
          </w:rPr>
          <w:t>Anexos</w:t>
        </w:r>
        <w:r>
          <w:rPr>
            <w:noProof/>
            <w:webHidden/>
          </w:rPr>
          <w:tab/>
        </w:r>
        <w:r>
          <w:rPr>
            <w:noProof/>
            <w:webHidden/>
          </w:rPr>
          <w:fldChar w:fldCharType="begin"/>
        </w:r>
        <w:r>
          <w:rPr>
            <w:noProof/>
            <w:webHidden/>
          </w:rPr>
          <w:instrText xml:space="preserve"> PAGEREF _Toc28211054 \h </w:instrText>
        </w:r>
        <w:r>
          <w:rPr>
            <w:noProof/>
            <w:webHidden/>
          </w:rPr>
        </w:r>
        <w:r>
          <w:rPr>
            <w:noProof/>
            <w:webHidden/>
          </w:rPr>
          <w:fldChar w:fldCharType="separate"/>
        </w:r>
        <w:r>
          <w:rPr>
            <w:noProof/>
            <w:webHidden/>
          </w:rPr>
          <w:t>37</w:t>
        </w:r>
        <w:r>
          <w:rPr>
            <w:noProof/>
            <w:webHidden/>
          </w:rPr>
          <w:fldChar w:fldCharType="end"/>
        </w:r>
      </w:hyperlink>
    </w:p>
    <w:p w:rsidR="00D0234C" w:rsidRDefault="00D0234C">
      <w:pPr>
        <w:pStyle w:val="ndice1"/>
        <w:tabs>
          <w:tab w:val="left" w:pos="480"/>
          <w:tab w:val="right" w:leader="dot" w:pos="8494"/>
        </w:tabs>
        <w:rPr>
          <w:rFonts w:asciiTheme="minorHAnsi" w:eastAsiaTheme="minorEastAsia" w:hAnsiTheme="minorHAnsi" w:cstheme="minorBidi"/>
          <w:b w:val="0"/>
          <w:bCs w:val="0"/>
          <w:i w:val="0"/>
          <w:iCs w:val="0"/>
          <w:noProof/>
        </w:rPr>
      </w:pPr>
      <w:hyperlink w:anchor="_Toc28211055" w:history="1">
        <w:r w:rsidRPr="006A0808">
          <w:rPr>
            <w:rStyle w:val="Hiperligao"/>
            <w:noProof/>
          </w:rPr>
          <w:t>I.</w:t>
        </w:r>
        <w:r>
          <w:rPr>
            <w:rFonts w:asciiTheme="minorHAnsi" w:eastAsiaTheme="minorEastAsia" w:hAnsiTheme="minorHAnsi" w:cstheme="minorBidi"/>
            <w:b w:val="0"/>
            <w:bCs w:val="0"/>
            <w:i w:val="0"/>
            <w:iCs w:val="0"/>
            <w:noProof/>
          </w:rPr>
          <w:tab/>
        </w:r>
        <w:r w:rsidRPr="006A0808">
          <w:rPr>
            <w:rStyle w:val="Hiperligao"/>
            <w:noProof/>
          </w:rPr>
          <w:t>Anexo 1</w:t>
        </w:r>
        <w:r>
          <w:rPr>
            <w:noProof/>
            <w:webHidden/>
          </w:rPr>
          <w:tab/>
        </w:r>
        <w:r>
          <w:rPr>
            <w:noProof/>
            <w:webHidden/>
          </w:rPr>
          <w:fldChar w:fldCharType="begin"/>
        </w:r>
        <w:r>
          <w:rPr>
            <w:noProof/>
            <w:webHidden/>
          </w:rPr>
          <w:instrText xml:space="preserve"> PAGEREF _Toc28211055 \h </w:instrText>
        </w:r>
        <w:r>
          <w:rPr>
            <w:noProof/>
            <w:webHidden/>
          </w:rPr>
        </w:r>
        <w:r>
          <w:rPr>
            <w:noProof/>
            <w:webHidden/>
          </w:rPr>
          <w:fldChar w:fldCharType="separate"/>
        </w:r>
        <w:r>
          <w:rPr>
            <w:noProof/>
            <w:webHidden/>
          </w:rPr>
          <w:t>38</w:t>
        </w:r>
        <w:r>
          <w:rPr>
            <w:noProof/>
            <w:webHidden/>
          </w:rPr>
          <w:fldChar w:fldCharType="end"/>
        </w:r>
      </w:hyperlink>
    </w:p>
    <w:p w:rsidR="00A65005" w:rsidRDefault="00F2135E" w:rsidP="00702CFD">
      <w:r>
        <w:rPr>
          <w:b/>
          <w:bCs/>
          <w:noProof/>
        </w:rPr>
        <w:fldChar w:fldCharType="end"/>
      </w:r>
      <w:bookmarkEnd w:id="4"/>
    </w:p>
    <w:p w:rsidR="00A65005" w:rsidRDefault="00A65005">
      <w:pPr>
        <w:pStyle w:val="Cabealhodondice"/>
      </w:pPr>
    </w:p>
    <w:p w:rsidR="00A65005" w:rsidRDefault="00A65005">
      <w:pPr>
        <w:pStyle w:val="Cabealhodondice"/>
      </w:pPr>
    </w:p>
    <w:p w:rsidR="00A65005" w:rsidRDefault="00A65005">
      <w:pPr>
        <w:pStyle w:val="Cabealhodondice"/>
      </w:pPr>
    </w:p>
    <w:p w:rsidR="00A65005" w:rsidRDefault="00A65005">
      <w:pPr>
        <w:pStyle w:val="Cabealhodondice"/>
      </w:pPr>
    </w:p>
    <w:p w:rsidR="00A65005" w:rsidRDefault="00A65005">
      <w:pPr>
        <w:pStyle w:val="Cabealhodondice"/>
      </w:pPr>
    </w:p>
    <w:p w:rsidR="009C4849" w:rsidRDefault="009C4849">
      <w:pPr>
        <w:pStyle w:val="Cabealhodondice"/>
      </w:pPr>
    </w:p>
    <w:p w:rsidR="003E75F5" w:rsidRPr="00C1310C" w:rsidRDefault="003E75F5">
      <w:pPr>
        <w:pStyle w:val="Ttulo1"/>
        <w:rPr>
          <w:rFonts w:ascii="Calibri" w:hAnsi="Calibri"/>
        </w:rPr>
      </w:pPr>
      <w:bookmarkStart w:id="5" w:name="_Toc25575767"/>
      <w:bookmarkStart w:id="6" w:name="_Toc25575926"/>
      <w:bookmarkStart w:id="7" w:name="_Toc27924490"/>
      <w:bookmarkStart w:id="8" w:name="_Toc28211006"/>
      <w:r w:rsidRPr="00C1310C">
        <w:rPr>
          <w:rFonts w:ascii="Calibri" w:hAnsi="Calibri"/>
        </w:rPr>
        <w:lastRenderedPageBreak/>
        <w:t>Índice de Figuras</w:t>
      </w:r>
      <w:bookmarkEnd w:id="5"/>
      <w:bookmarkEnd w:id="6"/>
      <w:bookmarkEnd w:id="7"/>
      <w:bookmarkEnd w:id="8"/>
    </w:p>
    <w:p w:rsidR="003E75F5" w:rsidRPr="00C1310C" w:rsidRDefault="003E75F5">
      <w:pPr>
        <w:tabs>
          <w:tab w:val="right" w:pos="-2340"/>
          <w:tab w:val="left" w:pos="7380"/>
        </w:tabs>
        <w:ind w:left="900"/>
        <w:rPr>
          <w:rFonts w:ascii="Calibri" w:hAnsi="Calibri"/>
        </w:rPr>
      </w:pPr>
    </w:p>
    <w:p w:rsidR="003E75F5" w:rsidRPr="00C1310C" w:rsidRDefault="003E75F5">
      <w:pPr>
        <w:pStyle w:val="ndicedeilustraes"/>
        <w:tabs>
          <w:tab w:val="right" w:pos="-2340"/>
        </w:tabs>
        <w:rPr>
          <w:rFonts w:ascii="Calibri" w:hAnsi="Calibri"/>
          <w:noProof/>
        </w:rPr>
      </w:pPr>
      <w:r w:rsidRPr="00C1310C">
        <w:rPr>
          <w:rFonts w:ascii="Calibri" w:hAnsi="Calibri"/>
        </w:rPr>
        <w:fldChar w:fldCharType="begin"/>
      </w:r>
      <w:r w:rsidRPr="00C1310C">
        <w:rPr>
          <w:rFonts w:ascii="Calibri" w:hAnsi="Calibri"/>
        </w:rPr>
        <w:instrText xml:space="preserve"> TOC \h \z \c "Figura" </w:instrText>
      </w:r>
      <w:r w:rsidRPr="00C1310C">
        <w:rPr>
          <w:rFonts w:ascii="Calibri" w:hAnsi="Calibri"/>
        </w:rPr>
        <w:fldChar w:fldCharType="separate"/>
      </w:r>
      <w:hyperlink w:anchor="_Toc535433491" w:history="1">
        <w:r w:rsidRPr="00C1310C">
          <w:rPr>
            <w:rStyle w:val="Hiperligao"/>
            <w:rFonts w:ascii="Calibri" w:hAnsi="Calibri"/>
            <w:noProof/>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rPr>
      </w:pPr>
      <w:r w:rsidRPr="00C1310C">
        <w:rPr>
          <w:rFonts w:ascii="Calibri" w:hAnsi="Calibri"/>
        </w:rPr>
        <w:fldChar w:fldCharType="end"/>
      </w:r>
    </w:p>
    <w:p w:rsidR="003E75F5" w:rsidRPr="00C1310C" w:rsidRDefault="003E75F5">
      <w:pPr>
        <w:pStyle w:val="Ttulo1"/>
        <w:rPr>
          <w:rFonts w:ascii="Calibri" w:hAnsi="Calibri"/>
        </w:rPr>
      </w:pPr>
      <w:bookmarkStart w:id="9" w:name="_Toc25575768"/>
      <w:bookmarkStart w:id="10" w:name="_Toc25575927"/>
      <w:bookmarkStart w:id="11" w:name="_Toc27924491"/>
      <w:bookmarkStart w:id="12" w:name="_Toc28211007"/>
      <w:r w:rsidRPr="00C1310C">
        <w:rPr>
          <w:rFonts w:ascii="Calibri" w:hAnsi="Calibri"/>
        </w:rPr>
        <w:lastRenderedPageBreak/>
        <w:t>Índice de Tabelas</w:t>
      </w:r>
      <w:bookmarkEnd w:id="9"/>
      <w:bookmarkEnd w:id="10"/>
      <w:bookmarkEnd w:id="11"/>
      <w:bookmarkEnd w:id="12"/>
    </w:p>
    <w:p w:rsidR="003E75F5" w:rsidRPr="00C1310C" w:rsidRDefault="003E75F5">
      <w:pPr>
        <w:tabs>
          <w:tab w:val="right" w:pos="-2340"/>
          <w:tab w:val="left" w:pos="7380"/>
        </w:tabs>
        <w:ind w:left="900"/>
        <w:rPr>
          <w:rFonts w:ascii="Calibri" w:hAnsi="Calibri"/>
        </w:rPr>
      </w:pPr>
    </w:p>
    <w:p w:rsidR="003E75F5" w:rsidRPr="00C1310C" w:rsidRDefault="003E75F5">
      <w:pPr>
        <w:pStyle w:val="ndicedeilustraes"/>
        <w:tabs>
          <w:tab w:val="right" w:pos="-2340"/>
        </w:tabs>
        <w:rPr>
          <w:rFonts w:ascii="Calibri" w:hAnsi="Calibri"/>
          <w:noProof/>
        </w:rPr>
      </w:pPr>
      <w:r w:rsidRPr="00C1310C">
        <w:rPr>
          <w:rFonts w:ascii="Calibri" w:hAnsi="Calibri"/>
        </w:rPr>
        <w:fldChar w:fldCharType="begin"/>
      </w:r>
      <w:r w:rsidRPr="00C1310C">
        <w:rPr>
          <w:rFonts w:ascii="Calibri" w:hAnsi="Calibri"/>
        </w:rPr>
        <w:instrText xml:space="preserve"> TOC \h \z \c "Tabela" </w:instrText>
      </w:r>
      <w:r w:rsidRPr="00C1310C">
        <w:rPr>
          <w:rFonts w:ascii="Calibri" w:hAnsi="Calibri"/>
        </w:rPr>
        <w:fldChar w:fldCharType="separate"/>
      </w:r>
      <w:hyperlink w:anchor="_Toc535433540" w:history="1">
        <w:r w:rsidRPr="00C1310C">
          <w:rPr>
            <w:rStyle w:val="Hiperligao"/>
            <w:rFonts w:ascii="Calibri" w:hAnsi="Calibri"/>
            <w:noProof/>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left" w:pos="7380"/>
        </w:tabs>
        <w:ind w:left="900"/>
        <w:rPr>
          <w:rFonts w:ascii="Calibri" w:hAnsi="Calibri"/>
        </w:rPr>
      </w:pPr>
      <w:r w:rsidRPr="00C1310C">
        <w:rPr>
          <w:rFonts w:ascii="Calibri" w:hAnsi="Calibri"/>
        </w:rPr>
        <w:fldChar w:fldCharType="end"/>
      </w:r>
    </w:p>
    <w:p w:rsidR="003E75F5" w:rsidRPr="00C1310C" w:rsidRDefault="003E75F5">
      <w:pPr>
        <w:rPr>
          <w:rFonts w:ascii="Calibri" w:hAnsi="Calibri"/>
        </w:rPr>
      </w:pPr>
    </w:p>
    <w:p w:rsidR="003E75F5" w:rsidRPr="00C1310C" w:rsidRDefault="003E75F5">
      <w:pPr>
        <w:rPr>
          <w:rFonts w:ascii="Calibri" w:hAnsi="Calibri"/>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3E75F5" w:rsidP="00702CFD">
      <w:pPr>
        <w:pStyle w:val="Ttulo11"/>
        <w:spacing w:before="1987"/>
        <w:rPr>
          <w:rFonts w:ascii="Calibri" w:hAnsi="Calibri"/>
        </w:rPr>
      </w:pPr>
      <w:bookmarkStart w:id="13" w:name="_Toc535645383"/>
      <w:bookmarkStart w:id="14" w:name="_Toc25575769"/>
      <w:bookmarkStart w:id="15" w:name="_Toc25575928"/>
      <w:bookmarkStart w:id="16" w:name="_Toc27924492"/>
      <w:bookmarkStart w:id="17" w:name="_Toc28211008"/>
      <w:r w:rsidRPr="00C1310C">
        <w:rPr>
          <w:rFonts w:ascii="Calibri" w:hAnsi="Calibri"/>
        </w:rPr>
        <w:lastRenderedPageBreak/>
        <w:t>Introdução</w:t>
      </w:r>
      <w:bookmarkEnd w:id="13"/>
      <w:bookmarkEnd w:id="14"/>
      <w:bookmarkEnd w:id="15"/>
      <w:bookmarkEnd w:id="16"/>
      <w:bookmarkEnd w:id="17"/>
    </w:p>
    <w:p w:rsidR="003E75F5" w:rsidRPr="00C1310C" w:rsidRDefault="003E75F5">
      <w:pPr>
        <w:rPr>
          <w:rFonts w:ascii="Calibri" w:hAnsi="Calibri"/>
        </w:rPr>
      </w:pPr>
      <w:r w:rsidRPr="00C1310C">
        <w:rPr>
          <w:rFonts w:ascii="Calibri" w:hAnsi="Calibri"/>
        </w:rPr>
        <w:t>&lt;&lt;Este primeiro capítulo deverá ter obrigatoriamente as subsecções abaixo apresentadas.&gt;&gt;</w:t>
      </w:r>
    </w:p>
    <w:p w:rsidR="003E75F5" w:rsidRDefault="003E75F5" w:rsidP="00CC5B75">
      <w:pPr>
        <w:pStyle w:val="Ttulo21"/>
        <w:spacing w:before="0"/>
        <w:ind w:left="720"/>
        <w:rPr>
          <w:rFonts w:ascii="Calibri" w:hAnsi="Calibri"/>
        </w:rPr>
      </w:pPr>
      <w:bookmarkStart w:id="18" w:name="_Toc535645384"/>
      <w:bookmarkStart w:id="19" w:name="_Toc25575770"/>
      <w:bookmarkStart w:id="20" w:name="_Toc25575929"/>
      <w:bookmarkStart w:id="21" w:name="_Toc27924493"/>
      <w:bookmarkStart w:id="22" w:name="_Toc28211009"/>
      <w:r w:rsidRPr="00C1310C">
        <w:rPr>
          <w:rFonts w:ascii="Calibri" w:hAnsi="Calibri"/>
        </w:rPr>
        <w:t>Contextualização</w:t>
      </w:r>
      <w:bookmarkEnd w:id="18"/>
      <w:bookmarkEnd w:id="19"/>
      <w:bookmarkEnd w:id="20"/>
      <w:bookmarkEnd w:id="21"/>
      <w:bookmarkEnd w:id="22"/>
    </w:p>
    <w:p w:rsidR="00EF5B84" w:rsidRPr="002206E4" w:rsidRDefault="00D9782B" w:rsidP="002206E4">
      <w:pPr>
        <w:ind w:firstLine="720"/>
        <w:rPr>
          <w:rFonts w:ascii="Arial" w:hAnsi="Arial" w:cs="Arial"/>
          <w:shd w:val="clear" w:color="auto" w:fill="FFFFFF"/>
        </w:rPr>
      </w:pPr>
      <w:r w:rsidRPr="002206E4">
        <w:rPr>
          <w:rFonts w:ascii="Arial" w:hAnsi="Arial" w:cs="Arial"/>
        </w:rPr>
        <w:t>O desporto e a prática desportiva têm assumido, nas últimas décadas, uma das preocupações centrais d</w:t>
      </w:r>
      <w:r w:rsidR="00C93CB1" w:rsidRPr="002206E4">
        <w:rPr>
          <w:rFonts w:ascii="Arial" w:hAnsi="Arial" w:cs="Arial"/>
        </w:rPr>
        <w:t>a maioria dos</w:t>
      </w:r>
      <w:r w:rsidRPr="002206E4">
        <w:rPr>
          <w:rFonts w:ascii="Arial" w:hAnsi="Arial" w:cs="Arial"/>
        </w:rPr>
        <w:t xml:space="preserve"> Estados</w:t>
      </w:r>
      <w:r w:rsidR="00C93CB1" w:rsidRPr="002206E4">
        <w:rPr>
          <w:rFonts w:ascii="Arial" w:hAnsi="Arial" w:cs="Arial"/>
        </w:rPr>
        <w:t xml:space="preserve"> modernos. Com vista a combater os flagelos da obesidade, do sedentarismo, da diabetes e das doenças cardiovasculares, entre outros, foi criado o </w:t>
      </w:r>
      <w:r w:rsidR="00C93CB1" w:rsidRPr="002206E4">
        <w:rPr>
          <w:rFonts w:ascii="Arial" w:hAnsi="Arial" w:cs="Arial"/>
          <w:shd w:val="clear" w:color="auto" w:fill="FFFFFF"/>
        </w:rPr>
        <w:t>Instituto Português do Desporto e da Juventude, IP. Este instituto estatal visa a</w:t>
      </w:r>
      <w:r w:rsidRPr="002206E4">
        <w:rPr>
          <w:rFonts w:ascii="Arial" w:hAnsi="Arial" w:cs="Arial"/>
        </w:rPr>
        <w:t xml:space="preserve"> promoção </w:t>
      </w:r>
      <w:r w:rsidR="00C93CB1" w:rsidRPr="002206E4">
        <w:rPr>
          <w:rFonts w:ascii="Arial" w:hAnsi="Arial" w:cs="Arial"/>
        </w:rPr>
        <w:t>da prática desportiva regular e de alto rendimento</w:t>
      </w:r>
      <w:r w:rsidR="00C93CB1" w:rsidRPr="002206E4">
        <w:rPr>
          <w:rFonts w:ascii="Arial" w:hAnsi="Arial" w:cs="Arial"/>
          <w:color w:val="666666"/>
          <w:shd w:val="clear" w:color="auto" w:fill="FFFFFF"/>
        </w:rPr>
        <w:t xml:space="preserve"> </w:t>
      </w:r>
      <w:r w:rsidR="00C93CB1" w:rsidRPr="002206E4">
        <w:rPr>
          <w:rFonts w:ascii="Arial" w:hAnsi="Arial" w:cs="Arial"/>
          <w:shd w:val="clear" w:color="auto" w:fill="FFFFFF"/>
        </w:rPr>
        <w:t xml:space="preserve">através da disponibilização de meios técnicos, humanos e financeiros, bem como a preservação da ética e </w:t>
      </w:r>
      <w:r w:rsidR="00151DBE">
        <w:rPr>
          <w:rFonts w:ascii="Arial" w:hAnsi="Arial" w:cs="Arial"/>
          <w:shd w:val="clear" w:color="auto" w:fill="FFFFFF"/>
        </w:rPr>
        <w:t>da j</w:t>
      </w:r>
      <w:r w:rsidR="00C93CB1" w:rsidRPr="002206E4">
        <w:rPr>
          <w:rFonts w:ascii="Arial" w:hAnsi="Arial" w:cs="Arial"/>
          <w:shd w:val="clear" w:color="auto" w:fill="FFFFFF"/>
        </w:rPr>
        <w:t xml:space="preserve">ustiça nas provas desportivas. </w:t>
      </w:r>
      <w:r w:rsidR="00747179" w:rsidRPr="002206E4">
        <w:rPr>
          <w:rFonts w:ascii="Arial" w:hAnsi="Arial" w:cs="Arial"/>
          <w:shd w:val="clear" w:color="auto" w:fill="FFFFFF"/>
        </w:rPr>
        <w:t>O seu departamento de medicina desportiva,</w:t>
      </w:r>
      <w:r w:rsidR="00EF5B84" w:rsidRPr="002206E4">
        <w:rPr>
          <w:rFonts w:ascii="Arial" w:hAnsi="Arial" w:cs="Arial"/>
          <w:shd w:val="clear" w:color="auto" w:fill="FFFFFF"/>
        </w:rPr>
        <w:t xml:space="preserve"> sediado em Lisboa, está</w:t>
      </w:r>
      <w:r w:rsidR="00747179" w:rsidRPr="002206E4">
        <w:rPr>
          <w:rFonts w:ascii="Arial" w:hAnsi="Arial" w:cs="Arial"/>
          <w:shd w:val="clear" w:color="auto" w:fill="FFFFFF"/>
        </w:rPr>
        <w:t xml:space="preserve"> vocacionado para o apoio médico e de reabilitação de atletas de Alto Rendimento, das seleções nacionais e atletas federados</w:t>
      </w:r>
      <w:r w:rsidR="00151DBE">
        <w:rPr>
          <w:rFonts w:ascii="Arial" w:hAnsi="Arial" w:cs="Arial"/>
          <w:shd w:val="clear" w:color="auto" w:fill="FFFFFF"/>
        </w:rPr>
        <w:t>. No entanto,</w:t>
      </w:r>
      <w:r w:rsidR="00747179" w:rsidRPr="002206E4">
        <w:rPr>
          <w:rFonts w:ascii="Arial" w:hAnsi="Arial" w:cs="Arial"/>
          <w:shd w:val="clear" w:color="auto" w:fill="FFFFFF"/>
        </w:rPr>
        <w:t xml:space="preserve"> </w:t>
      </w:r>
      <w:r w:rsidR="00687305">
        <w:rPr>
          <w:rFonts w:ascii="Arial" w:hAnsi="Arial" w:cs="Arial"/>
          <w:color w:val="000000" w:themeColor="text1"/>
          <w:shd w:val="clear" w:color="auto" w:fill="FFFFFF"/>
        </w:rPr>
        <w:t>devido ao elevado número de novos</w:t>
      </w:r>
      <w:r w:rsidR="00151DBE">
        <w:rPr>
          <w:rFonts w:ascii="Arial" w:hAnsi="Arial" w:cs="Arial"/>
          <w:shd w:val="clear" w:color="auto" w:fill="FFFFFF"/>
        </w:rPr>
        <w:t xml:space="preserve"> pedidos</w:t>
      </w:r>
      <w:r w:rsidR="00687305">
        <w:rPr>
          <w:rFonts w:ascii="Arial" w:hAnsi="Arial" w:cs="Arial"/>
          <w:shd w:val="clear" w:color="auto" w:fill="FFFFFF"/>
        </w:rPr>
        <w:t xml:space="preserve"> de acompanhamento, o referido departamento </w:t>
      </w:r>
      <w:r w:rsidR="00687305" w:rsidRPr="002206E4">
        <w:rPr>
          <w:rFonts w:ascii="Arial" w:hAnsi="Arial" w:cs="Arial"/>
          <w:shd w:val="clear" w:color="auto" w:fill="FFFFFF"/>
        </w:rPr>
        <w:t xml:space="preserve">tem-se mostrado incapaz de </w:t>
      </w:r>
      <w:r w:rsidR="00687305">
        <w:rPr>
          <w:rFonts w:ascii="Arial" w:hAnsi="Arial" w:cs="Arial"/>
          <w:shd w:val="clear" w:color="auto" w:fill="FFFFFF"/>
        </w:rPr>
        <w:t>responder, em tempo útil, a esta enorme demanda</w:t>
      </w:r>
      <w:r w:rsidR="00687305" w:rsidRPr="002206E4">
        <w:rPr>
          <w:rFonts w:ascii="Arial" w:hAnsi="Arial" w:cs="Arial"/>
          <w:shd w:val="clear" w:color="auto" w:fill="FFFFFF"/>
        </w:rPr>
        <w:t xml:space="preserve"> </w:t>
      </w:r>
      <w:r w:rsidR="007A1C30">
        <w:rPr>
          <w:rFonts w:ascii="Arial" w:hAnsi="Arial" w:cs="Arial"/>
          <w:shd w:val="clear" w:color="auto" w:fill="FFFFFF"/>
        </w:rPr>
        <w:t xml:space="preserve">dos atletas </w:t>
      </w:r>
      <w:r w:rsidR="00747179" w:rsidRPr="002206E4">
        <w:rPr>
          <w:rFonts w:ascii="Arial" w:hAnsi="Arial" w:cs="Arial"/>
          <w:shd w:val="clear" w:color="auto" w:fill="FFFFFF"/>
        </w:rPr>
        <w:t>que necessita</w:t>
      </w:r>
      <w:r w:rsidR="007A1C30">
        <w:rPr>
          <w:rFonts w:ascii="Arial" w:hAnsi="Arial" w:cs="Arial"/>
          <w:shd w:val="clear" w:color="auto" w:fill="FFFFFF"/>
        </w:rPr>
        <w:t>m</w:t>
      </w:r>
      <w:r w:rsidR="00747179" w:rsidRPr="002206E4">
        <w:rPr>
          <w:rFonts w:ascii="Arial" w:hAnsi="Arial" w:cs="Arial"/>
          <w:shd w:val="clear" w:color="auto" w:fill="FFFFFF"/>
        </w:rPr>
        <w:t xml:space="preserve"> de realizar testes clínicos, exames médico-desportivos e de reabilitação para </w:t>
      </w:r>
      <w:r w:rsidR="00151DBE">
        <w:rPr>
          <w:rFonts w:ascii="Arial" w:hAnsi="Arial" w:cs="Arial"/>
          <w:shd w:val="clear" w:color="auto" w:fill="FFFFFF"/>
        </w:rPr>
        <w:t xml:space="preserve">garantir </w:t>
      </w:r>
      <w:r w:rsidR="00747179" w:rsidRPr="002206E4">
        <w:rPr>
          <w:rFonts w:ascii="Arial" w:hAnsi="Arial" w:cs="Arial"/>
          <w:shd w:val="clear" w:color="auto" w:fill="FFFFFF"/>
        </w:rPr>
        <w:t>a prática segura e ao mais alto nível</w:t>
      </w:r>
      <w:r w:rsidR="00151DBE">
        <w:rPr>
          <w:rFonts w:ascii="Arial" w:hAnsi="Arial" w:cs="Arial"/>
          <w:shd w:val="clear" w:color="auto" w:fill="FFFFFF"/>
        </w:rPr>
        <w:t xml:space="preserve"> das suas modalidades desportivas</w:t>
      </w:r>
      <w:r w:rsidR="00747179" w:rsidRPr="002206E4">
        <w:rPr>
          <w:rFonts w:ascii="Arial" w:hAnsi="Arial" w:cs="Arial"/>
          <w:shd w:val="clear" w:color="auto" w:fill="FFFFFF"/>
        </w:rPr>
        <w:t>.</w:t>
      </w:r>
      <w:r w:rsidR="00EF5B84" w:rsidRPr="002206E4">
        <w:rPr>
          <w:rFonts w:ascii="Arial" w:hAnsi="Arial" w:cs="Arial"/>
          <w:shd w:val="clear" w:color="auto" w:fill="FFFFFF"/>
        </w:rPr>
        <w:t xml:space="preserve"> </w:t>
      </w:r>
    </w:p>
    <w:p w:rsidR="006D2195" w:rsidRPr="002206E4" w:rsidRDefault="00EF5B84" w:rsidP="00C3610C">
      <w:pPr>
        <w:ind w:firstLine="720"/>
        <w:rPr>
          <w:rFonts w:ascii="Arial" w:hAnsi="Arial" w:cs="Arial"/>
          <w:shd w:val="clear" w:color="auto" w:fill="FFFFFF"/>
        </w:rPr>
      </w:pPr>
      <w:r w:rsidRPr="002206E4">
        <w:rPr>
          <w:rFonts w:ascii="Arial" w:hAnsi="Arial" w:cs="Arial"/>
          <w:shd w:val="clear" w:color="auto" w:fill="FFFFFF"/>
        </w:rPr>
        <w:t>Ademais, a localização geográfica do referido departamento de medicina desportiva não é a mais adequada face ao número crescente de novos profissionais de atletismo a residir e a treinar no norte do país e que estão privados de usufruir com regularidade de um centro médico desportivo apto a auxiliar no desenvolvimento das suas carreiras desportivas</w:t>
      </w:r>
      <w:r w:rsidR="002206E4" w:rsidRPr="002206E4">
        <w:rPr>
          <w:rFonts w:ascii="Arial" w:hAnsi="Arial" w:cs="Arial"/>
          <w:shd w:val="clear" w:color="auto" w:fill="FFFFFF"/>
        </w:rPr>
        <w:t xml:space="preserve"> tão exigentes</w:t>
      </w:r>
      <w:r w:rsidRPr="002206E4">
        <w:rPr>
          <w:rFonts w:ascii="Arial" w:hAnsi="Arial" w:cs="Arial"/>
          <w:shd w:val="clear" w:color="auto" w:fill="FFFFFF"/>
        </w:rPr>
        <w:t>.</w:t>
      </w:r>
      <w:r w:rsidR="00C3610C">
        <w:rPr>
          <w:rFonts w:ascii="Arial" w:hAnsi="Arial" w:cs="Arial"/>
          <w:shd w:val="clear" w:color="auto" w:fill="FFFFFF"/>
        </w:rPr>
        <w:t xml:space="preserve"> Nessa medida</w:t>
      </w:r>
      <w:r w:rsidR="00747179" w:rsidRPr="002206E4">
        <w:rPr>
          <w:rFonts w:ascii="Arial" w:hAnsi="Arial" w:cs="Arial"/>
          <w:shd w:val="clear" w:color="auto" w:fill="FFFFFF"/>
        </w:rPr>
        <w:t xml:space="preserve">, para responder às necessidades da </w:t>
      </w:r>
      <w:r w:rsidR="00C3610C">
        <w:rPr>
          <w:rFonts w:ascii="Arial" w:hAnsi="Arial" w:cs="Arial"/>
          <w:shd w:val="clear" w:color="auto" w:fill="FFFFFF"/>
        </w:rPr>
        <w:t xml:space="preserve">crescente </w:t>
      </w:r>
      <w:r w:rsidR="00747179" w:rsidRPr="002206E4">
        <w:rPr>
          <w:rFonts w:ascii="Arial" w:hAnsi="Arial" w:cs="Arial"/>
          <w:shd w:val="clear" w:color="auto" w:fill="FFFFFF"/>
        </w:rPr>
        <w:t xml:space="preserve">comunidade desportiva </w:t>
      </w:r>
      <w:r w:rsidRPr="002206E4">
        <w:rPr>
          <w:rFonts w:ascii="Arial" w:hAnsi="Arial" w:cs="Arial"/>
          <w:shd w:val="clear" w:color="auto" w:fill="FFFFFF"/>
        </w:rPr>
        <w:t xml:space="preserve">do norte de Portugal </w:t>
      </w:r>
      <w:r w:rsidR="00747179" w:rsidRPr="002206E4">
        <w:rPr>
          <w:rFonts w:ascii="Arial" w:hAnsi="Arial" w:cs="Arial"/>
          <w:shd w:val="clear" w:color="auto" w:fill="FFFFFF"/>
        </w:rPr>
        <w:t xml:space="preserve">e, em particular, dos </w:t>
      </w:r>
      <w:r w:rsidR="00151DBE">
        <w:rPr>
          <w:rFonts w:ascii="Arial" w:hAnsi="Arial" w:cs="Arial"/>
          <w:shd w:val="clear" w:color="auto" w:fill="FFFFFF"/>
        </w:rPr>
        <w:t>praticantes de atletismo</w:t>
      </w:r>
      <w:r w:rsidR="00747179" w:rsidRPr="002206E4">
        <w:rPr>
          <w:rFonts w:ascii="Arial" w:hAnsi="Arial" w:cs="Arial"/>
          <w:shd w:val="clear" w:color="auto" w:fill="FFFFFF"/>
        </w:rPr>
        <w:t xml:space="preserve"> inscritos no regime de alto rendimento</w:t>
      </w:r>
      <w:r w:rsidR="00151DBE">
        <w:rPr>
          <w:rFonts w:ascii="Arial" w:hAnsi="Arial" w:cs="Arial"/>
          <w:shd w:val="clear" w:color="auto" w:fill="FFFFFF"/>
        </w:rPr>
        <w:t xml:space="preserve">, </w:t>
      </w:r>
      <w:r w:rsidR="00747179" w:rsidRPr="002206E4">
        <w:rPr>
          <w:rFonts w:ascii="Arial" w:hAnsi="Arial" w:cs="Arial"/>
          <w:shd w:val="clear" w:color="auto" w:fill="FFFFFF"/>
        </w:rPr>
        <w:t xml:space="preserve">foi criado, na cidade de Braga, o Centro de Medicina </w:t>
      </w:r>
      <w:r w:rsidR="00747179" w:rsidRPr="002206E4">
        <w:rPr>
          <w:rFonts w:ascii="Arial" w:hAnsi="Arial" w:cs="Arial"/>
          <w:shd w:val="clear" w:color="auto" w:fill="FFFFFF"/>
        </w:rPr>
        <w:lastRenderedPageBreak/>
        <w:t xml:space="preserve">Física e de Reabilitação de Atletismo do Norte que tem como atribuições o apoio </w:t>
      </w:r>
      <w:r w:rsidR="006D2195" w:rsidRPr="002206E4">
        <w:rPr>
          <w:rFonts w:ascii="Arial" w:hAnsi="Arial" w:cs="Arial"/>
          <w:shd w:val="clear" w:color="auto" w:fill="FFFFFF"/>
        </w:rPr>
        <w:t xml:space="preserve">médico-desportivo dos </w:t>
      </w:r>
      <w:r w:rsidR="00151DBE">
        <w:rPr>
          <w:rFonts w:ascii="Arial" w:hAnsi="Arial" w:cs="Arial"/>
          <w:shd w:val="clear" w:color="auto" w:fill="FFFFFF"/>
        </w:rPr>
        <w:t>profissionais de atletismo,</w:t>
      </w:r>
      <w:r w:rsidR="00747179" w:rsidRPr="002206E4">
        <w:rPr>
          <w:rFonts w:ascii="Arial" w:hAnsi="Arial" w:cs="Arial"/>
          <w:shd w:val="clear" w:color="auto" w:fill="FFFFFF"/>
        </w:rPr>
        <w:t xml:space="preserve"> a promoção da saúde</w:t>
      </w:r>
      <w:r w:rsidR="006D2195" w:rsidRPr="002206E4">
        <w:rPr>
          <w:rFonts w:ascii="Arial" w:hAnsi="Arial" w:cs="Arial"/>
          <w:shd w:val="clear" w:color="auto" w:fill="FFFFFF"/>
        </w:rPr>
        <w:t xml:space="preserve"> e a manutenção</w:t>
      </w:r>
      <w:r w:rsidRPr="002206E4">
        <w:rPr>
          <w:rFonts w:ascii="Arial" w:hAnsi="Arial" w:cs="Arial"/>
          <w:shd w:val="clear" w:color="auto" w:fill="FFFFFF"/>
        </w:rPr>
        <w:t xml:space="preserve"> da sua boa forma física</w:t>
      </w:r>
      <w:r w:rsidR="006D2195" w:rsidRPr="002206E4">
        <w:rPr>
          <w:rFonts w:ascii="Arial" w:hAnsi="Arial" w:cs="Arial"/>
          <w:shd w:val="clear" w:color="auto" w:fill="FFFFFF"/>
        </w:rPr>
        <w:t xml:space="preserve">. Para tal, este centro agora criado, dedicado exclusivamente aos praticantes profissionais de atletismo, é uma aposta ganha para os próximos jogos olímpicos e para-olímpicos, de Tóquio 2020. </w:t>
      </w:r>
    </w:p>
    <w:p w:rsidR="00747179" w:rsidRPr="002206E4" w:rsidRDefault="006D2195" w:rsidP="002206E4">
      <w:pPr>
        <w:ind w:firstLine="720"/>
        <w:rPr>
          <w:rFonts w:ascii="Arial" w:hAnsi="Arial" w:cs="Arial"/>
          <w:shd w:val="clear" w:color="auto" w:fill="FFFFFF"/>
        </w:rPr>
      </w:pPr>
      <w:r w:rsidRPr="002206E4">
        <w:rPr>
          <w:rFonts w:ascii="Arial" w:hAnsi="Arial" w:cs="Arial"/>
          <w:shd w:val="clear" w:color="auto" w:fill="FFFFFF"/>
        </w:rPr>
        <w:t xml:space="preserve">A escolha da cidade de Braga não foi fortuita, muito pelo contrário. Uma cidade jovem, que tem o desporto como </w:t>
      </w:r>
      <w:r w:rsidR="002F4CB6" w:rsidRPr="002206E4">
        <w:rPr>
          <w:rFonts w:ascii="Arial" w:hAnsi="Arial" w:cs="Arial"/>
          <w:shd w:val="clear" w:color="auto" w:fill="FFFFFF"/>
        </w:rPr>
        <w:t xml:space="preserve">uma </w:t>
      </w:r>
      <w:r w:rsidRPr="002206E4">
        <w:rPr>
          <w:rFonts w:ascii="Arial" w:hAnsi="Arial" w:cs="Arial"/>
          <w:shd w:val="clear" w:color="auto" w:fill="FFFFFF"/>
        </w:rPr>
        <w:t>prioridade</w:t>
      </w:r>
      <w:r w:rsidR="002F4CB6" w:rsidRPr="002206E4">
        <w:rPr>
          <w:rFonts w:ascii="Arial" w:hAnsi="Arial" w:cs="Arial"/>
          <w:shd w:val="clear" w:color="auto" w:fill="FFFFFF"/>
        </w:rPr>
        <w:t xml:space="preserve">, bem patente na quantidade e qualidade dos seus </w:t>
      </w:r>
      <w:r w:rsidR="00151DBE">
        <w:rPr>
          <w:rFonts w:ascii="Arial" w:hAnsi="Arial" w:cs="Arial"/>
          <w:shd w:val="clear" w:color="auto" w:fill="FFFFFF"/>
        </w:rPr>
        <w:t>desportistas</w:t>
      </w:r>
      <w:r w:rsidR="002F4CB6" w:rsidRPr="002206E4">
        <w:rPr>
          <w:rFonts w:ascii="Arial" w:hAnsi="Arial" w:cs="Arial"/>
          <w:shd w:val="clear" w:color="auto" w:fill="FFFFFF"/>
        </w:rPr>
        <w:t>, além do destaque assumido pelo desporto universitário</w:t>
      </w:r>
      <w:r w:rsidR="006B484F">
        <w:rPr>
          <w:rFonts w:ascii="Arial" w:hAnsi="Arial" w:cs="Arial"/>
          <w:shd w:val="clear" w:color="auto" w:fill="FFFFFF"/>
        </w:rPr>
        <w:t>, nomeadamente nas diferentes modalidades de atletismo</w:t>
      </w:r>
      <w:r w:rsidR="002F4CB6" w:rsidRPr="002206E4">
        <w:rPr>
          <w:rFonts w:ascii="Arial" w:hAnsi="Arial" w:cs="Arial"/>
          <w:shd w:val="clear" w:color="auto" w:fill="FFFFFF"/>
        </w:rPr>
        <w:t xml:space="preserve">, contando já com mais de uma centena de medalhas em campeonatos nacionais, apresentou-se como uma escolha óbvia. </w:t>
      </w:r>
    </w:p>
    <w:p w:rsidR="00D9782B" w:rsidRPr="002206E4" w:rsidRDefault="002F4CB6" w:rsidP="00C3610C">
      <w:pPr>
        <w:ind w:firstLine="720"/>
        <w:rPr>
          <w:rFonts w:ascii="Arial" w:hAnsi="Arial" w:cs="Arial"/>
          <w:shd w:val="clear" w:color="auto" w:fill="FFFFFF"/>
        </w:rPr>
      </w:pPr>
      <w:r w:rsidRPr="002206E4">
        <w:rPr>
          <w:rFonts w:ascii="Arial" w:hAnsi="Arial" w:cs="Arial"/>
          <w:shd w:val="clear" w:color="auto" w:fill="FFFFFF"/>
        </w:rPr>
        <w:t xml:space="preserve">Face ao exposto, na expectativa de promover a saúde e </w:t>
      </w:r>
      <w:r w:rsidR="00DA4E20" w:rsidRPr="002206E4">
        <w:rPr>
          <w:rFonts w:ascii="Arial" w:hAnsi="Arial" w:cs="Arial"/>
          <w:shd w:val="clear" w:color="auto" w:fill="FFFFFF"/>
        </w:rPr>
        <w:t>disponibilizar os mais modernos sistemas terapêuticos, aconselhamento médico e exames clínicos</w:t>
      </w:r>
      <w:r w:rsidR="006B484F">
        <w:rPr>
          <w:rFonts w:ascii="Arial" w:hAnsi="Arial" w:cs="Arial"/>
          <w:shd w:val="clear" w:color="auto" w:fill="FFFFFF"/>
        </w:rPr>
        <w:t xml:space="preserve"> para as diversas áreas do atletismo desenhou-se esta delegação médico-desportiva especializada.</w:t>
      </w:r>
      <w:r w:rsidR="00C3610C">
        <w:rPr>
          <w:rFonts w:ascii="Arial" w:hAnsi="Arial" w:cs="Arial"/>
          <w:shd w:val="clear" w:color="auto" w:fill="FFFFFF"/>
        </w:rPr>
        <w:t xml:space="preserve"> O </w:t>
      </w:r>
      <w:r w:rsidR="00C3610C" w:rsidRPr="00C3610C">
        <w:rPr>
          <w:rFonts w:ascii="Arial" w:hAnsi="Arial" w:cs="Arial"/>
          <w:i/>
          <w:iCs/>
          <w:shd w:val="clear" w:color="auto" w:fill="FFFFFF"/>
        </w:rPr>
        <w:t>C</w:t>
      </w:r>
      <w:r w:rsidR="00DA4E20" w:rsidRPr="00C3610C">
        <w:rPr>
          <w:rFonts w:ascii="Arial" w:hAnsi="Arial" w:cs="Arial"/>
          <w:i/>
          <w:iCs/>
          <w:shd w:val="clear" w:color="auto" w:fill="FFFFFF"/>
        </w:rPr>
        <w:t>entro de Medicina Física e de Reabilitação de Atletismo do Norte</w:t>
      </w:r>
      <w:r w:rsidR="00C3610C">
        <w:rPr>
          <w:rFonts w:ascii="Arial" w:hAnsi="Arial" w:cs="Arial"/>
          <w:shd w:val="clear" w:color="auto" w:fill="FFFFFF"/>
        </w:rPr>
        <w:t xml:space="preserve"> tem como</w:t>
      </w:r>
      <w:r w:rsidR="00DA4E20" w:rsidRPr="002206E4">
        <w:rPr>
          <w:rFonts w:ascii="Arial" w:hAnsi="Arial" w:cs="Arial"/>
          <w:shd w:val="clear" w:color="auto" w:fill="FFFFFF"/>
        </w:rPr>
        <w:t xml:space="preserve"> valências, entre outras: consulta de medicina desportiva, de medicina física e de reabilitação</w:t>
      </w:r>
      <w:r w:rsidR="001F3046">
        <w:rPr>
          <w:rFonts w:ascii="Arial" w:hAnsi="Arial" w:cs="Arial"/>
          <w:shd w:val="clear" w:color="auto" w:fill="FFFFFF"/>
        </w:rPr>
        <w:t>,</w:t>
      </w:r>
      <w:r w:rsidR="00151DBE">
        <w:rPr>
          <w:rFonts w:ascii="Arial" w:hAnsi="Arial" w:cs="Arial"/>
          <w:shd w:val="clear" w:color="auto" w:fill="FFFFFF"/>
        </w:rPr>
        <w:t xml:space="preserve"> de cardiologia, </w:t>
      </w:r>
      <w:r w:rsidR="00DA4E20" w:rsidRPr="002206E4">
        <w:rPr>
          <w:rFonts w:ascii="Arial" w:hAnsi="Arial" w:cs="Arial"/>
          <w:shd w:val="clear" w:color="auto" w:fill="FFFFFF"/>
        </w:rPr>
        <w:t xml:space="preserve">de nutrição, </w:t>
      </w:r>
      <w:r w:rsidR="00151DBE">
        <w:rPr>
          <w:rFonts w:ascii="Arial" w:hAnsi="Arial" w:cs="Arial"/>
          <w:shd w:val="clear" w:color="auto" w:fill="FFFFFF"/>
        </w:rPr>
        <w:t xml:space="preserve">de traumatologia, </w:t>
      </w:r>
      <w:r w:rsidR="00DA4E20" w:rsidRPr="002206E4">
        <w:rPr>
          <w:rFonts w:ascii="Arial" w:hAnsi="Arial" w:cs="Arial"/>
          <w:shd w:val="clear" w:color="auto" w:fill="FFFFFF"/>
        </w:rPr>
        <w:t>fisioterapia, análises clínicas, exame fisiológico e do exercício, exames complementares de diagnóstico</w:t>
      </w:r>
      <w:r w:rsidR="00EF5B84" w:rsidRPr="002206E4">
        <w:rPr>
          <w:rFonts w:ascii="Arial" w:hAnsi="Arial" w:cs="Arial"/>
          <w:shd w:val="clear" w:color="auto" w:fill="FFFFFF"/>
        </w:rPr>
        <w:t>.</w:t>
      </w:r>
      <w:r w:rsidR="00DA4E20" w:rsidRPr="002206E4">
        <w:rPr>
          <w:rFonts w:ascii="Arial" w:hAnsi="Arial" w:cs="Arial"/>
          <w:shd w:val="clear" w:color="auto" w:fill="FFFFFF"/>
        </w:rPr>
        <w:t xml:space="preserve"> </w:t>
      </w:r>
      <w:r w:rsidR="00151DBE">
        <w:rPr>
          <w:rFonts w:ascii="Arial" w:hAnsi="Arial" w:cs="Arial"/>
          <w:shd w:val="clear" w:color="auto" w:fill="FFFFFF"/>
        </w:rPr>
        <w:t>Desta forma, o Estado português comparticipa grande parte das consultas e tratamentos, ficando a cargo do praticante somente uma pequena parte do preço das consultas e tratamentos.</w:t>
      </w:r>
    </w:p>
    <w:p w:rsidR="002206E4" w:rsidRPr="002206E4" w:rsidRDefault="00EF5B84" w:rsidP="002206E4">
      <w:pPr>
        <w:rPr>
          <w:rFonts w:ascii="Arial" w:hAnsi="Arial" w:cs="Arial"/>
        </w:rPr>
      </w:pPr>
      <w:r w:rsidRPr="002206E4">
        <w:rPr>
          <w:rFonts w:ascii="Arial" w:hAnsi="Arial" w:cs="Arial"/>
        </w:rPr>
        <w:tab/>
        <w:t xml:space="preserve">Finalmente, </w:t>
      </w:r>
      <w:r w:rsidR="002206E4" w:rsidRPr="002206E4">
        <w:rPr>
          <w:rFonts w:ascii="Arial" w:hAnsi="Arial" w:cs="Arial"/>
        </w:rPr>
        <w:t xml:space="preserve">acreditamos que </w:t>
      </w:r>
      <w:r w:rsidRPr="002206E4">
        <w:rPr>
          <w:rFonts w:ascii="Arial" w:hAnsi="Arial" w:cs="Arial"/>
        </w:rPr>
        <w:t xml:space="preserve">este novo centro médico-desportivo </w:t>
      </w:r>
      <w:r w:rsidR="002206E4" w:rsidRPr="002206E4">
        <w:rPr>
          <w:rFonts w:ascii="Arial" w:hAnsi="Arial" w:cs="Arial"/>
        </w:rPr>
        <w:t xml:space="preserve">irá permitir </w:t>
      </w:r>
      <w:r w:rsidR="00C3610C">
        <w:rPr>
          <w:rFonts w:ascii="Arial" w:hAnsi="Arial" w:cs="Arial"/>
        </w:rPr>
        <w:t>o agendamento e a realização de testes clínicos dedicados a praticantes de atletismo de forma expedita, permanente e segura, incentivando e apoiando esta prática desportiva</w:t>
      </w:r>
      <w:r w:rsidR="001F3046">
        <w:rPr>
          <w:rFonts w:ascii="Arial" w:hAnsi="Arial" w:cs="Arial"/>
        </w:rPr>
        <w:t xml:space="preserve"> e a sua profissionalização</w:t>
      </w:r>
      <w:r w:rsidR="002206E4" w:rsidRPr="002206E4">
        <w:rPr>
          <w:rFonts w:ascii="Arial" w:hAnsi="Arial" w:cs="Arial"/>
          <w:shd w:val="clear" w:color="auto" w:fill="FFFFFF"/>
        </w:rPr>
        <w:t>.</w:t>
      </w:r>
    </w:p>
    <w:p w:rsidR="002206E4" w:rsidRPr="002206E4" w:rsidRDefault="002206E4" w:rsidP="002206E4">
      <w:pPr>
        <w:rPr>
          <w:rFonts w:ascii="Arial" w:hAnsi="Arial" w:cs="Arial"/>
          <w:sz w:val="20"/>
          <w:szCs w:val="20"/>
        </w:rPr>
      </w:pPr>
      <w:r w:rsidRPr="002206E4">
        <w:rPr>
          <w:rFonts w:ascii="Arial" w:hAnsi="Arial" w:cs="Arial"/>
          <w:sz w:val="20"/>
          <w:szCs w:val="20"/>
          <w:shd w:val="clear" w:color="auto" w:fill="FFFFFF"/>
        </w:rPr>
        <w:t> </w:t>
      </w:r>
    </w:p>
    <w:p w:rsidR="00D9782B" w:rsidRPr="00D9782B" w:rsidRDefault="00D9782B" w:rsidP="002206E4">
      <w:pPr>
        <w:rPr>
          <w:rFonts w:ascii="Arial" w:hAnsi="Arial" w:cs="Arial"/>
          <w:sz w:val="20"/>
          <w:szCs w:val="20"/>
        </w:rPr>
      </w:pPr>
    </w:p>
    <w:p w:rsidR="00D9782B" w:rsidRPr="00D9782B" w:rsidRDefault="00D9782B" w:rsidP="00D9782B"/>
    <w:p w:rsidR="003E75F5" w:rsidRDefault="003E75F5" w:rsidP="00CC5B75">
      <w:pPr>
        <w:pStyle w:val="Ttulo21"/>
        <w:spacing w:before="0"/>
        <w:ind w:left="720"/>
        <w:rPr>
          <w:rFonts w:ascii="Calibri" w:hAnsi="Calibri"/>
        </w:rPr>
      </w:pPr>
      <w:bookmarkStart w:id="23" w:name="_Toc535645385"/>
      <w:bookmarkStart w:id="24" w:name="_Toc25575771"/>
      <w:bookmarkStart w:id="25" w:name="_Toc25575930"/>
      <w:bookmarkStart w:id="26" w:name="_Toc27924494"/>
      <w:bookmarkStart w:id="27" w:name="_Toc28211010"/>
      <w:r w:rsidRPr="00C1310C">
        <w:rPr>
          <w:rFonts w:ascii="Calibri" w:hAnsi="Calibri"/>
        </w:rPr>
        <w:t>Apresentação do Caso de Estudo</w:t>
      </w:r>
      <w:bookmarkEnd w:id="23"/>
      <w:bookmarkEnd w:id="24"/>
      <w:bookmarkEnd w:id="25"/>
      <w:bookmarkEnd w:id="26"/>
      <w:bookmarkEnd w:id="27"/>
    </w:p>
    <w:p w:rsidR="004706B1" w:rsidRDefault="004706B1" w:rsidP="002B7518">
      <w:pPr>
        <w:ind w:firstLine="720"/>
        <w:rPr>
          <w:rFonts w:ascii="Arial" w:hAnsi="Arial" w:cs="Arial"/>
          <w:shd w:val="clear" w:color="auto" w:fill="FFFFFF"/>
        </w:rPr>
      </w:pPr>
      <w:r>
        <w:rPr>
          <w:rFonts w:ascii="Arial" w:hAnsi="Arial" w:cs="Arial"/>
          <w:shd w:val="clear" w:color="auto" w:fill="FFFFFF"/>
        </w:rPr>
        <w:t xml:space="preserve">O </w:t>
      </w:r>
      <w:r w:rsidRPr="00C3610C">
        <w:rPr>
          <w:rFonts w:ascii="Arial" w:hAnsi="Arial" w:cs="Arial"/>
          <w:i/>
          <w:iCs/>
          <w:shd w:val="clear" w:color="auto" w:fill="FFFFFF"/>
        </w:rPr>
        <w:t>Centro de Medicina Física e de Reabilitação de Atletismo do Norte</w:t>
      </w:r>
      <w:r>
        <w:rPr>
          <w:rFonts w:ascii="Arial" w:hAnsi="Arial" w:cs="Arial"/>
          <w:i/>
          <w:iCs/>
          <w:shd w:val="clear" w:color="auto" w:fill="FFFFFF"/>
        </w:rPr>
        <w:t xml:space="preserve"> </w:t>
      </w:r>
      <w:r>
        <w:rPr>
          <w:rFonts w:ascii="Arial" w:hAnsi="Arial" w:cs="Arial"/>
          <w:shd w:val="clear" w:color="auto" w:fill="FFFFFF"/>
        </w:rPr>
        <w:t>foi criado em Braga para suprir as necessidades dos praticantes de atletismo nas diferentes modalidades e categorias.</w:t>
      </w:r>
    </w:p>
    <w:p w:rsidR="004706B1" w:rsidRDefault="004706B1" w:rsidP="002B7518">
      <w:pPr>
        <w:ind w:firstLine="720"/>
        <w:rPr>
          <w:rFonts w:ascii="Arial" w:hAnsi="Arial" w:cs="Arial"/>
          <w:shd w:val="clear" w:color="auto" w:fill="FFFFFF"/>
        </w:rPr>
      </w:pPr>
      <w:r>
        <w:rPr>
          <w:rFonts w:ascii="Arial" w:hAnsi="Arial" w:cs="Arial"/>
          <w:shd w:val="clear" w:color="auto" w:fill="FFFFFF"/>
        </w:rPr>
        <w:lastRenderedPageBreak/>
        <w:t>Desta forma, este centro dispõe de consultas médicas, exames médicos, análises clínicas, fisioterapia e diversos exames complementares de diagnósticos. Estes serviços são prestados por médicos, enfermeiros</w:t>
      </w:r>
      <w:r w:rsidR="002B7518">
        <w:rPr>
          <w:rFonts w:ascii="Arial" w:hAnsi="Arial" w:cs="Arial"/>
          <w:shd w:val="clear" w:color="auto" w:fill="FFFFFF"/>
        </w:rPr>
        <w:t xml:space="preserve"> </w:t>
      </w:r>
      <w:r>
        <w:rPr>
          <w:rFonts w:ascii="Arial" w:hAnsi="Arial" w:cs="Arial"/>
          <w:shd w:val="clear" w:color="auto" w:fill="FFFFFF"/>
        </w:rPr>
        <w:t xml:space="preserve">e técnicos de </w:t>
      </w:r>
      <w:r w:rsidR="002B7518">
        <w:rPr>
          <w:rFonts w:ascii="Arial" w:hAnsi="Arial" w:cs="Arial"/>
          <w:shd w:val="clear" w:color="auto" w:fill="FFFFFF"/>
        </w:rPr>
        <w:t>diagnóstico e terapêutica.</w:t>
      </w:r>
    </w:p>
    <w:p w:rsidR="003F5C18" w:rsidRDefault="003F5C18" w:rsidP="009C4849">
      <w:pPr>
        <w:ind w:firstLine="720"/>
        <w:rPr>
          <w:rFonts w:ascii="Arial" w:hAnsi="Arial" w:cs="Arial"/>
          <w:shd w:val="clear" w:color="auto" w:fill="FFFFFF"/>
        </w:rPr>
      </w:pPr>
      <w:r>
        <w:rPr>
          <w:rFonts w:ascii="Arial" w:hAnsi="Arial" w:cs="Arial"/>
          <w:shd w:val="clear" w:color="auto" w:fill="FFFFFF"/>
        </w:rPr>
        <w:t>Na primeira visita ao centro, o atleta realiza um exame médico desportivo, após o qua</w:t>
      </w:r>
      <w:r w:rsidR="009C4849">
        <w:rPr>
          <w:rFonts w:ascii="Arial" w:hAnsi="Arial" w:cs="Arial"/>
          <w:shd w:val="clear" w:color="auto" w:fill="FFFFFF"/>
        </w:rPr>
        <w:t>l</w:t>
      </w:r>
      <w:r>
        <w:rPr>
          <w:rFonts w:ascii="Arial" w:hAnsi="Arial" w:cs="Arial"/>
          <w:shd w:val="clear" w:color="auto" w:fill="FFFFFF"/>
        </w:rPr>
        <w:t xml:space="preserve"> é reencaminhado para os testes e consultas adequadas. </w:t>
      </w:r>
      <w:r w:rsidR="009C4849">
        <w:rPr>
          <w:rFonts w:ascii="Arial" w:hAnsi="Arial" w:cs="Arial"/>
          <w:shd w:val="clear" w:color="auto" w:fill="FFFFFF"/>
        </w:rPr>
        <w:t>De notar que o nosso projecto vai-se centrar no agendamento e realização de testes clínicos, deixando para segundo plano as consultas médicas, as quais foram já exploradas nas aulas práticas da disciplina.</w:t>
      </w:r>
    </w:p>
    <w:p w:rsidR="002B7518" w:rsidRDefault="003F5C18" w:rsidP="003F5C18">
      <w:pPr>
        <w:ind w:firstLine="720"/>
        <w:rPr>
          <w:rFonts w:ascii="Arial" w:hAnsi="Arial" w:cs="Arial"/>
          <w:shd w:val="clear" w:color="auto" w:fill="FFFFFF"/>
        </w:rPr>
      </w:pPr>
      <w:r>
        <w:rPr>
          <w:rFonts w:ascii="Arial" w:hAnsi="Arial" w:cs="Arial"/>
          <w:shd w:val="clear" w:color="auto" w:fill="FFFFFF"/>
        </w:rPr>
        <w:t xml:space="preserve">A marcação dos serviços subsequentes </w:t>
      </w:r>
      <w:r w:rsidR="002B7518">
        <w:rPr>
          <w:rFonts w:ascii="Arial" w:hAnsi="Arial" w:cs="Arial"/>
          <w:shd w:val="clear" w:color="auto" w:fill="FFFFFF"/>
        </w:rPr>
        <w:t>é feit</w:t>
      </w:r>
      <w:r>
        <w:rPr>
          <w:rFonts w:ascii="Arial" w:hAnsi="Arial" w:cs="Arial"/>
          <w:shd w:val="clear" w:color="auto" w:fill="FFFFFF"/>
        </w:rPr>
        <w:t>a</w:t>
      </w:r>
      <w:r w:rsidR="002B7518">
        <w:rPr>
          <w:rFonts w:ascii="Arial" w:hAnsi="Arial" w:cs="Arial"/>
          <w:shd w:val="clear" w:color="auto" w:fill="FFFFFF"/>
        </w:rPr>
        <w:t xml:space="preserve"> no balcão de atendimento da clínica junto de um dos funcionários do centro. O atleta pode agendar uma data e hora para determinada especialidade, tendo somente de referir de que serviço pretende usufruir. De seguida é-lhe facultada a lista de profissionais da área que o podem atender, podendo o utente escolher </w:t>
      </w:r>
      <w:r w:rsidR="00AE796D">
        <w:rPr>
          <w:rFonts w:ascii="Arial" w:hAnsi="Arial" w:cs="Arial"/>
          <w:shd w:val="clear" w:color="auto" w:fill="FFFFFF"/>
        </w:rPr>
        <w:t>aquele</w:t>
      </w:r>
      <w:r w:rsidR="002B7518">
        <w:rPr>
          <w:rFonts w:ascii="Arial" w:hAnsi="Arial" w:cs="Arial"/>
          <w:shd w:val="clear" w:color="auto" w:fill="FFFFFF"/>
        </w:rPr>
        <w:t xml:space="preserve"> que lhe aprouver.</w:t>
      </w:r>
      <w:r>
        <w:rPr>
          <w:rFonts w:ascii="Arial" w:hAnsi="Arial" w:cs="Arial"/>
          <w:shd w:val="clear" w:color="auto" w:fill="FFFFFF"/>
        </w:rPr>
        <w:t xml:space="preserve"> Finalmente, é lhe dado o comprovativo de marcação e reservada a vaga </w:t>
      </w:r>
      <w:r w:rsidR="00AE796D">
        <w:rPr>
          <w:rFonts w:ascii="Arial" w:hAnsi="Arial" w:cs="Arial"/>
          <w:shd w:val="clear" w:color="auto" w:fill="FFFFFF"/>
        </w:rPr>
        <w:t xml:space="preserve">ocupada </w:t>
      </w:r>
      <w:r>
        <w:rPr>
          <w:rFonts w:ascii="Arial" w:hAnsi="Arial" w:cs="Arial"/>
          <w:shd w:val="clear" w:color="auto" w:fill="FFFFFF"/>
        </w:rPr>
        <w:t>p</w:t>
      </w:r>
      <w:r w:rsidR="00AE796D">
        <w:rPr>
          <w:rFonts w:ascii="Arial" w:hAnsi="Arial" w:cs="Arial"/>
          <w:shd w:val="clear" w:color="auto" w:fill="FFFFFF"/>
        </w:rPr>
        <w:t>elo</w:t>
      </w:r>
      <w:r>
        <w:rPr>
          <w:rFonts w:ascii="Arial" w:hAnsi="Arial" w:cs="Arial"/>
          <w:shd w:val="clear" w:color="auto" w:fill="FFFFFF"/>
        </w:rPr>
        <w:t xml:space="preserve"> atlet</w:t>
      </w:r>
      <w:r w:rsidR="00AE796D">
        <w:rPr>
          <w:rFonts w:ascii="Arial" w:hAnsi="Arial" w:cs="Arial"/>
          <w:shd w:val="clear" w:color="auto" w:fill="FFFFFF"/>
        </w:rPr>
        <w:t>a</w:t>
      </w:r>
      <w:r>
        <w:rPr>
          <w:rFonts w:ascii="Arial" w:hAnsi="Arial" w:cs="Arial"/>
          <w:shd w:val="clear" w:color="auto" w:fill="FFFFFF"/>
        </w:rPr>
        <w:t xml:space="preserve">. </w:t>
      </w:r>
    </w:p>
    <w:p w:rsidR="003F5C18" w:rsidRDefault="003F5C18" w:rsidP="008A27AE">
      <w:pPr>
        <w:ind w:firstLine="720"/>
        <w:rPr>
          <w:rFonts w:ascii="Arial" w:hAnsi="Arial" w:cs="Arial"/>
          <w:shd w:val="clear" w:color="auto" w:fill="FFFFFF"/>
        </w:rPr>
      </w:pPr>
      <w:r>
        <w:rPr>
          <w:rFonts w:ascii="Arial" w:hAnsi="Arial" w:cs="Arial"/>
          <w:shd w:val="clear" w:color="auto" w:fill="FFFFFF"/>
        </w:rPr>
        <w:t>A realização do serviço é feita na data marcada,</w:t>
      </w:r>
      <w:r w:rsidR="00AE796D">
        <w:rPr>
          <w:rFonts w:ascii="Arial" w:hAnsi="Arial" w:cs="Arial"/>
          <w:shd w:val="clear" w:color="auto" w:fill="FFFFFF"/>
        </w:rPr>
        <w:t xml:space="preserve"> sendo apenas necessário que o atleta compareça e efectue o respectivo pagamento após a consulta médica.</w:t>
      </w:r>
    </w:p>
    <w:p w:rsidR="008A27AE" w:rsidRPr="008A27AE" w:rsidRDefault="008A27AE" w:rsidP="008A27AE">
      <w:pPr>
        <w:ind w:firstLine="720"/>
        <w:rPr>
          <w:rFonts w:ascii="Arial" w:hAnsi="Arial" w:cs="Arial"/>
        </w:rPr>
      </w:pPr>
      <w:r>
        <w:rPr>
          <w:rFonts w:ascii="Arial" w:hAnsi="Arial" w:cs="Arial"/>
          <w:shd w:val="clear" w:color="auto" w:fill="FFFFFF"/>
        </w:rPr>
        <w:t xml:space="preserve">Por último, convém referir que cada atleta pode </w:t>
      </w:r>
      <w:r w:rsidRPr="008A27AE">
        <w:rPr>
          <w:rFonts w:ascii="Arial" w:hAnsi="Arial" w:cs="Arial"/>
          <w:shd w:val="clear" w:color="auto" w:fill="FFFFFF"/>
        </w:rPr>
        <w:t>aceder a um conjunto de funcionalidades relacionadas com os atos médicos realizados</w:t>
      </w:r>
      <w:r>
        <w:rPr>
          <w:rFonts w:ascii="Arial" w:hAnsi="Arial" w:cs="Arial"/>
          <w:shd w:val="clear" w:color="auto" w:fill="FFFFFF"/>
        </w:rPr>
        <w:t>, como consultar a agenda de marcações, aceder ao histórico das marcações e visualizar o resultado dos exames.</w:t>
      </w:r>
    </w:p>
    <w:p w:rsidR="008A27AE" w:rsidRDefault="008A27AE" w:rsidP="002B7518">
      <w:pPr>
        <w:ind w:firstLine="720"/>
        <w:rPr>
          <w:rFonts w:ascii="Arial" w:hAnsi="Arial" w:cs="Arial"/>
          <w:shd w:val="clear" w:color="auto" w:fill="FFFFFF"/>
        </w:rPr>
      </w:pPr>
    </w:p>
    <w:p w:rsidR="002B7518" w:rsidRDefault="002B7518" w:rsidP="002B7518">
      <w:pPr>
        <w:ind w:firstLine="720"/>
        <w:rPr>
          <w:rFonts w:ascii="Arial" w:hAnsi="Arial" w:cs="Arial"/>
          <w:shd w:val="clear" w:color="auto" w:fill="FFFFFF"/>
        </w:rPr>
      </w:pPr>
    </w:p>
    <w:p w:rsidR="003E75F5" w:rsidRDefault="003E75F5" w:rsidP="00CC5B75">
      <w:pPr>
        <w:pStyle w:val="Ttulo21"/>
        <w:spacing w:before="0"/>
        <w:ind w:left="720"/>
        <w:rPr>
          <w:rFonts w:ascii="Calibri" w:hAnsi="Calibri"/>
        </w:rPr>
      </w:pPr>
      <w:bookmarkStart w:id="28" w:name="_Toc535645386"/>
      <w:bookmarkStart w:id="29" w:name="_Toc25575772"/>
      <w:bookmarkStart w:id="30" w:name="_Toc25575931"/>
      <w:bookmarkStart w:id="31" w:name="_Toc27924495"/>
      <w:bookmarkStart w:id="32" w:name="_Toc28211011"/>
      <w:r w:rsidRPr="00C1310C">
        <w:rPr>
          <w:rFonts w:ascii="Calibri" w:hAnsi="Calibri"/>
        </w:rPr>
        <w:t>Motivação e Objectivos</w:t>
      </w:r>
      <w:bookmarkEnd w:id="28"/>
      <w:bookmarkEnd w:id="29"/>
      <w:bookmarkEnd w:id="30"/>
      <w:bookmarkEnd w:id="31"/>
      <w:bookmarkEnd w:id="32"/>
    </w:p>
    <w:p w:rsidR="00AE796D" w:rsidRDefault="00AE796D" w:rsidP="00A53BD8">
      <w:pPr>
        <w:ind w:firstLine="720"/>
        <w:rPr>
          <w:rFonts w:ascii="Arial" w:hAnsi="Arial" w:cs="Arial"/>
        </w:rPr>
      </w:pPr>
      <w:r>
        <w:rPr>
          <w:rFonts w:ascii="Arial" w:hAnsi="Arial" w:cs="Arial"/>
        </w:rPr>
        <w:t>A criação deste novo centro médico-desportivo prende-se com a necessidade de agilizar os exames e tratamentos clínicos dos praticantes de atletismo que têm assumido uma crescente relevância no desporto português</w:t>
      </w:r>
      <w:r w:rsidR="008A27AE">
        <w:rPr>
          <w:rFonts w:ascii="Arial" w:hAnsi="Arial" w:cs="Arial"/>
        </w:rPr>
        <w:t xml:space="preserve">. A criação deste novo centro, dotado com todas as valências médicas necessárias para prestar um serviço especializado e eficaz implica uma gestão das marcações e realização dos exames clínicos e informação permanentemente </w:t>
      </w:r>
      <w:r w:rsidR="008A27AE">
        <w:rPr>
          <w:rFonts w:ascii="Arial" w:hAnsi="Arial" w:cs="Arial"/>
        </w:rPr>
        <w:lastRenderedPageBreak/>
        <w:t>actualizada do sistema para evitar uma dupla marcação e manter um historial médico actualizado.</w:t>
      </w:r>
    </w:p>
    <w:p w:rsidR="00A53BD8" w:rsidRDefault="00A53BD8" w:rsidP="007F0E25">
      <w:pPr>
        <w:ind w:firstLine="720"/>
        <w:rPr>
          <w:rFonts w:ascii="Arial" w:hAnsi="Arial" w:cs="Arial"/>
        </w:rPr>
      </w:pPr>
      <w:r>
        <w:rPr>
          <w:rFonts w:ascii="Arial" w:hAnsi="Arial" w:cs="Arial"/>
        </w:rPr>
        <w:t xml:space="preserve">Com a criação desta unidade de saúde, surge a necessidade de implementar uma Base de Dados que permita armazenar toda a informação relevante referente ao funcionamento deste centro, nomeadamente o agendamento e realização dos atos testes clínicos. A organização destes dados será efectuada de forma a optimizar a sua pesquisa, inserção e remoção </w:t>
      </w:r>
      <w:r w:rsidR="007F0E25">
        <w:rPr>
          <w:rFonts w:ascii="Arial" w:hAnsi="Arial" w:cs="Arial"/>
        </w:rPr>
        <w:t>de acordo com a aplicação na medida do possível.</w:t>
      </w:r>
    </w:p>
    <w:p w:rsidR="007F0AEC" w:rsidRPr="0051588D" w:rsidRDefault="007F0AEC" w:rsidP="0051588D">
      <w:pPr>
        <w:ind w:firstLine="720"/>
        <w:rPr>
          <w:rFonts w:ascii="Arial" w:hAnsi="Arial" w:cs="Arial"/>
        </w:rPr>
      </w:pPr>
      <w:r w:rsidRPr="0051588D">
        <w:rPr>
          <w:rFonts w:ascii="Arial" w:hAnsi="Arial" w:cs="Arial"/>
        </w:rPr>
        <w:t>Assim, a finalidade será implementar um Sistema de Gestão de Base de Dados (SGBD) consistente, com controlo de redundância dos dados, persistente e segura, capaz de garantir a integridade e independência dos dados da nossa organização, minorando as desvantagens associadas a este sistema. Nessa medida, pretendemos que o nosso SGBD partilhe os dados de uma forma lógica, que permita aos utilizadores inserir,</w:t>
      </w:r>
      <w:r w:rsidR="007D3E8C">
        <w:rPr>
          <w:rFonts w:ascii="Arial" w:hAnsi="Arial" w:cs="Arial"/>
        </w:rPr>
        <w:t xml:space="preserve"> </w:t>
      </w:r>
      <w:r w:rsidRPr="0051588D">
        <w:rPr>
          <w:rFonts w:ascii="Arial" w:hAnsi="Arial" w:cs="Arial"/>
        </w:rPr>
        <w:t>a</w:t>
      </w:r>
      <w:r w:rsidR="007D3E8C">
        <w:rPr>
          <w:rFonts w:ascii="Arial" w:hAnsi="Arial" w:cs="Arial"/>
        </w:rPr>
        <w:t>c</w:t>
      </w:r>
      <w:r w:rsidRPr="0051588D">
        <w:rPr>
          <w:rFonts w:ascii="Arial" w:hAnsi="Arial" w:cs="Arial"/>
        </w:rPr>
        <w:t>tualizar, excluir e recuperar dados da base de dados, bem como um acesso controlado à base de dado</w:t>
      </w:r>
      <w:r w:rsidR="0051588D" w:rsidRPr="0051588D">
        <w:rPr>
          <w:rFonts w:ascii="Arial" w:hAnsi="Arial" w:cs="Arial"/>
        </w:rPr>
        <w:t>s (os Administradores têm acesso total à BD, os atletas dispõe</w:t>
      </w:r>
      <w:r w:rsidR="00A65005">
        <w:rPr>
          <w:rFonts w:ascii="Arial" w:hAnsi="Arial" w:cs="Arial"/>
        </w:rPr>
        <w:t>m</w:t>
      </w:r>
      <w:r w:rsidR="0051588D" w:rsidRPr="0051588D">
        <w:rPr>
          <w:rFonts w:ascii="Arial" w:hAnsi="Arial" w:cs="Arial"/>
        </w:rPr>
        <w:t xml:space="preserve"> de views, etc.).</w:t>
      </w:r>
    </w:p>
    <w:p w:rsidR="0051588D" w:rsidRDefault="0051588D" w:rsidP="0051588D">
      <w:pPr>
        <w:rPr>
          <w:rFonts w:ascii="Arial" w:hAnsi="Arial" w:cs="Arial"/>
        </w:rPr>
      </w:pPr>
    </w:p>
    <w:p w:rsidR="0051588D" w:rsidRDefault="0051588D" w:rsidP="0051588D">
      <w:pPr>
        <w:rPr>
          <w:rFonts w:ascii="Arial" w:hAnsi="Arial" w:cs="Arial"/>
        </w:rPr>
      </w:pPr>
    </w:p>
    <w:p w:rsidR="0051588D" w:rsidRPr="00AE796D" w:rsidRDefault="0051588D" w:rsidP="0051588D">
      <w:pPr>
        <w:rPr>
          <w:rFonts w:ascii="Arial" w:hAnsi="Arial" w:cs="Arial"/>
        </w:rPr>
      </w:pPr>
    </w:p>
    <w:p w:rsidR="0051588D" w:rsidRDefault="0051588D" w:rsidP="00CC5B75">
      <w:pPr>
        <w:pStyle w:val="Ttulo21"/>
        <w:spacing w:before="0"/>
        <w:ind w:left="720"/>
        <w:rPr>
          <w:rFonts w:ascii="Calibri" w:hAnsi="Calibri"/>
        </w:rPr>
      </w:pPr>
      <w:bookmarkStart w:id="33" w:name="_Toc25575773"/>
      <w:bookmarkStart w:id="34" w:name="_Toc25575932"/>
      <w:bookmarkStart w:id="35" w:name="_Toc27924496"/>
      <w:bookmarkStart w:id="36" w:name="_Toc28211012"/>
      <w:r>
        <w:rPr>
          <w:rFonts w:ascii="Calibri" w:hAnsi="Calibri"/>
        </w:rPr>
        <w:t>Análise da Viabilidade do Projecto</w:t>
      </w:r>
      <w:bookmarkEnd w:id="33"/>
      <w:bookmarkEnd w:id="34"/>
      <w:bookmarkEnd w:id="35"/>
      <w:bookmarkEnd w:id="36"/>
    </w:p>
    <w:p w:rsidR="000A27C8" w:rsidRDefault="000A27C8" w:rsidP="000A27C8"/>
    <w:p w:rsidR="000A27C8" w:rsidRDefault="000A27C8" w:rsidP="006858D0">
      <w:pPr>
        <w:rPr>
          <w:rFonts w:ascii="Arial" w:hAnsi="Arial" w:cs="Arial"/>
        </w:rPr>
      </w:pPr>
      <w:r>
        <w:rPr>
          <w:rFonts w:ascii="Arial" w:hAnsi="Arial" w:cs="Arial"/>
        </w:rPr>
        <w:t>O pr</w:t>
      </w:r>
      <w:r w:rsidR="00F121F3">
        <w:rPr>
          <w:rFonts w:ascii="Arial" w:hAnsi="Arial" w:cs="Arial"/>
        </w:rPr>
        <w:t>e</w:t>
      </w:r>
      <w:r>
        <w:rPr>
          <w:rFonts w:ascii="Arial" w:hAnsi="Arial" w:cs="Arial"/>
        </w:rPr>
        <w:t xml:space="preserve">sente projecto consiste na implementação de uma Base de Dados Relacional que permita analisar o funcionamento do nosso sistema de agendamento e realização de testes clínicos, de modo a compreender e optimizar a sua gestão. </w:t>
      </w:r>
      <w:r w:rsidR="00F121F3">
        <w:rPr>
          <w:rFonts w:ascii="Arial" w:hAnsi="Arial" w:cs="Arial"/>
        </w:rPr>
        <w:t>Em nossa opinião, a</w:t>
      </w:r>
      <w:r>
        <w:rPr>
          <w:rFonts w:ascii="Arial" w:hAnsi="Arial" w:cs="Arial"/>
        </w:rPr>
        <w:t xml:space="preserve"> construção de uma Base de Dados Relacional afigura-se adequada para manipular os dados de forma a extrair dos mesmos </w:t>
      </w:r>
      <w:r w:rsidR="00F121F3">
        <w:rPr>
          <w:rFonts w:ascii="Arial" w:hAnsi="Arial" w:cs="Arial"/>
        </w:rPr>
        <w:t xml:space="preserve">o </w:t>
      </w:r>
      <w:r>
        <w:rPr>
          <w:rFonts w:ascii="Arial" w:hAnsi="Arial" w:cs="Arial"/>
        </w:rPr>
        <w:t xml:space="preserve">conhecimento sobre a actividade </w:t>
      </w:r>
      <w:r w:rsidR="00F121F3">
        <w:rPr>
          <w:rFonts w:ascii="Arial" w:hAnsi="Arial" w:cs="Arial"/>
        </w:rPr>
        <w:t>em causa</w:t>
      </w:r>
      <w:r>
        <w:rPr>
          <w:rFonts w:ascii="Arial" w:hAnsi="Arial" w:cs="Arial"/>
        </w:rPr>
        <w:t>, assegurando a consistência dos dados</w:t>
      </w:r>
      <w:r w:rsidR="00F121F3">
        <w:rPr>
          <w:rFonts w:ascii="Arial" w:hAnsi="Arial" w:cs="Arial"/>
        </w:rPr>
        <w:t xml:space="preserve"> e a inexistência de redundância dos mesmos, visto que este modelo de Base de Dados permite a aquisição</w:t>
      </w:r>
      <w:r>
        <w:rPr>
          <w:rFonts w:ascii="Arial" w:hAnsi="Arial" w:cs="Arial"/>
        </w:rPr>
        <w:t xml:space="preserve"> d</w:t>
      </w:r>
      <w:r w:rsidR="00F121F3">
        <w:rPr>
          <w:rFonts w:ascii="Arial" w:hAnsi="Arial" w:cs="Arial"/>
        </w:rPr>
        <w:t>a</w:t>
      </w:r>
      <w:r>
        <w:rPr>
          <w:rFonts w:ascii="Arial" w:hAnsi="Arial" w:cs="Arial"/>
        </w:rPr>
        <w:t xml:space="preserve"> informação</w:t>
      </w:r>
      <w:r w:rsidR="00F121F3">
        <w:rPr>
          <w:rFonts w:ascii="Arial" w:hAnsi="Arial" w:cs="Arial"/>
        </w:rPr>
        <w:t xml:space="preserve"> de forma</w:t>
      </w:r>
      <w:r>
        <w:rPr>
          <w:rFonts w:ascii="Arial" w:hAnsi="Arial" w:cs="Arial"/>
        </w:rPr>
        <w:t xml:space="preserve"> estruturada </w:t>
      </w:r>
      <w:r w:rsidR="00F121F3">
        <w:rPr>
          <w:rFonts w:ascii="Arial" w:hAnsi="Arial" w:cs="Arial"/>
        </w:rPr>
        <w:t>e</w:t>
      </w:r>
      <w:r>
        <w:rPr>
          <w:rFonts w:ascii="Arial" w:hAnsi="Arial" w:cs="Arial"/>
        </w:rPr>
        <w:t xml:space="preserve"> metodológica</w:t>
      </w:r>
      <w:r w:rsidR="00F121F3">
        <w:rPr>
          <w:rFonts w:ascii="Arial" w:hAnsi="Arial" w:cs="Arial"/>
        </w:rPr>
        <w:t>.</w:t>
      </w:r>
    </w:p>
    <w:p w:rsidR="00D8560E" w:rsidRDefault="00D8560E" w:rsidP="006858D0">
      <w:pPr>
        <w:rPr>
          <w:rFonts w:ascii="Arial" w:hAnsi="Arial" w:cs="Arial"/>
        </w:rPr>
      </w:pPr>
      <w:r>
        <w:rPr>
          <w:rFonts w:ascii="Arial" w:hAnsi="Arial" w:cs="Arial"/>
        </w:rPr>
        <w:t>Ademais, o investimento numa Base de Dados Relacional será amortizado a médio/longo prazo, visto que este modelo, ao contrário de</w:t>
      </w:r>
      <w:r w:rsidR="001A4580">
        <w:rPr>
          <w:rFonts w:ascii="Arial" w:hAnsi="Arial" w:cs="Arial"/>
        </w:rPr>
        <w:t xml:space="preserve"> outros como</w:t>
      </w:r>
      <w:r>
        <w:rPr>
          <w:rFonts w:ascii="Arial" w:hAnsi="Arial" w:cs="Arial"/>
        </w:rPr>
        <w:t xml:space="preserve"> um sistema de ficheiros,</w:t>
      </w:r>
      <w:r w:rsidR="00803A97" w:rsidRPr="00803A97">
        <w:rPr>
          <w:rFonts w:ascii="Arial" w:hAnsi="Arial" w:cs="Arial"/>
        </w:rPr>
        <w:t xml:space="preserve"> </w:t>
      </w:r>
      <w:r w:rsidR="00803A97">
        <w:rPr>
          <w:rFonts w:ascii="Arial" w:hAnsi="Arial" w:cs="Arial"/>
        </w:rPr>
        <w:t>permite</w:t>
      </w:r>
      <w:r>
        <w:rPr>
          <w:rFonts w:ascii="Arial" w:hAnsi="Arial" w:cs="Arial"/>
        </w:rPr>
        <w:t>:</w:t>
      </w:r>
    </w:p>
    <w:p w:rsidR="006858D0" w:rsidRDefault="00D8560E" w:rsidP="006858D0">
      <w:pPr>
        <w:numPr>
          <w:ilvl w:val="0"/>
          <w:numId w:val="17"/>
        </w:numPr>
        <w:ind w:left="0" w:firstLine="0"/>
        <w:rPr>
          <w:rFonts w:ascii="Arial" w:hAnsi="Arial" w:cs="Arial"/>
        </w:rPr>
      </w:pPr>
      <w:r w:rsidRPr="006858D0">
        <w:rPr>
          <w:rFonts w:ascii="Arial" w:hAnsi="Arial" w:cs="Arial"/>
          <w:b/>
          <w:bCs/>
        </w:rPr>
        <w:lastRenderedPageBreak/>
        <w:t>maior eficiência</w:t>
      </w:r>
      <w:r>
        <w:rPr>
          <w:rFonts w:ascii="Arial" w:hAnsi="Arial" w:cs="Arial"/>
        </w:rPr>
        <w:t xml:space="preserve"> na pesquisa e actualização dos dados;</w:t>
      </w:r>
    </w:p>
    <w:p w:rsidR="006858D0" w:rsidRDefault="006858D0" w:rsidP="006858D0">
      <w:pPr>
        <w:numPr>
          <w:ilvl w:val="0"/>
          <w:numId w:val="17"/>
        </w:numPr>
        <w:ind w:left="0" w:firstLine="0"/>
        <w:rPr>
          <w:rFonts w:ascii="Arial" w:hAnsi="Arial" w:cs="Arial"/>
        </w:rPr>
      </w:pPr>
      <w:r w:rsidRPr="006858D0">
        <w:rPr>
          <w:rFonts w:ascii="Arial" w:hAnsi="Arial" w:cs="Arial"/>
          <w:b/>
          <w:bCs/>
        </w:rPr>
        <w:t>suporta transações</w:t>
      </w:r>
      <w:r>
        <w:rPr>
          <w:rFonts w:ascii="Arial" w:hAnsi="Arial" w:cs="Arial"/>
        </w:rPr>
        <w:t>, as quais consistem em</w:t>
      </w:r>
      <w:r w:rsidR="00D8560E" w:rsidRPr="006858D0">
        <w:rPr>
          <w:rFonts w:ascii="Arial" w:hAnsi="Arial" w:cs="Arial"/>
        </w:rPr>
        <w:t xml:space="preserve"> actualizar um conjunto de dados de forma atómic</w:t>
      </w:r>
      <w:r>
        <w:rPr>
          <w:rFonts w:ascii="Arial" w:hAnsi="Arial" w:cs="Arial"/>
        </w:rPr>
        <w:t>a</w:t>
      </w:r>
      <w:r w:rsidR="00D8560E" w:rsidRPr="006858D0">
        <w:rPr>
          <w:rFonts w:ascii="Arial" w:hAnsi="Arial" w:cs="Arial"/>
        </w:rPr>
        <w:t>;</w:t>
      </w:r>
    </w:p>
    <w:p w:rsidR="00D8560E" w:rsidRPr="006858D0" w:rsidRDefault="00D8560E" w:rsidP="006858D0">
      <w:pPr>
        <w:numPr>
          <w:ilvl w:val="0"/>
          <w:numId w:val="17"/>
        </w:numPr>
        <w:ind w:left="0" w:firstLine="0"/>
        <w:rPr>
          <w:rFonts w:ascii="Arial" w:hAnsi="Arial" w:cs="Arial"/>
        </w:rPr>
      </w:pPr>
      <w:r w:rsidRPr="006858D0">
        <w:rPr>
          <w:rFonts w:ascii="Arial" w:hAnsi="Arial" w:cs="Arial"/>
          <w:b/>
          <w:bCs/>
        </w:rPr>
        <w:t>evita a redundância dos dados</w:t>
      </w:r>
      <w:r w:rsidR="00803A97" w:rsidRPr="006858D0">
        <w:rPr>
          <w:rFonts w:ascii="Arial" w:hAnsi="Arial" w:cs="Arial"/>
        </w:rPr>
        <w:t>, pois a implementação da Base de Dados Relacional segue um processo de normalização dos dados</w:t>
      </w:r>
      <w:r w:rsidR="001A4580" w:rsidRPr="006858D0">
        <w:rPr>
          <w:rFonts w:ascii="Arial" w:hAnsi="Arial" w:cs="Arial"/>
        </w:rPr>
        <w:t>, garantindo a robustez e a confiança dos dados, visto que menor redundância</w:t>
      </w:r>
      <w:r w:rsidR="00803A97" w:rsidRPr="006858D0">
        <w:rPr>
          <w:rFonts w:ascii="Arial" w:hAnsi="Arial" w:cs="Arial"/>
        </w:rPr>
        <w:t xml:space="preserve"> </w:t>
      </w:r>
      <w:r w:rsidR="001A4580" w:rsidRPr="006858D0">
        <w:rPr>
          <w:rFonts w:ascii="Arial" w:hAnsi="Arial" w:cs="Arial"/>
        </w:rPr>
        <w:t>é sinónimo de integridade dos dados</w:t>
      </w:r>
      <w:r w:rsidRPr="006858D0">
        <w:rPr>
          <w:rFonts w:ascii="Arial" w:hAnsi="Arial" w:cs="Arial"/>
        </w:rPr>
        <w:t>;</w:t>
      </w:r>
    </w:p>
    <w:p w:rsidR="00D8560E" w:rsidRPr="00F30B27" w:rsidRDefault="00D8560E" w:rsidP="006858D0">
      <w:pPr>
        <w:numPr>
          <w:ilvl w:val="0"/>
          <w:numId w:val="17"/>
        </w:numPr>
        <w:ind w:left="0" w:firstLine="0"/>
        <w:rPr>
          <w:rFonts w:ascii="Arial" w:hAnsi="Arial" w:cs="Arial"/>
        </w:rPr>
      </w:pPr>
      <w:r w:rsidRPr="001A4580">
        <w:rPr>
          <w:rFonts w:ascii="Arial" w:hAnsi="Arial" w:cs="Arial"/>
          <w:b/>
          <w:bCs/>
        </w:rPr>
        <w:t>garante a integridade e persistência dos da</w:t>
      </w:r>
      <w:r w:rsidRPr="00F30B27">
        <w:rPr>
          <w:rFonts w:ascii="Arial" w:hAnsi="Arial" w:cs="Arial"/>
          <w:b/>
          <w:bCs/>
        </w:rPr>
        <w:t>dos</w:t>
      </w:r>
      <w:r w:rsidR="001A4580" w:rsidRPr="00F30B27">
        <w:rPr>
          <w:rFonts w:ascii="Arial" w:hAnsi="Arial" w:cs="Arial"/>
        </w:rPr>
        <w:t xml:space="preserve">, porquanto </w:t>
      </w:r>
      <w:r w:rsidR="006858D0">
        <w:rPr>
          <w:rFonts w:ascii="Arial" w:hAnsi="Arial" w:cs="Arial"/>
        </w:rPr>
        <w:t>há coerência e conservação nos dados inseridos na</w:t>
      </w:r>
      <w:r w:rsidR="001A4580" w:rsidRPr="00F30B27">
        <w:rPr>
          <w:rFonts w:ascii="Arial" w:hAnsi="Arial" w:cs="Arial"/>
        </w:rPr>
        <w:t xml:space="preserve"> Base de Dados</w:t>
      </w:r>
      <w:r w:rsidR="006858D0">
        <w:rPr>
          <w:rFonts w:ascii="Arial" w:hAnsi="Arial" w:cs="Arial"/>
        </w:rPr>
        <w:t>, sendo que estes</w:t>
      </w:r>
      <w:r w:rsidR="001A4580" w:rsidRPr="00F30B27">
        <w:rPr>
          <w:rFonts w:ascii="Arial" w:hAnsi="Arial" w:cs="Arial"/>
        </w:rPr>
        <w:t xml:space="preserve"> perduram até serem removidos</w:t>
      </w:r>
      <w:r w:rsidRPr="00F30B27">
        <w:rPr>
          <w:rFonts w:ascii="Arial" w:hAnsi="Arial" w:cs="Arial"/>
        </w:rPr>
        <w:t>;</w:t>
      </w:r>
    </w:p>
    <w:p w:rsidR="006858D0" w:rsidRDefault="00803A97" w:rsidP="006858D0">
      <w:pPr>
        <w:numPr>
          <w:ilvl w:val="0"/>
          <w:numId w:val="17"/>
        </w:numPr>
        <w:ind w:left="0" w:firstLine="0"/>
        <w:rPr>
          <w:rFonts w:ascii="Arial" w:hAnsi="Arial" w:cs="Arial"/>
        </w:rPr>
      </w:pPr>
      <w:r w:rsidRPr="001A4580">
        <w:rPr>
          <w:rFonts w:ascii="Arial" w:hAnsi="Arial" w:cs="Arial"/>
          <w:b/>
          <w:bCs/>
        </w:rPr>
        <w:t>simplicidade na organização dos dados</w:t>
      </w:r>
      <w:r>
        <w:rPr>
          <w:rFonts w:ascii="Arial" w:hAnsi="Arial" w:cs="Arial"/>
        </w:rPr>
        <w:t xml:space="preserve">, </w:t>
      </w:r>
      <w:r w:rsidR="001A4580">
        <w:rPr>
          <w:rFonts w:ascii="Arial" w:hAnsi="Arial" w:cs="Arial"/>
        </w:rPr>
        <w:t xml:space="preserve">visto que os </w:t>
      </w:r>
      <w:r>
        <w:rPr>
          <w:rFonts w:ascii="Arial" w:hAnsi="Arial" w:cs="Arial"/>
        </w:rPr>
        <w:t>dispõe em tabelas</w:t>
      </w:r>
      <w:r w:rsidR="001A4580">
        <w:rPr>
          <w:rFonts w:ascii="Arial" w:hAnsi="Arial" w:cs="Arial"/>
        </w:rPr>
        <w:t>, as quais têm em cada uma das suas colunas os atributos de determinada Entidade ou Relação, inserindo-se em cada linha uma nova entrada</w:t>
      </w:r>
      <w:r w:rsidR="006858D0">
        <w:rPr>
          <w:rFonts w:ascii="Arial" w:hAnsi="Arial" w:cs="Arial"/>
        </w:rPr>
        <w:t>;</w:t>
      </w:r>
    </w:p>
    <w:p w:rsidR="00803A97" w:rsidRPr="006858D0" w:rsidRDefault="006858D0" w:rsidP="006858D0">
      <w:pPr>
        <w:numPr>
          <w:ilvl w:val="0"/>
          <w:numId w:val="17"/>
        </w:numPr>
        <w:ind w:left="0" w:firstLine="0"/>
        <w:rPr>
          <w:rFonts w:ascii="Arial" w:hAnsi="Arial" w:cs="Arial"/>
        </w:rPr>
      </w:pPr>
      <w:r>
        <w:rPr>
          <w:rFonts w:ascii="Arial" w:hAnsi="Arial" w:cs="Arial"/>
          <w:b/>
          <w:bCs/>
        </w:rPr>
        <w:t xml:space="preserve">   </w:t>
      </w:r>
      <w:r w:rsidRPr="006858D0">
        <w:rPr>
          <w:rFonts w:ascii="Arial" w:hAnsi="Arial" w:cs="Arial"/>
          <w:b/>
          <w:bCs/>
        </w:rPr>
        <w:t>f</w:t>
      </w:r>
      <w:r w:rsidR="00803A97" w:rsidRPr="006858D0">
        <w:rPr>
          <w:rFonts w:ascii="Arial" w:hAnsi="Arial" w:cs="Arial"/>
          <w:b/>
          <w:bCs/>
        </w:rPr>
        <w:t>acilidade na apresentação dos dados</w:t>
      </w:r>
      <w:r w:rsidR="00803A97" w:rsidRPr="006858D0">
        <w:rPr>
          <w:rFonts w:ascii="Arial" w:hAnsi="Arial" w:cs="Arial"/>
        </w:rPr>
        <w:t>, possibilitando a consulta e a combinação dos dados de várias tabelas, bem como a filtragem de dados por qualquer atributo, permitindo, desta forma que os dados apresentados sejam somente os relevantes para cada situação;</w:t>
      </w:r>
    </w:p>
    <w:p w:rsidR="00803A97" w:rsidRPr="00803A97" w:rsidRDefault="001A4580" w:rsidP="006858D0">
      <w:pPr>
        <w:numPr>
          <w:ilvl w:val="0"/>
          <w:numId w:val="17"/>
        </w:numPr>
        <w:ind w:left="0" w:firstLine="0"/>
        <w:rPr>
          <w:rFonts w:ascii="Arial" w:hAnsi="Arial" w:cs="Arial"/>
        </w:rPr>
      </w:pPr>
      <w:r w:rsidRPr="006858D0">
        <w:rPr>
          <w:rFonts w:ascii="Arial" w:hAnsi="Arial" w:cs="Arial"/>
          <w:b/>
          <w:bCs/>
        </w:rPr>
        <w:t>m</w:t>
      </w:r>
      <w:r w:rsidR="00803A97" w:rsidRPr="006858D0">
        <w:rPr>
          <w:rFonts w:ascii="Arial" w:hAnsi="Arial" w:cs="Arial"/>
          <w:b/>
          <w:bCs/>
        </w:rPr>
        <w:t>aior flexibilidade</w:t>
      </w:r>
      <w:r w:rsidR="00803A97">
        <w:rPr>
          <w:rFonts w:ascii="Arial" w:hAnsi="Arial" w:cs="Arial"/>
        </w:rPr>
        <w:t>, o que é importante quando está em causa alterações à estrutura da base de dados, como a criação de novas tabelas ou colunas de tabelas existentes. Esta flexibilidade também dá resposta ao número crescente de dados que pode vir a ser introduzido nas tabelas.</w:t>
      </w:r>
    </w:p>
    <w:p w:rsidR="00803A97" w:rsidRDefault="00803A97" w:rsidP="006858D0">
      <w:pPr>
        <w:rPr>
          <w:rFonts w:ascii="Arial" w:hAnsi="Arial" w:cs="Arial"/>
        </w:rPr>
      </w:pPr>
    </w:p>
    <w:p w:rsidR="0051588D" w:rsidRPr="006858D0" w:rsidRDefault="00803A97" w:rsidP="006858D0">
      <w:pPr>
        <w:rPr>
          <w:rFonts w:ascii="Arial" w:hAnsi="Arial" w:cs="Arial"/>
        </w:rPr>
      </w:pPr>
      <w:r>
        <w:rPr>
          <w:rFonts w:ascii="Arial" w:hAnsi="Arial" w:cs="Arial"/>
        </w:rPr>
        <w:t xml:space="preserve"> </w:t>
      </w:r>
      <w:r w:rsidR="00BA6423">
        <w:rPr>
          <w:rFonts w:ascii="Arial" w:hAnsi="Arial" w:cs="Arial"/>
        </w:rPr>
        <w:tab/>
      </w:r>
      <w:r w:rsidR="00D8560E">
        <w:rPr>
          <w:rFonts w:ascii="Arial" w:hAnsi="Arial" w:cs="Arial"/>
        </w:rPr>
        <w:t>Ora, todas estas características da Base de Dados</w:t>
      </w:r>
      <w:r w:rsidR="006858D0">
        <w:rPr>
          <w:rFonts w:ascii="Arial" w:hAnsi="Arial" w:cs="Arial"/>
        </w:rPr>
        <w:t xml:space="preserve"> Relacional fazem com que a mesma seja adequada e </w:t>
      </w:r>
      <w:r w:rsidR="00BA6423">
        <w:rPr>
          <w:rFonts w:ascii="Arial" w:hAnsi="Arial" w:cs="Arial"/>
        </w:rPr>
        <w:t>capaz de armazenar os dados do nosso sistema.</w:t>
      </w:r>
    </w:p>
    <w:p w:rsidR="0051588D" w:rsidRDefault="0051588D" w:rsidP="006858D0">
      <w:pPr>
        <w:rPr>
          <w:rFonts w:ascii="Calibri" w:hAnsi="Calibri"/>
        </w:rPr>
      </w:pPr>
    </w:p>
    <w:p w:rsidR="0051588D" w:rsidRPr="0051588D" w:rsidRDefault="0051588D" w:rsidP="006858D0">
      <w:pPr>
        <w:pStyle w:val="Ttulo21"/>
        <w:spacing w:before="0"/>
        <w:ind w:left="0"/>
        <w:rPr>
          <w:rFonts w:ascii="Calibri" w:hAnsi="Calibri"/>
        </w:rPr>
      </w:pPr>
      <w:bookmarkStart w:id="37" w:name="_Toc25575774"/>
      <w:bookmarkStart w:id="38" w:name="_Toc25575933"/>
      <w:bookmarkStart w:id="39" w:name="_Toc27924497"/>
      <w:bookmarkStart w:id="40" w:name="_Toc28211013"/>
      <w:r>
        <w:rPr>
          <w:rFonts w:ascii="Calibri" w:hAnsi="Calibri"/>
        </w:rPr>
        <w:t>Estrutura do Relatório</w:t>
      </w:r>
      <w:bookmarkEnd w:id="37"/>
      <w:bookmarkEnd w:id="38"/>
      <w:bookmarkEnd w:id="39"/>
      <w:bookmarkEnd w:id="40"/>
    </w:p>
    <w:p w:rsidR="0051588D" w:rsidRDefault="0051588D" w:rsidP="006858D0">
      <w:pPr>
        <w:rPr>
          <w:rFonts w:ascii="Calibri" w:hAnsi="Calibri"/>
        </w:rPr>
      </w:pPr>
      <w:r w:rsidRPr="00C1310C">
        <w:rPr>
          <w:rFonts w:ascii="Calibri" w:hAnsi="Calibri"/>
        </w:rPr>
        <w:t>&lt;&lt;Após a leitura da introdução de um relatório é "simpático" apresentar uma breve descrição daquilo que se vai encontrar nos demais capítulos do relatório.&gt;&gt;</w:t>
      </w:r>
    </w:p>
    <w:p w:rsidR="0051588D" w:rsidRPr="00C1310C" w:rsidRDefault="0051588D" w:rsidP="006858D0">
      <w:pPr>
        <w:rPr>
          <w:rFonts w:ascii="Calibri" w:hAnsi="Calibri"/>
        </w:rPr>
      </w:pPr>
    </w:p>
    <w:p w:rsidR="003E75F5" w:rsidRPr="00C1310C" w:rsidRDefault="002824DB" w:rsidP="00702CFD">
      <w:pPr>
        <w:pStyle w:val="Ttulo11"/>
        <w:spacing w:before="1987"/>
        <w:rPr>
          <w:rFonts w:ascii="Calibri" w:hAnsi="Calibri"/>
        </w:rPr>
      </w:pPr>
      <w:bookmarkStart w:id="41" w:name="_Toc25575775"/>
      <w:bookmarkStart w:id="42" w:name="_Toc25575934"/>
      <w:bookmarkStart w:id="43" w:name="_Toc27924498"/>
      <w:bookmarkStart w:id="44" w:name="_Toc28211014"/>
      <w:r>
        <w:rPr>
          <w:rFonts w:ascii="Calibri" w:hAnsi="Calibri"/>
        </w:rPr>
        <w:lastRenderedPageBreak/>
        <w:t>Levantamento e Análise de Requisitos</w:t>
      </w:r>
      <w:bookmarkEnd w:id="41"/>
      <w:bookmarkEnd w:id="42"/>
      <w:bookmarkEnd w:id="43"/>
      <w:bookmarkEnd w:id="44"/>
    </w:p>
    <w:p w:rsidR="003E75F5" w:rsidRDefault="002824DB" w:rsidP="00CC5B75">
      <w:pPr>
        <w:pStyle w:val="Ttulo21"/>
        <w:spacing w:before="0"/>
        <w:ind w:left="720"/>
        <w:rPr>
          <w:rFonts w:ascii="Calibri" w:hAnsi="Calibri"/>
        </w:rPr>
      </w:pPr>
      <w:bookmarkStart w:id="45" w:name="_Toc25575776"/>
      <w:bookmarkStart w:id="46" w:name="_Toc25575935"/>
      <w:bookmarkStart w:id="47" w:name="_Toc27924499"/>
      <w:bookmarkStart w:id="48" w:name="_Toc28211015"/>
      <w:r>
        <w:rPr>
          <w:rFonts w:ascii="Calibri" w:hAnsi="Calibri"/>
        </w:rPr>
        <w:t>Método de levantamento e análise de requisitos</w:t>
      </w:r>
      <w:bookmarkEnd w:id="45"/>
      <w:bookmarkEnd w:id="46"/>
      <w:bookmarkEnd w:id="47"/>
      <w:bookmarkEnd w:id="48"/>
    </w:p>
    <w:p w:rsidR="006858D0" w:rsidRPr="006858D0" w:rsidRDefault="006858D0" w:rsidP="006858D0"/>
    <w:p w:rsidR="006858D0" w:rsidRDefault="006858D0" w:rsidP="00BA6423">
      <w:pPr>
        <w:ind w:firstLine="720"/>
        <w:rPr>
          <w:rFonts w:ascii="Arial" w:hAnsi="Arial" w:cs="Arial"/>
        </w:rPr>
      </w:pPr>
      <w:r>
        <w:rPr>
          <w:rFonts w:ascii="Arial" w:hAnsi="Arial" w:cs="Arial"/>
        </w:rPr>
        <w:t xml:space="preserve">O </w:t>
      </w:r>
      <w:r w:rsidRPr="002824DB">
        <w:rPr>
          <w:rFonts w:ascii="Arial" w:hAnsi="Arial" w:cs="Arial"/>
        </w:rPr>
        <w:t>levantamento</w:t>
      </w:r>
      <w:r>
        <w:rPr>
          <w:rFonts w:ascii="Arial" w:hAnsi="Arial" w:cs="Arial"/>
        </w:rPr>
        <w:t xml:space="preserve"> </w:t>
      </w:r>
      <w:r w:rsidR="00BA6423">
        <w:rPr>
          <w:rFonts w:ascii="Arial" w:hAnsi="Arial" w:cs="Arial"/>
        </w:rPr>
        <w:t xml:space="preserve">e </w:t>
      </w:r>
      <w:r>
        <w:rPr>
          <w:rFonts w:ascii="Arial" w:hAnsi="Arial" w:cs="Arial"/>
        </w:rPr>
        <w:t>análise de requisitos, apesar de não ser uma das tarefas mais simples de realizar, é uma das etapas fundamentais de todo o processo de construção e desenvolvimento de um SGBD.</w:t>
      </w:r>
      <w:r w:rsidR="002824DB" w:rsidRPr="002824DB">
        <w:rPr>
          <w:rFonts w:ascii="Arial" w:hAnsi="Arial" w:cs="Arial"/>
        </w:rPr>
        <w:t xml:space="preserve"> </w:t>
      </w:r>
    </w:p>
    <w:p w:rsidR="006961BC" w:rsidRDefault="002824DB" w:rsidP="00B66806">
      <w:pPr>
        <w:ind w:firstLine="720"/>
        <w:rPr>
          <w:rFonts w:ascii="Arial" w:hAnsi="Arial" w:cs="Arial"/>
        </w:rPr>
      </w:pPr>
      <w:r>
        <w:rPr>
          <w:rFonts w:ascii="Arial" w:hAnsi="Arial" w:cs="Arial"/>
        </w:rPr>
        <w:t>A especificação dos requisitos</w:t>
      </w:r>
      <w:r w:rsidRPr="002824DB">
        <w:rPr>
          <w:rFonts w:ascii="Arial" w:hAnsi="Arial" w:cs="Arial"/>
        </w:rPr>
        <w:t xml:space="preserve"> </w:t>
      </w:r>
      <w:r>
        <w:rPr>
          <w:rFonts w:ascii="Arial" w:hAnsi="Arial" w:cs="Arial"/>
        </w:rPr>
        <w:t>pretende</w:t>
      </w:r>
      <w:r w:rsidRPr="002824DB">
        <w:rPr>
          <w:rFonts w:ascii="Arial" w:hAnsi="Arial" w:cs="Arial"/>
        </w:rPr>
        <w:t xml:space="preserve"> antecipar o surgimento dos erros de entendimento e inconsistências, aprimorando o processo de desenvolvimento </w:t>
      </w:r>
      <w:r>
        <w:rPr>
          <w:rFonts w:ascii="Arial" w:hAnsi="Arial" w:cs="Arial"/>
        </w:rPr>
        <w:t xml:space="preserve">de uma Base de Dados. </w:t>
      </w:r>
    </w:p>
    <w:p w:rsidR="006961BC" w:rsidRDefault="002824DB" w:rsidP="00B66806">
      <w:pPr>
        <w:ind w:firstLine="720"/>
        <w:rPr>
          <w:rFonts w:ascii="Arial" w:hAnsi="Arial" w:cs="Arial"/>
        </w:rPr>
      </w:pPr>
      <w:r>
        <w:rPr>
          <w:rFonts w:ascii="Arial" w:hAnsi="Arial" w:cs="Arial"/>
        </w:rPr>
        <w:t xml:space="preserve">Para percebermos </w:t>
      </w:r>
      <w:r w:rsidR="00BA6423">
        <w:rPr>
          <w:rFonts w:ascii="Arial" w:hAnsi="Arial" w:cs="Arial"/>
        </w:rPr>
        <w:t>o domínio do problema</w:t>
      </w:r>
      <w:r w:rsidR="006961BC">
        <w:rPr>
          <w:rFonts w:ascii="Arial" w:hAnsi="Arial" w:cs="Arial"/>
        </w:rPr>
        <w:t xml:space="preserve"> utilizamos diversas técnicas de </w:t>
      </w:r>
      <w:r w:rsidR="006961BC">
        <w:rPr>
          <w:rFonts w:ascii="Arial" w:hAnsi="Arial" w:cs="Arial"/>
          <w:i/>
          <w:iCs/>
        </w:rPr>
        <w:t>Fact-Finding</w:t>
      </w:r>
      <w:r w:rsidR="006961BC">
        <w:rPr>
          <w:rFonts w:ascii="Arial" w:hAnsi="Arial" w:cs="Arial"/>
        </w:rPr>
        <w:t xml:space="preserve">, nomeadamente a observação do </w:t>
      </w:r>
      <w:r w:rsidR="006961BC" w:rsidRPr="002206E4">
        <w:rPr>
          <w:rFonts w:ascii="Arial" w:hAnsi="Arial" w:cs="Arial"/>
          <w:shd w:val="clear" w:color="auto" w:fill="FFFFFF"/>
        </w:rPr>
        <w:t>departamento de medicina desportiva</w:t>
      </w:r>
      <w:r w:rsidR="006961BC">
        <w:rPr>
          <w:rFonts w:ascii="Arial" w:hAnsi="Arial" w:cs="Arial"/>
          <w:shd w:val="clear" w:color="auto" w:fill="FFFFFF"/>
        </w:rPr>
        <w:t xml:space="preserve">, sediado em Lisboa; </w:t>
      </w:r>
      <w:r w:rsidR="00477673">
        <w:rPr>
          <w:rFonts w:ascii="Arial" w:hAnsi="Arial" w:cs="Arial"/>
          <w:shd w:val="clear" w:color="auto" w:fill="FFFFFF"/>
        </w:rPr>
        <w:t>entrevistas a potenciais utilizadores do sistema e o exame de documentação necessária.</w:t>
      </w:r>
    </w:p>
    <w:p w:rsidR="00BA6423" w:rsidRPr="00B66806" w:rsidRDefault="00477673" w:rsidP="00B66806">
      <w:pPr>
        <w:ind w:firstLine="720"/>
        <w:rPr>
          <w:rFonts w:ascii="Arial" w:hAnsi="Arial" w:cs="Arial"/>
          <w:shd w:val="clear" w:color="auto" w:fill="FFFFFF"/>
        </w:rPr>
      </w:pPr>
      <w:r>
        <w:rPr>
          <w:rFonts w:ascii="Arial" w:hAnsi="Arial" w:cs="Arial"/>
        </w:rPr>
        <w:t xml:space="preserve">Com efeito, </w:t>
      </w:r>
      <w:r w:rsidR="00BA6423">
        <w:rPr>
          <w:rFonts w:ascii="Arial" w:hAnsi="Arial" w:cs="Arial"/>
        </w:rPr>
        <w:t xml:space="preserve">para definirmos </w:t>
      </w:r>
      <w:r w:rsidR="002824DB">
        <w:rPr>
          <w:rFonts w:ascii="Arial" w:hAnsi="Arial" w:cs="Arial"/>
        </w:rPr>
        <w:t xml:space="preserve">como deveria ser implementado o nosso sistema </w:t>
      </w:r>
      <w:r>
        <w:rPr>
          <w:rFonts w:ascii="Arial" w:hAnsi="Arial" w:cs="Arial"/>
        </w:rPr>
        <w:t>analisamos</w:t>
      </w:r>
      <w:r w:rsidR="00B66806">
        <w:rPr>
          <w:rFonts w:ascii="Arial" w:hAnsi="Arial" w:cs="Arial"/>
        </w:rPr>
        <w:t xml:space="preserve"> o</w:t>
      </w:r>
      <w:r w:rsidR="002824DB">
        <w:rPr>
          <w:rFonts w:ascii="Arial" w:hAnsi="Arial" w:cs="Arial"/>
        </w:rPr>
        <w:t xml:space="preserve"> funcionamento</w:t>
      </w:r>
      <w:r>
        <w:rPr>
          <w:rFonts w:ascii="Arial" w:hAnsi="Arial" w:cs="Arial"/>
        </w:rPr>
        <w:t xml:space="preserve"> do </w:t>
      </w:r>
      <w:r w:rsidRPr="002206E4">
        <w:rPr>
          <w:rFonts w:ascii="Arial" w:hAnsi="Arial" w:cs="Arial"/>
          <w:shd w:val="clear" w:color="auto" w:fill="FFFFFF"/>
        </w:rPr>
        <w:t>departamento de medicina desportiva</w:t>
      </w:r>
      <w:r>
        <w:rPr>
          <w:rFonts w:ascii="Arial" w:hAnsi="Arial" w:cs="Arial"/>
          <w:shd w:val="clear" w:color="auto" w:fill="FFFFFF"/>
        </w:rPr>
        <w:t>, sediado em Lisboa</w:t>
      </w:r>
      <w:r w:rsidR="002824DB">
        <w:rPr>
          <w:rFonts w:ascii="Arial" w:hAnsi="Arial" w:cs="Arial"/>
        </w:rPr>
        <w:t xml:space="preserve">, </w:t>
      </w:r>
      <w:r>
        <w:rPr>
          <w:rFonts w:ascii="Arial" w:hAnsi="Arial" w:cs="Arial"/>
        </w:rPr>
        <w:t>e estudamos cada uma d</w:t>
      </w:r>
      <w:r w:rsidR="00B66806">
        <w:rPr>
          <w:rFonts w:ascii="Arial" w:hAnsi="Arial" w:cs="Arial"/>
        </w:rPr>
        <w:t xml:space="preserve">as </w:t>
      </w:r>
      <w:r w:rsidR="002824DB">
        <w:rPr>
          <w:rFonts w:ascii="Arial" w:hAnsi="Arial" w:cs="Arial"/>
        </w:rPr>
        <w:t>atribuições e</w:t>
      </w:r>
      <w:r w:rsidR="00B66806">
        <w:rPr>
          <w:rFonts w:ascii="Arial" w:hAnsi="Arial" w:cs="Arial"/>
        </w:rPr>
        <w:t xml:space="preserve"> </w:t>
      </w:r>
      <w:r w:rsidR="002824DB">
        <w:rPr>
          <w:rFonts w:ascii="Arial" w:hAnsi="Arial" w:cs="Arial"/>
        </w:rPr>
        <w:t>valências do Centro de Medicina do Instituto Português do Desporto</w:t>
      </w:r>
      <w:r w:rsidR="00BA6423">
        <w:rPr>
          <w:rFonts w:ascii="Arial" w:hAnsi="Arial" w:cs="Arial"/>
          <w:shd w:val="clear" w:color="auto" w:fill="FFFFFF"/>
        </w:rPr>
        <w:t xml:space="preserve">. </w:t>
      </w:r>
    </w:p>
    <w:p w:rsidR="00BA6423" w:rsidRDefault="002824DB" w:rsidP="00B66806">
      <w:pPr>
        <w:ind w:firstLine="720"/>
        <w:rPr>
          <w:rFonts w:ascii="Arial" w:hAnsi="Arial" w:cs="Arial"/>
          <w:shd w:val="clear" w:color="auto" w:fill="FFFFFF"/>
        </w:rPr>
      </w:pPr>
      <w:r>
        <w:rPr>
          <w:rFonts w:ascii="Arial" w:hAnsi="Arial" w:cs="Arial"/>
        </w:rPr>
        <w:t>Ademais, entrevistamos alguns</w:t>
      </w:r>
      <w:r w:rsidR="00BA6423">
        <w:rPr>
          <w:rFonts w:ascii="Arial" w:hAnsi="Arial" w:cs="Arial"/>
        </w:rPr>
        <w:t xml:space="preserve"> utilizadores da Base de Dados do </w:t>
      </w:r>
      <w:r w:rsidR="00BA6423" w:rsidRPr="002206E4">
        <w:rPr>
          <w:rFonts w:ascii="Arial" w:hAnsi="Arial" w:cs="Arial"/>
          <w:shd w:val="clear" w:color="auto" w:fill="FFFFFF"/>
        </w:rPr>
        <w:t>departamento de medicina desportiva</w:t>
      </w:r>
      <w:r w:rsidR="00477673">
        <w:rPr>
          <w:rFonts w:ascii="Arial" w:hAnsi="Arial" w:cs="Arial"/>
          <w:shd w:val="clear" w:color="auto" w:fill="FFFFFF"/>
        </w:rPr>
        <w:t xml:space="preserve"> de</w:t>
      </w:r>
      <w:r w:rsidR="00B66806">
        <w:rPr>
          <w:rFonts w:ascii="Arial" w:hAnsi="Arial" w:cs="Arial"/>
          <w:shd w:val="clear" w:color="auto" w:fill="FFFFFF"/>
        </w:rPr>
        <w:t xml:space="preserve"> Lisboa</w:t>
      </w:r>
      <w:r w:rsidR="00BA6423">
        <w:rPr>
          <w:rFonts w:ascii="Arial" w:hAnsi="Arial" w:cs="Arial"/>
          <w:shd w:val="clear" w:color="auto" w:fill="FFFFFF"/>
        </w:rPr>
        <w:t xml:space="preserve">, </w:t>
      </w:r>
      <w:r w:rsidR="00B66806">
        <w:rPr>
          <w:rFonts w:ascii="Arial" w:hAnsi="Arial" w:cs="Arial"/>
          <w:shd w:val="clear" w:color="auto" w:fill="FFFFFF"/>
        </w:rPr>
        <w:t xml:space="preserve">os quais nos relataram </w:t>
      </w:r>
      <w:r w:rsidR="00BA6423">
        <w:rPr>
          <w:rFonts w:ascii="Arial" w:hAnsi="Arial" w:cs="Arial"/>
          <w:shd w:val="clear" w:color="auto" w:fill="FFFFFF"/>
        </w:rPr>
        <w:t>as falhas d</w:t>
      </w:r>
      <w:r w:rsidR="00477673">
        <w:rPr>
          <w:rFonts w:ascii="Arial" w:hAnsi="Arial" w:cs="Arial"/>
          <w:shd w:val="clear" w:color="auto" w:fill="FFFFFF"/>
        </w:rPr>
        <w:t>aquele</w:t>
      </w:r>
      <w:r w:rsidR="00BA6423">
        <w:rPr>
          <w:rFonts w:ascii="Arial" w:hAnsi="Arial" w:cs="Arial"/>
          <w:shd w:val="clear" w:color="auto" w:fill="FFFFFF"/>
        </w:rPr>
        <w:t xml:space="preserve"> </w:t>
      </w:r>
      <w:r w:rsidR="00B66806">
        <w:rPr>
          <w:rFonts w:ascii="Arial" w:hAnsi="Arial" w:cs="Arial"/>
          <w:shd w:val="clear" w:color="auto" w:fill="FFFFFF"/>
        </w:rPr>
        <w:t>e as necessidades que o novo SGBD deve atender.</w:t>
      </w:r>
    </w:p>
    <w:p w:rsidR="00BA6423" w:rsidRPr="00B66806" w:rsidRDefault="00B66806" w:rsidP="00B66806">
      <w:pPr>
        <w:ind w:firstLine="720"/>
        <w:rPr>
          <w:rFonts w:ascii="Arial" w:hAnsi="Arial" w:cs="Arial"/>
          <w:shd w:val="clear" w:color="auto" w:fill="FFFFFF"/>
        </w:rPr>
      </w:pPr>
      <w:r>
        <w:rPr>
          <w:rFonts w:ascii="Arial" w:hAnsi="Arial" w:cs="Arial"/>
          <w:shd w:val="clear" w:color="auto" w:fill="FFFFFF"/>
        </w:rPr>
        <w:t xml:space="preserve">Entretanto, através da análise da Base de Dados implementada no </w:t>
      </w:r>
      <w:r w:rsidR="00477673">
        <w:rPr>
          <w:rFonts w:ascii="Arial" w:hAnsi="Arial" w:cs="Arial"/>
          <w:shd w:val="clear" w:color="auto" w:fill="FFFFFF"/>
        </w:rPr>
        <w:t xml:space="preserve">referido </w:t>
      </w:r>
      <w:r>
        <w:rPr>
          <w:rFonts w:ascii="Arial" w:hAnsi="Arial" w:cs="Arial"/>
          <w:shd w:val="clear" w:color="auto" w:fill="FFFFFF"/>
        </w:rPr>
        <w:t>departamento conseguimos recolher informações importantes acerca do estado actual da Base de Dados dos</w:t>
      </w:r>
      <w:r w:rsidR="007A1C30">
        <w:rPr>
          <w:rFonts w:ascii="Arial" w:hAnsi="Arial" w:cs="Arial"/>
          <w:shd w:val="clear" w:color="auto" w:fill="FFFFFF"/>
        </w:rPr>
        <w:t xml:space="preserve"> profissionais</w:t>
      </w:r>
      <w:r w:rsidRPr="001F3046">
        <w:rPr>
          <w:rFonts w:ascii="Arial" w:hAnsi="Arial" w:cs="Arial"/>
          <w:color w:val="FF0000"/>
          <w:shd w:val="clear" w:color="auto" w:fill="FFFFFF"/>
        </w:rPr>
        <w:t xml:space="preserve"> </w:t>
      </w:r>
      <w:r>
        <w:rPr>
          <w:rFonts w:ascii="Arial" w:hAnsi="Arial" w:cs="Arial"/>
          <w:shd w:val="clear" w:color="auto" w:fill="FFFFFF"/>
        </w:rPr>
        <w:t>de atletism</w:t>
      </w:r>
      <w:r w:rsidR="007A1C30">
        <w:rPr>
          <w:rFonts w:ascii="Arial" w:hAnsi="Arial" w:cs="Arial"/>
          <w:shd w:val="clear" w:color="auto" w:fill="FFFFFF"/>
        </w:rPr>
        <w:t>o</w:t>
      </w:r>
      <w:r>
        <w:rPr>
          <w:rFonts w:ascii="Arial" w:hAnsi="Arial" w:cs="Arial"/>
          <w:shd w:val="clear" w:color="auto" w:fill="FFFFFF"/>
        </w:rPr>
        <w:t xml:space="preserve">, nomeadamente a forma como os dados estão armazenados e quais os dados que vamos necessitar de migrar para o nosso </w:t>
      </w:r>
      <w:r w:rsidR="00477673">
        <w:rPr>
          <w:rFonts w:ascii="Arial" w:hAnsi="Arial" w:cs="Arial"/>
          <w:shd w:val="clear" w:color="auto" w:fill="FFFFFF"/>
        </w:rPr>
        <w:t xml:space="preserve">novo </w:t>
      </w:r>
      <w:r>
        <w:rPr>
          <w:rFonts w:ascii="Arial" w:hAnsi="Arial" w:cs="Arial"/>
          <w:shd w:val="clear" w:color="auto" w:fill="FFFFFF"/>
        </w:rPr>
        <w:t xml:space="preserve">sistema, visto que muitos atletas passarão a ser utentes do novo </w:t>
      </w:r>
      <w:r w:rsidRPr="00C3610C">
        <w:rPr>
          <w:rFonts w:ascii="Arial" w:hAnsi="Arial" w:cs="Arial"/>
          <w:i/>
          <w:iCs/>
          <w:shd w:val="clear" w:color="auto" w:fill="FFFFFF"/>
        </w:rPr>
        <w:t>Centro de Medicina Física e de Reabilitação de Atletismo do Norte</w:t>
      </w:r>
      <w:r>
        <w:rPr>
          <w:rFonts w:ascii="Arial" w:hAnsi="Arial" w:cs="Arial"/>
          <w:shd w:val="clear" w:color="auto" w:fill="FFFFFF"/>
        </w:rPr>
        <w:t>.</w:t>
      </w:r>
    </w:p>
    <w:p w:rsidR="009104E2" w:rsidRPr="002824DB" w:rsidRDefault="00314E49" w:rsidP="006858D0">
      <w:pPr>
        <w:ind w:firstLine="720"/>
        <w:rPr>
          <w:rFonts w:ascii="Arial" w:hAnsi="Arial" w:cs="Arial"/>
        </w:rPr>
      </w:pPr>
      <w:r>
        <w:rPr>
          <w:rFonts w:ascii="Arial" w:hAnsi="Arial" w:cs="Arial"/>
        </w:rPr>
        <w:t xml:space="preserve">Assim, ao analisar toda a informação que recolhemos consideramos como fundamentais, os requisitos que de seguida especificamos. </w:t>
      </w:r>
      <w:r w:rsidR="009104E2">
        <w:rPr>
          <w:rFonts w:ascii="Arial" w:hAnsi="Arial" w:cs="Arial"/>
        </w:rPr>
        <w:t>No que se refere ao tipo de requisitos, dividimo-los em três grupos: requisitos de descrição, requisitos de exploração e requisitos de controlo.</w:t>
      </w:r>
    </w:p>
    <w:p w:rsidR="002824DB" w:rsidRDefault="002824DB" w:rsidP="006858D0"/>
    <w:p w:rsidR="009104E2" w:rsidRDefault="009104E2" w:rsidP="006858D0"/>
    <w:p w:rsidR="009104E2" w:rsidRDefault="009104E2" w:rsidP="00CC5B75">
      <w:pPr>
        <w:pStyle w:val="Ttulo21"/>
        <w:spacing w:before="0"/>
        <w:ind w:left="720"/>
        <w:rPr>
          <w:rFonts w:ascii="Calibri" w:hAnsi="Calibri"/>
        </w:rPr>
      </w:pPr>
      <w:bookmarkStart w:id="49" w:name="_Toc25575777"/>
      <w:bookmarkStart w:id="50" w:name="_Toc25575936"/>
      <w:bookmarkStart w:id="51" w:name="_Toc27924500"/>
      <w:bookmarkStart w:id="52" w:name="_Toc28211016"/>
      <w:r>
        <w:rPr>
          <w:rFonts w:ascii="Calibri" w:hAnsi="Calibri"/>
        </w:rPr>
        <w:t>Requisitos de Descrição</w:t>
      </w:r>
      <w:bookmarkEnd w:id="49"/>
      <w:bookmarkEnd w:id="50"/>
      <w:bookmarkEnd w:id="51"/>
      <w:bookmarkEnd w:id="52"/>
    </w:p>
    <w:p w:rsidR="009104E2" w:rsidRDefault="009104E2" w:rsidP="006858D0">
      <w:pPr>
        <w:ind w:firstLine="720"/>
        <w:rPr>
          <w:rFonts w:ascii="Arial" w:hAnsi="Arial" w:cs="Arial"/>
        </w:rPr>
      </w:pPr>
      <w:r>
        <w:rPr>
          <w:rFonts w:ascii="Arial" w:hAnsi="Arial" w:cs="Arial"/>
        </w:rPr>
        <w:t>A Base de Dados que nos propomos implementar deverá armazenar informação acerca dos médicos, dos atletas, dos técnicos de saúde</w:t>
      </w:r>
      <w:r w:rsidR="00B66806">
        <w:rPr>
          <w:rFonts w:ascii="Arial" w:hAnsi="Arial" w:cs="Arial"/>
        </w:rPr>
        <w:t xml:space="preserve"> e</w:t>
      </w:r>
      <w:r>
        <w:rPr>
          <w:rFonts w:ascii="Arial" w:hAnsi="Arial" w:cs="Arial"/>
        </w:rPr>
        <w:t xml:space="preserve"> </w:t>
      </w:r>
      <w:r w:rsidR="00B66806">
        <w:rPr>
          <w:rFonts w:ascii="Arial" w:hAnsi="Arial" w:cs="Arial"/>
        </w:rPr>
        <w:t>dos diversos</w:t>
      </w:r>
      <w:r>
        <w:rPr>
          <w:rFonts w:ascii="Arial" w:hAnsi="Arial" w:cs="Arial"/>
        </w:rPr>
        <w:t xml:space="preserve"> actos clínicos.</w:t>
      </w:r>
    </w:p>
    <w:p w:rsidR="009104E2" w:rsidRDefault="009104E2" w:rsidP="006858D0">
      <w:pPr>
        <w:ind w:firstLine="720"/>
        <w:rPr>
          <w:rFonts w:ascii="Arial" w:hAnsi="Arial" w:cs="Arial"/>
        </w:rPr>
      </w:pPr>
      <w:r>
        <w:rPr>
          <w:rFonts w:ascii="Arial" w:hAnsi="Arial" w:cs="Arial"/>
        </w:rPr>
        <w:t>O principal actor do sistema é o atleta, dado que é este a causa do agendamento e realização dos testes clínicos. Os atributos que caracterizam o atleta são: o seu nome;</w:t>
      </w:r>
      <w:r w:rsidR="00914A8A">
        <w:rPr>
          <w:rFonts w:ascii="Arial" w:hAnsi="Arial" w:cs="Arial"/>
        </w:rPr>
        <w:t xml:space="preserve"> </w:t>
      </w:r>
      <w:r w:rsidR="00914A8A" w:rsidRPr="00BE3CA8">
        <w:rPr>
          <w:rFonts w:ascii="Arial" w:hAnsi="Arial" w:cs="Arial"/>
        </w:rPr>
        <w:t>o seu NIF;</w:t>
      </w:r>
      <w:r>
        <w:rPr>
          <w:rFonts w:ascii="Arial" w:hAnsi="Arial" w:cs="Arial"/>
        </w:rPr>
        <w:t xml:space="preserve"> um número identificativo atribuído pelo sistema; a sua data de nascimento; a</w:t>
      </w:r>
      <w:r w:rsidR="007D51B5">
        <w:rPr>
          <w:rFonts w:ascii="Arial" w:hAnsi="Arial" w:cs="Arial"/>
        </w:rPr>
        <w:t xml:space="preserve"> sua morada, a</w:t>
      </w:r>
      <w:r>
        <w:rPr>
          <w:rFonts w:ascii="Arial" w:hAnsi="Arial" w:cs="Arial"/>
        </w:rPr>
        <w:t xml:space="preserve"> modalidade que pratica e a categoria </w:t>
      </w:r>
      <w:r w:rsidR="00BE3CA8">
        <w:rPr>
          <w:rFonts w:ascii="Arial" w:hAnsi="Arial" w:cs="Arial"/>
        </w:rPr>
        <w:t>a que pertence</w:t>
      </w:r>
      <w:r>
        <w:rPr>
          <w:rFonts w:ascii="Arial" w:hAnsi="Arial" w:cs="Arial"/>
        </w:rPr>
        <w:t>.</w:t>
      </w:r>
    </w:p>
    <w:p w:rsidR="009104E2" w:rsidRDefault="009104E2" w:rsidP="009104E2">
      <w:pPr>
        <w:ind w:firstLine="720"/>
        <w:rPr>
          <w:rFonts w:ascii="Arial" w:hAnsi="Arial" w:cs="Arial"/>
        </w:rPr>
      </w:pPr>
      <w:r>
        <w:rPr>
          <w:rFonts w:ascii="Arial" w:hAnsi="Arial" w:cs="Arial"/>
        </w:rPr>
        <w:t xml:space="preserve">Por seu turno, temos a figura do médico, a qual em qualquer centro médico-desportivo também assume posição de destaque, pois é quem encaminha o atleta para </w:t>
      </w:r>
      <w:r w:rsidR="001F3046">
        <w:rPr>
          <w:rFonts w:ascii="Arial" w:hAnsi="Arial" w:cs="Arial"/>
        </w:rPr>
        <w:t xml:space="preserve">os tratamentos </w:t>
      </w:r>
      <w:r>
        <w:rPr>
          <w:rFonts w:ascii="Arial" w:hAnsi="Arial" w:cs="Arial"/>
        </w:rPr>
        <w:t>médic</w:t>
      </w:r>
      <w:r w:rsidR="001F3046">
        <w:rPr>
          <w:rFonts w:ascii="Arial" w:hAnsi="Arial" w:cs="Arial"/>
        </w:rPr>
        <w:t>o</w:t>
      </w:r>
      <w:r>
        <w:rPr>
          <w:rFonts w:ascii="Arial" w:hAnsi="Arial" w:cs="Arial"/>
        </w:rPr>
        <w:t>s que este necessita</w:t>
      </w:r>
      <w:r w:rsidR="004D0306">
        <w:rPr>
          <w:rFonts w:ascii="Arial" w:hAnsi="Arial" w:cs="Arial"/>
        </w:rPr>
        <w:t xml:space="preserve">. </w:t>
      </w:r>
      <w:r w:rsidR="001F3046">
        <w:rPr>
          <w:rFonts w:ascii="Arial" w:hAnsi="Arial" w:cs="Arial"/>
        </w:rPr>
        <w:t xml:space="preserve">O mesmo </w:t>
      </w:r>
      <w:r w:rsidR="004D0306">
        <w:rPr>
          <w:rFonts w:ascii="Arial" w:hAnsi="Arial" w:cs="Arial"/>
        </w:rPr>
        <w:t>é identificado por um número atribuído pelo sistema, pelo seu nome,</w:t>
      </w:r>
      <w:r w:rsidR="007D51B5">
        <w:rPr>
          <w:rFonts w:ascii="Arial" w:hAnsi="Arial" w:cs="Arial"/>
        </w:rPr>
        <w:t xml:space="preserve"> pela sua morada</w:t>
      </w:r>
      <w:r w:rsidR="004D0306">
        <w:rPr>
          <w:rFonts w:ascii="Arial" w:hAnsi="Arial" w:cs="Arial"/>
        </w:rPr>
        <w:t xml:space="preserve"> </w:t>
      </w:r>
      <w:r w:rsidR="00BE3CA8">
        <w:rPr>
          <w:rFonts w:ascii="Arial" w:hAnsi="Arial" w:cs="Arial"/>
        </w:rPr>
        <w:t xml:space="preserve">e </w:t>
      </w:r>
      <w:r w:rsidR="004D0306">
        <w:rPr>
          <w:rFonts w:ascii="Arial" w:hAnsi="Arial" w:cs="Arial"/>
        </w:rPr>
        <w:t>pela sua especialidade.</w:t>
      </w:r>
    </w:p>
    <w:p w:rsidR="004D0306" w:rsidRDefault="004D0306" w:rsidP="009104E2">
      <w:pPr>
        <w:ind w:firstLine="720"/>
        <w:rPr>
          <w:rFonts w:ascii="Arial" w:hAnsi="Arial" w:cs="Arial"/>
        </w:rPr>
      </w:pPr>
      <w:r>
        <w:rPr>
          <w:rFonts w:ascii="Arial" w:hAnsi="Arial" w:cs="Arial"/>
        </w:rPr>
        <w:t>Além destes dois, temos o técnico de saúde que realiza os diversos testes clínicos</w:t>
      </w:r>
      <w:r w:rsidR="00C250AC">
        <w:rPr>
          <w:rFonts w:ascii="Arial" w:hAnsi="Arial" w:cs="Arial"/>
        </w:rPr>
        <w:t xml:space="preserve"> e</w:t>
      </w:r>
      <w:r>
        <w:rPr>
          <w:rFonts w:ascii="Arial" w:hAnsi="Arial" w:cs="Arial"/>
        </w:rPr>
        <w:t xml:space="preserve"> </w:t>
      </w:r>
      <w:r w:rsidR="00C250AC">
        <w:rPr>
          <w:rFonts w:ascii="Arial" w:hAnsi="Arial" w:cs="Arial"/>
        </w:rPr>
        <w:t>é representado no sistema</w:t>
      </w:r>
      <w:r>
        <w:rPr>
          <w:rFonts w:ascii="Arial" w:hAnsi="Arial" w:cs="Arial"/>
        </w:rPr>
        <w:t xml:space="preserve"> por um número identificativo, pelo seu nome, </w:t>
      </w:r>
      <w:r w:rsidR="007D51B5">
        <w:rPr>
          <w:rFonts w:ascii="Arial" w:hAnsi="Arial" w:cs="Arial"/>
        </w:rPr>
        <w:t xml:space="preserve">pela sua morada e </w:t>
      </w:r>
      <w:r>
        <w:rPr>
          <w:rFonts w:ascii="Arial" w:hAnsi="Arial" w:cs="Arial"/>
        </w:rPr>
        <w:t>pela especialidad</w:t>
      </w:r>
      <w:r w:rsidR="007D51B5">
        <w:rPr>
          <w:rFonts w:ascii="Arial" w:hAnsi="Arial" w:cs="Arial"/>
        </w:rPr>
        <w:t>e que tem</w:t>
      </w:r>
      <w:r>
        <w:rPr>
          <w:rFonts w:ascii="Arial" w:hAnsi="Arial" w:cs="Arial"/>
        </w:rPr>
        <w:t>.</w:t>
      </w:r>
    </w:p>
    <w:p w:rsidR="00AB5F1B" w:rsidRDefault="00AB5F1B" w:rsidP="009104E2">
      <w:pPr>
        <w:ind w:firstLine="720"/>
        <w:rPr>
          <w:rFonts w:ascii="Arial" w:hAnsi="Arial" w:cs="Arial"/>
        </w:rPr>
      </w:pPr>
      <w:r>
        <w:rPr>
          <w:rFonts w:ascii="Arial" w:hAnsi="Arial" w:cs="Arial"/>
        </w:rPr>
        <w:t>Por último, temos o teste clínico que se refere aos exames de diagnóstico ou de reabilitação de que o atleta pode ser objecto. Este teste é composto por um número identificativo de tipo de teste, um preço, um nome e uma comparticipação estatal.</w:t>
      </w:r>
    </w:p>
    <w:p w:rsidR="007D51B5" w:rsidRDefault="007D51B5" w:rsidP="00C250AC">
      <w:pPr>
        <w:ind w:firstLine="720"/>
        <w:rPr>
          <w:rFonts w:ascii="Arial" w:hAnsi="Arial" w:cs="Arial"/>
        </w:rPr>
      </w:pPr>
      <w:r>
        <w:rPr>
          <w:rFonts w:ascii="Arial" w:hAnsi="Arial" w:cs="Arial"/>
        </w:rPr>
        <w:t xml:space="preserve">Estas </w:t>
      </w:r>
      <w:r w:rsidR="00AB5F1B">
        <w:rPr>
          <w:rFonts w:ascii="Arial" w:hAnsi="Arial" w:cs="Arial"/>
        </w:rPr>
        <w:t>quatro</w:t>
      </w:r>
      <w:r>
        <w:rPr>
          <w:rFonts w:ascii="Arial" w:hAnsi="Arial" w:cs="Arial"/>
        </w:rPr>
        <w:t xml:space="preserve"> entidades criam um relacionamento </w:t>
      </w:r>
      <w:r w:rsidR="00AB5F1B">
        <w:rPr>
          <w:rFonts w:ascii="Arial" w:hAnsi="Arial" w:cs="Arial"/>
        </w:rPr>
        <w:t>quaternário</w:t>
      </w:r>
      <w:r>
        <w:rPr>
          <w:rFonts w:ascii="Arial" w:hAnsi="Arial" w:cs="Arial"/>
        </w:rPr>
        <w:t>, pois estão interligadas</w:t>
      </w:r>
      <w:r w:rsidR="00C250AC">
        <w:rPr>
          <w:rFonts w:ascii="Arial" w:hAnsi="Arial" w:cs="Arial"/>
        </w:rPr>
        <w:t xml:space="preserve"> e a</w:t>
      </w:r>
      <w:r>
        <w:rPr>
          <w:rFonts w:ascii="Arial" w:hAnsi="Arial" w:cs="Arial"/>
        </w:rPr>
        <w:t xml:space="preserve"> acção </w:t>
      </w:r>
      <w:r w:rsidR="00C250AC">
        <w:rPr>
          <w:rFonts w:ascii="Arial" w:hAnsi="Arial" w:cs="Arial"/>
        </w:rPr>
        <w:t xml:space="preserve">efectuada </w:t>
      </w:r>
      <w:r>
        <w:rPr>
          <w:rFonts w:ascii="Arial" w:hAnsi="Arial" w:cs="Arial"/>
        </w:rPr>
        <w:t>entre</w:t>
      </w:r>
      <w:r w:rsidR="006961BC">
        <w:rPr>
          <w:rFonts w:ascii="Arial" w:hAnsi="Arial" w:cs="Arial"/>
        </w:rPr>
        <w:t xml:space="preserve"> </w:t>
      </w:r>
      <w:r w:rsidR="00C250AC">
        <w:rPr>
          <w:rFonts w:ascii="Arial" w:hAnsi="Arial" w:cs="Arial"/>
        </w:rPr>
        <w:t>elas</w:t>
      </w:r>
      <w:r w:rsidR="006961BC">
        <w:rPr>
          <w:rFonts w:ascii="Arial" w:hAnsi="Arial" w:cs="Arial"/>
        </w:rPr>
        <w:t xml:space="preserve"> é “agendar/realizar testes clínicos”.</w:t>
      </w:r>
      <w:r w:rsidR="00477673">
        <w:rPr>
          <w:rFonts w:ascii="Arial" w:hAnsi="Arial" w:cs="Arial"/>
        </w:rPr>
        <w:t xml:space="preserve"> Este relacionamento tem diversos atributos, a saber: dat</w:t>
      </w:r>
      <w:r w:rsidR="00AB5F1B">
        <w:rPr>
          <w:rFonts w:ascii="Arial" w:hAnsi="Arial" w:cs="Arial"/>
        </w:rPr>
        <w:t>a</w:t>
      </w:r>
      <w:r w:rsidR="00477673">
        <w:rPr>
          <w:rFonts w:ascii="Arial" w:hAnsi="Arial" w:cs="Arial"/>
        </w:rPr>
        <w:t xml:space="preserve"> de agendamento, data e hora da realização do teste</w:t>
      </w:r>
      <w:r w:rsidR="00AB5F1B">
        <w:rPr>
          <w:rFonts w:ascii="Arial" w:hAnsi="Arial" w:cs="Arial"/>
        </w:rPr>
        <w:t xml:space="preserve"> e</w:t>
      </w:r>
      <w:r w:rsidR="00477673">
        <w:rPr>
          <w:rFonts w:ascii="Arial" w:hAnsi="Arial" w:cs="Arial"/>
        </w:rPr>
        <w:t xml:space="preserve"> </w:t>
      </w:r>
      <w:r w:rsidR="00C250AC">
        <w:rPr>
          <w:rFonts w:ascii="Arial" w:hAnsi="Arial" w:cs="Arial"/>
        </w:rPr>
        <w:t>resultado</w:t>
      </w:r>
      <w:r w:rsidR="00477673">
        <w:rPr>
          <w:rFonts w:ascii="Arial" w:hAnsi="Arial" w:cs="Arial"/>
        </w:rPr>
        <w:t>.</w:t>
      </w:r>
    </w:p>
    <w:p w:rsidR="00E557B0" w:rsidRDefault="00E557B0" w:rsidP="00E557B0">
      <w:pPr>
        <w:rPr>
          <w:rFonts w:ascii="Arial" w:hAnsi="Arial" w:cs="Arial"/>
        </w:rPr>
      </w:pPr>
    </w:p>
    <w:p w:rsidR="00E557B0" w:rsidRDefault="00E557B0" w:rsidP="00CC5B75">
      <w:pPr>
        <w:pStyle w:val="Ttulo21"/>
        <w:spacing w:before="0"/>
        <w:ind w:left="720"/>
        <w:rPr>
          <w:rFonts w:ascii="Calibri" w:hAnsi="Calibri"/>
        </w:rPr>
      </w:pPr>
      <w:bookmarkStart w:id="53" w:name="_Toc25575778"/>
      <w:bookmarkStart w:id="54" w:name="_Toc25575937"/>
      <w:bookmarkStart w:id="55" w:name="_Toc27924501"/>
      <w:bookmarkStart w:id="56" w:name="_Toc28211017"/>
      <w:r>
        <w:rPr>
          <w:rFonts w:ascii="Calibri" w:hAnsi="Calibri"/>
        </w:rPr>
        <w:t>Requisitos de Exploração</w:t>
      </w:r>
      <w:bookmarkEnd w:id="53"/>
      <w:bookmarkEnd w:id="54"/>
      <w:bookmarkEnd w:id="55"/>
      <w:bookmarkEnd w:id="56"/>
    </w:p>
    <w:p w:rsidR="00E557B0" w:rsidRDefault="00E557B0" w:rsidP="00505D3E">
      <w:pPr>
        <w:rPr>
          <w:rFonts w:ascii="Arial" w:hAnsi="Arial" w:cs="Arial"/>
        </w:rPr>
      </w:pPr>
      <w:r>
        <w:rPr>
          <w:rFonts w:ascii="Arial" w:hAnsi="Arial" w:cs="Arial"/>
        </w:rPr>
        <w:t>Nesta fase, deverá ser possível obter toda a informação do funcionamento do centro médico-desportivo, pelo que poderemos descobrir as seguintes informações:</w:t>
      </w:r>
    </w:p>
    <w:p w:rsidR="00E557B0" w:rsidRDefault="00E557B0" w:rsidP="00505D3E">
      <w:pPr>
        <w:numPr>
          <w:ilvl w:val="0"/>
          <w:numId w:val="14"/>
        </w:numPr>
        <w:ind w:left="0" w:firstLine="0"/>
        <w:rPr>
          <w:rFonts w:ascii="Arial" w:hAnsi="Arial" w:cs="Arial"/>
        </w:rPr>
      </w:pPr>
      <w:r>
        <w:rPr>
          <w:rFonts w:ascii="Arial" w:hAnsi="Arial" w:cs="Arial"/>
        </w:rPr>
        <w:lastRenderedPageBreak/>
        <w:t>Lista dos atletas que foram atendidos no centro</w:t>
      </w:r>
      <w:r w:rsidR="00AB5F1B">
        <w:rPr>
          <w:rFonts w:ascii="Arial" w:hAnsi="Arial" w:cs="Arial"/>
        </w:rPr>
        <w:t>, ordenad</w:t>
      </w:r>
      <w:r w:rsidR="00632568">
        <w:rPr>
          <w:rFonts w:ascii="Arial" w:hAnsi="Arial" w:cs="Arial"/>
        </w:rPr>
        <w:t>a por data de realização do exame</w:t>
      </w:r>
      <w:r>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 xml:space="preserve">Lista dos atletas que fizeram agendamento </w:t>
      </w:r>
      <w:r w:rsidR="00E86D88">
        <w:rPr>
          <w:rFonts w:ascii="Arial" w:hAnsi="Arial" w:cs="Arial"/>
        </w:rPr>
        <w:t xml:space="preserve">de um teste clínico </w:t>
      </w:r>
      <w:r>
        <w:rPr>
          <w:rFonts w:ascii="Arial" w:hAnsi="Arial" w:cs="Arial"/>
        </w:rPr>
        <w:t>no centro</w:t>
      </w:r>
      <w:r w:rsidR="00E86D88">
        <w:rPr>
          <w:rFonts w:ascii="Arial" w:hAnsi="Arial" w:cs="Arial"/>
        </w:rPr>
        <w:t xml:space="preserve"> e não compareceram</w:t>
      </w:r>
      <w:r w:rsidR="00632568">
        <w:rPr>
          <w:rFonts w:ascii="Arial" w:hAnsi="Arial" w:cs="Arial"/>
        </w:rPr>
        <w:t>, ordenada por data de agendamento</w:t>
      </w:r>
      <w:r>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Lista dos atletas que foram atendidos em determinada data;</w:t>
      </w:r>
    </w:p>
    <w:p w:rsidR="00E557B0" w:rsidRDefault="00E557B0" w:rsidP="00505D3E">
      <w:pPr>
        <w:numPr>
          <w:ilvl w:val="0"/>
          <w:numId w:val="14"/>
        </w:numPr>
        <w:ind w:left="0" w:firstLine="0"/>
        <w:rPr>
          <w:rFonts w:ascii="Arial" w:hAnsi="Arial" w:cs="Arial"/>
        </w:rPr>
      </w:pPr>
      <w:r>
        <w:rPr>
          <w:rFonts w:ascii="Arial" w:hAnsi="Arial" w:cs="Arial"/>
        </w:rPr>
        <w:t>Lista d</w:t>
      </w:r>
      <w:r w:rsidR="00687305">
        <w:rPr>
          <w:rFonts w:ascii="Arial" w:hAnsi="Arial" w:cs="Arial"/>
        </w:rPr>
        <w:t>os 10</w:t>
      </w:r>
      <w:r>
        <w:rPr>
          <w:rFonts w:ascii="Arial" w:hAnsi="Arial" w:cs="Arial"/>
        </w:rPr>
        <w:t xml:space="preserve"> médicos que atenderam mais atletas</w:t>
      </w:r>
      <w:r w:rsidR="00632568">
        <w:rPr>
          <w:rFonts w:ascii="Arial" w:hAnsi="Arial" w:cs="Arial"/>
        </w:rPr>
        <w:t>, por ordem decrescente</w:t>
      </w:r>
      <w:r>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Lista d</w:t>
      </w:r>
      <w:r w:rsidR="00632568">
        <w:rPr>
          <w:rFonts w:ascii="Arial" w:hAnsi="Arial" w:cs="Arial"/>
        </w:rPr>
        <w:t>os 10</w:t>
      </w:r>
      <w:r>
        <w:rPr>
          <w:rFonts w:ascii="Arial" w:hAnsi="Arial" w:cs="Arial"/>
        </w:rPr>
        <w:t xml:space="preserve"> atletas que realizaram mais testes clínicos</w:t>
      </w:r>
      <w:r w:rsidR="00632568">
        <w:rPr>
          <w:rFonts w:ascii="Arial" w:hAnsi="Arial" w:cs="Arial"/>
        </w:rPr>
        <w:t>, por ordem decrescente</w:t>
      </w:r>
      <w:r>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Média de agendamentos e realização de testes clínicos em certa data;</w:t>
      </w:r>
    </w:p>
    <w:p w:rsidR="00E557B0" w:rsidRDefault="00702CFD" w:rsidP="00505D3E">
      <w:pPr>
        <w:numPr>
          <w:ilvl w:val="0"/>
          <w:numId w:val="14"/>
        </w:numPr>
        <w:ind w:left="0" w:firstLine="0"/>
        <w:rPr>
          <w:rFonts w:ascii="Arial" w:hAnsi="Arial" w:cs="Arial"/>
        </w:rPr>
      </w:pPr>
      <w:r>
        <w:rPr>
          <w:rFonts w:ascii="Arial" w:hAnsi="Arial" w:cs="Arial"/>
        </w:rPr>
        <w:t>Quais os cinco</w:t>
      </w:r>
      <w:r w:rsidR="00E557B0">
        <w:rPr>
          <w:rFonts w:ascii="Arial" w:hAnsi="Arial" w:cs="Arial"/>
        </w:rPr>
        <w:t xml:space="preserve"> testes clínicos mais realizados</w:t>
      </w:r>
      <w:r w:rsidR="00632568">
        <w:rPr>
          <w:rFonts w:ascii="Arial" w:hAnsi="Arial" w:cs="Arial"/>
        </w:rPr>
        <w:t>, ordenação decrescente</w:t>
      </w:r>
      <w:r w:rsidR="00E557B0">
        <w:rPr>
          <w:rFonts w:ascii="Arial" w:hAnsi="Arial" w:cs="Arial"/>
        </w:rPr>
        <w:t>;</w:t>
      </w:r>
    </w:p>
    <w:p w:rsidR="00E557B0" w:rsidRDefault="00702CFD" w:rsidP="00505D3E">
      <w:pPr>
        <w:numPr>
          <w:ilvl w:val="0"/>
          <w:numId w:val="14"/>
        </w:numPr>
        <w:ind w:left="0" w:firstLine="0"/>
        <w:rPr>
          <w:rFonts w:ascii="Arial" w:hAnsi="Arial" w:cs="Arial"/>
        </w:rPr>
      </w:pPr>
      <w:r>
        <w:rPr>
          <w:rFonts w:ascii="Arial" w:hAnsi="Arial" w:cs="Arial"/>
        </w:rPr>
        <w:t>Quantidade</w:t>
      </w:r>
      <w:r w:rsidR="00E557B0">
        <w:rPr>
          <w:rFonts w:ascii="Arial" w:hAnsi="Arial" w:cs="Arial"/>
        </w:rPr>
        <w:t xml:space="preserve"> de testes clínicos </w:t>
      </w:r>
      <w:r>
        <w:rPr>
          <w:rFonts w:ascii="Arial" w:hAnsi="Arial" w:cs="Arial"/>
        </w:rPr>
        <w:t>efectuado</w:t>
      </w:r>
      <w:r w:rsidR="00687305">
        <w:rPr>
          <w:rFonts w:ascii="Arial" w:hAnsi="Arial" w:cs="Arial"/>
        </w:rPr>
        <w:t>s</w:t>
      </w:r>
      <w:r w:rsidR="00E557B0">
        <w:rPr>
          <w:rFonts w:ascii="Arial" w:hAnsi="Arial" w:cs="Arial"/>
        </w:rPr>
        <w:t xml:space="preserve"> por </w:t>
      </w:r>
      <w:r w:rsidR="00687305">
        <w:rPr>
          <w:rFonts w:ascii="Arial" w:hAnsi="Arial" w:cs="Arial"/>
        </w:rPr>
        <w:t>um</w:t>
      </w:r>
      <w:r w:rsidR="00E557B0">
        <w:rPr>
          <w:rFonts w:ascii="Arial" w:hAnsi="Arial" w:cs="Arial"/>
        </w:rPr>
        <w:t xml:space="preserve"> atleta num </w:t>
      </w:r>
      <w:r>
        <w:rPr>
          <w:rFonts w:ascii="Arial" w:hAnsi="Arial" w:cs="Arial"/>
        </w:rPr>
        <w:t>determinado período (intervalo de datas)</w:t>
      </w:r>
      <w:r w:rsidR="00E557B0">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Qual a modalidade que é mais atendida pelo centro;</w:t>
      </w:r>
    </w:p>
    <w:p w:rsidR="00E557B0" w:rsidRDefault="00E557B0" w:rsidP="00505D3E">
      <w:pPr>
        <w:numPr>
          <w:ilvl w:val="0"/>
          <w:numId w:val="14"/>
        </w:numPr>
        <w:ind w:left="0" w:firstLine="0"/>
        <w:rPr>
          <w:rFonts w:ascii="Arial" w:hAnsi="Arial" w:cs="Arial"/>
        </w:rPr>
      </w:pPr>
      <w:r>
        <w:rPr>
          <w:rFonts w:ascii="Arial" w:hAnsi="Arial" w:cs="Arial"/>
        </w:rPr>
        <w:t>Qual a categoria que é mais atendida no centro;</w:t>
      </w:r>
    </w:p>
    <w:p w:rsidR="00E557B0" w:rsidRDefault="00632568" w:rsidP="00505D3E">
      <w:pPr>
        <w:numPr>
          <w:ilvl w:val="0"/>
          <w:numId w:val="14"/>
        </w:numPr>
        <w:ind w:left="0" w:firstLine="0"/>
        <w:rPr>
          <w:rFonts w:ascii="Arial" w:hAnsi="Arial" w:cs="Arial"/>
        </w:rPr>
      </w:pPr>
      <w:r>
        <w:rPr>
          <w:rFonts w:ascii="Arial" w:hAnsi="Arial" w:cs="Arial"/>
        </w:rPr>
        <w:t>Qual o número máximo</w:t>
      </w:r>
      <w:r w:rsidR="00E557B0">
        <w:rPr>
          <w:rFonts w:ascii="Arial" w:hAnsi="Arial" w:cs="Arial"/>
        </w:rPr>
        <w:t xml:space="preserve"> de </w:t>
      </w:r>
      <w:r w:rsidR="00702CFD">
        <w:rPr>
          <w:rFonts w:ascii="Arial" w:hAnsi="Arial" w:cs="Arial"/>
        </w:rPr>
        <w:t>dias decorridos</w:t>
      </w:r>
      <w:r w:rsidR="00E557B0">
        <w:rPr>
          <w:rFonts w:ascii="Arial" w:hAnsi="Arial" w:cs="Arial"/>
        </w:rPr>
        <w:t xml:space="preserve"> entre</w:t>
      </w:r>
      <w:r w:rsidR="00702CFD">
        <w:rPr>
          <w:rFonts w:ascii="Arial" w:hAnsi="Arial" w:cs="Arial"/>
        </w:rPr>
        <w:t xml:space="preserve"> o</w:t>
      </w:r>
      <w:r w:rsidR="00E557B0">
        <w:rPr>
          <w:rFonts w:ascii="Arial" w:hAnsi="Arial" w:cs="Arial"/>
        </w:rPr>
        <w:t xml:space="preserve"> agendamento e </w:t>
      </w:r>
      <w:r w:rsidR="00702CFD">
        <w:rPr>
          <w:rFonts w:ascii="Arial" w:hAnsi="Arial" w:cs="Arial"/>
        </w:rPr>
        <w:t xml:space="preserve">a </w:t>
      </w:r>
      <w:r w:rsidR="00E557B0">
        <w:rPr>
          <w:rFonts w:ascii="Arial" w:hAnsi="Arial" w:cs="Arial"/>
        </w:rPr>
        <w:t>realização d</w:t>
      </w:r>
      <w:r>
        <w:rPr>
          <w:rFonts w:ascii="Arial" w:hAnsi="Arial" w:cs="Arial"/>
        </w:rPr>
        <w:t>e um</w:t>
      </w:r>
      <w:r w:rsidR="009C4849">
        <w:rPr>
          <w:rFonts w:ascii="Arial" w:hAnsi="Arial" w:cs="Arial"/>
        </w:rPr>
        <w:t xml:space="preserve"> </w:t>
      </w:r>
      <w:r w:rsidR="00E557B0">
        <w:rPr>
          <w:rFonts w:ascii="Arial" w:hAnsi="Arial" w:cs="Arial"/>
        </w:rPr>
        <w:t>teste clínico;</w:t>
      </w:r>
    </w:p>
    <w:p w:rsidR="00632568" w:rsidRPr="00632568" w:rsidRDefault="00632568" w:rsidP="00632568">
      <w:pPr>
        <w:numPr>
          <w:ilvl w:val="0"/>
          <w:numId w:val="14"/>
        </w:numPr>
        <w:ind w:left="0" w:firstLine="0"/>
        <w:rPr>
          <w:rFonts w:ascii="Arial" w:hAnsi="Arial" w:cs="Arial"/>
        </w:rPr>
      </w:pPr>
      <w:r>
        <w:rPr>
          <w:rFonts w:ascii="Arial" w:hAnsi="Arial" w:cs="Arial"/>
        </w:rPr>
        <w:t>Qual a média do número de dias decorridos entre o agendamento e a realização de um teste clínico;</w:t>
      </w:r>
    </w:p>
    <w:p w:rsidR="001443D0" w:rsidRDefault="005F6864" w:rsidP="001443D0">
      <w:pPr>
        <w:numPr>
          <w:ilvl w:val="0"/>
          <w:numId w:val="14"/>
        </w:numPr>
        <w:ind w:left="0" w:firstLine="0"/>
        <w:rPr>
          <w:rFonts w:ascii="Arial" w:hAnsi="Arial" w:cs="Arial"/>
        </w:rPr>
      </w:pPr>
      <w:r>
        <w:rPr>
          <w:rFonts w:ascii="Arial" w:hAnsi="Arial" w:cs="Arial"/>
        </w:rPr>
        <w:t xml:space="preserve">Nome do técnico de saúde responsável </w:t>
      </w:r>
      <w:r w:rsidR="00702CFD">
        <w:rPr>
          <w:rFonts w:ascii="Arial" w:hAnsi="Arial" w:cs="Arial"/>
        </w:rPr>
        <w:t>por</w:t>
      </w:r>
      <w:r>
        <w:rPr>
          <w:rFonts w:ascii="Arial" w:hAnsi="Arial" w:cs="Arial"/>
        </w:rPr>
        <w:t xml:space="preserve"> determinado teste clínico.</w:t>
      </w:r>
    </w:p>
    <w:p w:rsidR="009C4849" w:rsidRDefault="009C4849" w:rsidP="001443D0">
      <w:pPr>
        <w:numPr>
          <w:ilvl w:val="0"/>
          <w:numId w:val="14"/>
        </w:numPr>
        <w:ind w:left="0" w:firstLine="0"/>
        <w:rPr>
          <w:rFonts w:ascii="Arial" w:hAnsi="Arial" w:cs="Arial"/>
        </w:rPr>
      </w:pPr>
      <w:r>
        <w:rPr>
          <w:rFonts w:ascii="Arial" w:hAnsi="Arial" w:cs="Arial"/>
        </w:rPr>
        <w:t>Nome do médico que requisitou mais testes clínicos.</w:t>
      </w:r>
    </w:p>
    <w:p w:rsidR="009C4849" w:rsidRDefault="009C4849" w:rsidP="001443D0">
      <w:pPr>
        <w:numPr>
          <w:ilvl w:val="0"/>
          <w:numId w:val="14"/>
        </w:numPr>
        <w:ind w:left="0" w:firstLine="0"/>
        <w:rPr>
          <w:rFonts w:ascii="Arial" w:hAnsi="Arial" w:cs="Arial"/>
        </w:rPr>
      </w:pPr>
      <w:r>
        <w:rPr>
          <w:rFonts w:ascii="Arial" w:hAnsi="Arial" w:cs="Arial"/>
        </w:rPr>
        <w:t>Média de anos dos utentes atendidos no centro.</w:t>
      </w:r>
    </w:p>
    <w:p w:rsidR="00E86D88" w:rsidRDefault="00E86D88" w:rsidP="001443D0">
      <w:pPr>
        <w:numPr>
          <w:ilvl w:val="0"/>
          <w:numId w:val="14"/>
        </w:numPr>
        <w:ind w:left="0" w:firstLine="0"/>
        <w:rPr>
          <w:rFonts w:ascii="Arial" w:hAnsi="Arial" w:cs="Arial"/>
        </w:rPr>
      </w:pPr>
      <w:r>
        <w:rPr>
          <w:rFonts w:ascii="Arial" w:hAnsi="Arial" w:cs="Arial"/>
        </w:rPr>
        <w:t>Qual o valor monetário arrecadado com os testes clínicos num determinado intervalo de datas;</w:t>
      </w:r>
    </w:p>
    <w:p w:rsidR="00E86D88" w:rsidRPr="001443D0" w:rsidRDefault="00E86D88" w:rsidP="001443D0">
      <w:pPr>
        <w:numPr>
          <w:ilvl w:val="0"/>
          <w:numId w:val="14"/>
        </w:numPr>
        <w:ind w:left="0" w:firstLine="0"/>
        <w:rPr>
          <w:rFonts w:ascii="Arial" w:hAnsi="Arial" w:cs="Arial"/>
        </w:rPr>
      </w:pPr>
      <w:r>
        <w:rPr>
          <w:rFonts w:ascii="Arial" w:hAnsi="Arial" w:cs="Arial"/>
        </w:rPr>
        <w:t>Qual o valor das comparticipações estatais num determinado período de tempo.</w:t>
      </w:r>
    </w:p>
    <w:p w:rsidR="005F6864" w:rsidRDefault="005F6864" w:rsidP="005F6864">
      <w:pPr>
        <w:ind w:left="1440"/>
        <w:rPr>
          <w:rFonts w:ascii="Arial" w:hAnsi="Arial" w:cs="Arial"/>
        </w:rPr>
      </w:pPr>
    </w:p>
    <w:p w:rsidR="005F6864" w:rsidRDefault="005F6864" w:rsidP="005F6864">
      <w:pPr>
        <w:ind w:left="1440"/>
        <w:rPr>
          <w:rFonts w:ascii="Arial" w:hAnsi="Arial" w:cs="Arial"/>
        </w:rPr>
      </w:pPr>
    </w:p>
    <w:p w:rsidR="005F6864" w:rsidRDefault="005F6864" w:rsidP="00AA16E2">
      <w:pPr>
        <w:pStyle w:val="Ttulo21"/>
        <w:spacing w:before="0"/>
        <w:ind w:left="720"/>
        <w:rPr>
          <w:rFonts w:ascii="Calibri" w:hAnsi="Calibri"/>
        </w:rPr>
      </w:pPr>
      <w:bookmarkStart w:id="57" w:name="_Toc25575779"/>
      <w:bookmarkStart w:id="58" w:name="_Toc25575938"/>
      <w:bookmarkStart w:id="59" w:name="_Toc27924502"/>
      <w:bookmarkStart w:id="60" w:name="_Toc28211018"/>
      <w:r>
        <w:rPr>
          <w:rFonts w:ascii="Calibri" w:hAnsi="Calibri"/>
        </w:rPr>
        <w:t>Requisitos de Controlo</w:t>
      </w:r>
      <w:bookmarkEnd w:id="57"/>
      <w:bookmarkEnd w:id="58"/>
      <w:bookmarkEnd w:id="59"/>
      <w:bookmarkEnd w:id="60"/>
    </w:p>
    <w:p w:rsidR="00E557B0" w:rsidRPr="00E557B0" w:rsidRDefault="00E557B0" w:rsidP="00E557B0">
      <w:pPr>
        <w:ind w:left="1080"/>
        <w:rPr>
          <w:rFonts w:ascii="Arial" w:hAnsi="Arial" w:cs="Arial"/>
        </w:rPr>
      </w:pPr>
    </w:p>
    <w:p w:rsidR="00E557B0" w:rsidRDefault="00C33681" w:rsidP="00C33681">
      <w:pPr>
        <w:ind w:firstLine="720"/>
        <w:rPr>
          <w:rFonts w:ascii="Arial" w:hAnsi="Arial" w:cs="Arial"/>
        </w:rPr>
      </w:pPr>
      <w:r>
        <w:rPr>
          <w:rFonts w:ascii="Arial" w:hAnsi="Arial" w:cs="Arial"/>
        </w:rPr>
        <w:t>A Base de Dados terá um perfil de administrador (</w:t>
      </w:r>
      <w:r w:rsidRPr="00505D3E">
        <w:rPr>
          <w:rFonts w:ascii="Arial" w:hAnsi="Arial" w:cs="Arial"/>
          <w:i/>
          <w:iCs/>
        </w:rPr>
        <w:t>admin</w:t>
      </w:r>
      <w:r>
        <w:rPr>
          <w:rFonts w:ascii="Arial" w:hAnsi="Arial" w:cs="Arial"/>
        </w:rPr>
        <w:t xml:space="preserve">) que terá acesso a toda a informação e operações sobre a Base de Dados. Poderá inserir e </w:t>
      </w:r>
      <w:r>
        <w:rPr>
          <w:rFonts w:ascii="Arial" w:hAnsi="Arial" w:cs="Arial"/>
        </w:rPr>
        <w:lastRenderedPageBreak/>
        <w:t>remover funcionários, utentes, etc., colocando a informação correspondente e fazendo as associações anteriormente por nós descritas.</w:t>
      </w:r>
    </w:p>
    <w:p w:rsidR="00C33681" w:rsidRDefault="00C33681" w:rsidP="00E557B0">
      <w:pPr>
        <w:rPr>
          <w:rFonts w:ascii="Arial" w:hAnsi="Arial" w:cs="Arial"/>
        </w:rPr>
      </w:pPr>
      <w:r>
        <w:rPr>
          <w:rFonts w:ascii="Arial" w:hAnsi="Arial" w:cs="Arial"/>
        </w:rPr>
        <w:tab/>
        <w:t xml:space="preserve">Será também criado um perfil de médico e de técnico de saúde que poderá consultar as informações referentes aos doentes que </w:t>
      </w:r>
      <w:r w:rsidR="00E27AFB">
        <w:rPr>
          <w:rFonts w:ascii="Arial" w:hAnsi="Arial" w:cs="Arial"/>
        </w:rPr>
        <w:t>atendeu</w:t>
      </w:r>
      <w:r>
        <w:rPr>
          <w:rFonts w:ascii="Arial" w:hAnsi="Arial" w:cs="Arial"/>
        </w:rPr>
        <w:t>, bem como os actos clínicos que este realizou.</w:t>
      </w:r>
    </w:p>
    <w:p w:rsidR="00C33681" w:rsidRDefault="00C33681" w:rsidP="00E557B0">
      <w:pPr>
        <w:rPr>
          <w:rFonts w:ascii="Arial" w:hAnsi="Arial" w:cs="Arial"/>
        </w:rPr>
      </w:pPr>
      <w:r>
        <w:rPr>
          <w:rFonts w:ascii="Arial" w:hAnsi="Arial" w:cs="Arial"/>
        </w:rPr>
        <w:tab/>
        <w:t xml:space="preserve">Por último, será criada uma </w:t>
      </w:r>
      <w:r w:rsidRPr="00C33681">
        <w:rPr>
          <w:rFonts w:ascii="Arial" w:hAnsi="Arial" w:cs="Arial"/>
          <w:i/>
          <w:iCs/>
        </w:rPr>
        <w:t>view</w:t>
      </w:r>
      <w:r>
        <w:rPr>
          <w:rFonts w:ascii="Arial" w:hAnsi="Arial" w:cs="Arial"/>
        </w:rPr>
        <w:t xml:space="preserve"> que os atletas poderão consultar</w:t>
      </w:r>
      <w:r w:rsidR="00E27AFB">
        <w:rPr>
          <w:rFonts w:ascii="Arial" w:hAnsi="Arial" w:cs="Arial"/>
        </w:rPr>
        <w:t xml:space="preserve">, </w:t>
      </w:r>
      <w:r>
        <w:rPr>
          <w:rFonts w:ascii="Arial" w:hAnsi="Arial" w:cs="Arial"/>
        </w:rPr>
        <w:t>da qual constará as informações referentes ao seu historial clínico no centro.</w:t>
      </w:r>
    </w:p>
    <w:p w:rsidR="00E557B0" w:rsidRDefault="00E557B0" w:rsidP="00E557B0">
      <w:pPr>
        <w:rPr>
          <w:rFonts w:ascii="Arial" w:hAnsi="Arial" w:cs="Arial"/>
        </w:rPr>
      </w:pPr>
    </w:p>
    <w:p w:rsidR="00914A8A" w:rsidRDefault="00914A8A" w:rsidP="00AA16E2">
      <w:pPr>
        <w:pStyle w:val="Ttulo21"/>
        <w:spacing w:before="0"/>
        <w:ind w:left="720"/>
        <w:rPr>
          <w:rFonts w:ascii="Calibri" w:hAnsi="Calibri"/>
        </w:rPr>
      </w:pPr>
      <w:bookmarkStart w:id="61" w:name="_Toc25575780"/>
      <w:bookmarkStart w:id="62" w:name="_Toc25575939"/>
      <w:bookmarkStart w:id="63" w:name="_Toc27924503"/>
      <w:bookmarkStart w:id="64" w:name="_Toc28211019"/>
      <w:r>
        <w:rPr>
          <w:rFonts w:ascii="Calibri" w:hAnsi="Calibri"/>
        </w:rPr>
        <w:t>Análise Geral dos Requisitos</w:t>
      </w:r>
      <w:bookmarkEnd w:id="61"/>
      <w:bookmarkEnd w:id="62"/>
      <w:bookmarkEnd w:id="63"/>
      <w:bookmarkEnd w:id="64"/>
    </w:p>
    <w:p w:rsidR="00914A8A" w:rsidRDefault="00914A8A" w:rsidP="00505D3E">
      <w:pPr>
        <w:ind w:firstLine="720"/>
        <w:rPr>
          <w:rFonts w:ascii="Arial" w:hAnsi="Arial" w:cs="Arial"/>
        </w:rPr>
      </w:pPr>
      <w:r>
        <w:rPr>
          <w:rFonts w:ascii="Arial" w:hAnsi="Arial" w:cs="Arial"/>
        </w:rPr>
        <w:t xml:space="preserve">O atleta terá de estar registado no sistema assim que faz um agendamento no centro e será identificado pelo idAtleta atribuído pelo sistema. Como podem existir dois ou mais atletas com o mesmo nome, o seu elemento distintivo é o </w:t>
      </w:r>
      <w:r w:rsidR="00477673">
        <w:rPr>
          <w:rFonts w:ascii="Arial" w:hAnsi="Arial" w:cs="Arial"/>
        </w:rPr>
        <w:t>id</w:t>
      </w:r>
      <w:r>
        <w:rPr>
          <w:rFonts w:ascii="Arial" w:hAnsi="Arial" w:cs="Arial"/>
        </w:rPr>
        <w:t xml:space="preserve"> do mesmo, por ser unívoco. </w:t>
      </w:r>
    </w:p>
    <w:p w:rsidR="00914A8A" w:rsidRDefault="00914A8A" w:rsidP="00505D3E">
      <w:pPr>
        <w:rPr>
          <w:rFonts w:ascii="Arial" w:hAnsi="Arial" w:cs="Arial"/>
        </w:rPr>
      </w:pPr>
      <w:r>
        <w:rPr>
          <w:rFonts w:ascii="Arial" w:hAnsi="Arial" w:cs="Arial"/>
        </w:rPr>
        <w:tab/>
        <w:t>O atleta pode agendar um ou mais testes clínicos e determinado médico ou técnico de saúde pode atender vários pacientes, mas nunca vários em simultâneo.</w:t>
      </w:r>
    </w:p>
    <w:p w:rsidR="00914A8A" w:rsidRDefault="00914A8A" w:rsidP="00E27AFB">
      <w:pPr>
        <w:rPr>
          <w:rFonts w:ascii="Arial" w:hAnsi="Arial" w:cs="Arial"/>
        </w:rPr>
      </w:pPr>
      <w:r>
        <w:rPr>
          <w:rFonts w:ascii="Arial" w:hAnsi="Arial" w:cs="Arial"/>
        </w:rPr>
        <w:tab/>
        <w:t xml:space="preserve">Ademais, convém referir que cada </w:t>
      </w:r>
      <w:r w:rsidR="00E27AFB">
        <w:rPr>
          <w:rFonts w:ascii="Arial" w:hAnsi="Arial" w:cs="Arial"/>
        </w:rPr>
        <w:t>teste clínico está</w:t>
      </w:r>
      <w:r>
        <w:rPr>
          <w:rFonts w:ascii="Arial" w:hAnsi="Arial" w:cs="Arial"/>
        </w:rPr>
        <w:t xml:space="preserve"> associad</w:t>
      </w:r>
      <w:r w:rsidR="00E27AFB">
        <w:rPr>
          <w:rFonts w:ascii="Arial" w:hAnsi="Arial" w:cs="Arial"/>
        </w:rPr>
        <w:t>o</w:t>
      </w:r>
      <w:r>
        <w:rPr>
          <w:rFonts w:ascii="Arial" w:hAnsi="Arial" w:cs="Arial"/>
        </w:rPr>
        <w:t xml:space="preserve"> a um médico</w:t>
      </w:r>
      <w:r w:rsidR="00E27AFB">
        <w:rPr>
          <w:rFonts w:ascii="Arial" w:hAnsi="Arial" w:cs="Arial"/>
        </w:rPr>
        <w:t>, que é quem o requisitou,</w:t>
      </w:r>
      <w:r>
        <w:rPr>
          <w:rFonts w:ascii="Arial" w:hAnsi="Arial" w:cs="Arial"/>
        </w:rPr>
        <w:t xml:space="preserve"> a um atleta</w:t>
      </w:r>
      <w:r w:rsidR="00E27AFB">
        <w:rPr>
          <w:rFonts w:ascii="Arial" w:hAnsi="Arial" w:cs="Arial"/>
        </w:rPr>
        <w:t xml:space="preserve"> e a um ou mais técnicos de saúde</w:t>
      </w:r>
      <w:r w:rsidR="00477673">
        <w:rPr>
          <w:rFonts w:ascii="Arial" w:hAnsi="Arial" w:cs="Arial"/>
        </w:rPr>
        <w:t>, sendo que um deles será responsável pelo teste</w:t>
      </w:r>
      <w:r w:rsidR="00E27AFB">
        <w:rPr>
          <w:rFonts w:ascii="Arial" w:hAnsi="Arial" w:cs="Arial"/>
        </w:rPr>
        <w:t>. Sempre que é agendado um teste clínico é</w:t>
      </w:r>
      <w:r>
        <w:rPr>
          <w:rFonts w:ascii="Arial" w:hAnsi="Arial" w:cs="Arial"/>
        </w:rPr>
        <w:t xml:space="preserve"> estabelecido um horário para </w:t>
      </w:r>
      <w:r w:rsidR="00E27AFB">
        <w:rPr>
          <w:rFonts w:ascii="Arial" w:hAnsi="Arial" w:cs="Arial"/>
        </w:rPr>
        <w:t>o</w:t>
      </w:r>
      <w:r>
        <w:rPr>
          <w:rFonts w:ascii="Arial" w:hAnsi="Arial" w:cs="Arial"/>
        </w:rPr>
        <w:t xml:space="preserve"> mesm</w:t>
      </w:r>
      <w:r w:rsidR="00E27AFB">
        <w:rPr>
          <w:rFonts w:ascii="Arial" w:hAnsi="Arial" w:cs="Arial"/>
        </w:rPr>
        <w:t>o, pelo que o atleta fica impedido de realizar nesse horário outro teste, aplicando-se o mesmo à equipa clínica que o realiza</w:t>
      </w:r>
      <w:r>
        <w:rPr>
          <w:rFonts w:ascii="Arial" w:hAnsi="Arial" w:cs="Arial"/>
        </w:rPr>
        <w:t>.</w:t>
      </w:r>
    </w:p>
    <w:p w:rsidR="00914A8A" w:rsidRPr="00E27AFB" w:rsidRDefault="00914A8A" w:rsidP="00505D3E">
      <w:pPr>
        <w:rPr>
          <w:rFonts w:ascii="Arial" w:hAnsi="Arial" w:cs="Arial"/>
        </w:rPr>
      </w:pPr>
      <w:r w:rsidRPr="00E27AFB">
        <w:rPr>
          <w:rFonts w:ascii="Arial" w:hAnsi="Arial" w:cs="Arial"/>
        </w:rPr>
        <w:tab/>
        <w:t>Finalmente, um teste clínico está relacionado com um</w:t>
      </w:r>
      <w:r w:rsidR="00891498" w:rsidRPr="00E27AFB">
        <w:rPr>
          <w:rFonts w:ascii="Arial" w:hAnsi="Arial" w:cs="Arial"/>
        </w:rPr>
        <w:t xml:space="preserve"> ou vários</w:t>
      </w:r>
      <w:r w:rsidRPr="00E27AFB">
        <w:rPr>
          <w:rFonts w:ascii="Arial" w:hAnsi="Arial" w:cs="Arial"/>
        </w:rPr>
        <w:t xml:space="preserve"> técnico</w:t>
      </w:r>
      <w:r w:rsidR="00891498" w:rsidRPr="00E27AFB">
        <w:rPr>
          <w:rFonts w:ascii="Arial" w:hAnsi="Arial" w:cs="Arial"/>
        </w:rPr>
        <w:t>s</w:t>
      </w:r>
      <w:r w:rsidRPr="00E27AFB">
        <w:rPr>
          <w:rFonts w:ascii="Arial" w:hAnsi="Arial" w:cs="Arial"/>
        </w:rPr>
        <w:t xml:space="preserve"> de saúde e um utente. Cada teste clínico </w:t>
      </w:r>
      <w:r w:rsidR="00891498" w:rsidRPr="00E27AFB">
        <w:rPr>
          <w:rFonts w:ascii="Arial" w:hAnsi="Arial" w:cs="Arial"/>
        </w:rPr>
        <w:t xml:space="preserve">decorrerá na data e hora agendada e será orientado por </w:t>
      </w:r>
      <w:r w:rsidRPr="00E27AFB">
        <w:rPr>
          <w:rFonts w:ascii="Arial" w:hAnsi="Arial" w:cs="Arial"/>
        </w:rPr>
        <w:t xml:space="preserve">um </w:t>
      </w:r>
      <w:r w:rsidR="00891498" w:rsidRPr="00E27AFB">
        <w:rPr>
          <w:rFonts w:ascii="Arial" w:hAnsi="Arial" w:cs="Arial"/>
        </w:rPr>
        <w:t xml:space="preserve">técnico </w:t>
      </w:r>
      <w:r w:rsidRPr="00E27AFB">
        <w:rPr>
          <w:rFonts w:ascii="Arial" w:hAnsi="Arial" w:cs="Arial"/>
        </w:rPr>
        <w:t>responsável</w:t>
      </w:r>
      <w:r w:rsidR="00891498" w:rsidRPr="00E27AFB">
        <w:rPr>
          <w:rFonts w:ascii="Arial" w:hAnsi="Arial" w:cs="Arial"/>
        </w:rPr>
        <w:t>.</w:t>
      </w:r>
    </w:p>
    <w:p w:rsidR="00891498" w:rsidRDefault="00891498" w:rsidP="00505D3E">
      <w:pPr>
        <w:rPr>
          <w:rFonts w:ascii="Arial" w:hAnsi="Arial" w:cs="Arial"/>
        </w:rPr>
      </w:pPr>
    </w:p>
    <w:p w:rsidR="00891498" w:rsidRDefault="00891498" w:rsidP="00702CFD">
      <w:pPr>
        <w:pStyle w:val="Ttulo11"/>
        <w:spacing w:before="1987"/>
        <w:rPr>
          <w:rFonts w:ascii="Calibri" w:hAnsi="Calibri"/>
        </w:rPr>
      </w:pPr>
      <w:bookmarkStart w:id="65" w:name="_Toc25575781"/>
      <w:bookmarkStart w:id="66" w:name="_Toc25575940"/>
      <w:bookmarkStart w:id="67" w:name="_Toc27924504"/>
      <w:bookmarkStart w:id="68" w:name="_Toc28211020"/>
      <w:r>
        <w:rPr>
          <w:rFonts w:ascii="Calibri" w:hAnsi="Calibri"/>
        </w:rPr>
        <w:lastRenderedPageBreak/>
        <w:t>Modelação Conceptual</w:t>
      </w:r>
      <w:bookmarkEnd w:id="65"/>
      <w:bookmarkEnd w:id="66"/>
      <w:bookmarkEnd w:id="67"/>
      <w:bookmarkEnd w:id="68"/>
    </w:p>
    <w:p w:rsidR="00774665" w:rsidRDefault="00774665" w:rsidP="009743B7"/>
    <w:p w:rsidR="00756470" w:rsidRDefault="00CC7B36" w:rsidP="00756470">
      <w:pPr>
        <w:ind w:firstLine="720"/>
        <w:rPr>
          <w:rFonts w:ascii="Arial" w:hAnsi="Arial" w:cs="Arial"/>
        </w:rPr>
      </w:pPr>
      <w:r>
        <w:rPr>
          <w:rFonts w:ascii="Arial" w:hAnsi="Arial" w:cs="Arial"/>
        </w:rPr>
        <w:t>Após a especificação dos requisitos, iniciamos a</w:t>
      </w:r>
      <w:r w:rsidR="00774665" w:rsidRPr="00774665">
        <w:rPr>
          <w:rFonts w:ascii="Arial" w:hAnsi="Arial" w:cs="Arial"/>
          <w:shd w:val="clear" w:color="auto" w:fill="FFFFFF"/>
        </w:rPr>
        <w:t xml:space="preserve"> fase</w:t>
      </w:r>
      <w:r>
        <w:rPr>
          <w:rFonts w:ascii="Arial" w:hAnsi="Arial" w:cs="Arial"/>
          <w:shd w:val="clear" w:color="auto" w:fill="FFFFFF"/>
        </w:rPr>
        <w:t xml:space="preserve"> de modelação conceptual da nossa base de dados. </w:t>
      </w:r>
      <w:r w:rsidR="00477673">
        <w:rPr>
          <w:rFonts w:ascii="Arial" w:hAnsi="Arial" w:cs="Arial"/>
          <w:shd w:val="clear" w:color="auto" w:fill="FFFFFF"/>
        </w:rPr>
        <w:t xml:space="preserve">Com vista a reduzir </w:t>
      </w:r>
      <w:r w:rsidR="00756470">
        <w:rPr>
          <w:rFonts w:ascii="Arial" w:hAnsi="Arial" w:cs="Arial"/>
          <w:shd w:val="clear" w:color="auto" w:fill="FFFFFF"/>
        </w:rPr>
        <w:t>os erros e para que fosse de fácil compreensão a</w:t>
      </w:r>
      <w:r w:rsidR="00443C2D">
        <w:rPr>
          <w:rFonts w:ascii="Arial" w:hAnsi="Arial" w:cs="Arial"/>
          <w:shd w:val="clear" w:color="auto" w:fill="FFFFFF"/>
        </w:rPr>
        <w:t xml:space="preserve">doptamos o modelo </w:t>
      </w:r>
      <w:r w:rsidR="00443C2D">
        <w:rPr>
          <w:rFonts w:ascii="Arial" w:hAnsi="Arial" w:cs="Arial"/>
        </w:rPr>
        <w:t xml:space="preserve">ER (modelo entidade-relacionamento) que </w:t>
      </w:r>
      <w:r w:rsidR="00774665" w:rsidRPr="00774665">
        <w:rPr>
          <w:rFonts w:ascii="Arial" w:hAnsi="Arial" w:cs="Arial"/>
          <w:shd w:val="clear" w:color="auto" w:fill="FFFFFF"/>
        </w:rPr>
        <w:t xml:space="preserve">consiste na </w:t>
      </w:r>
      <w:r w:rsidR="00774665" w:rsidRPr="00774665">
        <w:rPr>
          <w:rFonts w:ascii="Arial" w:hAnsi="Arial" w:cs="Arial"/>
        </w:rPr>
        <w:t xml:space="preserve">representação </w:t>
      </w:r>
      <w:r w:rsidR="00510F9C">
        <w:rPr>
          <w:rFonts w:ascii="Arial" w:hAnsi="Arial" w:cs="Arial"/>
        </w:rPr>
        <w:t>global</w:t>
      </w:r>
      <w:r w:rsidR="00774665" w:rsidRPr="00774665">
        <w:rPr>
          <w:rFonts w:ascii="Arial" w:hAnsi="Arial" w:cs="Arial"/>
        </w:rPr>
        <w:t xml:space="preserve"> do </w:t>
      </w:r>
      <w:r>
        <w:rPr>
          <w:rFonts w:ascii="Arial" w:hAnsi="Arial" w:cs="Arial"/>
        </w:rPr>
        <w:t>nosso</w:t>
      </w:r>
      <w:r w:rsidR="00774665">
        <w:rPr>
          <w:rFonts w:ascii="Arial" w:hAnsi="Arial" w:cs="Arial"/>
        </w:rPr>
        <w:t xml:space="preserve"> </w:t>
      </w:r>
      <w:r w:rsidR="00774665" w:rsidRPr="00774665">
        <w:rPr>
          <w:rFonts w:ascii="Arial" w:hAnsi="Arial" w:cs="Arial"/>
        </w:rPr>
        <w:t>modelo</w:t>
      </w:r>
      <w:r w:rsidR="00756470">
        <w:rPr>
          <w:rFonts w:ascii="Arial" w:hAnsi="Arial" w:cs="Arial"/>
        </w:rPr>
        <w:t xml:space="preserve"> de uma forma simples, não muito técnica e de fácil compreensão.</w:t>
      </w:r>
    </w:p>
    <w:p w:rsidR="009743B7" w:rsidRDefault="00756470" w:rsidP="00756470">
      <w:pPr>
        <w:ind w:firstLine="720"/>
        <w:rPr>
          <w:rFonts w:ascii="Arial" w:hAnsi="Arial" w:cs="Arial"/>
        </w:rPr>
      </w:pPr>
      <w:r>
        <w:rPr>
          <w:rFonts w:ascii="Arial" w:hAnsi="Arial" w:cs="Arial"/>
        </w:rPr>
        <w:t xml:space="preserve">Este diagrama tem uma abordagem </w:t>
      </w:r>
      <w:r>
        <w:rPr>
          <w:rFonts w:ascii="Arial" w:hAnsi="Arial" w:cs="Arial"/>
          <w:i/>
          <w:iCs/>
        </w:rPr>
        <w:t>top-down</w:t>
      </w:r>
      <w:r>
        <w:rPr>
          <w:rFonts w:ascii="Arial" w:hAnsi="Arial" w:cs="Arial"/>
        </w:rPr>
        <w:t>, começando por serem definidas as entidades do sistema e o relacionamento entre elas e ainda identificamos a cardinalidade dos relacionamentos.</w:t>
      </w:r>
    </w:p>
    <w:p w:rsidR="009743B7" w:rsidRDefault="009743B7" w:rsidP="009743B7">
      <w:pPr>
        <w:ind w:firstLine="720"/>
        <w:rPr>
          <w:rFonts w:ascii="Arial" w:hAnsi="Arial" w:cs="Arial"/>
        </w:rPr>
      </w:pPr>
      <w:r>
        <w:rPr>
          <w:rFonts w:ascii="Arial" w:hAnsi="Arial" w:cs="Arial"/>
        </w:rPr>
        <w:t>Posteriormente focamos a nossa atenção nos atributos que descrevem as entidades e os relacionamentos entre elas</w:t>
      </w:r>
      <w:r w:rsidR="00510F9C">
        <w:rPr>
          <w:rFonts w:ascii="Arial" w:hAnsi="Arial" w:cs="Arial"/>
        </w:rPr>
        <w:t>. Determinamos</w:t>
      </w:r>
      <w:r w:rsidR="009F67CE">
        <w:rPr>
          <w:rFonts w:ascii="Arial" w:hAnsi="Arial" w:cs="Arial"/>
        </w:rPr>
        <w:t xml:space="preserve"> </w:t>
      </w:r>
      <w:r w:rsidR="00510F9C">
        <w:rPr>
          <w:rFonts w:ascii="Arial" w:hAnsi="Arial" w:cs="Arial"/>
        </w:rPr>
        <w:t xml:space="preserve">os atributos </w:t>
      </w:r>
      <w:r w:rsidR="009F67CE">
        <w:rPr>
          <w:rFonts w:ascii="Arial" w:hAnsi="Arial" w:cs="Arial"/>
        </w:rPr>
        <w:t>candidat</w:t>
      </w:r>
      <w:r w:rsidR="00510F9C">
        <w:rPr>
          <w:rFonts w:ascii="Arial" w:hAnsi="Arial" w:cs="Arial"/>
        </w:rPr>
        <w:t>o</w:t>
      </w:r>
      <w:r w:rsidR="009F67CE">
        <w:rPr>
          <w:rFonts w:ascii="Arial" w:hAnsi="Arial" w:cs="Arial"/>
        </w:rPr>
        <w:t xml:space="preserve">s a chaves primárias, </w:t>
      </w:r>
      <w:r w:rsidR="00510F9C">
        <w:rPr>
          <w:rFonts w:ascii="Arial" w:hAnsi="Arial" w:cs="Arial"/>
        </w:rPr>
        <w:t>os que efectivamente assumiram a qualidade de</w:t>
      </w:r>
      <w:r w:rsidR="009F67CE">
        <w:rPr>
          <w:rFonts w:ascii="Arial" w:hAnsi="Arial" w:cs="Arial"/>
        </w:rPr>
        <w:t xml:space="preserve"> chaves primárias e as</w:t>
      </w:r>
      <w:r w:rsidR="00510F9C">
        <w:rPr>
          <w:rFonts w:ascii="Arial" w:hAnsi="Arial" w:cs="Arial"/>
        </w:rPr>
        <w:t xml:space="preserve"> chaves</w:t>
      </w:r>
      <w:r w:rsidR="009F67CE">
        <w:rPr>
          <w:rFonts w:ascii="Arial" w:hAnsi="Arial" w:cs="Arial"/>
        </w:rPr>
        <w:t xml:space="preserve"> alternativas.</w:t>
      </w:r>
    </w:p>
    <w:p w:rsidR="009743B7" w:rsidRDefault="00510F9C" w:rsidP="00A65005">
      <w:pPr>
        <w:ind w:firstLine="720"/>
        <w:rPr>
          <w:rFonts w:ascii="Arial" w:hAnsi="Arial" w:cs="Arial"/>
        </w:rPr>
      </w:pPr>
      <w:r>
        <w:rPr>
          <w:rFonts w:ascii="Arial" w:hAnsi="Arial" w:cs="Arial"/>
        </w:rPr>
        <w:t>De seguida</w:t>
      </w:r>
      <w:r w:rsidR="002258DD">
        <w:rPr>
          <w:rFonts w:ascii="Arial" w:hAnsi="Arial" w:cs="Arial"/>
        </w:rPr>
        <w:t>, para aumentar o desempenho, reduzir a redundância dos dados e manter a integridade dos mesmos debruçamo-nos sobre a normalização do nosso modelo.</w:t>
      </w:r>
    </w:p>
    <w:p w:rsidR="00510F9C" w:rsidRDefault="00510F9C" w:rsidP="00A65005">
      <w:pPr>
        <w:ind w:firstLine="720"/>
        <w:rPr>
          <w:rFonts w:ascii="Arial" w:hAnsi="Arial" w:cs="Arial"/>
        </w:rPr>
      </w:pPr>
      <w:r>
        <w:rPr>
          <w:rFonts w:ascii="Arial" w:hAnsi="Arial" w:cs="Arial"/>
        </w:rPr>
        <w:t xml:space="preserve">Finalmente, asseguramo-nos que o nosso modelo reponde a todos os requisitos propostos. </w:t>
      </w:r>
    </w:p>
    <w:p w:rsidR="00477673" w:rsidRDefault="00477673" w:rsidP="00A65005">
      <w:pPr>
        <w:ind w:firstLine="720"/>
        <w:rPr>
          <w:rFonts w:ascii="Arial" w:hAnsi="Arial" w:cs="Arial"/>
        </w:rPr>
      </w:pPr>
    </w:p>
    <w:p w:rsidR="00477673" w:rsidRDefault="00477673" w:rsidP="00702CFD">
      <w:pPr>
        <w:rPr>
          <w:rFonts w:ascii="Arial" w:hAnsi="Arial" w:cs="Arial"/>
        </w:rPr>
      </w:pPr>
    </w:p>
    <w:p w:rsidR="009743B7" w:rsidRDefault="009743B7" w:rsidP="00AA16E2">
      <w:pPr>
        <w:pStyle w:val="Ttulo21"/>
        <w:spacing w:before="0"/>
        <w:ind w:left="720"/>
        <w:rPr>
          <w:rFonts w:ascii="Calibri" w:hAnsi="Calibri"/>
        </w:rPr>
      </w:pPr>
      <w:bookmarkStart w:id="69" w:name="_Toc25575782"/>
      <w:bookmarkStart w:id="70" w:name="_Toc25575941"/>
      <w:bookmarkStart w:id="71" w:name="_Toc27924505"/>
      <w:bookmarkStart w:id="72" w:name="_Toc28211021"/>
      <w:r>
        <w:rPr>
          <w:rFonts w:ascii="Calibri" w:hAnsi="Calibri"/>
        </w:rPr>
        <w:t>Identificação e caracterização das entidades</w:t>
      </w:r>
      <w:bookmarkEnd w:id="69"/>
      <w:bookmarkEnd w:id="70"/>
      <w:bookmarkEnd w:id="71"/>
      <w:bookmarkEnd w:id="72"/>
    </w:p>
    <w:p w:rsidR="009743B7" w:rsidRDefault="00E27AFB" w:rsidP="00756470">
      <w:pPr>
        <w:ind w:firstLine="720"/>
        <w:rPr>
          <w:rFonts w:ascii="Arial" w:hAnsi="Arial" w:cs="Arial"/>
        </w:rPr>
      </w:pPr>
      <w:r>
        <w:rPr>
          <w:rFonts w:ascii="Arial" w:hAnsi="Arial" w:cs="Arial"/>
        </w:rPr>
        <w:t xml:space="preserve">No desenvolvimento do nosso sistema e em decorrência dos nossos requisitos, concluímos que são necessárias </w:t>
      </w:r>
      <w:r w:rsidR="00756470">
        <w:rPr>
          <w:rFonts w:ascii="Arial" w:hAnsi="Arial" w:cs="Arial"/>
        </w:rPr>
        <w:t>as seguintes</w:t>
      </w:r>
      <w:r>
        <w:rPr>
          <w:rFonts w:ascii="Arial" w:hAnsi="Arial" w:cs="Arial"/>
        </w:rPr>
        <w:t xml:space="preserve"> entidades: Atleta, Médico</w:t>
      </w:r>
      <w:r w:rsidR="003C63E9">
        <w:rPr>
          <w:rFonts w:ascii="Arial" w:hAnsi="Arial" w:cs="Arial"/>
        </w:rPr>
        <w:t>,</w:t>
      </w:r>
      <w:r>
        <w:rPr>
          <w:rFonts w:ascii="Arial" w:hAnsi="Arial" w:cs="Arial"/>
        </w:rPr>
        <w:t xml:space="preserve"> Técnico de Saúde</w:t>
      </w:r>
      <w:r w:rsidR="003C63E9">
        <w:rPr>
          <w:rFonts w:ascii="Arial" w:hAnsi="Arial" w:cs="Arial"/>
        </w:rPr>
        <w:t xml:space="preserve"> e Teste clínico</w:t>
      </w:r>
      <w:r>
        <w:rPr>
          <w:rFonts w:ascii="Arial" w:hAnsi="Arial" w:cs="Arial"/>
        </w:rPr>
        <w:t>.</w:t>
      </w:r>
    </w:p>
    <w:p w:rsidR="00756470" w:rsidRDefault="00756470" w:rsidP="00756470">
      <w:pPr>
        <w:ind w:firstLine="720"/>
        <w:rPr>
          <w:rFonts w:ascii="Arial" w:hAnsi="Arial" w:cs="Arial"/>
        </w:rPr>
      </w:pPr>
    </w:p>
    <w:p w:rsidR="00756470" w:rsidRPr="00F2135E" w:rsidRDefault="00756470" w:rsidP="00756470">
      <w:pPr>
        <w:numPr>
          <w:ilvl w:val="0"/>
          <w:numId w:val="20"/>
        </w:numPr>
        <w:rPr>
          <w:rFonts w:ascii="Arial" w:hAnsi="Arial" w:cs="Arial"/>
          <w:b/>
          <w:bCs/>
        </w:rPr>
      </w:pPr>
      <w:r w:rsidRPr="00F2135E">
        <w:rPr>
          <w:rFonts w:ascii="Arial" w:hAnsi="Arial" w:cs="Arial"/>
          <w:b/>
          <w:bCs/>
        </w:rPr>
        <w:t>Atleta</w:t>
      </w:r>
    </w:p>
    <w:p w:rsidR="00756470" w:rsidRDefault="00756470" w:rsidP="00756470">
      <w:pPr>
        <w:ind w:firstLine="720"/>
        <w:rPr>
          <w:rFonts w:ascii="Arial" w:hAnsi="Arial" w:cs="Arial"/>
        </w:rPr>
      </w:pPr>
      <w:r>
        <w:rPr>
          <w:rFonts w:ascii="Arial" w:hAnsi="Arial" w:cs="Arial"/>
        </w:rPr>
        <w:t xml:space="preserve">Este é a figura central do nosso modelo, é quem agenda </w:t>
      </w:r>
      <w:r w:rsidR="00CA4316">
        <w:rPr>
          <w:rFonts w:ascii="Arial" w:hAnsi="Arial" w:cs="Arial"/>
        </w:rPr>
        <w:t>determinado</w:t>
      </w:r>
      <w:r>
        <w:rPr>
          <w:rFonts w:ascii="Arial" w:hAnsi="Arial" w:cs="Arial"/>
        </w:rPr>
        <w:t xml:space="preserve"> teste clínico e é simultaneamente o objecto desse mesmo acto clínico</w:t>
      </w:r>
      <w:r w:rsidR="00CA4316">
        <w:rPr>
          <w:rFonts w:ascii="Arial" w:hAnsi="Arial" w:cs="Arial"/>
        </w:rPr>
        <w:t>, visto que é submetido ao mesmo</w:t>
      </w:r>
      <w:r>
        <w:rPr>
          <w:rFonts w:ascii="Arial" w:hAnsi="Arial" w:cs="Arial"/>
        </w:rPr>
        <w:t xml:space="preserve">. O atleta é representado </w:t>
      </w:r>
      <w:r w:rsidR="00CA4316">
        <w:rPr>
          <w:rFonts w:ascii="Arial" w:hAnsi="Arial" w:cs="Arial"/>
        </w:rPr>
        <w:t xml:space="preserve">na nossa Base de Dados </w:t>
      </w:r>
      <w:r>
        <w:rPr>
          <w:rFonts w:ascii="Arial" w:hAnsi="Arial" w:cs="Arial"/>
        </w:rPr>
        <w:t>por um id, nome, morada, NIF, data de nascimento, modalidade que pratica e categoria a que pertence.</w:t>
      </w:r>
      <w:r w:rsidR="00CA4316">
        <w:rPr>
          <w:rFonts w:ascii="Arial" w:hAnsi="Arial" w:cs="Arial"/>
        </w:rPr>
        <w:t xml:space="preserve"> </w:t>
      </w:r>
    </w:p>
    <w:p w:rsidR="00CA4316" w:rsidRDefault="00CA4316" w:rsidP="00756470">
      <w:pPr>
        <w:ind w:firstLine="720"/>
        <w:rPr>
          <w:rFonts w:ascii="Arial" w:hAnsi="Arial" w:cs="Arial"/>
        </w:rPr>
      </w:pPr>
      <w:r>
        <w:rPr>
          <w:rFonts w:ascii="Arial" w:hAnsi="Arial" w:cs="Arial"/>
        </w:rPr>
        <w:lastRenderedPageBreak/>
        <w:t>Este, ao longo do relatório, terá como sinónimo praticante de actividade desportiva, praticante de desporto e desportista.</w:t>
      </w:r>
    </w:p>
    <w:p w:rsidR="00CA4316" w:rsidRDefault="00CA4316" w:rsidP="00CA4316">
      <w:pPr>
        <w:ind w:firstLine="720"/>
        <w:rPr>
          <w:rFonts w:ascii="Arial" w:hAnsi="Arial" w:cs="Arial"/>
          <w:shd w:val="clear" w:color="auto" w:fill="FFFFFF"/>
        </w:rPr>
      </w:pPr>
      <w:r>
        <w:rPr>
          <w:rFonts w:ascii="Arial" w:hAnsi="Arial" w:cs="Arial"/>
        </w:rPr>
        <w:t xml:space="preserve">O atleta pode agendar e realizar diversos testes clínicos, nas datas que lhe aprouver, desde que prescritos por um médico do </w:t>
      </w:r>
      <w:r w:rsidRPr="00C3610C">
        <w:rPr>
          <w:rFonts w:ascii="Arial" w:hAnsi="Arial" w:cs="Arial"/>
          <w:i/>
          <w:iCs/>
          <w:shd w:val="clear" w:color="auto" w:fill="FFFFFF"/>
        </w:rPr>
        <w:t>Centro de Medicina Física e de Reabilitação de Atletismo do Norte</w:t>
      </w:r>
      <w:r w:rsidR="008F42CC">
        <w:rPr>
          <w:rFonts w:ascii="Arial" w:hAnsi="Arial" w:cs="Arial"/>
          <w:shd w:val="clear" w:color="auto" w:fill="FFFFFF"/>
        </w:rPr>
        <w:t>, doravante CMFRAN</w:t>
      </w:r>
      <w:r>
        <w:rPr>
          <w:rFonts w:ascii="Arial" w:hAnsi="Arial" w:cs="Arial"/>
          <w:shd w:val="clear" w:color="auto" w:fill="FFFFFF"/>
        </w:rPr>
        <w:t>.</w:t>
      </w:r>
    </w:p>
    <w:p w:rsidR="00CA4316" w:rsidRDefault="00CA4316" w:rsidP="00CA4316">
      <w:pPr>
        <w:ind w:firstLine="720"/>
        <w:rPr>
          <w:rFonts w:ascii="Arial" w:hAnsi="Arial" w:cs="Arial"/>
          <w:shd w:val="clear" w:color="auto" w:fill="FFFFFF"/>
        </w:rPr>
      </w:pPr>
    </w:p>
    <w:p w:rsidR="00CA4316" w:rsidRPr="00F2135E" w:rsidRDefault="00CA4316" w:rsidP="00CA4316">
      <w:pPr>
        <w:numPr>
          <w:ilvl w:val="0"/>
          <w:numId w:val="20"/>
        </w:numPr>
        <w:rPr>
          <w:rFonts w:ascii="Arial" w:hAnsi="Arial" w:cs="Arial"/>
          <w:b/>
          <w:bCs/>
          <w:shd w:val="clear" w:color="auto" w:fill="FFFFFF"/>
        </w:rPr>
      </w:pPr>
      <w:r w:rsidRPr="00F2135E">
        <w:rPr>
          <w:rFonts w:ascii="Arial" w:hAnsi="Arial" w:cs="Arial"/>
          <w:b/>
          <w:bCs/>
          <w:shd w:val="clear" w:color="auto" w:fill="FFFFFF"/>
        </w:rPr>
        <w:t>Médico</w:t>
      </w:r>
    </w:p>
    <w:p w:rsidR="00CA4316" w:rsidRDefault="00CA4316" w:rsidP="00CA4316">
      <w:pPr>
        <w:ind w:firstLine="720"/>
        <w:rPr>
          <w:rFonts w:ascii="Arial" w:hAnsi="Arial" w:cs="Arial"/>
          <w:shd w:val="clear" w:color="auto" w:fill="FFFFFF"/>
        </w:rPr>
      </w:pPr>
      <w:r>
        <w:rPr>
          <w:rFonts w:ascii="Arial" w:hAnsi="Arial" w:cs="Arial"/>
          <w:shd w:val="clear" w:color="auto" w:fill="FFFFFF"/>
        </w:rPr>
        <w:t xml:space="preserve">O Médico existe no nosso modelo para sustentar o agendamento e a realização do teste clínico. Este </w:t>
      </w:r>
      <w:r w:rsidR="00654CDE">
        <w:rPr>
          <w:rFonts w:ascii="Arial" w:hAnsi="Arial" w:cs="Arial"/>
          <w:shd w:val="clear" w:color="auto" w:fill="FFFFFF"/>
        </w:rPr>
        <w:t>limita-se a prescrever o teste a ser realizado e tem como atributos identificadores o id, o nome, a morada e a especialidade.</w:t>
      </w:r>
    </w:p>
    <w:p w:rsidR="00654CDE" w:rsidRDefault="00654CDE" w:rsidP="00654CDE">
      <w:pPr>
        <w:rPr>
          <w:rFonts w:ascii="Arial" w:hAnsi="Arial" w:cs="Arial"/>
          <w:shd w:val="clear" w:color="auto" w:fill="FFFFFF"/>
        </w:rPr>
      </w:pPr>
      <w:r>
        <w:rPr>
          <w:rFonts w:ascii="Arial" w:hAnsi="Arial" w:cs="Arial"/>
          <w:shd w:val="clear" w:color="auto" w:fill="FFFFFF"/>
        </w:rPr>
        <w:tab/>
        <w:t xml:space="preserve">Como sinónimo de médico podemos ter </w:t>
      </w:r>
      <w:r w:rsidR="00752B76">
        <w:rPr>
          <w:rFonts w:ascii="Arial" w:hAnsi="Arial" w:cs="Arial"/>
          <w:shd w:val="clear" w:color="auto" w:fill="FFFFFF"/>
        </w:rPr>
        <w:t xml:space="preserve">cardiologista, ortopedista, </w:t>
      </w:r>
      <w:r w:rsidR="00C33A7F">
        <w:rPr>
          <w:rFonts w:ascii="Arial" w:hAnsi="Arial" w:cs="Arial"/>
          <w:shd w:val="clear" w:color="auto" w:fill="FFFFFF"/>
        </w:rPr>
        <w:t>nutricionista, traumatologista, cl</w:t>
      </w:r>
      <w:r w:rsidR="008F42CC">
        <w:rPr>
          <w:rFonts w:ascii="Arial" w:hAnsi="Arial" w:cs="Arial"/>
          <w:shd w:val="clear" w:color="auto" w:fill="FFFFFF"/>
        </w:rPr>
        <w:t>í</w:t>
      </w:r>
      <w:r w:rsidR="00C33A7F">
        <w:rPr>
          <w:rFonts w:ascii="Arial" w:hAnsi="Arial" w:cs="Arial"/>
          <w:shd w:val="clear" w:color="auto" w:fill="FFFFFF"/>
        </w:rPr>
        <w:t xml:space="preserve">nico geral, pneumologista e outras especialidades. </w:t>
      </w:r>
    </w:p>
    <w:p w:rsidR="00C33A7F" w:rsidRDefault="00C33A7F" w:rsidP="00654CDE">
      <w:pPr>
        <w:rPr>
          <w:rFonts w:ascii="Arial" w:hAnsi="Arial" w:cs="Arial"/>
          <w:shd w:val="clear" w:color="auto" w:fill="FFFFFF"/>
        </w:rPr>
      </w:pPr>
      <w:r>
        <w:rPr>
          <w:rFonts w:ascii="Arial" w:hAnsi="Arial" w:cs="Arial"/>
          <w:shd w:val="clear" w:color="auto" w:fill="FFFFFF"/>
        </w:rPr>
        <w:tab/>
        <w:t>Um médico pode atender diversos desportistas, mas nunca mais do que um em cada consulta, sendo que um médico pode prescrever vários exames ou testes clínicos ao mesmo atleta.</w:t>
      </w:r>
    </w:p>
    <w:p w:rsidR="00C33A7F" w:rsidRDefault="00C33A7F" w:rsidP="00654CDE">
      <w:pPr>
        <w:rPr>
          <w:rFonts w:ascii="Arial" w:hAnsi="Arial" w:cs="Arial"/>
          <w:shd w:val="clear" w:color="auto" w:fill="FFFFFF"/>
        </w:rPr>
      </w:pPr>
    </w:p>
    <w:p w:rsidR="00C33A7F" w:rsidRPr="00F2135E" w:rsidRDefault="00C33A7F" w:rsidP="00C33A7F">
      <w:pPr>
        <w:numPr>
          <w:ilvl w:val="0"/>
          <w:numId w:val="20"/>
        </w:numPr>
        <w:rPr>
          <w:rFonts w:ascii="Arial" w:hAnsi="Arial" w:cs="Arial"/>
          <w:b/>
          <w:bCs/>
          <w:shd w:val="clear" w:color="auto" w:fill="FFFFFF"/>
        </w:rPr>
      </w:pPr>
      <w:r w:rsidRPr="00F2135E">
        <w:rPr>
          <w:rFonts w:ascii="Arial" w:hAnsi="Arial" w:cs="Arial"/>
          <w:b/>
          <w:bCs/>
          <w:shd w:val="clear" w:color="auto" w:fill="FFFFFF"/>
        </w:rPr>
        <w:t>Técnico de Saúde</w:t>
      </w:r>
    </w:p>
    <w:p w:rsidR="00C33A7F" w:rsidRDefault="00C33A7F" w:rsidP="00C33A7F">
      <w:pPr>
        <w:ind w:firstLine="720"/>
        <w:rPr>
          <w:rFonts w:ascii="Arial" w:hAnsi="Arial" w:cs="Arial"/>
          <w:shd w:val="clear" w:color="auto" w:fill="FFFFFF"/>
        </w:rPr>
      </w:pPr>
      <w:r>
        <w:rPr>
          <w:rFonts w:ascii="Arial" w:hAnsi="Arial" w:cs="Arial"/>
          <w:shd w:val="clear" w:color="auto" w:fill="FFFFFF"/>
        </w:rPr>
        <w:t>Este efectua os testes clínicos, e em cada teste há um técnico responsável pelo bom funcionamento do mesmo</w:t>
      </w:r>
      <w:r w:rsidR="00760DEB">
        <w:rPr>
          <w:rFonts w:ascii="Arial" w:hAnsi="Arial" w:cs="Arial"/>
          <w:shd w:val="clear" w:color="auto" w:fill="FFFFFF"/>
        </w:rPr>
        <w:t>. Aquando da realização do teste clínico, há apenas um profissional de atletismo a ser examinado, mas podem intervir nesse mesmo teste vários técnicos de saúde.</w:t>
      </w:r>
    </w:p>
    <w:p w:rsidR="00760DEB" w:rsidRDefault="00760DEB" w:rsidP="00C33A7F">
      <w:pPr>
        <w:ind w:firstLine="720"/>
        <w:rPr>
          <w:rFonts w:ascii="Arial" w:hAnsi="Arial" w:cs="Arial"/>
          <w:shd w:val="clear" w:color="auto" w:fill="FFFFFF"/>
        </w:rPr>
      </w:pPr>
      <w:r>
        <w:rPr>
          <w:rFonts w:ascii="Arial" w:hAnsi="Arial" w:cs="Arial"/>
          <w:shd w:val="clear" w:color="auto" w:fill="FFFFFF"/>
        </w:rPr>
        <w:t>O técnico de saúde é representado na nossa Base de Dados pelo id, nome, morada e categoria.</w:t>
      </w:r>
    </w:p>
    <w:p w:rsidR="00760DEB" w:rsidRDefault="00760DEB" w:rsidP="00C33A7F">
      <w:pPr>
        <w:ind w:firstLine="720"/>
        <w:rPr>
          <w:rFonts w:ascii="Arial" w:hAnsi="Arial" w:cs="Arial"/>
          <w:shd w:val="clear" w:color="auto" w:fill="FFFFFF"/>
        </w:rPr>
      </w:pPr>
      <w:r>
        <w:rPr>
          <w:rFonts w:ascii="Arial" w:hAnsi="Arial" w:cs="Arial"/>
          <w:shd w:val="clear" w:color="auto" w:fill="FFFFFF"/>
        </w:rPr>
        <w:t>Além de técnico de saúde podemos utilizar os seguintes conceitos para nos referirmos a esta entidade: acupunctor, fisioterapeuta, enfermeiro, radiologista, podologista e técnico de cardiologia.</w:t>
      </w:r>
    </w:p>
    <w:p w:rsidR="003C63E9" w:rsidRDefault="003C63E9" w:rsidP="00C33A7F">
      <w:pPr>
        <w:ind w:firstLine="720"/>
        <w:rPr>
          <w:rFonts w:ascii="Arial" w:hAnsi="Arial" w:cs="Arial"/>
          <w:shd w:val="clear" w:color="auto" w:fill="FFFFFF"/>
        </w:rPr>
      </w:pPr>
    </w:p>
    <w:p w:rsidR="003C63E9" w:rsidRPr="003C63E9" w:rsidRDefault="003C63E9" w:rsidP="003C63E9">
      <w:pPr>
        <w:pStyle w:val="PargrafodaLista"/>
        <w:numPr>
          <w:ilvl w:val="0"/>
          <w:numId w:val="20"/>
        </w:numPr>
        <w:rPr>
          <w:rFonts w:ascii="Arial" w:hAnsi="Arial" w:cs="Arial"/>
          <w:shd w:val="clear" w:color="auto" w:fill="FFFFFF"/>
        </w:rPr>
      </w:pPr>
      <w:r>
        <w:rPr>
          <w:rFonts w:ascii="Arial" w:hAnsi="Arial" w:cs="Arial"/>
          <w:b/>
          <w:bCs/>
          <w:shd w:val="clear" w:color="auto" w:fill="FFFFFF"/>
        </w:rPr>
        <w:t>Teste clínico</w:t>
      </w:r>
    </w:p>
    <w:p w:rsidR="003C63E9" w:rsidRDefault="003C63E9" w:rsidP="001E0CF1">
      <w:pPr>
        <w:ind w:firstLine="720"/>
        <w:rPr>
          <w:rFonts w:ascii="Arial" w:hAnsi="Arial" w:cs="Arial"/>
          <w:shd w:val="clear" w:color="auto" w:fill="FFFFFF"/>
        </w:rPr>
      </w:pPr>
      <w:r>
        <w:rPr>
          <w:rFonts w:ascii="Arial" w:hAnsi="Arial" w:cs="Arial"/>
          <w:shd w:val="clear" w:color="auto" w:fill="FFFFFF"/>
        </w:rPr>
        <w:t xml:space="preserve">Dada a </w:t>
      </w:r>
      <w:r w:rsidR="001E0CF1">
        <w:rPr>
          <w:rFonts w:ascii="Arial" w:hAnsi="Arial" w:cs="Arial"/>
          <w:shd w:val="clear" w:color="auto" w:fill="FFFFFF"/>
        </w:rPr>
        <w:t>importância do teste clínico na nossa Base de Dados, este assume também o papel de destaque como entidade representada por um número identificativo do teste, por um nome, por um preço</w:t>
      </w:r>
      <w:r w:rsidR="002A0BE6">
        <w:rPr>
          <w:rFonts w:ascii="Arial" w:hAnsi="Arial" w:cs="Arial"/>
          <w:shd w:val="clear" w:color="auto" w:fill="FFFFFF"/>
        </w:rPr>
        <w:t xml:space="preserve"> e</w:t>
      </w:r>
      <w:r w:rsidR="001E0CF1">
        <w:rPr>
          <w:rFonts w:ascii="Arial" w:hAnsi="Arial" w:cs="Arial"/>
          <w:shd w:val="clear" w:color="auto" w:fill="FFFFFF"/>
        </w:rPr>
        <w:t xml:space="preserve"> por uma comparticipação estatal.</w:t>
      </w:r>
    </w:p>
    <w:p w:rsidR="001E0CF1" w:rsidRPr="003C63E9" w:rsidRDefault="001E0CF1" w:rsidP="001E0CF1">
      <w:pPr>
        <w:ind w:firstLine="720"/>
        <w:rPr>
          <w:rFonts w:ascii="Arial" w:hAnsi="Arial" w:cs="Arial"/>
          <w:shd w:val="clear" w:color="auto" w:fill="FFFFFF"/>
        </w:rPr>
      </w:pPr>
      <w:r>
        <w:rPr>
          <w:rFonts w:ascii="Arial" w:hAnsi="Arial" w:cs="Arial"/>
          <w:shd w:val="clear" w:color="auto" w:fill="FFFFFF"/>
        </w:rPr>
        <w:lastRenderedPageBreak/>
        <w:t>Como sinónimo de teste clínico usamos também exame, acto clínico, exame de diagnóstico, tratamento, entre outros.</w:t>
      </w:r>
    </w:p>
    <w:p w:rsidR="00C33A7F" w:rsidRDefault="00C33A7F" w:rsidP="00654CDE">
      <w:pPr>
        <w:rPr>
          <w:rFonts w:ascii="Arial" w:hAnsi="Arial" w:cs="Arial"/>
          <w:shd w:val="clear" w:color="auto" w:fill="FFFFFF"/>
        </w:rPr>
      </w:pPr>
    </w:p>
    <w:p w:rsidR="00760DEB" w:rsidRPr="00760DEB" w:rsidRDefault="00760DEB" w:rsidP="00AA16E2">
      <w:pPr>
        <w:pStyle w:val="Ttulo21"/>
        <w:spacing w:before="0"/>
        <w:ind w:left="720"/>
        <w:rPr>
          <w:rFonts w:ascii="Calibri" w:hAnsi="Calibri"/>
        </w:rPr>
      </w:pPr>
      <w:bookmarkStart w:id="73" w:name="_Toc27924506"/>
      <w:bookmarkStart w:id="74" w:name="_Toc28211022"/>
      <w:r>
        <w:rPr>
          <w:rFonts w:ascii="Calibri" w:hAnsi="Calibri"/>
        </w:rPr>
        <w:t>Identificação e caracterização dos relacionamentos</w:t>
      </w:r>
      <w:bookmarkEnd w:id="73"/>
      <w:bookmarkEnd w:id="74"/>
    </w:p>
    <w:p w:rsidR="00AF5FC7" w:rsidRDefault="00AF5FC7" w:rsidP="001E0CF1">
      <w:pPr>
        <w:rPr>
          <w:rFonts w:ascii="Arial" w:hAnsi="Arial" w:cs="Arial"/>
        </w:rPr>
      </w:pPr>
    </w:p>
    <w:p w:rsidR="00ED7E8E" w:rsidRDefault="00ED7E8E" w:rsidP="00756470">
      <w:pPr>
        <w:ind w:firstLine="720"/>
        <w:rPr>
          <w:rFonts w:ascii="Arial" w:hAnsi="Arial" w:cs="Arial"/>
        </w:rPr>
      </w:pPr>
      <w:r>
        <w:rPr>
          <w:rFonts w:ascii="Arial" w:hAnsi="Arial" w:cs="Arial"/>
        </w:rPr>
        <w:t xml:space="preserve">O nosso diagrama Entidade-Relacionamento (ER) tem </w:t>
      </w:r>
      <w:r w:rsidR="001E0CF1">
        <w:rPr>
          <w:rFonts w:ascii="Arial" w:hAnsi="Arial" w:cs="Arial"/>
        </w:rPr>
        <w:t>quatro</w:t>
      </w:r>
      <w:r>
        <w:rPr>
          <w:rFonts w:ascii="Arial" w:hAnsi="Arial" w:cs="Arial"/>
        </w:rPr>
        <w:t xml:space="preserve"> entidades participantes n</w:t>
      </w:r>
      <w:r w:rsidR="001E0CF1">
        <w:rPr>
          <w:rFonts w:ascii="Arial" w:hAnsi="Arial" w:cs="Arial"/>
        </w:rPr>
        <w:t>o</w:t>
      </w:r>
      <w:r>
        <w:rPr>
          <w:rFonts w:ascii="Arial" w:hAnsi="Arial" w:cs="Arial"/>
        </w:rPr>
        <w:t xml:space="preserve"> mesm</w:t>
      </w:r>
      <w:r w:rsidR="001E0CF1">
        <w:rPr>
          <w:rFonts w:ascii="Arial" w:hAnsi="Arial" w:cs="Arial"/>
        </w:rPr>
        <w:t>o</w:t>
      </w:r>
      <w:r>
        <w:rPr>
          <w:rFonts w:ascii="Arial" w:hAnsi="Arial" w:cs="Arial"/>
        </w:rPr>
        <w:t xml:space="preserve"> relacionamento e, por isso, é caracterizado como </w:t>
      </w:r>
      <w:r w:rsidR="001E0CF1">
        <w:rPr>
          <w:rFonts w:ascii="Arial" w:hAnsi="Arial" w:cs="Arial"/>
        </w:rPr>
        <w:t xml:space="preserve">um relacionamento </w:t>
      </w:r>
      <w:r>
        <w:rPr>
          <w:rFonts w:ascii="Arial" w:hAnsi="Arial" w:cs="Arial"/>
        </w:rPr>
        <w:t>complexo</w:t>
      </w:r>
      <w:r w:rsidR="001E0CF1">
        <w:rPr>
          <w:rFonts w:ascii="Arial" w:hAnsi="Arial" w:cs="Arial"/>
        </w:rPr>
        <w:t>,</w:t>
      </w:r>
      <w:r>
        <w:rPr>
          <w:rFonts w:ascii="Arial" w:hAnsi="Arial" w:cs="Arial"/>
        </w:rPr>
        <w:t xml:space="preserve"> pois tem um grau superior a dois.</w:t>
      </w:r>
    </w:p>
    <w:p w:rsidR="00ED7E8E" w:rsidRDefault="00ED7E8E" w:rsidP="00756470">
      <w:pPr>
        <w:ind w:firstLine="720"/>
        <w:rPr>
          <w:rFonts w:ascii="Arial" w:hAnsi="Arial" w:cs="Arial"/>
        </w:rPr>
      </w:pPr>
      <w:r>
        <w:rPr>
          <w:rFonts w:ascii="Arial" w:hAnsi="Arial" w:cs="Arial"/>
        </w:rPr>
        <w:t>A multiplicidade associada a cada uma das entidades é sempre de muitos para muitos (</w:t>
      </w:r>
      <w:proofErr w:type="gramStart"/>
      <w:r>
        <w:rPr>
          <w:rFonts w:ascii="Arial" w:hAnsi="Arial" w:cs="Arial"/>
        </w:rPr>
        <w:t>*:*</w:t>
      </w:r>
      <w:proofErr w:type="gramEnd"/>
      <w:r>
        <w:rPr>
          <w:rFonts w:ascii="Arial" w:hAnsi="Arial" w:cs="Arial"/>
        </w:rPr>
        <w:t xml:space="preserve"> ou N:N). De facto, o número de possíveis ocorrências de determinada entidade, que está relacionada com uma única ocorrência das outras entidades associadas, é sempre de N.</w:t>
      </w:r>
    </w:p>
    <w:p w:rsidR="002A0BE6" w:rsidRDefault="00ED7E8E" w:rsidP="002A0BE6">
      <w:pPr>
        <w:ind w:firstLine="720"/>
        <w:rPr>
          <w:rFonts w:ascii="Arial" w:hAnsi="Arial" w:cs="Arial"/>
        </w:rPr>
      </w:pPr>
      <w:r>
        <w:rPr>
          <w:rFonts w:ascii="Arial" w:hAnsi="Arial" w:cs="Arial"/>
        </w:rPr>
        <w:t xml:space="preserve">Com efeito, </w:t>
      </w:r>
      <w:r w:rsidR="00935973">
        <w:rPr>
          <w:rFonts w:ascii="Arial" w:hAnsi="Arial" w:cs="Arial"/>
        </w:rPr>
        <w:t>o relacionamento das nossas entidades</w:t>
      </w:r>
      <w:r w:rsidR="005D7E92">
        <w:rPr>
          <w:rFonts w:ascii="Arial" w:hAnsi="Arial" w:cs="Arial"/>
        </w:rPr>
        <w:t xml:space="preserve"> pode ser caracterizado das seguintes formas:</w:t>
      </w:r>
      <w:r w:rsidR="00935973">
        <w:rPr>
          <w:rFonts w:ascii="Arial" w:hAnsi="Arial" w:cs="Arial"/>
        </w:rPr>
        <w:t xml:space="preserve"> </w:t>
      </w:r>
      <w:r w:rsidR="002A0BE6">
        <w:rPr>
          <w:rFonts w:ascii="Arial" w:hAnsi="Arial" w:cs="Arial"/>
        </w:rPr>
        <w:t>“Um atleta é objecto de um teste clínico prescrito por um médico e efectuado por um técnico de saúde.”</w:t>
      </w:r>
    </w:p>
    <w:p w:rsidR="00935973" w:rsidRDefault="00935973" w:rsidP="00756470">
      <w:pPr>
        <w:ind w:firstLine="720"/>
        <w:rPr>
          <w:rFonts w:ascii="Arial" w:hAnsi="Arial" w:cs="Arial"/>
        </w:rPr>
      </w:pPr>
      <w:r>
        <w:rPr>
          <w:rFonts w:ascii="Arial" w:hAnsi="Arial" w:cs="Arial"/>
        </w:rPr>
        <w:t>Neste relacionamento, um atleta pode ser consultado por vários médicos, os quais podem prescrever vários exames clínicos, que por sua vez podem ser realizados por vários técnicos de saúde.</w:t>
      </w:r>
    </w:p>
    <w:p w:rsidR="002A0BE6" w:rsidRDefault="002A0BE6" w:rsidP="002A0BE6">
      <w:pPr>
        <w:ind w:firstLine="720"/>
        <w:rPr>
          <w:rFonts w:ascii="Arial" w:hAnsi="Arial" w:cs="Arial"/>
        </w:rPr>
      </w:pPr>
      <w:r>
        <w:rPr>
          <w:rFonts w:ascii="Arial" w:hAnsi="Arial" w:cs="Arial"/>
        </w:rPr>
        <w:t>Da mesma forma, um teste clínico pode ser prescrito por vários médicos, realizado por muitos técnicos de saúde e aplicado a diversos atletas.</w:t>
      </w:r>
    </w:p>
    <w:p w:rsidR="00935973" w:rsidRDefault="00935973" w:rsidP="00756470">
      <w:pPr>
        <w:ind w:firstLine="720"/>
        <w:rPr>
          <w:rFonts w:ascii="Arial" w:hAnsi="Arial" w:cs="Arial"/>
        </w:rPr>
      </w:pPr>
      <w:r>
        <w:rPr>
          <w:rFonts w:ascii="Arial" w:hAnsi="Arial" w:cs="Arial"/>
        </w:rPr>
        <w:t xml:space="preserve">Ademais, um médico pode atender vários desportistas, e pode prescrever inúmeros testes clínicos que irão </w:t>
      </w:r>
      <w:r w:rsidR="002A0BE6">
        <w:rPr>
          <w:rFonts w:ascii="Arial" w:hAnsi="Arial" w:cs="Arial"/>
        </w:rPr>
        <w:t>ser realizados por</w:t>
      </w:r>
      <w:r>
        <w:rPr>
          <w:rFonts w:ascii="Arial" w:hAnsi="Arial" w:cs="Arial"/>
        </w:rPr>
        <w:t xml:space="preserve"> vários técnicos de saúde.</w:t>
      </w:r>
    </w:p>
    <w:p w:rsidR="00935973" w:rsidRDefault="00935973" w:rsidP="00756470">
      <w:pPr>
        <w:ind w:firstLine="720"/>
        <w:rPr>
          <w:rFonts w:ascii="Arial" w:hAnsi="Arial" w:cs="Arial"/>
        </w:rPr>
      </w:pPr>
      <w:r>
        <w:rPr>
          <w:rFonts w:ascii="Arial" w:hAnsi="Arial" w:cs="Arial"/>
        </w:rPr>
        <w:t xml:space="preserve">Finalmente, um técnico de saúde pode realizar diversos testes clínicos em N atletas e cujas prescrições são da autoria de diferentes médicos. </w:t>
      </w:r>
    </w:p>
    <w:p w:rsidR="00756470" w:rsidRDefault="00756470" w:rsidP="00756470">
      <w:pPr>
        <w:ind w:firstLine="720"/>
        <w:rPr>
          <w:rFonts w:ascii="Arial" w:hAnsi="Arial" w:cs="Arial"/>
        </w:rPr>
      </w:pPr>
    </w:p>
    <w:p w:rsidR="00756470" w:rsidRPr="00756470" w:rsidRDefault="00756470" w:rsidP="00760DEB">
      <w:pPr>
        <w:rPr>
          <w:rFonts w:ascii="Arial" w:hAnsi="Arial" w:cs="Arial"/>
        </w:rPr>
      </w:pPr>
    </w:p>
    <w:p w:rsidR="00935973" w:rsidRPr="00760DEB" w:rsidRDefault="00935973" w:rsidP="00AA16E2">
      <w:pPr>
        <w:pStyle w:val="Ttulo21"/>
        <w:spacing w:before="0"/>
        <w:ind w:left="720"/>
        <w:rPr>
          <w:rFonts w:ascii="Calibri" w:hAnsi="Calibri"/>
        </w:rPr>
      </w:pPr>
      <w:bookmarkStart w:id="75" w:name="_Toc27924507"/>
      <w:bookmarkStart w:id="76" w:name="_Toc28211023"/>
      <w:r>
        <w:rPr>
          <w:rFonts w:ascii="Calibri" w:hAnsi="Calibri"/>
        </w:rPr>
        <w:t xml:space="preserve">Identificação e caracterização dos </w:t>
      </w:r>
      <w:bookmarkEnd w:id="75"/>
      <w:r w:rsidR="00F2135E">
        <w:rPr>
          <w:rFonts w:ascii="Calibri" w:hAnsi="Calibri"/>
        </w:rPr>
        <w:t>atributos</w:t>
      </w:r>
      <w:bookmarkEnd w:id="76"/>
    </w:p>
    <w:p w:rsidR="00F2135E" w:rsidRDefault="00F2135E" w:rsidP="00E27041">
      <w:pPr>
        <w:ind w:firstLine="720"/>
        <w:rPr>
          <w:rFonts w:ascii="Arial" w:hAnsi="Arial" w:cs="Arial"/>
        </w:rPr>
      </w:pPr>
      <w:r w:rsidRPr="00F2135E">
        <w:rPr>
          <w:rFonts w:ascii="Arial" w:hAnsi="Arial" w:cs="Arial"/>
        </w:rPr>
        <w:t xml:space="preserve">Um atributo caracteriza-se por ser </w:t>
      </w:r>
      <w:r>
        <w:rPr>
          <w:rFonts w:ascii="Arial" w:hAnsi="Arial" w:cs="Arial"/>
        </w:rPr>
        <w:t>uma propriedade de uma entidade ou de um relacionamento.</w:t>
      </w:r>
    </w:p>
    <w:p w:rsidR="00F2135E" w:rsidRDefault="00F2135E" w:rsidP="00E27041">
      <w:pPr>
        <w:ind w:firstLine="720"/>
        <w:rPr>
          <w:rFonts w:ascii="Arial" w:hAnsi="Arial" w:cs="Arial"/>
        </w:rPr>
      </w:pPr>
      <w:r>
        <w:rPr>
          <w:rFonts w:ascii="Arial" w:hAnsi="Arial" w:cs="Arial"/>
        </w:rPr>
        <w:t xml:space="preserve">Cada atributo está associado a um conjunto de valores que se designa de domínio. O domínio define o valor potencial que um atributo pode ter, por </w:t>
      </w:r>
      <w:r>
        <w:rPr>
          <w:rFonts w:ascii="Arial" w:hAnsi="Arial" w:cs="Arial"/>
        </w:rPr>
        <w:lastRenderedPageBreak/>
        <w:t>exemplo, o número de modalidades que um atleta pode praticar pode ser uma ou mais.</w:t>
      </w:r>
    </w:p>
    <w:p w:rsidR="002609F4" w:rsidRDefault="002609F4" w:rsidP="00E27041">
      <w:pPr>
        <w:ind w:firstLine="720"/>
        <w:rPr>
          <w:rFonts w:ascii="Arial" w:hAnsi="Arial" w:cs="Arial"/>
        </w:rPr>
      </w:pPr>
      <w:r>
        <w:rPr>
          <w:rFonts w:ascii="Arial" w:hAnsi="Arial" w:cs="Arial"/>
        </w:rPr>
        <w:t>Ademais, atributos podem partilhar o domínio, pensemos no caso do atributo morada associado a um atleta, a um médico ou a um técnico de saúde partilham o mesmo domínio de possíveis endereços. O domínio da morada também serve de exemplo de domínios que são compostos por outros domínios, visto que o domínio de morada é composto pelos subdomínios: rua, concelho e código-postal.</w:t>
      </w:r>
    </w:p>
    <w:p w:rsidR="002609F4" w:rsidRDefault="002609F4" w:rsidP="00E27041">
      <w:pPr>
        <w:ind w:firstLine="720"/>
        <w:rPr>
          <w:rFonts w:ascii="Arial" w:hAnsi="Arial" w:cs="Arial"/>
        </w:rPr>
      </w:pPr>
      <w:r>
        <w:rPr>
          <w:rFonts w:ascii="Arial" w:hAnsi="Arial" w:cs="Arial"/>
        </w:rPr>
        <w:t xml:space="preserve">Todavia, o domínio do nome é difícil de delimitar pois é tão abrangente quanto se quiser, o que se sabe é que será sempre um conjunto de caracteres alfanuméricos e/ou caracteres especiais como sinais de pontuação. </w:t>
      </w:r>
    </w:p>
    <w:p w:rsidR="002609F4" w:rsidRDefault="002609F4" w:rsidP="00E27041">
      <w:pPr>
        <w:ind w:firstLine="720"/>
        <w:rPr>
          <w:rFonts w:ascii="Arial" w:hAnsi="Arial" w:cs="Arial"/>
        </w:rPr>
      </w:pPr>
      <w:r>
        <w:rPr>
          <w:rFonts w:ascii="Arial" w:hAnsi="Arial" w:cs="Arial"/>
        </w:rPr>
        <w:t xml:space="preserve">De seguida analisamos os diversos tipos de atributos que definem as nossas entidades e </w:t>
      </w:r>
      <w:r w:rsidR="00AB5F1B">
        <w:rPr>
          <w:rFonts w:ascii="Arial" w:hAnsi="Arial" w:cs="Arial"/>
        </w:rPr>
        <w:t xml:space="preserve">o </w:t>
      </w:r>
      <w:r>
        <w:rPr>
          <w:rFonts w:ascii="Arial" w:hAnsi="Arial" w:cs="Arial"/>
        </w:rPr>
        <w:t>relacionamento.</w:t>
      </w:r>
    </w:p>
    <w:p w:rsidR="002609F4" w:rsidRDefault="002609F4" w:rsidP="002609F4">
      <w:pPr>
        <w:ind w:firstLine="720"/>
        <w:rPr>
          <w:rFonts w:ascii="Arial" w:hAnsi="Arial" w:cs="Arial"/>
        </w:rPr>
      </w:pPr>
    </w:p>
    <w:p w:rsidR="002609F4" w:rsidRDefault="002609F4" w:rsidP="002609F4">
      <w:pPr>
        <w:ind w:firstLine="720"/>
        <w:rPr>
          <w:rFonts w:ascii="Arial" w:hAnsi="Arial" w:cs="Arial"/>
        </w:rPr>
      </w:pPr>
    </w:p>
    <w:p w:rsidR="002609F4" w:rsidRPr="00E27041" w:rsidRDefault="00E27041" w:rsidP="00E27041">
      <w:pPr>
        <w:pStyle w:val="Subttulo"/>
        <w:jc w:val="both"/>
        <w:rPr>
          <w:rFonts w:asciiTheme="minorHAnsi" w:hAnsiTheme="minorHAnsi"/>
          <w:b/>
          <w:bCs/>
          <w:sz w:val="32"/>
          <w:szCs w:val="32"/>
        </w:rPr>
      </w:pPr>
      <w:r w:rsidRPr="00E27041">
        <w:rPr>
          <w:rFonts w:asciiTheme="minorHAnsi" w:hAnsiTheme="minorHAnsi"/>
          <w:b/>
          <w:bCs/>
          <w:sz w:val="32"/>
          <w:szCs w:val="32"/>
        </w:rPr>
        <w:tab/>
      </w:r>
      <w:bookmarkStart w:id="77" w:name="_Toc28211024"/>
      <w:r w:rsidRPr="00E27041">
        <w:rPr>
          <w:rFonts w:asciiTheme="minorHAnsi" w:hAnsiTheme="minorHAnsi"/>
          <w:b/>
          <w:bCs/>
          <w:sz w:val="32"/>
          <w:szCs w:val="32"/>
        </w:rPr>
        <w:t>3.3.1 Atributos simples e Atributos compostos</w:t>
      </w:r>
      <w:bookmarkEnd w:id="77"/>
    </w:p>
    <w:p w:rsidR="002609F4" w:rsidRDefault="002609F4" w:rsidP="002609F4">
      <w:pPr>
        <w:ind w:firstLine="720"/>
        <w:rPr>
          <w:rFonts w:ascii="Arial" w:hAnsi="Arial" w:cs="Arial"/>
        </w:rPr>
      </w:pPr>
    </w:p>
    <w:p w:rsidR="00E27041" w:rsidRDefault="00E27041" w:rsidP="00E27041">
      <w:pPr>
        <w:rPr>
          <w:rFonts w:ascii="Arial" w:hAnsi="Arial" w:cs="Arial"/>
        </w:rPr>
      </w:pPr>
      <w:r>
        <w:rPr>
          <w:rFonts w:ascii="Arial" w:hAnsi="Arial" w:cs="Arial"/>
        </w:rPr>
        <w:tab/>
        <w:t xml:space="preserve">Um atributo simples é aquele que é composto por uma única componente com uma existência independente. Na verdade, os atributos simples não podem ser subdivididos em subcomponentes como é o caso do, por exemplo, número identificador atribuído a cada uma das </w:t>
      </w:r>
      <w:r w:rsidR="00AB5F1B">
        <w:rPr>
          <w:rFonts w:ascii="Arial" w:hAnsi="Arial" w:cs="Arial"/>
        </w:rPr>
        <w:t>quatro</w:t>
      </w:r>
      <w:r>
        <w:rPr>
          <w:rFonts w:ascii="Arial" w:hAnsi="Arial" w:cs="Arial"/>
        </w:rPr>
        <w:t xml:space="preserve"> entidades, ou do nome, da especialidade do médico, entre outros.</w:t>
      </w:r>
    </w:p>
    <w:p w:rsidR="00E27041" w:rsidRDefault="00E27041" w:rsidP="00E27041">
      <w:pPr>
        <w:rPr>
          <w:rFonts w:ascii="Arial" w:hAnsi="Arial" w:cs="Arial"/>
        </w:rPr>
      </w:pPr>
      <w:r>
        <w:rPr>
          <w:rFonts w:ascii="Arial" w:hAnsi="Arial" w:cs="Arial"/>
        </w:rPr>
        <w:tab/>
        <w:t xml:space="preserve">Por seu turno, um atributo composto é passível de ser subdividido em componentes como é o caso da morada ou da data de nascimento que pode ser decomposta em ano, mês e dia. </w:t>
      </w:r>
    </w:p>
    <w:p w:rsidR="00E27041" w:rsidRDefault="00E27041" w:rsidP="00E27041">
      <w:pPr>
        <w:rPr>
          <w:rFonts w:ascii="Arial" w:hAnsi="Arial" w:cs="Arial"/>
        </w:rPr>
      </w:pPr>
      <w:r>
        <w:rPr>
          <w:rFonts w:ascii="Arial" w:hAnsi="Arial" w:cs="Arial"/>
        </w:rPr>
        <w:tab/>
        <w:t>No nosso projecto temos os seguintes atributos compostos: morada, data de nascimento, data de agendamento do teste clínico e data de realização do teste clínico. Os demais atributos que caracterizam as entidades e relacionamento são atributos simples.</w:t>
      </w:r>
    </w:p>
    <w:p w:rsidR="00E27041" w:rsidRDefault="00E27041" w:rsidP="00E27041">
      <w:pPr>
        <w:pStyle w:val="Subttulo"/>
        <w:jc w:val="left"/>
      </w:pPr>
    </w:p>
    <w:p w:rsidR="002609F4" w:rsidRDefault="00E27041" w:rsidP="005B1F8D">
      <w:pPr>
        <w:pStyle w:val="Subttulo"/>
        <w:jc w:val="both"/>
        <w:rPr>
          <w:rFonts w:ascii="Calibri" w:hAnsi="Calibri"/>
          <w:b/>
          <w:bCs/>
          <w:sz w:val="32"/>
          <w:szCs w:val="32"/>
        </w:rPr>
      </w:pPr>
      <w:r w:rsidRPr="00E27041">
        <w:rPr>
          <w:rFonts w:ascii="Calibri" w:hAnsi="Calibri"/>
          <w:b/>
          <w:bCs/>
          <w:sz w:val="32"/>
          <w:szCs w:val="32"/>
        </w:rPr>
        <w:tab/>
      </w:r>
      <w:bookmarkStart w:id="78" w:name="_Toc28211025"/>
      <w:r w:rsidRPr="00E27041">
        <w:rPr>
          <w:rFonts w:ascii="Calibri" w:hAnsi="Calibri"/>
          <w:b/>
          <w:bCs/>
          <w:sz w:val="32"/>
          <w:szCs w:val="32"/>
        </w:rPr>
        <w:t>3.3.</w:t>
      </w:r>
      <w:r>
        <w:rPr>
          <w:rFonts w:ascii="Calibri" w:hAnsi="Calibri"/>
          <w:b/>
          <w:bCs/>
          <w:sz w:val="32"/>
          <w:szCs w:val="32"/>
        </w:rPr>
        <w:t>2</w:t>
      </w:r>
      <w:r w:rsidRPr="00E27041">
        <w:rPr>
          <w:rFonts w:ascii="Calibri" w:hAnsi="Calibri"/>
          <w:b/>
          <w:bCs/>
          <w:sz w:val="32"/>
          <w:szCs w:val="32"/>
        </w:rPr>
        <w:t xml:space="preserve"> Atributos </w:t>
      </w:r>
      <w:r w:rsidR="005B1F8D">
        <w:rPr>
          <w:rFonts w:ascii="Calibri" w:hAnsi="Calibri"/>
          <w:b/>
          <w:bCs/>
          <w:sz w:val="32"/>
          <w:szCs w:val="32"/>
        </w:rPr>
        <w:t>multivalor</w:t>
      </w:r>
      <w:bookmarkEnd w:id="78"/>
    </w:p>
    <w:p w:rsidR="005B1F8D" w:rsidRDefault="005B1F8D" w:rsidP="005B1F8D">
      <w:pPr>
        <w:rPr>
          <w:rFonts w:ascii="Arial" w:hAnsi="Arial" w:cs="Arial"/>
        </w:rPr>
      </w:pPr>
      <w:r>
        <w:lastRenderedPageBreak/>
        <w:tab/>
      </w:r>
      <w:r>
        <w:rPr>
          <w:rFonts w:ascii="Arial" w:hAnsi="Arial" w:cs="Arial"/>
        </w:rPr>
        <w:t xml:space="preserve">Um atributo multivalor é aquele que pode ter diferentes valores para diversas ocorrências da mesma entidade. </w:t>
      </w:r>
    </w:p>
    <w:p w:rsidR="005B1F8D" w:rsidRDefault="005B1F8D" w:rsidP="005B1F8D">
      <w:pPr>
        <w:rPr>
          <w:rFonts w:ascii="Arial" w:hAnsi="Arial" w:cs="Arial"/>
        </w:rPr>
      </w:pPr>
      <w:r>
        <w:rPr>
          <w:rFonts w:ascii="Arial" w:hAnsi="Arial" w:cs="Arial"/>
        </w:rPr>
        <w:tab/>
        <w:t>No caso em concreto temos somente um atributo multivalor que é a modalidade que o atleta pratica, dado que este pode praticar simultaneamente várias modalidades de atletismo.</w:t>
      </w:r>
    </w:p>
    <w:p w:rsidR="005B1F8D" w:rsidRDefault="005B1F8D" w:rsidP="005B1F8D">
      <w:pPr>
        <w:rPr>
          <w:rFonts w:ascii="Arial" w:hAnsi="Arial" w:cs="Arial"/>
        </w:rPr>
      </w:pPr>
    </w:p>
    <w:p w:rsidR="005B1F8D" w:rsidRDefault="005B1F8D" w:rsidP="005B1F8D">
      <w:pPr>
        <w:pStyle w:val="Subttulo"/>
        <w:jc w:val="both"/>
        <w:rPr>
          <w:rFonts w:ascii="Calibri" w:hAnsi="Calibri"/>
          <w:b/>
          <w:bCs/>
          <w:sz w:val="32"/>
          <w:szCs w:val="32"/>
        </w:rPr>
      </w:pPr>
      <w:r w:rsidRPr="00E27041">
        <w:rPr>
          <w:rFonts w:ascii="Calibri" w:hAnsi="Calibri"/>
          <w:b/>
          <w:bCs/>
          <w:sz w:val="32"/>
          <w:szCs w:val="32"/>
        </w:rPr>
        <w:tab/>
      </w:r>
      <w:bookmarkStart w:id="79" w:name="_Toc28211026"/>
      <w:r w:rsidRPr="00E27041">
        <w:rPr>
          <w:rFonts w:ascii="Calibri" w:hAnsi="Calibri"/>
          <w:b/>
          <w:bCs/>
          <w:sz w:val="32"/>
          <w:szCs w:val="32"/>
        </w:rPr>
        <w:t>3.3.</w:t>
      </w:r>
      <w:r w:rsidR="00100FD6">
        <w:rPr>
          <w:rFonts w:ascii="Calibri" w:hAnsi="Calibri"/>
          <w:b/>
          <w:bCs/>
          <w:sz w:val="32"/>
          <w:szCs w:val="32"/>
        </w:rPr>
        <w:t>3</w:t>
      </w:r>
      <w:r w:rsidRPr="00E27041">
        <w:rPr>
          <w:rFonts w:ascii="Calibri" w:hAnsi="Calibri"/>
          <w:b/>
          <w:bCs/>
          <w:sz w:val="32"/>
          <w:szCs w:val="32"/>
        </w:rPr>
        <w:t xml:space="preserve"> Atributos </w:t>
      </w:r>
      <w:r>
        <w:rPr>
          <w:rFonts w:ascii="Calibri" w:hAnsi="Calibri"/>
          <w:b/>
          <w:bCs/>
          <w:sz w:val="32"/>
          <w:szCs w:val="32"/>
        </w:rPr>
        <w:t>derivado</w:t>
      </w:r>
      <w:r w:rsidR="00100FD6">
        <w:rPr>
          <w:rFonts w:ascii="Calibri" w:hAnsi="Calibri"/>
          <w:b/>
          <w:bCs/>
          <w:sz w:val="32"/>
          <w:szCs w:val="32"/>
        </w:rPr>
        <w:t>s</w:t>
      </w:r>
      <w:bookmarkEnd w:id="79"/>
    </w:p>
    <w:p w:rsidR="005B1F8D" w:rsidRDefault="005B1F8D" w:rsidP="005B1F8D">
      <w:pPr>
        <w:rPr>
          <w:rFonts w:ascii="Arial" w:hAnsi="Arial" w:cs="Arial"/>
        </w:rPr>
      </w:pPr>
      <w:r>
        <w:tab/>
      </w:r>
      <w:r>
        <w:rPr>
          <w:rFonts w:ascii="Arial" w:hAnsi="Arial" w:cs="Arial"/>
        </w:rPr>
        <w:t xml:space="preserve">Este tipo de atributo é aquele que pode ser obtido através de um ou mais atributos que não pertencem, necessariamente, à mesma entidade, é o caso da idade dos atletas que frequentam o </w:t>
      </w:r>
      <w:r w:rsidR="008F42CC">
        <w:rPr>
          <w:rFonts w:ascii="Arial" w:hAnsi="Arial" w:cs="Arial"/>
          <w:shd w:val="clear" w:color="auto" w:fill="FFFFFF"/>
        </w:rPr>
        <w:t>CMFRAN</w:t>
      </w:r>
      <w:r>
        <w:rPr>
          <w:rFonts w:ascii="Arial" w:hAnsi="Arial" w:cs="Arial"/>
        </w:rPr>
        <w:t>. Com efeito, conseguimos obter a idade de determinado atleta através da sua data de nascimento.</w:t>
      </w:r>
    </w:p>
    <w:p w:rsidR="005B1F8D" w:rsidRDefault="005B1F8D" w:rsidP="005B1F8D">
      <w:pPr>
        <w:rPr>
          <w:rFonts w:ascii="Arial" w:hAnsi="Arial" w:cs="Arial"/>
        </w:rPr>
      </w:pPr>
    </w:p>
    <w:p w:rsidR="00100FD6" w:rsidRDefault="00100FD6" w:rsidP="00100FD6">
      <w:pPr>
        <w:pStyle w:val="Subttulo"/>
        <w:jc w:val="both"/>
        <w:rPr>
          <w:rFonts w:ascii="Calibri" w:hAnsi="Calibri"/>
          <w:b/>
          <w:bCs/>
          <w:sz w:val="32"/>
          <w:szCs w:val="32"/>
        </w:rPr>
      </w:pPr>
      <w:r w:rsidRPr="00E27041">
        <w:rPr>
          <w:rFonts w:ascii="Calibri" w:hAnsi="Calibri"/>
          <w:b/>
          <w:bCs/>
          <w:sz w:val="32"/>
          <w:szCs w:val="32"/>
        </w:rPr>
        <w:tab/>
      </w:r>
      <w:bookmarkStart w:id="80" w:name="_Toc28211027"/>
      <w:r w:rsidRPr="00E27041">
        <w:rPr>
          <w:rFonts w:ascii="Calibri" w:hAnsi="Calibri"/>
          <w:b/>
          <w:bCs/>
          <w:sz w:val="32"/>
          <w:szCs w:val="32"/>
        </w:rPr>
        <w:t>3.3.</w:t>
      </w:r>
      <w:r>
        <w:rPr>
          <w:rFonts w:ascii="Calibri" w:hAnsi="Calibri"/>
          <w:b/>
          <w:bCs/>
          <w:sz w:val="32"/>
          <w:szCs w:val="32"/>
        </w:rPr>
        <w:t>4</w:t>
      </w:r>
      <w:r w:rsidRPr="00E27041">
        <w:rPr>
          <w:rFonts w:ascii="Calibri" w:hAnsi="Calibri"/>
          <w:b/>
          <w:bCs/>
          <w:sz w:val="32"/>
          <w:szCs w:val="32"/>
        </w:rPr>
        <w:t xml:space="preserve"> Atributos </w:t>
      </w:r>
      <w:r>
        <w:rPr>
          <w:rFonts w:ascii="Calibri" w:hAnsi="Calibri"/>
          <w:b/>
          <w:bCs/>
          <w:sz w:val="32"/>
          <w:szCs w:val="32"/>
        </w:rPr>
        <w:t>do relacionamento</w:t>
      </w:r>
      <w:bookmarkEnd w:id="80"/>
    </w:p>
    <w:p w:rsidR="00100FD6" w:rsidRDefault="00100FD6" w:rsidP="002A0BE6">
      <w:pPr>
        <w:rPr>
          <w:rFonts w:ascii="Arial" w:hAnsi="Arial" w:cs="Arial"/>
        </w:rPr>
      </w:pPr>
      <w:r>
        <w:tab/>
      </w:r>
      <w:r>
        <w:rPr>
          <w:rFonts w:ascii="Arial" w:hAnsi="Arial" w:cs="Arial"/>
        </w:rPr>
        <w:t xml:space="preserve">O nosso relacionamento </w:t>
      </w:r>
      <w:r w:rsidR="002A0BE6">
        <w:rPr>
          <w:rFonts w:ascii="Arial" w:hAnsi="Arial" w:cs="Arial"/>
        </w:rPr>
        <w:t>quaternário</w:t>
      </w:r>
      <w:r>
        <w:rPr>
          <w:rFonts w:ascii="Arial" w:hAnsi="Arial" w:cs="Arial"/>
        </w:rPr>
        <w:t xml:space="preserve"> contém </w:t>
      </w:r>
      <w:r w:rsidR="002A0BE6">
        <w:rPr>
          <w:rFonts w:ascii="Arial" w:hAnsi="Arial" w:cs="Arial"/>
        </w:rPr>
        <w:t>três</w:t>
      </w:r>
      <w:r>
        <w:rPr>
          <w:rFonts w:ascii="Arial" w:hAnsi="Arial" w:cs="Arial"/>
        </w:rPr>
        <w:t xml:space="preserve"> atributos que lhe estão associados, </w:t>
      </w:r>
      <w:r w:rsidR="002A0BE6">
        <w:rPr>
          <w:rFonts w:ascii="Arial" w:hAnsi="Arial" w:cs="Arial"/>
        </w:rPr>
        <w:t xml:space="preserve">designadamente a </w:t>
      </w:r>
      <w:r>
        <w:rPr>
          <w:rFonts w:ascii="Arial" w:hAnsi="Arial" w:cs="Arial"/>
        </w:rPr>
        <w:t>data de agendamento do teste</w:t>
      </w:r>
      <w:r w:rsidR="002A0BE6">
        <w:rPr>
          <w:rFonts w:ascii="Arial" w:hAnsi="Arial" w:cs="Arial"/>
        </w:rPr>
        <w:t xml:space="preserve"> clínico</w:t>
      </w:r>
      <w:r w:rsidR="00756969">
        <w:rPr>
          <w:rFonts w:ascii="Arial" w:hAnsi="Arial" w:cs="Arial"/>
        </w:rPr>
        <w:t>,</w:t>
      </w:r>
      <w:r>
        <w:rPr>
          <w:rFonts w:ascii="Arial" w:hAnsi="Arial" w:cs="Arial"/>
        </w:rPr>
        <w:t xml:space="preserve"> </w:t>
      </w:r>
      <w:r w:rsidR="002A0BE6">
        <w:rPr>
          <w:rFonts w:ascii="Arial" w:hAnsi="Arial" w:cs="Arial"/>
        </w:rPr>
        <w:t xml:space="preserve">a </w:t>
      </w:r>
      <w:r>
        <w:rPr>
          <w:rFonts w:ascii="Arial" w:hAnsi="Arial" w:cs="Arial"/>
        </w:rPr>
        <w:t xml:space="preserve">data de realização </w:t>
      </w:r>
      <w:r w:rsidR="00756969">
        <w:rPr>
          <w:rFonts w:ascii="Arial" w:hAnsi="Arial" w:cs="Arial"/>
        </w:rPr>
        <w:t>e o resultado do mesmo</w:t>
      </w:r>
      <w:r>
        <w:rPr>
          <w:rFonts w:ascii="Arial" w:hAnsi="Arial" w:cs="Arial"/>
        </w:rPr>
        <w:t xml:space="preserve">. </w:t>
      </w:r>
    </w:p>
    <w:p w:rsidR="00100FD6" w:rsidRDefault="00100FD6" w:rsidP="00100FD6">
      <w:pPr>
        <w:ind w:firstLine="720"/>
        <w:rPr>
          <w:rFonts w:ascii="Arial" w:hAnsi="Arial" w:cs="Arial"/>
        </w:rPr>
      </w:pPr>
    </w:p>
    <w:p w:rsidR="00100FD6" w:rsidRPr="00702CFD" w:rsidRDefault="00100FD6" w:rsidP="00702CFD">
      <w:pPr>
        <w:pStyle w:val="Subttulo"/>
        <w:jc w:val="both"/>
        <w:rPr>
          <w:rFonts w:ascii="Calibri" w:hAnsi="Calibri"/>
          <w:b/>
          <w:bCs/>
          <w:sz w:val="32"/>
          <w:szCs w:val="32"/>
        </w:rPr>
      </w:pPr>
      <w:r w:rsidRPr="00E27041">
        <w:rPr>
          <w:rFonts w:ascii="Calibri" w:hAnsi="Calibri"/>
          <w:b/>
          <w:bCs/>
          <w:sz w:val="32"/>
          <w:szCs w:val="32"/>
        </w:rPr>
        <w:tab/>
      </w:r>
      <w:bookmarkStart w:id="81" w:name="_Toc28211028"/>
      <w:r w:rsidRPr="00E27041">
        <w:rPr>
          <w:rFonts w:ascii="Calibri" w:hAnsi="Calibri"/>
          <w:b/>
          <w:bCs/>
          <w:sz w:val="32"/>
          <w:szCs w:val="32"/>
        </w:rPr>
        <w:t>3.3.</w:t>
      </w:r>
      <w:r>
        <w:rPr>
          <w:rFonts w:ascii="Calibri" w:hAnsi="Calibri"/>
          <w:b/>
          <w:bCs/>
          <w:sz w:val="32"/>
          <w:szCs w:val="32"/>
        </w:rPr>
        <w:t>5</w:t>
      </w:r>
      <w:r w:rsidRPr="00E27041">
        <w:rPr>
          <w:rFonts w:ascii="Calibri" w:hAnsi="Calibri"/>
          <w:b/>
          <w:bCs/>
          <w:sz w:val="32"/>
          <w:szCs w:val="32"/>
        </w:rPr>
        <w:t xml:space="preserve"> </w:t>
      </w:r>
      <w:r>
        <w:rPr>
          <w:rFonts w:ascii="Calibri" w:hAnsi="Calibri"/>
          <w:b/>
          <w:bCs/>
          <w:sz w:val="32"/>
          <w:szCs w:val="32"/>
        </w:rPr>
        <w:t>Associação entre atributos e Entidades ou Relacionamento</w:t>
      </w:r>
      <w:bookmarkEnd w:id="81"/>
    </w:p>
    <w:p w:rsidR="00100FD6" w:rsidRPr="00100FD6" w:rsidRDefault="00100FD6" w:rsidP="00100FD6">
      <w:pPr>
        <w:rPr>
          <w:rFonts w:ascii="Arial" w:hAnsi="Arial" w:cs="Arial"/>
        </w:rPr>
      </w:pPr>
      <w:r>
        <w:rPr>
          <w:rFonts w:ascii="Arial" w:hAnsi="Arial" w:cs="Arial"/>
        </w:rPr>
        <w:tab/>
        <w:t>De seguida apresentamos uma tabela que nos permite melhor visualizar a caracterização de cada um dos atributos e as associações respectivas.</w:t>
      </w:r>
    </w:p>
    <w:p w:rsidR="00100FD6" w:rsidRPr="00100FD6" w:rsidRDefault="00100FD6" w:rsidP="00100FD6">
      <w:pPr>
        <w:ind w:firstLine="720"/>
        <w:rPr>
          <w:rFonts w:ascii="Arial" w:hAnsi="Arial" w:cs="Arial"/>
        </w:rPr>
      </w:pPr>
    </w:p>
    <w:tbl>
      <w:tblPr>
        <w:tblStyle w:val="TabelacomGrelha"/>
        <w:tblW w:w="9464" w:type="dxa"/>
        <w:tblLayout w:type="fixed"/>
        <w:tblLook w:val="04A0" w:firstRow="1" w:lastRow="0" w:firstColumn="1" w:lastColumn="0" w:noHBand="0" w:noVBand="1"/>
      </w:tblPr>
      <w:tblGrid>
        <w:gridCol w:w="959"/>
        <w:gridCol w:w="1063"/>
        <w:gridCol w:w="71"/>
        <w:gridCol w:w="992"/>
        <w:gridCol w:w="1418"/>
        <w:gridCol w:w="850"/>
        <w:gridCol w:w="709"/>
        <w:gridCol w:w="1134"/>
        <w:gridCol w:w="1134"/>
        <w:gridCol w:w="1134"/>
      </w:tblGrid>
      <w:tr w:rsidR="003C3C63" w:rsidTr="00FC13B9">
        <w:tc>
          <w:tcPr>
            <w:tcW w:w="959"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Nome</w:t>
            </w:r>
          </w:p>
        </w:tc>
        <w:tc>
          <w:tcPr>
            <w:tcW w:w="2126" w:type="dxa"/>
            <w:gridSpan w:val="3"/>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Atributos</w:t>
            </w:r>
          </w:p>
        </w:tc>
        <w:tc>
          <w:tcPr>
            <w:tcW w:w="1418"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Descrição</w:t>
            </w:r>
          </w:p>
        </w:tc>
        <w:tc>
          <w:tcPr>
            <w:tcW w:w="850"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Tipo</w:t>
            </w:r>
            <w:r w:rsidR="00335B43" w:rsidRPr="00FC13B9">
              <w:rPr>
                <w:rFonts w:ascii="Times" w:hAnsi="Times" w:cs="Arial"/>
                <w:sz w:val="18"/>
                <w:szCs w:val="18"/>
              </w:rPr>
              <w:t xml:space="preserve"> de Dados</w:t>
            </w:r>
          </w:p>
        </w:tc>
        <w:tc>
          <w:tcPr>
            <w:tcW w:w="709"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Nulo</w:t>
            </w:r>
          </w:p>
        </w:tc>
        <w:tc>
          <w:tcPr>
            <w:tcW w:w="1134"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Multivalor</w:t>
            </w:r>
          </w:p>
        </w:tc>
        <w:tc>
          <w:tcPr>
            <w:tcW w:w="1134"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Derivado</w:t>
            </w:r>
          </w:p>
        </w:tc>
        <w:tc>
          <w:tcPr>
            <w:tcW w:w="1134"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Composto</w:t>
            </w:r>
          </w:p>
        </w:tc>
      </w:tr>
      <w:tr w:rsidR="00FC13B9" w:rsidTr="00FC13B9">
        <w:trPr>
          <w:trHeight w:val="26"/>
        </w:trPr>
        <w:tc>
          <w:tcPr>
            <w:tcW w:w="959" w:type="dxa"/>
            <w:vMerge w:val="restart"/>
            <w:shd w:val="clear" w:color="auto" w:fill="D0CECE" w:themeFill="background2" w:themeFillShade="E6"/>
          </w:tcPr>
          <w:p w:rsidR="00FC13B9" w:rsidRPr="00FC13B9" w:rsidRDefault="00FC13B9" w:rsidP="00252ECB">
            <w:pPr>
              <w:jc w:val="center"/>
              <w:rPr>
                <w:rFonts w:ascii="Times" w:hAnsi="Times" w:cs="Arial"/>
                <w:sz w:val="18"/>
                <w:szCs w:val="18"/>
              </w:rPr>
            </w:pPr>
            <w:r w:rsidRPr="00FC13B9">
              <w:rPr>
                <w:rFonts w:ascii="Times" w:hAnsi="Times" w:cs="Arial"/>
                <w:sz w:val="18"/>
                <w:szCs w:val="18"/>
              </w:rPr>
              <w:t>Atleta</w:t>
            </w:r>
          </w:p>
        </w:tc>
        <w:tc>
          <w:tcPr>
            <w:tcW w:w="2126" w:type="dxa"/>
            <w:gridSpan w:val="3"/>
          </w:tcPr>
          <w:p w:rsidR="00FC13B9" w:rsidRPr="00FC13B9" w:rsidRDefault="00756969" w:rsidP="00BC3CD3">
            <w:pPr>
              <w:jc w:val="center"/>
              <w:rPr>
                <w:rFonts w:ascii="Times" w:hAnsi="Times" w:cs="Arial"/>
                <w:sz w:val="18"/>
                <w:szCs w:val="18"/>
              </w:rPr>
            </w:pPr>
            <w:r>
              <w:rPr>
                <w:rFonts w:ascii="Times" w:hAnsi="Times" w:cs="Arial"/>
                <w:sz w:val="18"/>
                <w:szCs w:val="18"/>
              </w:rPr>
              <w:t>Id</w:t>
            </w:r>
            <w:r w:rsidR="00252ECB">
              <w:rPr>
                <w:rFonts w:ascii="Times" w:hAnsi="Times" w:cs="Arial"/>
                <w:sz w:val="18"/>
                <w:szCs w:val="18"/>
              </w:rPr>
              <w:t>Atleta</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Número de identificação do Atleta na BD</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Inteiro</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 do atleta</w:t>
            </w:r>
          </w:p>
        </w:tc>
        <w:tc>
          <w:tcPr>
            <w:tcW w:w="850" w:type="dxa"/>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NIF</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Número de identificação fiscal do atleta</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Inteiro</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17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Morada</w:t>
            </w: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Rua</w:t>
            </w:r>
          </w:p>
        </w:tc>
        <w:tc>
          <w:tcPr>
            <w:tcW w:w="1418"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Endereço residencial do atleta</w:t>
            </w:r>
          </w:p>
        </w:tc>
        <w:tc>
          <w:tcPr>
            <w:tcW w:w="850" w:type="dxa"/>
            <w:vMerge w:val="restart"/>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r>
      <w:tr w:rsidR="00FC13B9" w:rsidTr="00FC13B9">
        <w:trPr>
          <w:trHeight w:val="17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Cidade</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17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Código - Postal</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Modalidade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Modalidades praticadas</w:t>
            </w:r>
          </w:p>
        </w:tc>
        <w:tc>
          <w:tcPr>
            <w:tcW w:w="850" w:type="dxa"/>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Categoria</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Categoria</w:t>
            </w:r>
          </w:p>
        </w:tc>
        <w:tc>
          <w:tcPr>
            <w:tcW w:w="850" w:type="dxa"/>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Data de Nascimento</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Data de nascimento do atleta</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Data</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r>
      <w:tr w:rsidR="00FC13B9" w:rsidTr="00FC13B9">
        <w:trPr>
          <w:trHeight w:val="44"/>
        </w:trPr>
        <w:tc>
          <w:tcPr>
            <w:tcW w:w="959" w:type="dxa"/>
            <w:vMerge w:val="restart"/>
            <w:shd w:val="clear" w:color="auto" w:fill="D0CECE" w:themeFill="background2" w:themeFillShade="E6"/>
          </w:tcPr>
          <w:p w:rsidR="00FC13B9" w:rsidRPr="00FC13B9" w:rsidRDefault="00FC13B9" w:rsidP="00BC3CD3">
            <w:pPr>
              <w:jc w:val="center"/>
              <w:rPr>
                <w:rFonts w:ascii="Times" w:hAnsi="Times" w:cs="Arial"/>
                <w:sz w:val="18"/>
                <w:szCs w:val="18"/>
              </w:rPr>
            </w:pPr>
            <w:r w:rsidRPr="00FC13B9">
              <w:rPr>
                <w:rFonts w:ascii="Times" w:hAnsi="Times" w:cs="Arial"/>
                <w:sz w:val="18"/>
                <w:szCs w:val="18"/>
              </w:rPr>
              <w:t>Médico</w:t>
            </w:r>
          </w:p>
        </w:tc>
        <w:tc>
          <w:tcPr>
            <w:tcW w:w="2126" w:type="dxa"/>
            <w:gridSpan w:val="3"/>
          </w:tcPr>
          <w:p w:rsidR="00FC13B9" w:rsidRPr="00FC13B9" w:rsidRDefault="00756969" w:rsidP="00BC3CD3">
            <w:pPr>
              <w:jc w:val="center"/>
              <w:rPr>
                <w:rFonts w:ascii="Times" w:hAnsi="Times" w:cs="Arial"/>
                <w:sz w:val="18"/>
                <w:szCs w:val="18"/>
              </w:rPr>
            </w:pPr>
            <w:r>
              <w:rPr>
                <w:rFonts w:ascii="Times" w:hAnsi="Times" w:cs="Arial"/>
                <w:sz w:val="18"/>
                <w:szCs w:val="18"/>
              </w:rPr>
              <w:t>Id</w:t>
            </w:r>
            <w:r w:rsidR="00252ECB">
              <w:rPr>
                <w:rFonts w:ascii="Times" w:hAnsi="Times" w:cs="Arial"/>
                <w:sz w:val="18"/>
                <w:szCs w:val="18"/>
              </w:rPr>
              <w:t>Médico</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Número de identificação do Médico na BD</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Inteiro</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42"/>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 do Médico</w:t>
            </w:r>
          </w:p>
        </w:tc>
        <w:tc>
          <w:tcPr>
            <w:tcW w:w="850" w:type="dxa"/>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11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Morada</w:t>
            </w: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Rua</w:t>
            </w:r>
          </w:p>
        </w:tc>
        <w:tc>
          <w:tcPr>
            <w:tcW w:w="1418"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Endereço residencial</w:t>
            </w:r>
          </w:p>
        </w:tc>
        <w:tc>
          <w:tcPr>
            <w:tcW w:w="850" w:type="dxa"/>
            <w:vMerge w:val="restart"/>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r>
      <w:tr w:rsidR="00FC13B9" w:rsidTr="00FC13B9">
        <w:trPr>
          <w:trHeight w:val="11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Cidade</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11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Código - Postal</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42"/>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Especialidade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Especialidade médica</w:t>
            </w:r>
          </w:p>
        </w:tc>
        <w:tc>
          <w:tcPr>
            <w:tcW w:w="850" w:type="dxa"/>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85"/>
        </w:trPr>
        <w:tc>
          <w:tcPr>
            <w:tcW w:w="959" w:type="dxa"/>
            <w:vMerge w:val="restart"/>
            <w:shd w:val="clear" w:color="auto" w:fill="D0CECE" w:themeFill="background2" w:themeFillShade="E6"/>
          </w:tcPr>
          <w:p w:rsidR="00FC13B9" w:rsidRPr="00FC13B9" w:rsidRDefault="00FC13B9" w:rsidP="00BC3CD3">
            <w:pPr>
              <w:jc w:val="center"/>
              <w:rPr>
                <w:rFonts w:ascii="Times" w:hAnsi="Times" w:cs="Arial"/>
                <w:sz w:val="18"/>
                <w:szCs w:val="18"/>
              </w:rPr>
            </w:pPr>
            <w:r w:rsidRPr="00FC13B9">
              <w:rPr>
                <w:rFonts w:ascii="Times" w:hAnsi="Times" w:cs="Arial"/>
                <w:sz w:val="18"/>
                <w:szCs w:val="18"/>
              </w:rPr>
              <w:t>Técnico de Saúde</w:t>
            </w:r>
          </w:p>
        </w:tc>
        <w:tc>
          <w:tcPr>
            <w:tcW w:w="2126" w:type="dxa"/>
            <w:gridSpan w:val="3"/>
          </w:tcPr>
          <w:p w:rsidR="00FC13B9" w:rsidRPr="00FC13B9" w:rsidRDefault="00756969" w:rsidP="00BC3CD3">
            <w:pPr>
              <w:jc w:val="center"/>
              <w:rPr>
                <w:rFonts w:ascii="Times" w:hAnsi="Times" w:cs="Arial"/>
                <w:sz w:val="18"/>
                <w:szCs w:val="18"/>
              </w:rPr>
            </w:pPr>
            <w:r>
              <w:rPr>
                <w:rFonts w:ascii="Times" w:hAnsi="Times" w:cs="Arial"/>
                <w:sz w:val="18"/>
                <w:szCs w:val="18"/>
              </w:rPr>
              <w:t>Id</w:t>
            </w:r>
            <w:r w:rsidR="00252ECB">
              <w:rPr>
                <w:rFonts w:ascii="Times" w:hAnsi="Times" w:cs="Arial"/>
                <w:sz w:val="18"/>
                <w:szCs w:val="18"/>
              </w:rPr>
              <w:t>Técnico</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Número de identificação do Técnico na BD</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Inteiro</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85"/>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 do técnico</w:t>
            </w:r>
          </w:p>
        </w:tc>
        <w:tc>
          <w:tcPr>
            <w:tcW w:w="850" w:type="dxa"/>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11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Morada</w:t>
            </w:r>
          </w:p>
          <w:p w:rsidR="00FC13B9" w:rsidRPr="00FC13B9" w:rsidRDefault="00FC13B9" w:rsidP="00BC3CD3">
            <w:pPr>
              <w:jc w:val="center"/>
              <w:rPr>
                <w:rFonts w:ascii="Times" w:hAnsi="Times" w:cs="Arial"/>
                <w:sz w:val="18"/>
                <w:szCs w:val="18"/>
              </w:rPr>
            </w:pPr>
            <w:r w:rsidRPr="00FC13B9">
              <w:rPr>
                <w:rFonts w:ascii="Times" w:hAnsi="Times" w:cs="Arial"/>
                <w:sz w:val="18"/>
                <w:szCs w:val="18"/>
              </w:rPr>
              <w:t>Morada</w:t>
            </w:r>
          </w:p>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Rua</w:t>
            </w:r>
          </w:p>
        </w:tc>
        <w:tc>
          <w:tcPr>
            <w:tcW w:w="1418"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Endereço residencial</w:t>
            </w:r>
          </w:p>
        </w:tc>
        <w:tc>
          <w:tcPr>
            <w:tcW w:w="850" w:type="dxa"/>
            <w:vMerge w:val="restart"/>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r>
      <w:tr w:rsidR="00FC13B9" w:rsidTr="00FC13B9">
        <w:trPr>
          <w:trHeight w:val="11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Cidade</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11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Código -Postal</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85"/>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D46FD9" w:rsidP="00BC3CD3">
            <w:pPr>
              <w:jc w:val="center"/>
              <w:rPr>
                <w:rFonts w:ascii="Times" w:hAnsi="Times" w:cs="Arial"/>
                <w:sz w:val="18"/>
                <w:szCs w:val="18"/>
              </w:rPr>
            </w:pPr>
            <w:r>
              <w:rPr>
                <w:rFonts w:ascii="Times" w:hAnsi="Times" w:cs="Arial"/>
                <w:sz w:val="18"/>
                <w:szCs w:val="18"/>
              </w:rPr>
              <w:t>Categoria</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Actividade profissional</w:t>
            </w:r>
          </w:p>
        </w:tc>
        <w:tc>
          <w:tcPr>
            <w:tcW w:w="850" w:type="dxa"/>
          </w:tcPr>
          <w:p w:rsidR="00FC13B9" w:rsidRPr="00FC13B9" w:rsidRDefault="00F600B1" w:rsidP="00BC3CD3">
            <w:pPr>
              <w:jc w:val="center"/>
              <w:rPr>
                <w:rFonts w:ascii="Times" w:hAnsi="Times" w:cs="Arial"/>
                <w:sz w:val="18"/>
                <w:szCs w:val="18"/>
              </w:rPr>
            </w:pPr>
            <w:r>
              <w:rPr>
                <w:rFonts w:ascii="Times" w:hAnsi="Times" w:cs="Arial"/>
                <w:sz w:val="18"/>
                <w:szCs w:val="18"/>
              </w:rPr>
              <w:t>Varchar</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2A0BE6" w:rsidTr="00FC13B9">
        <w:trPr>
          <w:trHeight w:val="85"/>
        </w:trPr>
        <w:tc>
          <w:tcPr>
            <w:tcW w:w="959" w:type="dxa"/>
            <w:vMerge w:val="restart"/>
            <w:shd w:val="clear" w:color="auto" w:fill="D0CECE" w:themeFill="background2" w:themeFillShade="E6"/>
          </w:tcPr>
          <w:p w:rsidR="002A0BE6" w:rsidRDefault="002A0BE6" w:rsidP="002A0BE6">
            <w:pPr>
              <w:jc w:val="center"/>
              <w:rPr>
                <w:rFonts w:ascii="Times" w:hAnsi="Times" w:cs="Arial"/>
                <w:sz w:val="18"/>
                <w:szCs w:val="18"/>
              </w:rPr>
            </w:pPr>
            <w:r>
              <w:rPr>
                <w:rFonts w:ascii="Times" w:hAnsi="Times" w:cs="Arial"/>
                <w:sz w:val="18"/>
                <w:szCs w:val="18"/>
              </w:rPr>
              <w:t>Teste clínico</w:t>
            </w:r>
          </w:p>
        </w:tc>
        <w:tc>
          <w:tcPr>
            <w:tcW w:w="2126" w:type="dxa"/>
            <w:gridSpan w:val="3"/>
          </w:tcPr>
          <w:p w:rsidR="002A0BE6" w:rsidRPr="00FC13B9" w:rsidRDefault="002A0BE6" w:rsidP="002A0BE6">
            <w:pPr>
              <w:jc w:val="center"/>
              <w:rPr>
                <w:rFonts w:ascii="Times" w:hAnsi="Times" w:cs="Arial"/>
                <w:sz w:val="18"/>
                <w:szCs w:val="18"/>
              </w:rPr>
            </w:pPr>
            <w:r>
              <w:rPr>
                <w:rFonts w:ascii="Times" w:hAnsi="Times" w:cs="Arial"/>
                <w:sz w:val="18"/>
                <w:szCs w:val="18"/>
              </w:rPr>
              <w:t>idTeste</w:t>
            </w:r>
          </w:p>
        </w:tc>
        <w:tc>
          <w:tcPr>
            <w:tcW w:w="1418" w:type="dxa"/>
          </w:tcPr>
          <w:p w:rsidR="002A0BE6" w:rsidRPr="00FC13B9" w:rsidRDefault="002A0BE6" w:rsidP="002A0BE6">
            <w:pPr>
              <w:jc w:val="center"/>
              <w:rPr>
                <w:rFonts w:ascii="Times" w:hAnsi="Times" w:cs="Arial"/>
                <w:sz w:val="18"/>
                <w:szCs w:val="18"/>
              </w:rPr>
            </w:pPr>
            <w:r>
              <w:rPr>
                <w:rFonts w:ascii="Times" w:hAnsi="Times" w:cs="Arial"/>
                <w:sz w:val="18"/>
                <w:szCs w:val="18"/>
              </w:rPr>
              <w:t>Número identificativo do tipo de exame</w:t>
            </w:r>
          </w:p>
        </w:tc>
        <w:tc>
          <w:tcPr>
            <w:tcW w:w="850" w:type="dxa"/>
          </w:tcPr>
          <w:p w:rsidR="002A0BE6" w:rsidRDefault="002A0BE6" w:rsidP="002A0BE6">
            <w:pPr>
              <w:jc w:val="center"/>
              <w:rPr>
                <w:rFonts w:ascii="Times" w:hAnsi="Times" w:cs="Arial"/>
                <w:sz w:val="18"/>
                <w:szCs w:val="18"/>
              </w:rPr>
            </w:pPr>
            <w:r>
              <w:rPr>
                <w:rFonts w:ascii="Times" w:hAnsi="Times" w:cs="Arial"/>
                <w:sz w:val="18"/>
                <w:szCs w:val="18"/>
              </w:rPr>
              <w:t>Inteiro</w:t>
            </w:r>
          </w:p>
        </w:tc>
        <w:tc>
          <w:tcPr>
            <w:tcW w:w="709" w:type="dxa"/>
          </w:tcPr>
          <w:p w:rsidR="002A0BE6" w:rsidRPr="00FC13B9" w:rsidRDefault="002A0BE6" w:rsidP="002A0BE6">
            <w:pPr>
              <w:jc w:val="center"/>
              <w:rPr>
                <w:rFonts w:ascii="Times" w:hAnsi="Times" w:cs="Arial"/>
                <w:sz w:val="18"/>
                <w:szCs w:val="18"/>
              </w:rPr>
            </w:pPr>
            <w:r>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Pr>
                <w:rFonts w:ascii="Times" w:hAnsi="Times" w:cs="Arial"/>
                <w:sz w:val="18"/>
                <w:szCs w:val="18"/>
              </w:rPr>
              <w:t>Não</w:t>
            </w:r>
          </w:p>
        </w:tc>
      </w:tr>
      <w:tr w:rsidR="002A0BE6" w:rsidTr="00FC13B9">
        <w:trPr>
          <w:trHeight w:val="85"/>
        </w:trPr>
        <w:tc>
          <w:tcPr>
            <w:tcW w:w="959" w:type="dxa"/>
            <w:vMerge/>
            <w:shd w:val="clear" w:color="auto" w:fill="D0CECE" w:themeFill="background2" w:themeFillShade="E6"/>
          </w:tcPr>
          <w:p w:rsidR="002A0BE6" w:rsidRPr="00FC13B9" w:rsidRDefault="002A0BE6" w:rsidP="002A0BE6">
            <w:pPr>
              <w:jc w:val="center"/>
              <w:rPr>
                <w:rFonts w:ascii="Times" w:hAnsi="Times" w:cs="Arial"/>
                <w:sz w:val="18"/>
                <w:szCs w:val="18"/>
              </w:rPr>
            </w:pPr>
          </w:p>
        </w:tc>
        <w:tc>
          <w:tcPr>
            <w:tcW w:w="2126" w:type="dxa"/>
            <w:gridSpan w:val="3"/>
          </w:tcPr>
          <w:p w:rsidR="002A0BE6" w:rsidRDefault="002A0BE6" w:rsidP="002A0BE6">
            <w:pPr>
              <w:jc w:val="center"/>
              <w:rPr>
                <w:rFonts w:ascii="Times" w:hAnsi="Times" w:cs="Arial"/>
                <w:sz w:val="18"/>
                <w:szCs w:val="18"/>
              </w:rPr>
            </w:pPr>
            <w:r w:rsidRPr="00FC13B9">
              <w:rPr>
                <w:rFonts w:ascii="Times" w:hAnsi="Times" w:cs="Arial"/>
                <w:sz w:val="18"/>
                <w:szCs w:val="18"/>
              </w:rPr>
              <w:t>Nome do teste</w:t>
            </w:r>
          </w:p>
        </w:tc>
        <w:tc>
          <w:tcPr>
            <w:tcW w:w="1418"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Nome do exame clínico</w:t>
            </w:r>
          </w:p>
        </w:tc>
        <w:tc>
          <w:tcPr>
            <w:tcW w:w="850" w:type="dxa"/>
          </w:tcPr>
          <w:p w:rsidR="002A0BE6" w:rsidRPr="00FC13B9" w:rsidRDefault="002A0BE6" w:rsidP="002A0BE6">
            <w:pPr>
              <w:jc w:val="center"/>
              <w:rPr>
                <w:rFonts w:ascii="Times" w:hAnsi="Times" w:cs="Arial"/>
                <w:sz w:val="18"/>
                <w:szCs w:val="18"/>
              </w:rPr>
            </w:pPr>
            <w:r>
              <w:rPr>
                <w:rFonts w:ascii="Times" w:hAnsi="Times" w:cs="Arial"/>
                <w:sz w:val="18"/>
                <w:szCs w:val="18"/>
              </w:rPr>
              <w:t>Varchar</w:t>
            </w:r>
          </w:p>
        </w:tc>
        <w:tc>
          <w:tcPr>
            <w:tcW w:w="709"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r>
      <w:tr w:rsidR="002A0BE6" w:rsidTr="00FC13B9">
        <w:trPr>
          <w:trHeight w:val="85"/>
        </w:trPr>
        <w:tc>
          <w:tcPr>
            <w:tcW w:w="959" w:type="dxa"/>
            <w:vMerge/>
            <w:shd w:val="clear" w:color="auto" w:fill="D0CECE" w:themeFill="background2" w:themeFillShade="E6"/>
          </w:tcPr>
          <w:p w:rsidR="002A0BE6" w:rsidRDefault="002A0BE6" w:rsidP="002A0BE6">
            <w:pPr>
              <w:jc w:val="center"/>
              <w:rPr>
                <w:rFonts w:ascii="Times" w:hAnsi="Times" w:cs="Arial"/>
                <w:sz w:val="18"/>
                <w:szCs w:val="18"/>
              </w:rPr>
            </w:pPr>
          </w:p>
        </w:tc>
        <w:tc>
          <w:tcPr>
            <w:tcW w:w="2126" w:type="dxa"/>
            <w:gridSpan w:val="3"/>
          </w:tcPr>
          <w:p w:rsidR="002A0BE6" w:rsidRPr="00FC13B9" w:rsidRDefault="002A0BE6" w:rsidP="002A0BE6">
            <w:pPr>
              <w:jc w:val="center"/>
              <w:rPr>
                <w:rFonts w:ascii="Times" w:hAnsi="Times" w:cs="Arial"/>
                <w:sz w:val="18"/>
                <w:szCs w:val="18"/>
              </w:rPr>
            </w:pPr>
            <w:r w:rsidRPr="00FC13B9">
              <w:rPr>
                <w:rFonts w:ascii="Times" w:hAnsi="Times" w:cs="Arial"/>
                <w:sz w:val="18"/>
                <w:szCs w:val="18"/>
              </w:rPr>
              <w:t>Comparticipação_estatal</w:t>
            </w:r>
          </w:p>
        </w:tc>
        <w:tc>
          <w:tcPr>
            <w:tcW w:w="1418"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Percentagem de comparticipação estatal para o acto</w:t>
            </w:r>
          </w:p>
        </w:tc>
        <w:tc>
          <w:tcPr>
            <w:tcW w:w="850"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Decimal</w:t>
            </w:r>
          </w:p>
        </w:tc>
        <w:tc>
          <w:tcPr>
            <w:tcW w:w="709"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r>
      <w:tr w:rsidR="002A0BE6" w:rsidTr="00FC13B9">
        <w:trPr>
          <w:trHeight w:val="85"/>
        </w:trPr>
        <w:tc>
          <w:tcPr>
            <w:tcW w:w="959" w:type="dxa"/>
            <w:vMerge/>
            <w:shd w:val="clear" w:color="auto" w:fill="D0CECE" w:themeFill="background2" w:themeFillShade="E6"/>
          </w:tcPr>
          <w:p w:rsidR="002A0BE6" w:rsidRDefault="002A0BE6" w:rsidP="002A0BE6">
            <w:pPr>
              <w:jc w:val="center"/>
              <w:rPr>
                <w:rFonts w:ascii="Times" w:hAnsi="Times" w:cs="Arial"/>
                <w:sz w:val="18"/>
                <w:szCs w:val="18"/>
              </w:rPr>
            </w:pPr>
          </w:p>
        </w:tc>
        <w:tc>
          <w:tcPr>
            <w:tcW w:w="2126" w:type="dxa"/>
            <w:gridSpan w:val="3"/>
          </w:tcPr>
          <w:p w:rsidR="002A0BE6" w:rsidRPr="00FC13B9" w:rsidRDefault="002A0BE6" w:rsidP="002A0BE6">
            <w:pPr>
              <w:jc w:val="center"/>
              <w:rPr>
                <w:rFonts w:ascii="Times" w:hAnsi="Times" w:cs="Arial"/>
                <w:sz w:val="18"/>
                <w:szCs w:val="18"/>
              </w:rPr>
            </w:pPr>
            <w:r w:rsidRPr="00FC13B9">
              <w:rPr>
                <w:rFonts w:ascii="Times" w:hAnsi="Times" w:cs="Arial"/>
                <w:sz w:val="18"/>
                <w:szCs w:val="18"/>
              </w:rPr>
              <w:t>Preço</w:t>
            </w:r>
          </w:p>
        </w:tc>
        <w:tc>
          <w:tcPr>
            <w:tcW w:w="1418"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Custo do teste</w:t>
            </w:r>
          </w:p>
        </w:tc>
        <w:tc>
          <w:tcPr>
            <w:tcW w:w="850"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Decimal</w:t>
            </w:r>
          </w:p>
        </w:tc>
        <w:tc>
          <w:tcPr>
            <w:tcW w:w="709"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r>
      <w:tr w:rsidR="00252ECB" w:rsidTr="00FC13B9">
        <w:trPr>
          <w:trHeight w:val="174"/>
        </w:trPr>
        <w:tc>
          <w:tcPr>
            <w:tcW w:w="959" w:type="dxa"/>
            <w:vMerge w:val="restart"/>
            <w:shd w:val="clear" w:color="auto" w:fill="D0CECE" w:themeFill="background2" w:themeFillShade="E6"/>
          </w:tcPr>
          <w:p w:rsidR="00252ECB" w:rsidRDefault="00252ECB" w:rsidP="00BC3CD3">
            <w:pPr>
              <w:jc w:val="center"/>
              <w:rPr>
                <w:rFonts w:ascii="Times" w:hAnsi="Times" w:cs="Arial"/>
                <w:sz w:val="18"/>
                <w:szCs w:val="18"/>
              </w:rPr>
            </w:pPr>
          </w:p>
          <w:p w:rsidR="00252ECB" w:rsidRPr="00FC13B9" w:rsidRDefault="00252ECB" w:rsidP="00BC3CD3">
            <w:pPr>
              <w:jc w:val="center"/>
              <w:rPr>
                <w:rFonts w:ascii="Times" w:hAnsi="Times" w:cs="Arial"/>
                <w:sz w:val="18"/>
                <w:szCs w:val="18"/>
              </w:rPr>
            </w:pPr>
            <w:r>
              <w:rPr>
                <w:rFonts w:ascii="Times" w:hAnsi="Times" w:cs="Arial"/>
                <w:sz w:val="18"/>
                <w:szCs w:val="18"/>
              </w:rPr>
              <w:lastRenderedPageBreak/>
              <w:t>Relacio-namento</w:t>
            </w:r>
          </w:p>
        </w:tc>
        <w:tc>
          <w:tcPr>
            <w:tcW w:w="1134" w:type="dxa"/>
            <w:gridSpan w:val="2"/>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lastRenderedPageBreak/>
              <w:t>Data_agendamento</w:t>
            </w:r>
          </w:p>
        </w:tc>
        <w:tc>
          <w:tcPr>
            <w:tcW w:w="992" w:type="dxa"/>
          </w:tcPr>
          <w:p w:rsidR="00252ECB" w:rsidRPr="00FC13B9" w:rsidRDefault="00252ECB" w:rsidP="00FC13B9">
            <w:pPr>
              <w:jc w:val="center"/>
              <w:rPr>
                <w:rFonts w:ascii="Times" w:hAnsi="Times" w:cs="Arial"/>
                <w:sz w:val="18"/>
                <w:szCs w:val="18"/>
              </w:rPr>
            </w:pPr>
            <w:r w:rsidRPr="00FC13B9">
              <w:rPr>
                <w:rFonts w:ascii="Times" w:hAnsi="Times" w:cs="Arial"/>
                <w:sz w:val="18"/>
                <w:szCs w:val="18"/>
              </w:rPr>
              <w:t>ano</w:t>
            </w:r>
          </w:p>
        </w:tc>
        <w:tc>
          <w:tcPr>
            <w:tcW w:w="1418"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Data que o teste foi agendado</w:t>
            </w:r>
          </w:p>
        </w:tc>
        <w:tc>
          <w:tcPr>
            <w:tcW w:w="850"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Data</w:t>
            </w:r>
          </w:p>
        </w:tc>
        <w:tc>
          <w:tcPr>
            <w:tcW w:w="709"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Sim</w:t>
            </w:r>
          </w:p>
        </w:tc>
      </w:tr>
      <w:tr w:rsidR="00252ECB" w:rsidTr="00FC13B9">
        <w:trPr>
          <w:trHeight w:val="173"/>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mês</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3"/>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dia</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4"/>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Data_hora _</w:t>
            </w:r>
            <w:r>
              <w:rPr>
                <w:rFonts w:ascii="Times" w:hAnsi="Times" w:cs="Arial"/>
                <w:sz w:val="18"/>
                <w:szCs w:val="18"/>
              </w:rPr>
              <w:t>realização</w:t>
            </w:r>
          </w:p>
          <w:p w:rsidR="00252ECB" w:rsidRPr="00FC13B9" w:rsidRDefault="00252ECB" w:rsidP="002A0BE6">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ano</w:t>
            </w:r>
          </w:p>
        </w:tc>
        <w:tc>
          <w:tcPr>
            <w:tcW w:w="1418"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Data e hora em que o teste foi efectuado</w:t>
            </w:r>
          </w:p>
        </w:tc>
        <w:tc>
          <w:tcPr>
            <w:tcW w:w="850"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Data</w:t>
            </w:r>
          </w:p>
        </w:tc>
        <w:tc>
          <w:tcPr>
            <w:tcW w:w="709"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Sim</w:t>
            </w:r>
          </w:p>
        </w:tc>
      </w:tr>
      <w:tr w:rsidR="00252ECB" w:rsidTr="00FC13B9">
        <w:trPr>
          <w:trHeight w:val="172"/>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mês</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2"/>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dia</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2"/>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hora</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2"/>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minutos</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28"/>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2126" w:type="dxa"/>
            <w:gridSpan w:val="3"/>
          </w:tcPr>
          <w:p w:rsidR="00252ECB" w:rsidRDefault="00252ECB" w:rsidP="00BC3CD3">
            <w:pPr>
              <w:jc w:val="center"/>
              <w:rPr>
                <w:rFonts w:ascii="Times" w:hAnsi="Times" w:cs="Arial"/>
                <w:sz w:val="18"/>
                <w:szCs w:val="18"/>
              </w:rPr>
            </w:pPr>
            <w:r>
              <w:rPr>
                <w:rFonts w:ascii="Times" w:hAnsi="Times" w:cs="Arial"/>
                <w:sz w:val="18"/>
                <w:szCs w:val="18"/>
              </w:rPr>
              <w:t>Resultado</w:t>
            </w:r>
          </w:p>
        </w:tc>
        <w:tc>
          <w:tcPr>
            <w:tcW w:w="1418" w:type="dxa"/>
          </w:tcPr>
          <w:p w:rsidR="00252ECB" w:rsidRDefault="00252ECB" w:rsidP="003C3C63">
            <w:pPr>
              <w:jc w:val="center"/>
              <w:rPr>
                <w:rFonts w:ascii="Times" w:hAnsi="Times" w:cs="Arial"/>
                <w:sz w:val="18"/>
                <w:szCs w:val="18"/>
              </w:rPr>
            </w:pPr>
            <w:r>
              <w:rPr>
                <w:rFonts w:ascii="Times" w:hAnsi="Times" w:cs="Arial"/>
                <w:sz w:val="18"/>
                <w:szCs w:val="18"/>
              </w:rPr>
              <w:t>Relatório do teste clínico</w:t>
            </w:r>
          </w:p>
        </w:tc>
        <w:tc>
          <w:tcPr>
            <w:tcW w:w="850" w:type="dxa"/>
          </w:tcPr>
          <w:p w:rsidR="00252ECB" w:rsidRDefault="00252ECB" w:rsidP="003C3C63">
            <w:pPr>
              <w:jc w:val="center"/>
              <w:rPr>
                <w:rFonts w:ascii="Times" w:hAnsi="Times" w:cs="Arial"/>
                <w:sz w:val="18"/>
                <w:szCs w:val="18"/>
              </w:rPr>
            </w:pPr>
            <w:r>
              <w:rPr>
                <w:rFonts w:ascii="Times" w:hAnsi="Times" w:cs="Arial"/>
                <w:sz w:val="18"/>
                <w:szCs w:val="18"/>
              </w:rPr>
              <w:t>Varchar</w:t>
            </w:r>
          </w:p>
        </w:tc>
        <w:tc>
          <w:tcPr>
            <w:tcW w:w="709" w:type="dxa"/>
          </w:tcPr>
          <w:p w:rsidR="00252ECB" w:rsidRDefault="00252ECB" w:rsidP="00BC3CD3">
            <w:pPr>
              <w:jc w:val="center"/>
              <w:rPr>
                <w:rFonts w:ascii="Times" w:hAnsi="Times" w:cs="Arial"/>
                <w:sz w:val="18"/>
                <w:szCs w:val="18"/>
              </w:rPr>
            </w:pPr>
            <w:r>
              <w:rPr>
                <w:rFonts w:ascii="Times" w:hAnsi="Times" w:cs="Arial"/>
                <w:sz w:val="18"/>
                <w:szCs w:val="18"/>
              </w:rPr>
              <w:t>Não</w:t>
            </w:r>
          </w:p>
        </w:tc>
        <w:tc>
          <w:tcPr>
            <w:tcW w:w="1134" w:type="dxa"/>
          </w:tcPr>
          <w:p w:rsidR="00252ECB" w:rsidRDefault="00252ECB" w:rsidP="00BC3CD3">
            <w:pPr>
              <w:jc w:val="center"/>
              <w:rPr>
                <w:rFonts w:ascii="Times" w:hAnsi="Times" w:cs="Arial"/>
                <w:sz w:val="18"/>
                <w:szCs w:val="18"/>
              </w:rPr>
            </w:pPr>
            <w:r>
              <w:rPr>
                <w:rFonts w:ascii="Times" w:hAnsi="Times" w:cs="Arial"/>
                <w:sz w:val="18"/>
                <w:szCs w:val="18"/>
              </w:rPr>
              <w:t>Não</w:t>
            </w:r>
          </w:p>
        </w:tc>
        <w:tc>
          <w:tcPr>
            <w:tcW w:w="1134" w:type="dxa"/>
          </w:tcPr>
          <w:p w:rsidR="00252ECB" w:rsidRDefault="00252ECB" w:rsidP="00BC3CD3">
            <w:pPr>
              <w:jc w:val="center"/>
              <w:rPr>
                <w:rFonts w:ascii="Times" w:hAnsi="Times" w:cs="Arial"/>
                <w:sz w:val="18"/>
                <w:szCs w:val="18"/>
              </w:rPr>
            </w:pPr>
            <w:r>
              <w:rPr>
                <w:rFonts w:ascii="Times" w:hAnsi="Times" w:cs="Arial"/>
                <w:sz w:val="18"/>
                <w:szCs w:val="18"/>
              </w:rPr>
              <w:t>Não</w:t>
            </w:r>
          </w:p>
        </w:tc>
        <w:tc>
          <w:tcPr>
            <w:tcW w:w="1134" w:type="dxa"/>
          </w:tcPr>
          <w:p w:rsidR="00252ECB" w:rsidRDefault="00252ECB" w:rsidP="00BC3CD3">
            <w:pPr>
              <w:jc w:val="center"/>
              <w:rPr>
                <w:rFonts w:ascii="Times" w:hAnsi="Times" w:cs="Arial"/>
                <w:sz w:val="18"/>
                <w:szCs w:val="18"/>
              </w:rPr>
            </w:pPr>
            <w:r>
              <w:rPr>
                <w:rFonts w:ascii="Times" w:hAnsi="Times" w:cs="Arial"/>
                <w:sz w:val="18"/>
                <w:szCs w:val="18"/>
              </w:rPr>
              <w:t>Não</w:t>
            </w:r>
          </w:p>
        </w:tc>
      </w:tr>
    </w:tbl>
    <w:p w:rsidR="005B1F8D" w:rsidRPr="005B1F8D" w:rsidRDefault="005B1F8D" w:rsidP="005B1F8D">
      <w:pPr>
        <w:rPr>
          <w:rFonts w:ascii="Arial" w:hAnsi="Arial" w:cs="Arial"/>
        </w:rPr>
      </w:pPr>
    </w:p>
    <w:p w:rsidR="009743B7" w:rsidRDefault="009743B7" w:rsidP="009743B7">
      <w:pPr>
        <w:ind w:firstLine="720"/>
        <w:rPr>
          <w:rFonts w:ascii="Arial" w:hAnsi="Arial" w:cs="Arial"/>
        </w:rPr>
      </w:pPr>
    </w:p>
    <w:p w:rsidR="00FC13B9" w:rsidRDefault="00FC13B9" w:rsidP="00FC13B9">
      <w:pPr>
        <w:pStyle w:val="Subttulo"/>
        <w:ind w:firstLine="720"/>
        <w:jc w:val="both"/>
        <w:rPr>
          <w:rFonts w:ascii="Calibri" w:hAnsi="Calibri"/>
          <w:b/>
          <w:bCs/>
          <w:sz w:val="32"/>
          <w:szCs w:val="32"/>
        </w:rPr>
      </w:pPr>
      <w:bookmarkStart w:id="82" w:name="_Toc28211029"/>
      <w:r w:rsidRPr="00E27041">
        <w:rPr>
          <w:rFonts w:ascii="Calibri" w:hAnsi="Calibri"/>
          <w:b/>
          <w:bCs/>
          <w:sz w:val="32"/>
          <w:szCs w:val="32"/>
        </w:rPr>
        <w:t>3.3.</w:t>
      </w:r>
      <w:r>
        <w:rPr>
          <w:rFonts w:ascii="Calibri" w:hAnsi="Calibri"/>
          <w:b/>
          <w:bCs/>
          <w:sz w:val="32"/>
          <w:szCs w:val="32"/>
        </w:rPr>
        <w:t>6 Determinação do domínio dos atributos</w:t>
      </w:r>
      <w:bookmarkEnd w:id="82"/>
    </w:p>
    <w:p w:rsidR="00FC13B9" w:rsidRDefault="00FC13B9" w:rsidP="00FC13B9">
      <w:pPr>
        <w:rPr>
          <w:rFonts w:ascii="Arial" w:hAnsi="Arial" w:cs="Arial"/>
        </w:rPr>
      </w:pPr>
      <w:r>
        <w:rPr>
          <w:rFonts w:ascii="Arial" w:hAnsi="Arial" w:cs="Arial"/>
        </w:rPr>
        <w:tab/>
      </w:r>
      <w:r w:rsidR="00F600B1">
        <w:rPr>
          <w:rFonts w:ascii="Arial" w:hAnsi="Arial" w:cs="Arial"/>
        </w:rPr>
        <w:t>O domínio dos atributos, tal como já foi mencionado, define o valor potencial que um atributo pode ter. Seguidamente são identificados os domínios de cada um dos atributos.</w:t>
      </w:r>
    </w:p>
    <w:p w:rsidR="00F600B1" w:rsidRDefault="00F600B1" w:rsidP="00FC13B9">
      <w:pPr>
        <w:rPr>
          <w:rFonts w:ascii="Arial" w:hAnsi="Arial" w:cs="Arial"/>
        </w:rPr>
      </w:pPr>
    </w:p>
    <w:p w:rsidR="00F600B1" w:rsidRPr="00D46FD9" w:rsidRDefault="00F600B1" w:rsidP="00FC13B9">
      <w:pPr>
        <w:rPr>
          <w:rFonts w:ascii="Arial" w:hAnsi="Arial" w:cs="Arial"/>
          <w:b/>
          <w:bCs/>
        </w:rPr>
      </w:pPr>
      <w:r>
        <w:rPr>
          <w:rFonts w:ascii="Arial" w:hAnsi="Arial" w:cs="Arial"/>
        </w:rPr>
        <w:tab/>
      </w:r>
      <w:r w:rsidRPr="00D46FD9">
        <w:rPr>
          <w:rFonts w:ascii="Arial" w:hAnsi="Arial" w:cs="Arial"/>
          <w:b/>
          <w:bCs/>
        </w:rPr>
        <w:t>Entidade: Atleta</w:t>
      </w:r>
    </w:p>
    <w:p w:rsidR="00F600B1" w:rsidRDefault="00F600B1" w:rsidP="00F600B1">
      <w:pPr>
        <w:numPr>
          <w:ilvl w:val="0"/>
          <w:numId w:val="20"/>
        </w:numPr>
        <w:rPr>
          <w:rFonts w:ascii="Arial" w:hAnsi="Arial" w:cs="Arial"/>
        </w:rPr>
      </w:pPr>
      <w:r>
        <w:rPr>
          <w:rFonts w:ascii="Arial" w:hAnsi="Arial" w:cs="Arial"/>
        </w:rPr>
        <w:t>Id</w:t>
      </w:r>
      <w:r w:rsidR="00252ECB">
        <w:rPr>
          <w:rFonts w:ascii="Arial" w:hAnsi="Arial" w:cs="Arial"/>
        </w:rPr>
        <w:t>Atleta</w:t>
      </w:r>
      <w:r>
        <w:rPr>
          <w:rFonts w:ascii="Arial" w:hAnsi="Arial" w:cs="Arial"/>
        </w:rPr>
        <w:t>: número que identifica o atleta perante o sistema. É representado por um número inteiro positivo;</w:t>
      </w:r>
    </w:p>
    <w:p w:rsidR="00F600B1" w:rsidRDefault="00F600B1" w:rsidP="00F600B1">
      <w:pPr>
        <w:numPr>
          <w:ilvl w:val="0"/>
          <w:numId w:val="20"/>
        </w:numPr>
        <w:rPr>
          <w:rFonts w:ascii="Arial" w:hAnsi="Arial" w:cs="Arial"/>
        </w:rPr>
      </w:pPr>
      <w:r>
        <w:rPr>
          <w:rFonts w:ascii="Arial" w:hAnsi="Arial" w:cs="Arial"/>
        </w:rPr>
        <w:t>Nome: nome do atleta e é representado por um Varchar;</w:t>
      </w:r>
    </w:p>
    <w:p w:rsidR="00F600B1" w:rsidRDefault="00F600B1" w:rsidP="00F600B1">
      <w:pPr>
        <w:numPr>
          <w:ilvl w:val="0"/>
          <w:numId w:val="20"/>
        </w:numPr>
        <w:rPr>
          <w:rFonts w:ascii="Arial" w:hAnsi="Arial" w:cs="Arial"/>
        </w:rPr>
      </w:pPr>
      <w:r>
        <w:rPr>
          <w:rFonts w:ascii="Arial" w:hAnsi="Arial" w:cs="Arial"/>
        </w:rPr>
        <w:t>NIF: número de identificação fiscal do atleta. Este atributo é representado por um número inteiro positivo;</w:t>
      </w:r>
    </w:p>
    <w:p w:rsidR="00F600B1" w:rsidRDefault="00F600B1" w:rsidP="00F600B1">
      <w:pPr>
        <w:numPr>
          <w:ilvl w:val="0"/>
          <w:numId w:val="20"/>
        </w:numPr>
        <w:rPr>
          <w:rFonts w:ascii="Arial" w:hAnsi="Arial" w:cs="Arial"/>
        </w:rPr>
      </w:pPr>
      <w:r>
        <w:rPr>
          <w:rFonts w:ascii="Arial" w:hAnsi="Arial" w:cs="Arial"/>
        </w:rPr>
        <w:t>Morada: residência do atleta, caracterizado por:</w:t>
      </w:r>
    </w:p>
    <w:p w:rsidR="00F600B1" w:rsidRDefault="00F600B1" w:rsidP="00F600B1">
      <w:pPr>
        <w:numPr>
          <w:ilvl w:val="2"/>
          <w:numId w:val="21"/>
        </w:numPr>
        <w:rPr>
          <w:rFonts w:ascii="Arial" w:hAnsi="Arial" w:cs="Arial"/>
        </w:rPr>
      </w:pPr>
      <w:r>
        <w:rPr>
          <w:rFonts w:ascii="Arial" w:hAnsi="Arial" w:cs="Arial"/>
        </w:rPr>
        <w:t>Rua: Varchar que identifica a rua onde o atleta mora.</w:t>
      </w:r>
    </w:p>
    <w:p w:rsidR="00F600B1" w:rsidRDefault="00F600B1" w:rsidP="00F600B1">
      <w:pPr>
        <w:numPr>
          <w:ilvl w:val="2"/>
          <w:numId w:val="21"/>
        </w:numPr>
        <w:rPr>
          <w:rFonts w:ascii="Arial" w:hAnsi="Arial" w:cs="Arial"/>
        </w:rPr>
      </w:pPr>
      <w:r w:rsidRPr="00F600B1">
        <w:rPr>
          <w:rFonts w:ascii="Arial" w:hAnsi="Arial" w:cs="Arial"/>
        </w:rPr>
        <w:t>Cidade: Varchar que indica o concelho onde se situa a referida Rua</w:t>
      </w:r>
      <w:r>
        <w:rPr>
          <w:rFonts w:ascii="Arial" w:hAnsi="Arial" w:cs="Arial"/>
        </w:rPr>
        <w:t>.</w:t>
      </w:r>
    </w:p>
    <w:p w:rsidR="00914A8A" w:rsidRDefault="00F600B1" w:rsidP="009743B7">
      <w:pPr>
        <w:numPr>
          <w:ilvl w:val="2"/>
          <w:numId w:val="21"/>
        </w:numPr>
        <w:rPr>
          <w:rFonts w:ascii="Arial" w:hAnsi="Arial" w:cs="Arial"/>
        </w:rPr>
      </w:pPr>
      <w:r>
        <w:rPr>
          <w:rFonts w:ascii="Arial" w:hAnsi="Arial" w:cs="Arial"/>
        </w:rPr>
        <w:t xml:space="preserve">Código-Postal: </w:t>
      </w:r>
      <w:r w:rsidR="00D46FD9">
        <w:rPr>
          <w:rFonts w:ascii="Arial" w:hAnsi="Arial" w:cs="Arial"/>
        </w:rPr>
        <w:t>Varchar que indica o código-postal.</w:t>
      </w:r>
    </w:p>
    <w:p w:rsidR="00D46FD9" w:rsidRDefault="00D46FD9" w:rsidP="00D46FD9">
      <w:pPr>
        <w:numPr>
          <w:ilvl w:val="0"/>
          <w:numId w:val="25"/>
        </w:numPr>
        <w:rPr>
          <w:rFonts w:ascii="Arial" w:hAnsi="Arial" w:cs="Arial"/>
        </w:rPr>
      </w:pPr>
      <w:r>
        <w:rPr>
          <w:rFonts w:ascii="Arial" w:hAnsi="Arial" w:cs="Arial"/>
        </w:rPr>
        <w:t>Modalidade: prática desportiva e é identificada por um Varchar.</w:t>
      </w:r>
    </w:p>
    <w:p w:rsidR="00D46FD9" w:rsidRDefault="00D46FD9" w:rsidP="00D46FD9">
      <w:pPr>
        <w:numPr>
          <w:ilvl w:val="0"/>
          <w:numId w:val="25"/>
        </w:numPr>
        <w:rPr>
          <w:rFonts w:ascii="Arial" w:hAnsi="Arial" w:cs="Arial"/>
        </w:rPr>
      </w:pPr>
      <w:r>
        <w:rPr>
          <w:rFonts w:ascii="Arial" w:hAnsi="Arial" w:cs="Arial"/>
        </w:rPr>
        <w:t>Categoria: categoria profissional do atleta e é identificada por um Varchar.</w:t>
      </w:r>
    </w:p>
    <w:p w:rsidR="00D46FD9" w:rsidRDefault="00D46FD9" w:rsidP="00D46FD9">
      <w:pPr>
        <w:numPr>
          <w:ilvl w:val="0"/>
          <w:numId w:val="25"/>
        </w:numPr>
        <w:rPr>
          <w:rFonts w:ascii="Arial" w:hAnsi="Arial" w:cs="Arial"/>
        </w:rPr>
      </w:pPr>
      <w:r>
        <w:rPr>
          <w:rFonts w:ascii="Arial" w:hAnsi="Arial" w:cs="Arial"/>
        </w:rPr>
        <w:t>Data_de_nascimento: data em que o atleta nasceu identificada por um Date.</w:t>
      </w:r>
    </w:p>
    <w:p w:rsidR="00D46FD9" w:rsidRDefault="00D46FD9" w:rsidP="00D46FD9">
      <w:pPr>
        <w:rPr>
          <w:rFonts w:ascii="Arial" w:hAnsi="Arial" w:cs="Arial"/>
        </w:rPr>
      </w:pPr>
    </w:p>
    <w:p w:rsidR="00D46FD9" w:rsidRPr="00506EC1" w:rsidRDefault="00D46FD9" w:rsidP="00D46FD9">
      <w:pPr>
        <w:ind w:firstLine="720"/>
        <w:rPr>
          <w:rFonts w:ascii="Arial" w:hAnsi="Arial" w:cs="Arial"/>
          <w:b/>
          <w:bCs/>
        </w:rPr>
      </w:pPr>
      <w:r w:rsidRPr="00506EC1">
        <w:rPr>
          <w:rFonts w:ascii="Arial" w:hAnsi="Arial" w:cs="Arial"/>
          <w:b/>
          <w:bCs/>
        </w:rPr>
        <w:t>Entidade: Médico</w:t>
      </w:r>
    </w:p>
    <w:p w:rsidR="00D46FD9" w:rsidRDefault="00D46FD9" w:rsidP="00D46FD9">
      <w:pPr>
        <w:numPr>
          <w:ilvl w:val="0"/>
          <w:numId w:val="26"/>
        </w:numPr>
        <w:rPr>
          <w:rFonts w:ascii="Arial" w:hAnsi="Arial" w:cs="Arial"/>
        </w:rPr>
      </w:pPr>
      <w:r>
        <w:rPr>
          <w:rFonts w:ascii="Arial" w:hAnsi="Arial" w:cs="Arial"/>
        </w:rPr>
        <w:lastRenderedPageBreak/>
        <w:t>Id</w:t>
      </w:r>
      <w:r w:rsidR="00252ECB">
        <w:rPr>
          <w:rFonts w:ascii="Arial" w:hAnsi="Arial" w:cs="Arial"/>
        </w:rPr>
        <w:t>Medico</w:t>
      </w:r>
      <w:r>
        <w:rPr>
          <w:rFonts w:ascii="Arial" w:hAnsi="Arial" w:cs="Arial"/>
        </w:rPr>
        <w:t>: número que identifica o médico perante o sistema. É representado por um número inteiro positivo;</w:t>
      </w:r>
    </w:p>
    <w:p w:rsidR="00D46FD9" w:rsidRDefault="00D46FD9" w:rsidP="00D46FD9">
      <w:pPr>
        <w:numPr>
          <w:ilvl w:val="0"/>
          <w:numId w:val="26"/>
        </w:numPr>
        <w:rPr>
          <w:rFonts w:ascii="Arial" w:hAnsi="Arial" w:cs="Arial"/>
        </w:rPr>
      </w:pPr>
      <w:r>
        <w:rPr>
          <w:rFonts w:ascii="Arial" w:hAnsi="Arial" w:cs="Arial"/>
        </w:rPr>
        <w:t>Nome: nome do médico e é representado por um Varchar;</w:t>
      </w:r>
    </w:p>
    <w:p w:rsidR="00D46FD9" w:rsidRDefault="00D46FD9" w:rsidP="00D46FD9">
      <w:pPr>
        <w:numPr>
          <w:ilvl w:val="0"/>
          <w:numId w:val="20"/>
        </w:numPr>
        <w:rPr>
          <w:rFonts w:ascii="Arial" w:hAnsi="Arial" w:cs="Arial"/>
        </w:rPr>
      </w:pPr>
      <w:r>
        <w:rPr>
          <w:rFonts w:ascii="Arial" w:hAnsi="Arial" w:cs="Arial"/>
        </w:rPr>
        <w:t>Morada: residência do atleta, caracterizado por:</w:t>
      </w:r>
    </w:p>
    <w:p w:rsidR="00D46FD9" w:rsidRDefault="00D46FD9" w:rsidP="00D46FD9">
      <w:pPr>
        <w:numPr>
          <w:ilvl w:val="2"/>
          <w:numId w:val="21"/>
        </w:numPr>
        <w:rPr>
          <w:rFonts w:ascii="Arial" w:hAnsi="Arial" w:cs="Arial"/>
        </w:rPr>
      </w:pPr>
      <w:r>
        <w:rPr>
          <w:rFonts w:ascii="Arial" w:hAnsi="Arial" w:cs="Arial"/>
        </w:rPr>
        <w:t>Rua: Varchar que identifica a rua onde o atleta mora.</w:t>
      </w:r>
    </w:p>
    <w:p w:rsidR="00D46FD9" w:rsidRDefault="00D46FD9" w:rsidP="00D46FD9">
      <w:pPr>
        <w:numPr>
          <w:ilvl w:val="2"/>
          <w:numId w:val="21"/>
        </w:numPr>
        <w:rPr>
          <w:rFonts w:ascii="Arial" w:hAnsi="Arial" w:cs="Arial"/>
        </w:rPr>
      </w:pPr>
      <w:r w:rsidRPr="00F600B1">
        <w:rPr>
          <w:rFonts w:ascii="Arial" w:hAnsi="Arial" w:cs="Arial"/>
        </w:rPr>
        <w:t>Cidade: Varchar que indica o concelho onde se situa a referida Rua</w:t>
      </w:r>
      <w:r>
        <w:rPr>
          <w:rFonts w:ascii="Arial" w:hAnsi="Arial" w:cs="Arial"/>
        </w:rPr>
        <w:t>.</w:t>
      </w:r>
    </w:p>
    <w:p w:rsidR="00D46FD9" w:rsidRPr="00D46FD9" w:rsidRDefault="00D46FD9" w:rsidP="00D46FD9">
      <w:pPr>
        <w:numPr>
          <w:ilvl w:val="2"/>
          <w:numId w:val="21"/>
        </w:numPr>
        <w:rPr>
          <w:rFonts w:ascii="Arial" w:hAnsi="Arial" w:cs="Arial"/>
        </w:rPr>
      </w:pPr>
      <w:r>
        <w:rPr>
          <w:rFonts w:ascii="Arial" w:hAnsi="Arial" w:cs="Arial"/>
        </w:rPr>
        <w:t>Código-Postal: Varchar que indica o código-postal.</w:t>
      </w:r>
    </w:p>
    <w:p w:rsidR="00D46FD9" w:rsidRDefault="00D46FD9" w:rsidP="00D46FD9">
      <w:pPr>
        <w:numPr>
          <w:ilvl w:val="0"/>
          <w:numId w:val="26"/>
        </w:numPr>
        <w:rPr>
          <w:rFonts w:ascii="Arial" w:hAnsi="Arial" w:cs="Arial"/>
        </w:rPr>
      </w:pPr>
      <w:r>
        <w:rPr>
          <w:rFonts w:ascii="Arial" w:hAnsi="Arial" w:cs="Arial"/>
        </w:rPr>
        <w:t>Especialidade: especialidade profissional do médico identificado por Varchar.</w:t>
      </w:r>
    </w:p>
    <w:p w:rsidR="00D46FD9" w:rsidRDefault="00D46FD9" w:rsidP="00D46FD9">
      <w:pPr>
        <w:rPr>
          <w:rFonts w:ascii="Arial" w:hAnsi="Arial" w:cs="Arial"/>
        </w:rPr>
      </w:pPr>
    </w:p>
    <w:p w:rsidR="00D46FD9" w:rsidRPr="00506EC1" w:rsidRDefault="00D46FD9" w:rsidP="00D46FD9">
      <w:pPr>
        <w:ind w:left="720"/>
        <w:rPr>
          <w:rFonts w:ascii="Arial" w:hAnsi="Arial" w:cs="Arial"/>
          <w:b/>
          <w:bCs/>
        </w:rPr>
      </w:pPr>
      <w:r w:rsidRPr="00506EC1">
        <w:rPr>
          <w:rFonts w:ascii="Arial" w:hAnsi="Arial" w:cs="Arial"/>
          <w:b/>
          <w:bCs/>
        </w:rPr>
        <w:t>Entidade: Técnico de saúde</w:t>
      </w:r>
    </w:p>
    <w:p w:rsidR="00D46FD9" w:rsidRDefault="00D46FD9" w:rsidP="00D46FD9">
      <w:pPr>
        <w:numPr>
          <w:ilvl w:val="0"/>
          <w:numId w:val="27"/>
        </w:numPr>
        <w:rPr>
          <w:rFonts w:ascii="Arial" w:hAnsi="Arial" w:cs="Arial"/>
        </w:rPr>
      </w:pPr>
      <w:r>
        <w:rPr>
          <w:rFonts w:ascii="Arial" w:hAnsi="Arial" w:cs="Arial"/>
        </w:rPr>
        <w:t>Id</w:t>
      </w:r>
      <w:r w:rsidR="00252ECB">
        <w:rPr>
          <w:rFonts w:ascii="Arial" w:hAnsi="Arial" w:cs="Arial"/>
        </w:rPr>
        <w:t>Tecnico</w:t>
      </w:r>
      <w:r>
        <w:rPr>
          <w:rFonts w:ascii="Arial" w:hAnsi="Arial" w:cs="Arial"/>
        </w:rPr>
        <w:t>: número que identifica o técnico perante o sistema. É representado por um número inteiro positivo;</w:t>
      </w:r>
    </w:p>
    <w:p w:rsidR="00D46FD9" w:rsidRDefault="00D46FD9" w:rsidP="00D46FD9">
      <w:pPr>
        <w:numPr>
          <w:ilvl w:val="0"/>
          <w:numId w:val="27"/>
        </w:numPr>
        <w:rPr>
          <w:rFonts w:ascii="Arial" w:hAnsi="Arial" w:cs="Arial"/>
        </w:rPr>
      </w:pPr>
      <w:r>
        <w:rPr>
          <w:rFonts w:ascii="Arial" w:hAnsi="Arial" w:cs="Arial"/>
        </w:rPr>
        <w:t>Nome: nome do técnico e é representado por um Varchar;</w:t>
      </w:r>
    </w:p>
    <w:p w:rsidR="00D46FD9" w:rsidRDefault="00D46FD9" w:rsidP="00D46FD9">
      <w:pPr>
        <w:numPr>
          <w:ilvl w:val="0"/>
          <w:numId w:val="20"/>
        </w:numPr>
        <w:rPr>
          <w:rFonts w:ascii="Arial" w:hAnsi="Arial" w:cs="Arial"/>
        </w:rPr>
      </w:pPr>
      <w:r>
        <w:rPr>
          <w:rFonts w:ascii="Arial" w:hAnsi="Arial" w:cs="Arial"/>
        </w:rPr>
        <w:t>Morada: residência do atleta, caracterizado por:</w:t>
      </w:r>
    </w:p>
    <w:p w:rsidR="00D46FD9" w:rsidRDefault="00D46FD9" w:rsidP="00D46FD9">
      <w:pPr>
        <w:numPr>
          <w:ilvl w:val="2"/>
          <w:numId w:val="21"/>
        </w:numPr>
        <w:rPr>
          <w:rFonts w:ascii="Arial" w:hAnsi="Arial" w:cs="Arial"/>
        </w:rPr>
      </w:pPr>
      <w:r>
        <w:rPr>
          <w:rFonts w:ascii="Arial" w:hAnsi="Arial" w:cs="Arial"/>
        </w:rPr>
        <w:t>Rua: Varchar que identifica a rua onde o atleta mora.</w:t>
      </w:r>
    </w:p>
    <w:p w:rsidR="00D46FD9" w:rsidRDefault="00D46FD9" w:rsidP="00D46FD9">
      <w:pPr>
        <w:numPr>
          <w:ilvl w:val="2"/>
          <w:numId w:val="21"/>
        </w:numPr>
        <w:rPr>
          <w:rFonts w:ascii="Arial" w:hAnsi="Arial" w:cs="Arial"/>
        </w:rPr>
      </w:pPr>
      <w:r w:rsidRPr="00F600B1">
        <w:rPr>
          <w:rFonts w:ascii="Arial" w:hAnsi="Arial" w:cs="Arial"/>
        </w:rPr>
        <w:t>Cidade: Varchar que indica o concelho onde se situa a referida Rua</w:t>
      </w:r>
      <w:r>
        <w:rPr>
          <w:rFonts w:ascii="Arial" w:hAnsi="Arial" w:cs="Arial"/>
        </w:rPr>
        <w:t>.</w:t>
      </w:r>
    </w:p>
    <w:p w:rsidR="00D46FD9" w:rsidRPr="00D46FD9" w:rsidRDefault="00D46FD9" w:rsidP="00D46FD9">
      <w:pPr>
        <w:numPr>
          <w:ilvl w:val="2"/>
          <w:numId w:val="21"/>
        </w:numPr>
        <w:rPr>
          <w:rFonts w:ascii="Arial" w:hAnsi="Arial" w:cs="Arial"/>
        </w:rPr>
      </w:pPr>
      <w:r>
        <w:rPr>
          <w:rFonts w:ascii="Arial" w:hAnsi="Arial" w:cs="Arial"/>
        </w:rPr>
        <w:t>Código-Postal: Varchar que indica o código-postal.</w:t>
      </w:r>
    </w:p>
    <w:p w:rsidR="00D46FD9" w:rsidRDefault="00D46FD9" w:rsidP="00D46FD9">
      <w:pPr>
        <w:numPr>
          <w:ilvl w:val="0"/>
          <w:numId w:val="27"/>
        </w:numPr>
        <w:rPr>
          <w:rFonts w:ascii="Arial" w:hAnsi="Arial" w:cs="Arial"/>
        </w:rPr>
      </w:pPr>
      <w:r>
        <w:rPr>
          <w:rFonts w:ascii="Arial" w:hAnsi="Arial" w:cs="Arial"/>
        </w:rPr>
        <w:t>Categoria: actividade profissional efectuada pelo técnico e é identificada por Varchar.</w:t>
      </w:r>
    </w:p>
    <w:p w:rsidR="00252ECB" w:rsidRDefault="00252ECB" w:rsidP="00252ECB">
      <w:pPr>
        <w:ind w:left="1440"/>
        <w:rPr>
          <w:rFonts w:ascii="Arial" w:hAnsi="Arial" w:cs="Arial"/>
        </w:rPr>
      </w:pPr>
    </w:p>
    <w:p w:rsidR="00252ECB" w:rsidRPr="00D46FD9" w:rsidRDefault="00252ECB" w:rsidP="00252ECB">
      <w:pPr>
        <w:ind w:firstLine="720"/>
        <w:rPr>
          <w:rFonts w:ascii="Arial" w:hAnsi="Arial" w:cs="Arial"/>
          <w:b/>
          <w:bCs/>
        </w:rPr>
      </w:pPr>
      <w:r w:rsidRPr="00D46FD9">
        <w:rPr>
          <w:rFonts w:ascii="Arial" w:hAnsi="Arial" w:cs="Arial"/>
          <w:b/>
          <w:bCs/>
        </w:rPr>
        <w:t xml:space="preserve">Entidade: </w:t>
      </w:r>
      <w:r>
        <w:rPr>
          <w:rFonts w:ascii="Arial" w:hAnsi="Arial" w:cs="Arial"/>
          <w:b/>
          <w:bCs/>
        </w:rPr>
        <w:t>Teste Clínico</w:t>
      </w:r>
    </w:p>
    <w:p w:rsidR="00252ECB" w:rsidRDefault="00252ECB" w:rsidP="00252ECB">
      <w:pPr>
        <w:numPr>
          <w:ilvl w:val="0"/>
          <w:numId w:val="20"/>
        </w:numPr>
        <w:rPr>
          <w:rFonts w:ascii="Arial" w:hAnsi="Arial" w:cs="Arial"/>
        </w:rPr>
      </w:pPr>
      <w:r>
        <w:rPr>
          <w:rFonts w:ascii="Arial" w:hAnsi="Arial" w:cs="Arial"/>
        </w:rPr>
        <w:t>IdTeste: número que identifica o exame perante o sistema. É representado por um número inteiro positivo;</w:t>
      </w:r>
    </w:p>
    <w:p w:rsidR="00252ECB" w:rsidRDefault="00252ECB" w:rsidP="00252ECB">
      <w:pPr>
        <w:numPr>
          <w:ilvl w:val="0"/>
          <w:numId w:val="20"/>
        </w:numPr>
        <w:rPr>
          <w:rFonts w:ascii="Arial" w:hAnsi="Arial" w:cs="Arial"/>
        </w:rPr>
      </w:pPr>
      <w:r>
        <w:rPr>
          <w:rFonts w:ascii="Arial" w:hAnsi="Arial" w:cs="Arial"/>
        </w:rPr>
        <w:t>Nome: designação do teste clínico e é representado por um Varchar;</w:t>
      </w:r>
    </w:p>
    <w:p w:rsidR="00252ECB" w:rsidRDefault="00252ECB" w:rsidP="00252ECB">
      <w:pPr>
        <w:numPr>
          <w:ilvl w:val="0"/>
          <w:numId w:val="20"/>
        </w:numPr>
        <w:rPr>
          <w:rFonts w:ascii="Arial" w:hAnsi="Arial" w:cs="Arial"/>
        </w:rPr>
      </w:pPr>
      <w:r>
        <w:rPr>
          <w:rFonts w:ascii="Arial" w:hAnsi="Arial" w:cs="Arial"/>
        </w:rPr>
        <w:t>Preço: valor pecuniário do exame representado por um valor Decimal.</w:t>
      </w:r>
    </w:p>
    <w:p w:rsidR="00252ECB" w:rsidRPr="00756969" w:rsidRDefault="00252ECB" w:rsidP="00252ECB">
      <w:pPr>
        <w:numPr>
          <w:ilvl w:val="0"/>
          <w:numId w:val="27"/>
        </w:numPr>
        <w:rPr>
          <w:rFonts w:ascii="Arial" w:hAnsi="Arial" w:cs="Arial"/>
        </w:rPr>
      </w:pPr>
      <w:r w:rsidRPr="00252ECB">
        <w:rPr>
          <w:rFonts w:ascii="Arial" w:hAnsi="Arial" w:cs="Arial"/>
        </w:rPr>
        <w:t xml:space="preserve">Comparticipação_estatal: </w:t>
      </w:r>
      <w:r>
        <w:rPr>
          <w:rFonts w:ascii="Arial" w:hAnsi="Arial" w:cs="Arial"/>
          <w:color w:val="000000"/>
        </w:rPr>
        <w:t>percentagem que o Estado português cobre sobre o preço do acto clínico e é representado por um Decimal.</w:t>
      </w:r>
    </w:p>
    <w:p w:rsidR="00252ECB" w:rsidRPr="00252ECB" w:rsidRDefault="00252ECB" w:rsidP="00561F1F">
      <w:pPr>
        <w:numPr>
          <w:ilvl w:val="0"/>
          <w:numId w:val="20"/>
        </w:numPr>
        <w:ind w:left="720"/>
        <w:rPr>
          <w:rFonts w:ascii="Arial" w:hAnsi="Arial" w:cs="Arial"/>
        </w:rPr>
      </w:pPr>
    </w:p>
    <w:p w:rsidR="00D46FD9" w:rsidRDefault="00D46FD9" w:rsidP="00D46FD9">
      <w:pPr>
        <w:ind w:left="720"/>
        <w:rPr>
          <w:rFonts w:ascii="Arial" w:hAnsi="Arial" w:cs="Arial"/>
        </w:rPr>
      </w:pPr>
    </w:p>
    <w:p w:rsidR="00D46FD9" w:rsidRPr="00506EC1" w:rsidRDefault="00D46FD9" w:rsidP="00D46FD9">
      <w:pPr>
        <w:ind w:left="720"/>
        <w:rPr>
          <w:rFonts w:ascii="Arial" w:hAnsi="Arial" w:cs="Arial"/>
          <w:b/>
          <w:bCs/>
        </w:rPr>
      </w:pPr>
      <w:r w:rsidRPr="00506EC1">
        <w:rPr>
          <w:rFonts w:ascii="Arial" w:hAnsi="Arial" w:cs="Arial"/>
          <w:b/>
          <w:bCs/>
        </w:rPr>
        <w:t>Relacionamento: Agendamento e Realização de teste clínico</w:t>
      </w:r>
    </w:p>
    <w:p w:rsidR="00506EC1" w:rsidRPr="00506EC1" w:rsidRDefault="00D46FD9" w:rsidP="00506EC1">
      <w:pPr>
        <w:numPr>
          <w:ilvl w:val="0"/>
          <w:numId w:val="27"/>
        </w:numPr>
        <w:rPr>
          <w:rFonts w:ascii="Arial" w:hAnsi="Arial" w:cs="Arial"/>
        </w:rPr>
      </w:pPr>
      <w:r w:rsidRPr="00D46FD9">
        <w:rPr>
          <w:rFonts w:ascii="Arial" w:hAnsi="Arial" w:cs="Arial"/>
        </w:rPr>
        <w:t>Data_agendamento:</w:t>
      </w:r>
      <w:r w:rsidR="00506EC1">
        <w:rPr>
          <w:rFonts w:ascii="Arial" w:hAnsi="Arial" w:cs="Arial"/>
        </w:rPr>
        <w:t xml:space="preserve"> data que foi marcado o exame clínico.</w:t>
      </w:r>
    </w:p>
    <w:p w:rsidR="00506EC1" w:rsidRDefault="00506EC1" w:rsidP="00506EC1">
      <w:pPr>
        <w:numPr>
          <w:ilvl w:val="0"/>
          <w:numId w:val="28"/>
        </w:numPr>
        <w:rPr>
          <w:rFonts w:ascii="Arial" w:hAnsi="Arial" w:cs="Arial"/>
        </w:rPr>
      </w:pPr>
      <w:r>
        <w:rPr>
          <w:rFonts w:ascii="Arial" w:hAnsi="Arial" w:cs="Arial"/>
        </w:rPr>
        <w:t>Ano: ano do agendamento – Date</w:t>
      </w:r>
    </w:p>
    <w:p w:rsidR="00506EC1" w:rsidRDefault="00506EC1" w:rsidP="00506EC1">
      <w:pPr>
        <w:numPr>
          <w:ilvl w:val="0"/>
          <w:numId w:val="28"/>
        </w:numPr>
        <w:rPr>
          <w:rFonts w:ascii="Arial" w:hAnsi="Arial" w:cs="Arial"/>
        </w:rPr>
      </w:pPr>
      <w:r>
        <w:rPr>
          <w:rFonts w:ascii="Arial" w:hAnsi="Arial" w:cs="Arial"/>
        </w:rPr>
        <w:t>Mês: mês do ano em que foi realizado o agendamento – Date.</w:t>
      </w:r>
    </w:p>
    <w:p w:rsidR="00506EC1" w:rsidRPr="00D46FD9" w:rsidRDefault="00506EC1" w:rsidP="00506EC1">
      <w:pPr>
        <w:numPr>
          <w:ilvl w:val="0"/>
          <w:numId w:val="28"/>
        </w:numPr>
        <w:rPr>
          <w:rFonts w:ascii="Arial" w:hAnsi="Arial" w:cs="Arial"/>
        </w:rPr>
      </w:pPr>
      <w:r>
        <w:rPr>
          <w:rFonts w:ascii="Arial" w:hAnsi="Arial" w:cs="Arial"/>
        </w:rPr>
        <w:t>Dia: dia do agendamento – Date.</w:t>
      </w:r>
    </w:p>
    <w:p w:rsidR="00D46FD9" w:rsidRPr="00506EC1" w:rsidRDefault="00D46FD9" w:rsidP="00D46FD9">
      <w:pPr>
        <w:numPr>
          <w:ilvl w:val="0"/>
          <w:numId w:val="27"/>
        </w:numPr>
        <w:rPr>
          <w:rFonts w:ascii="Arial" w:hAnsi="Arial" w:cs="Arial"/>
        </w:rPr>
      </w:pPr>
      <w:r>
        <w:rPr>
          <w:rFonts w:ascii="Arial" w:hAnsi="Arial" w:cs="Arial"/>
          <w:color w:val="000000"/>
        </w:rPr>
        <w:t>Data_hora_exame:</w:t>
      </w:r>
      <w:r w:rsidR="00506EC1">
        <w:rPr>
          <w:rFonts w:ascii="Arial" w:hAnsi="Arial" w:cs="Arial"/>
          <w:color w:val="000000"/>
        </w:rPr>
        <w:t xml:space="preserve"> data da realização do acto clínico.</w:t>
      </w:r>
    </w:p>
    <w:p w:rsidR="00506EC1" w:rsidRDefault="00506EC1" w:rsidP="00506EC1">
      <w:pPr>
        <w:numPr>
          <w:ilvl w:val="0"/>
          <w:numId w:val="30"/>
        </w:numPr>
        <w:rPr>
          <w:rFonts w:ascii="Arial" w:hAnsi="Arial" w:cs="Arial"/>
        </w:rPr>
      </w:pPr>
      <w:r>
        <w:rPr>
          <w:rFonts w:ascii="Arial" w:hAnsi="Arial" w:cs="Arial"/>
        </w:rPr>
        <w:t>Ano: ano em que foi realizado o teste clínico – DateTime;</w:t>
      </w:r>
    </w:p>
    <w:p w:rsidR="00506EC1" w:rsidRDefault="00506EC1" w:rsidP="00506EC1">
      <w:pPr>
        <w:numPr>
          <w:ilvl w:val="0"/>
          <w:numId w:val="30"/>
        </w:numPr>
        <w:rPr>
          <w:rFonts w:ascii="Arial" w:hAnsi="Arial" w:cs="Arial"/>
        </w:rPr>
      </w:pPr>
      <w:r>
        <w:rPr>
          <w:rFonts w:ascii="Arial" w:hAnsi="Arial" w:cs="Arial"/>
        </w:rPr>
        <w:t>Mês:  mês do ano em que foi realizado o acto clínico – DateTime;</w:t>
      </w:r>
    </w:p>
    <w:p w:rsidR="00506EC1" w:rsidRDefault="00506EC1" w:rsidP="00506EC1">
      <w:pPr>
        <w:numPr>
          <w:ilvl w:val="0"/>
          <w:numId w:val="30"/>
        </w:numPr>
        <w:rPr>
          <w:rFonts w:ascii="Arial" w:hAnsi="Arial" w:cs="Arial"/>
        </w:rPr>
      </w:pPr>
      <w:r>
        <w:rPr>
          <w:rFonts w:ascii="Arial" w:hAnsi="Arial" w:cs="Arial"/>
        </w:rPr>
        <w:t>Dia: dia em que foi realizado o exame – DateTime;</w:t>
      </w:r>
    </w:p>
    <w:p w:rsidR="00506EC1" w:rsidRDefault="00506EC1" w:rsidP="00506EC1">
      <w:pPr>
        <w:numPr>
          <w:ilvl w:val="0"/>
          <w:numId w:val="30"/>
        </w:numPr>
        <w:rPr>
          <w:rFonts w:ascii="Arial" w:hAnsi="Arial" w:cs="Arial"/>
        </w:rPr>
      </w:pPr>
      <w:r>
        <w:rPr>
          <w:rFonts w:ascii="Arial" w:hAnsi="Arial" w:cs="Arial"/>
        </w:rPr>
        <w:t>Hora: hora do exame – DateTime;</w:t>
      </w:r>
    </w:p>
    <w:p w:rsidR="00506EC1" w:rsidRPr="00506EC1" w:rsidRDefault="00506EC1" w:rsidP="00506EC1">
      <w:pPr>
        <w:numPr>
          <w:ilvl w:val="0"/>
          <w:numId w:val="30"/>
        </w:numPr>
        <w:rPr>
          <w:rFonts w:ascii="Arial" w:hAnsi="Arial" w:cs="Arial"/>
        </w:rPr>
      </w:pPr>
      <w:r>
        <w:rPr>
          <w:rFonts w:ascii="Arial" w:hAnsi="Arial" w:cs="Arial"/>
        </w:rPr>
        <w:t>Minutos: minutos em que se inicia o exame – DateTime;</w:t>
      </w:r>
    </w:p>
    <w:p w:rsidR="00756969" w:rsidRPr="00D46FD9" w:rsidRDefault="00756969" w:rsidP="00D46FD9">
      <w:pPr>
        <w:numPr>
          <w:ilvl w:val="0"/>
          <w:numId w:val="27"/>
        </w:numPr>
        <w:rPr>
          <w:rFonts w:ascii="Arial" w:hAnsi="Arial" w:cs="Arial"/>
        </w:rPr>
      </w:pPr>
      <w:r>
        <w:rPr>
          <w:rFonts w:ascii="Arial" w:hAnsi="Arial" w:cs="Arial"/>
          <w:color w:val="000000"/>
        </w:rPr>
        <w:t>Resultado: relatório clínico do resultado do acto clínico – Varchar;</w:t>
      </w:r>
    </w:p>
    <w:p w:rsidR="002824DB" w:rsidRDefault="002824DB" w:rsidP="009743B7"/>
    <w:p w:rsidR="00FC64D1" w:rsidRDefault="00FC64D1" w:rsidP="009743B7"/>
    <w:p w:rsidR="00FC64D1" w:rsidRDefault="00FC64D1" w:rsidP="00AA16E2">
      <w:pPr>
        <w:pStyle w:val="Ttulo21"/>
        <w:spacing w:before="0"/>
        <w:ind w:left="720"/>
        <w:rPr>
          <w:rFonts w:ascii="Calibri" w:hAnsi="Calibri"/>
        </w:rPr>
      </w:pPr>
      <w:bookmarkStart w:id="83" w:name="_Toc28211030"/>
      <w:r>
        <w:rPr>
          <w:rFonts w:ascii="Calibri" w:hAnsi="Calibri"/>
        </w:rPr>
        <w:t>Determinação das chaves candidatas, primárias e alternativas</w:t>
      </w:r>
      <w:bookmarkEnd w:id="83"/>
    </w:p>
    <w:p w:rsidR="00FC64D1" w:rsidRDefault="00756969" w:rsidP="00965C4C">
      <w:pPr>
        <w:ind w:firstLine="708"/>
        <w:rPr>
          <w:rFonts w:ascii="Arial" w:hAnsi="Arial" w:cs="Arial"/>
        </w:rPr>
      </w:pPr>
      <w:r>
        <w:rPr>
          <w:rFonts w:ascii="Arial" w:hAnsi="Arial" w:cs="Arial"/>
        </w:rPr>
        <w:t>O esquema de uma Base de Dados Relacional tem determinadas propriedades que têm de ser respeitadas, nomeadamente devemos ser capazes de identificar um ou mais atributos</w:t>
      </w:r>
      <w:r w:rsidR="00965C4C">
        <w:rPr>
          <w:rFonts w:ascii="Arial" w:hAnsi="Arial" w:cs="Arial"/>
        </w:rPr>
        <w:t xml:space="preserve"> (chaves relacionais) que mapeiam de forma única e exclusiva cada entrada de determinada tabela, garantindo o acesso expedito aos dados que desejamos e a integridade dos mesmos.</w:t>
      </w:r>
      <w:r w:rsidR="006C3658">
        <w:rPr>
          <w:rFonts w:ascii="Arial" w:hAnsi="Arial" w:cs="Arial"/>
        </w:rPr>
        <w:t xml:space="preserve"> Para que isso seja garantido temos de definir quais as chaves</w:t>
      </w:r>
      <w:r w:rsidR="00E70D34">
        <w:rPr>
          <w:rFonts w:ascii="Arial" w:hAnsi="Arial" w:cs="Arial"/>
        </w:rPr>
        <w:t xml:space="preserve"> de</w:t>
      </w:r>
      <w:r w:rsidR="006C3658">
        <w:rPr>
          <w:rFonts w:ascii="Arial" w:hAnsi="Arial" w:cs="Arial"/>
        </w:rPr>
        <w:t xml:space="preserve"> cada entidade e, se existir mais do que uma chave </w:t>
      </w:r>
      <w:r w:rsidR="00E70D34">
        <w:rPr>
          <w:rFonts w:ascii="Arial" w:hAnsi="Arial" w:cs="Arial"/>
        </w:rPr>
        <w:t>candidata, escolher uma que desempenhe o papel de chave primária.</w:t>
      </w:r>
    </w:p>
    <w:p w:rsidR="00965C4C" w:rsidRDefault="00965C4C" w:rsidP="00965C4C">
      <w:pPr>
        <w:ind w:firstLine="708"/>
        <w:rPr>
          <w:rFonts w:ascii="Arial" w:hAnsi="Arial" w:cs="Arial"/>
        </w:rPr>
      </w:pPr>
      <w:r>
        <w:rPr>
          <w:rFonts w:ascii="Arial" w:hAnsi="Arial" w:cs="Arial"/>
        </w:rPr>
        <w:t xml:space="preserve">As chaves </w:t>
      </w:r>
      <w:r w:rsidR="00E70D34">
        <w:rPr>
          <w:rFonts w:ascii="Arial" w:hAnsi="Arial" w:cs="Arial"/>
        </w:rPr>
        <w:t>das entidades</w:t>
      </w:r>
      <w:r>
        <w:rPr>
          <w:rFonts w:ascii="Arial" w:hAnsi="Arial" w:cs="Arial"/>
        </w:rPr>
        <w:t xml:space="preserve"> podem ser caracterizadas como: superchave, chave candidata, chave primária</w:t>
      </w:r>
      <w:r w:rsidR="00E70D34">
        <w:rPr>
          <w:rFonts w:ascii="Arial" w:hAnsi="Arial" w:cs="Arial"/>
        </w:rPr>
        <w:t xml:space="preserve"> e</w:t>
      </w:r>
      <w:r>
        <w:rPr>
          <w:rFonts w:ascii="Arial" w:hAnsi="Arial" w:cs="Arial"/>
        </w:rPr>
        <w:t xml:space="preserve"> chave alternativa.</w:t>
      </w:r>
    </w:p>
    <w:p w:rsidR="006C3658" w:rsidRDefault="00965C4C" w:rsidP="00965C4C">
      <w:pPr>
        <w:ind w:firstLine="708"/>
        <w:rPr>
          <w:rFonts w:ascii="Arial" w:hAnsi="Arial" w:cs="Arial"/>
        </w:rPr>
      </w:pPr>
      <w:r>
        <w:rPr>
          <w:rFonts w:ascii="Arial" w:hAnsi="Arial" w:cs="Arial"/>
        </w:rPr>
        <w:lastRenderedPageBreak/>
        <w:t xml:space="preserve">As superchaves são aquelas que, não obstante identificarem de forma exclusiva cada </w:t>
      </w:r>
      <w:r w:rsidR="00E70D34">
        <w:rPr>
          <w:rFonts w:ascii="Arial" w:hAnsi="Arial" w:cs="Arial"/>
        </w:rPr>
        <w:t>ocorrência de determinada entidade</w:t>
      </w:r>
      <w:r>
        <w:rPr>
          <w:rFonts w:ascii="Arial" w:hAnsi="Arial" w:cs="Arial"/>
        </w:rPr>
        <w:t xml:space="preserve">, podem conter mais atributos do que os </w:t>
      </w:r>
      <w:r w:rsidR="006C3658">
        <w:rPr>
          <w:rFonts w:ascii="Arial" w:hAnsi="Arial" w:cs="Arial"/>
        </w:rPr>
        <w:t xml:space="preserve">estritamente necessários para o fazer. </w:t>
      </w:r>
    </w:p>
    <w:p w:rsidR="006C3658" w:rsidRDefault="006C3658" w:rsidP="00965C4C">
      <w:pPr>
        <w:ind w:firstLine="708"/>
        <w:rPr>
          <w:rFonts w:ascii="Arial" w:hAnsi="Arial" w:cs="Arial"/>
        </w:rPr>
      </w:pPr>
      <w:r>
        <w:rPr>
          <w:rFonts w:ascii="Arial" w:hAnsi="Arial" w:cs="Arial"/>
        </w:rPr>
        <w:t xml:space="preserve">Por seu turno, as chaves candidatas identificam exclusivamente cada </w:t>
      </w:r>
      <w:r w:rsidR="00E70D34">
        <w:rPr>
          <w:rFonts w:ascii="Arial" w:hAnsi="Arial" w:cs="Arial"/>
        </w:rPr>
        <w:t>ocorrência</w:t>
      </w:r>
      <w:r>
        <w:rPr>
          <w:rFonts w:ascii="Arial" w:hAnsi="Arial" w:cs="Arial"/>
        </w:rPr>
        <w:t xml:space="preserve"> e são compostas pelo menor número possível de atributos. Nessa medida, a chave primária será escolhida deste segundo conjunto de chaves e as que não foram selecionadas constituirão o conjunto de chaves alternativas.</w:t>
      </w:r>
    </w:p>
    <w:p w:rsidR="00965C4C" w:rsidRDefault="006C3658" w:rsidP="00965C4C">
      <w:pPr>
        <w:ind w:firstLine="708"/>
        <w:rPr>
          <w:rFonts w:ascii="Arial" w:hAnsi="Arial" w:cs="Arial"/>
        </w:rPr>
      </w:pPr>
      <w:r>
        <w:rPr>
          <w:rFonts w:ascii="Arial" w:hAnsi="Arial" w:cs="Arial"/>
        </w:rPr>
        <w:t xml:space="preserve"> </w:t>
      </w:r>
      <w:r w:rsidR="00E70D34">
        <w:rPr>
          <w:rFonts w:ascii="Arial" w:hAnsi="Arial" w:cs="Arial"/>
        </w:rPr>
        <w:t>O primeiro passo consiste em identificar o conjunto de chaves candidatas de cada entidade e selecionar a que será primária. A escolha da chave candidata deve seguir os seguintes critérios: ter o mínimo de atributos necessários, ser pouco provável a alteração dos seus valores no futuro, ter o menor número de caracteres, tenha o menor valor máximo (caso seja um número), ser a mais fácil do ponto de vista do utilizador.</w:t>
      </w:r>
    </w:p>
    <w:p w:rsidR="008F42CC" w:rsidRDefault="008F42CC" w:rsidP="008F42CC">
      <w:pPr>
        <w:ind w:firstLine="708"/>
        <w:rPr>
          <w:rFonts w:ascii="Arial" w:hAnsi="Arial" w:cs="Arial"/>
        </w:rPr>
      </w:pPr>
      <w:r>
        <w:rPr>
          <w:rFonts w:ascii="Arial" w:hAnsi="Arial" w:cs="Arial"/>
        </w:rPr>
        <w:t>Entretanto, convém ressalvar que nesta fase, iremos apenas atribuir chaves primárias às entidades designadas fortes</w:t>
      </w:r>
      <w:r w:rsidR="002C1E71">
        <w:rPr>
          <w:rFonts w:ascii="Arial" w:hAnsi="Arial" w:cs="Arial"/>
        </w:rPr>
        <w:t>, i. e., cuja existência não depende de outra entidade</w:t>
      </w:r>
      <w:r>
        <w:rPr>
          <w:rFonts w:ascii="Arial" w:hAnsi="Arial" w:cs="Arial"/>
        </w:rPr>
        <w:t>, sendo que a atribuição de chaves às entidades fracas</w:t>
      </w:r>
      <w:r w:rsidR="002C1E71">
        <w:rPr>
          <w:rFonts w:ascii="Arial" w:hAnsi="Arial" w:cs="Arial"/>
        </w:rPr>
        <w:t>, que dependem da existência de outra entidade,</w:t>
      </w:r>
      <w:r>
        <w:rPr>
          <w:rFonts w:ascii="Arial" w:hAnsi="Arial" w:cs="Arial"/>
        </w:rPr>
        <w:t xml:space="preserve"> será feita mais adiante. </w:t>
      </w:r>
    </w:p>
    <w:p w:rsidR="008F42CC" w:rsidRDefault="008F42CC" w:rsidP="008F42CC">
      <w:pPr>
        <w:ind w:firstLine="708"/>
        <w:rPr>
          <w:rFonts w:ascii="Arial" w:hAnsi="Arial" w:cs="Arial"/>
          <w:shd w:val="clear" w:color="auto" w:fill="FFFFFF"/>
        </w:rPr>
      </w:pPr>
      <w:r>
        <w:rPr>
          <w:rFonts w:ascii="Arial" w:hAnsi="Arial" w:cs="Arial"/>
        </w:rPr>
        <w:t xml:space="preserve">A nossa entidade Atleta tem como chaves candidatas o NIF e o seu Id, são as duas, chaves numéricas e que identificam univocamente cada um dos atletas que frequente o </w:t>
      </w:r>
      <w:r>
        <w:rPr>
          <w:rFonts w:ascii="Arial" w:hAnsi="Arial" w:cs="Arial"/>
          <w:shd w:val="clear" w:color="auto" w:fill="FFFFFF"/>
        </w:rPr>
        <w:t>CMFRAN. Destas duas, optamos por escolher como chave primária o Id, visto que tem o menor valor máximo, dado que não podemos antecipar a quantidade de dígitos que o NIF do atleta terá, nomeadamente no futuro, ao passo que o Id será um número atribuído pela nossa Base de Dados e podemos controlar o número atribuído.</w:t>
      </w:r>
      <w:r w:rsidR="00A07753">
        <w:rPr>
          <w:rFonts w:ascii="Arial" w:hAnsi="Arial" w:cs="Arial"/>
          <w:shd w:val="clear" w:color="auto" w:fill="FFFFFF"/>
        </w:rPr>
        <w:t xml:space="preserve"> Desta forma, o NIF será somente uma chave alternativa.</w:t>
      </w:r>
    </w:p>
    <w:p w:rsidR="008F42CC" w:rsidRDefault="008F42CC" w:rsidP="008F42CC">
      <w:pPr>
        <w:ind w:firstLine="708"/>
        <w:rPr>
          <w:rFonts w:ascii="Arial" w:hAnsi="Arial" w:cs="Arial"/>
          <w:shd w:val="clear" w:color="auto" w:fill="FFFFFF"/>
        </w:rPr>
      </w:pPr>
      <w:r>
        <w:rPr>
          <w:rFonts w:ascii="Arial" w:hAnsi="Arial" w:cs="Arial"/>
          <w:shd w:val="clear" w:color="auto" w:fill="FFFFFF"/>
        </w:rPr>
        <w:t>No que se refere às entidades Médico</w:t>
      </w:r>
      <w:r w:rsidR="00252ECB">
        <w:rPr>
          <w:rFonts w:ascii="Arial" w:hAnsi="Arial" w:cs="Arial"/>
          <w:shd w:val="clear" w:color="auto" w:fill="FFFFFF"/>
        </w:rPr>
        <w:t>, Teste clínico</w:t>
      </w:r>
      <w:r>
        <w:rPr>
          <w:rFonts w:ascii="Arial" w:hAnsi="Arial" w:cs="Arial"/>
          <w:shd w:val="clear" w:color="auto" w:fill="FFFFFF"/>
        </w:rPr>
        <w:t xml:space="preserve"> e Técnico de Saúde, </w:t>
      </w:r>
      <w:r w:rsidR="00A07753">
        <w:rPr>
          <w:rFonts w:ascii="Arial" w:hAnsi="Arial" w:cs="Arial"/>
          <w:shd w:val="clear" w:color="auto" w:fill="FFFFFF"/>
        </w:rPr>
        <w:t>só existe</w:t>
      </w:r>
      <w:r>
        <w:rPr>
          <w:rFonts w:ascii="Arial" w:hAnsi="Arial" w:cs="Arial"/>
          <w:shd w:val="clear" w:color="auto" w:fill="FFFFFF"/>
        </w:rPr>
        <w:t xml:space="preserve"> </w:t>
      </w:r>
      <w:r w:rsidR="00A07753">
        <w:rPr>
          <w:rFonts w:ascii="Arial" w:hAnsi="Arial" w:cs="Arial"/>
          <w:shd w:val="clear" w:color="auto" w:fill="FFFFFF"/>
        </w:rPr>
        <w:t xml:space="preserve">uma </w:t>
      </w:r>
      <w:r>
        <w:rPr>
          <w:rFonts w:ascii="Arial" w:hAnsi="Arial" w:cs="Arial"/>
          <w:shd w:val="clear" w:color="auto" w:fill="FFFFFF"/>
        </w:rPr>
        <w:t>chave candidata</w:t>
      </w:r>
      <w:r w:rsidR="00A07753">
        <w:rPr>
          <w:rFonts w:ascii="Arial" w:hAnsi="Arial" w:cs="Arial"/>
          <w:shd w:val="clear" w:color="auto" w:fill="FFFFFF"/>
        </w:rPr>
        <w:t>, que é o Id de cada um. Todavia, poderíamos ser tentados a considerar o nome como chave candidata, mas não o fizemos porque este pode ser alterado e podem existir dois médicos ou dois técnicos com o mesmo nome.</w:t>
      </w:r>
    </w:p>
    <w:p w:rsidR="00A07753" w:rsidRDefault="00A07753" w:rsidP="008F42CC">
      <w:pPr>
        <w:ind w:firstLine="708"/>
        <w:rPr>
          <w:rFonts w:ascii="Arial" w:hAnsi="Arial" w:cs="Arial"/>
          <w:shd w:val="clear" w:color="auto" w:fill="FFFFFF"/>
        </w:rPr>
      </w:pPr>
    </w:p>
    <w:p w:rsidR="00A07753" w:rsidRDefault="00A07753" w:rsidP="008F42CC">
      <w:pPr>
        <w:ind w:firstLine="708"/>
        <w:rPr>
          <w:rFonts w:ascii="Arial" w:hAnsi="Arial" w:cs="Arial"/>
        </w:rPr>
      </w:pPr>
    </w:p>
    <w:p w:rsidR="00A07753" w:rsidRDefault="00A07753" w:rsidP="00AA16E2">
      <w:pPr>
        <w:pStyle w:val="Ttulo21"/>
        <w:spacing w:before="0"/>
        <w:ind w:left="720"/>
        <w:rPr>
          <w:rFonts w:ascii="Calibri" w:hAnsi="Calibri"/>
        </w:rPr>
      </w:pPr>
      <w:bookmarkStart w:id="84" w:name="_Toc28211031"/>
      <w:r>
        <w:rPr>
          <w:rFonts w:ascii="Calibri" w:hAnsi="Calibri"/>
        </w:rPr>
        <w:lastRenderedPageBreak/>
        <w:t>Verificação de Redundância no nosso modelo</w:t>
      </w:r>
      <w:bookmarkEnd w:id="84"/>
    </w:p>
    <w:p w:rsidR="00A07753" w:rsidRDefault="00A07753" w:rsidP="00A07753">
      <w:pPr>
        <w:ind w:firstLine="708"/>
        <w:rPr>
          <w:rFonts w:ascii="Arial" w:hAnsi="Arial" w:cs="Arial"/>
        </w:rPr>
      </w:pPr>
      <w:r>
        <w:rPr>
          <w:rFonts w:ascii="Arial" w:hAnsi="Arial" w:cs="Arial"/>
        </w:rPr>
        <w:t xml:space="preserve">Nesta etapa, examinamos o nosso modelo conceptual no intuito de verificarmos se existe redundância e, caso exista, removê-la. </w:t>
      </w:r>
    </w:p>
    <w:p w:rsidR="00A07753" w:rsidRDefault="00A07753" w:rsidP="00A07753">
      <w:pPr>
        <w:ind w:firstLine="708"/>
        <w:rPr>
          <w:rFonts w:ascii="Arial" w:hAnsi="Arial" w:cs="Arial"/>
        </w:rPr>
      </w:pPr>
      <w:r>
        <w:rPr>
          <w:rFonts w:ascii="Arial" w:hAnsi="Arial" w:cs="Arial"/>
        </w:rPr>
        <w:t>Este trabalho passou por realizar três passos:</w:t>
      </w:r>
    </w:p>
    <w:p w:rsidR="00A07753" w:rsidRDefault="008E67C6" w:rsidP="00A07753">
      <w:pPr>
        <w:numPr>
          <w:ilvl w:val="0"/>
          <w:numId w:val="31"/>
        </w:numPr>
        <w:rPr>
          <w:rFonts w:ascii="Arial" w:hAnsi="Arial" w:cs="Arial"/>
        </w:rPr>
      </w:pPr>
      <w:r>
        <w:rPr>
          <w:rFonts w:ascii="Arial" w:hAnsi="Arial" w:cs="Arial"/>
        </w:rPr>
        <w:t>Examinar os relacionamentos (1:1);</w:t>
      </w:r>
    </w:p>
    <w:p w:rsidR="008E67C6" w:rsidRDefault="008E67C6" w:rsidP="00A07753">
      <w:pPr>
        <w:numPr>
          <w:ilvl w:val="0"/>
          <w:numId w:val="31"/>
        </w:numPr>
        <w:rPr>
          <w:rFonts w:ascii="Arial" w:hAnsi="Arial" w:cs="Arial"/>
        </w:rPr>
      </w:pPr>
      <w:r>
        <w:rPr>
          <w:rFonts w:ascii="Arial" w:hAnsi="Arial" w:cs="Arial"/>
        </w:rPr>
        <w:t>Remover relacionamentos redundantes;</w:t>
      </w:r>
    </w:p>
    <w:p w:rsidR="008E67C6" w:rsidRDefault="008E67C6" w:rsidP="00A07753">
      <w:pPr>
        <w:numPr>
          <w:ilvl w:val="0"/>
          <w:numId w:val="31"/>
        </w:numPr>
        <w:rPr>
          <w:rFonts w:ascii="Arial" w:hAnsi="Arial" w:cs="Arial"/>
        </w:rPr>
      </w:pPr>
      <w:r>
        <w:rPr>
          <w:rFonts w:ascii="Arial" w:hAnsi="Arial" w:cs="Arial"/>
        </w:rPr>
        <w:t>Considerar a dimensão temporal dos relacionamentos.</w:t>
      </w:r>
    </w:p>
    <w:p w:rsidR="008E67C6" w:rsidRDefault="008E67C6" w:rsidP="008E67C6">
      <w:pPr>
        <w:ind w:left="708"/>
        <w:rPr>
          <w:rFonts w:ascii="Arial" w:hAnsi="Arial" w:cs="Arial"/>
        </w:rPr>
      </w:pPr>
    </w:p>
    <w:p w:rsidR="008E67C6" w:rsidRDefault="008E67C6" w:rsidP="008E67C6">
      <w:pPr>
        <w:ind w:firstLine="708"/>
        <w:rPr>
          <w:rFonts w:ascii="Arial" w:hAnsi="Arial" w:cs="Arial"/>
        </w:rPr>
      </w:pPr>
      <w:r>
        <w:rPr>
          <w:rFonts w:ascii="Arial" w:hAnsi="Arial" w:cs="Arial"/>
        </w:rPr>
        <w:t>O primeiro passo visa remover entidades que são sinónimas e que, na verdade, representam o mesmo objecto. Nestes casos, essas duas entidades devem-se fundir numa única. O nosso modelo conceptual não tem nenhum relacionamento de (1:1), pelo que não existe redundância a esse nível.</w:t>
      </w:r>
    </w:p>
    <w:p w:rsidR="008E67C6" w:rsidRDefault="008E67C6" w:rsidP="008E67C6">
      <w:pPr>
        <w:ind w:firstLine="708"/>
        <w:rPr>
          <w:rFonts w:ascii="Arial" w:hAnsi="Arial" w:cs="Arial"/>
        </w:rPr>
      </w:pPr>
      <w:r>
        <w:rPr>
          <w:rFonts w:ascii="Arial" w:hAnsi="Arial" w:cs="Arial"/>
        </w:rPr>
        <w:t>De seguida, analisamos cada um dos relacionamentos com vista a observar se a mesma informação pode ser obtida através de outros relacionamentos. De facto, estamos a tentar construir o menor modelo conceptual que consiga armazenar os dados pretendidos, pelo que relacionamentos redundantes são de evitar.</w:t>
      </w:r>
      <w:r w:rsidR="00BE03A9">
        <w:rPr>
          <w:rFonts w:ascii="Arial" w:hAnsi="Arial" w:cs="Arial"/>
        </w:rPr>
        <w:t xml:space="preserve"> No nosso caso, temos um relacionamento </w:t>
      </w:r>
      <w:r w:rsidR="00252ECB">
        <w:rPr>
          <w:rFonts w:ascii="Arial" w:hAnsi="Arial" w:cs="Arial"/>
        </w:rPr>
        <w:t>quaternário</w:t>
      </w:r>
      <w:r w:rsidR="00BE03A9">
        <w:rPr>
          <w:rFonts w:ascii="Arial" w:hAnsi="Arial" w:cs="Arial"/>
        </w:rPr>
        <w:t>, existindo um único relacionamento entre todas as entidades do nosso modelo, consequentemente não existe redundância nos relacionamentos.</w:t>
      </w:r>
      <w:r w:rsidR="00252ECB">
        <w:rPr>
          <w:rFonts w:ascii="Arial" w:hAnsi="Arial" w:cs="Arial"/>
        </w:rPr>
        <w:t xml:space="preserve"> </w:t>
      </w:r>
    </w:p>
    <w:p w:rsidR="00252ECB" w:rsidRDefault="00252ECB" w:rsidP="008E67C6">
      <w:pPr>
        <w:ind w:firstLine="708"/>
        <w:rPr>
          <w:rFonts w:ascii="Arial" w:hAnsi="Arial" w:cs="Arial"/>
        </w:rPr>
      </w:pPr>
      <w:r>
        <w:rPr>
          <w:rFonts w:ascii="Arial" w:hAnsi="Arial" w:cs="Arial"/>
        </w:rPr>
        <w:t>Na verdade, inicialmente tínhamos ponderado em não considerar o teste clínico como uma entidade, e os seus atributos serem somente atributos do relacionamento que ligaria as restantes três entidades. Todavia, concluímos que dessa forma ir-se-ia gerar muita redundância no nosso modelo</w:t>
      </w:r>
      <w:r w:rsidR="00AB5F1B">
        <w:rPr>
          <w:rFonts w:ascii="Arial" w:hAnsi="Arial" w:cs="Arial"/>
        </w:rPr>
        <w:t xml:space="preserve"> lógico.</w:t>
      </w:r>
    </w:p>
    <w:p w:rsidR="00BE03A9" w:rsidRDefault="00BE03A9" w:rsidP="008E67C6">
      <w:pPr>
        <w:ind w:firstLine="708"/>
        <w:rPr>
          <w:rFonts w:ascii="Arial" w:hAnsi="Arial" w:cs="Arial"/>
        </w:rPr>
      </w:pPr>
      <w:r>
        <w:rPr>
          <w:rFonts w:ascii="Arial" w:hAnsi="Arial" w:cs="Arial"/>
        </w:rPr>
        <w:t>Finalmente, a questão da dimensão temporal dos relacionamentos é importante, pois é necessário saber se com o decurso do tempo o relacionamento continua a ser exacto ou pode existir variações do mesmo, ou seja, os pressupostos que estiveram na origem do relacionamento mantêm-se ao longo do tempo</w:t>
      </w:r>
      <w:r w:rsidR="00AA16E2">
        <w:rPr>
          <w:rFonts w:ascii="Arial" w:hAnsi="Arial" w:cs="Arial"/>
        </w:rPr>
        <w:t xml:space="preserve"> ou são apenas transitórios</w:t>
      </w:r>
      <w:r>
        <w:rPr>
          <w:rFonts w:ascii="Arial" w:hAnsi="Arial" w:cs="Arial"/>
        </w:rPr>
        <w:t>. Analisado o nosso modelo conceptual consideramos que os relacionamentos foram modelados correctamente e não parece padecer de redundância.</w:t>
      </w:r>
    </w:p>
    <w:p w:rsidR="00BE03A9" w:rsidRDefault="00BE03A9" w:rsidP="008E67C6">
      <w:pPr>
        <w:ind w:firstLine="708"/>
        <w:rPr>
          <w:rFonts w:ascii="Arial" w:hAnsi="Arial" w:cs="Arial"/>
        </w:rPr>
      </w:pPr>
    </w:p>
    <w:p w:rsidR="00BE03A9" w:rsidRDefault="00BE03A9" w:rsidP="00AA16E2">
      <w:pPr>
        <w:pStyle w:val="Ttulo21"/>
        <w:spacing w:before="0"/>
        <w:ind w:left="720"/>
        <w:rPr>
          <w:rFonts w:ascii="Calibri" w:hAnsi="Calibri"/>
        </w:rPr>
      </w:pPr>
      <w:bookmarkStart w:id="85" w:name="_Toc28211032"/>
      <w:r>
        <w:rPr>
          <w:rFonts w:ascii="Calibri" w:hAnsi="Calibri"/>
        </w:rPr>
        <w:lastRenderedPageBreak/>
        <w:t xml:space="preserve">Apresentação </w:t>
      </w:r>
      <w:r w:rsidR="00AA16E2">
        <w:rPr>
          <w:rFonts w:ascii="Calibri" w:hAnsi="Calibri"/>
        </w:rPr>
        <w:t xml:space="preserve">e explanação </w:t>
      </w:r>
      <w:r>
        <w:rPr>
          <w:rFonts w:ascii="Calibri" w:hAnsi="Calibri"/>
        </w:rPr>
        <w:t xml:space="preserve">do </w:t>
      </w:r>
      <w:r w:rsidR="002C1E71">
        <w:rPr>
          <w:rFonts w:ascii="Calibri" w:hAnsi="Calibri"/>
        </w:rPr>
        <w:t>diagrama Entity-Relationship (ER)</w:t>
      </w:r>
      <w:bookmarkEnd w:id="85"/>
    </w:p>
    <w:p w:rsidR="00BE03A9" w:rsidRDefault="00BE03A9" w:rsidP="008E67C6">
      <w:pPr>
        <w:ind w:firstLine="708"/>
        <w:rPr>
          <w:rFonts w:ascii="Arial" w:hAnsi="Arial" w:cs="Arial"/>
        </w:rPr>
      </w:pPr>
    </w:p>
    <w:p w:rsidR="002C1E71" w:rsidRDefault="002C1E71" w:rsidP="008E67C6">
      <w:pPr>
        <w:ind w:firstLine="708"/>
        <w:rPr>
          <w:rFonts w:ascii="Arial" w:hAnsi="Arial" w:cs="Arial"/>
          <w:shd w:val="clear" w:color="auto" w:fill="FFFFFF"/>
        </w:rPr>
      </w:pPr>
      <w:r>
        <w:rPr>
          <w:rFonts w:ascii="Arial" w:hAnsi="Arial" w:cs="Arial"/>
        </w:rPr>
        <w:t xml:space="preserve">Para começarmos a modelação da nossa Base de Dados começamos por delinear o nosso modelo ER, numa perspectiva de identificar as entidades e os atributos que caracterizam o nosso sistema. Este modelo tem por objectivo determinar, da maneira mais clara possível e sem qualquer cariz técnico, os dados que se pretendem </w:t>
      </w:r>
      <w:r w:rsidR="00CC5B75">
        <w:rPr>
          <w:rFonts w:ascii="Arial" w:hAnsi="Arial" w:cs="Arial"/>
        </w:rPr>
        <w:t>processar</w:t>
      </w:r>
      <w:r>
        <w:rPr>
          <w:rFonts w:ascii="Arial" w:hAnsi="Arial" w:cs="Arial"/>
        </w:rPr>
        <w:t xml:space="preserve"> com a nossa Base de Dados</w:t>
      </w:r>
      <w:r w:rsidR="00CC5B75">
        <w:rPr>
          <w:rFonts w:ascii="Arial" w:hAnsi="Arial" w:cs="Arial"/>
        </w:rPr>
        <w:t xml:space="preserve"> e entender minimamente como irá operar o </w:t>
      </w:r>
      <w:r w:rsidR="00CC5B75">
        <w:rPr>
          <w:rFonts w:ascii="Arial" w:hAnsi="Arial" w:cs="Arial"/>
          <w:shd w:val="clear" w:color="auto" w:fill="FFFFFF"/>
        </w:rPr>
        <w:t>CMFRAN.</w:t>
      </w:r>
    </w:p>
    <w:p w:rsidR="00CC5B75" w:rsidRDefault="00CC5B75" w:rsidP="008E67C6">
      <w:pPr>
        <w:ind w:firstLine="708"/>
        <w:rPr>
          <w:rFonts w:ascii="Arial" w:hAnsi="Arial" w:cs="Arial"/>
          <w:shd w:val="clear" w:color="auto" w:fill="FFFFFF"/>
        </w:rPr>
      </w:pPr>
      <w:r>
        <w:rPr>
          <w:rFonts w:ascii="Arial" w:hAnsi="Arial" w:cs="Arial"/>
          <w:shd w:val="clear" w:color="auto" w:fill="FFFFFF"/>
        </w:rPr>
        <w:t>Apesar de nas secções anteriores já nos termos referido ao diagrama e descrito as suas entidades e relacionamentos e seus respectivos atributos, há que fazer algumas considerações.</w:t>
      </w:r>
    </w:p>
    <w:p w:rsidR="00CC5B75" w:rsidRDefault="00CC5B75" w:rsidP="008E67C6">
      <w:pPr>
        <w:ind w:firstLine="708"/>
        <w:rPr>
          <w:rFonts w:ascii="Arial" w:hAnsi="Arial" w:cs="Arial"/>
          <w:shd w:val="clear" w:color="auto" w:fill="FFFFFF"/>
        </w:rPr>
      </w:pPr>
      <w:r>
        <w:rPr>
          <w:rFonts w:ascii="Arial" w:hAnsi="Arial" w:cs="Arial"/>
          <w:shd w:val="clear" w:color="auto" w:fill="FFFFFF"/>
        </w:rPr>
        <w:t xml:space="preserve">No modelo infra apresentado podemos observar que se trata de um relacionamento </w:t>
      </w:r>
      <w:r w:rsidR="00AB5F1B">
        <w:rPr>
          <w:rFonts w:ascii="Arial" w:hAnsi="Arial" w:cs="Arial"/>
          <w:shd w:val="clear" w:color="auto" w:fill="FFFFFF"/>
        </w:rPr>
        <w:t>quaternário</w:t>
      </w:r>
      <w:r>
        <w:rPr>
          <w:rFonts w:ascii="Arial" w:hAnsi="Arial" w:cs="Arial"/>
          <w:shd w:val="clear" w:color="auto" w:fill="FFFFFF"/>
        </w:rPr>
        <w:t xml:space="preserve"> de multiplicidade (</w:t>
      </w:r>
      <w:proofErr w:type="gramStart"/>
      <w:r>
        <w:rPr>
          <w:rFonts w:ascii="Arial" w:hAnsi="Arial" w:cs="Arial"/>
          <w:shd w:val="clear" w:color="auto" w:fill="FFFFFF"/>
        </w:rPr>
        <w:t>N:N</w:t>
      </w:r>
      <w:proofErr w:type="gramEnd"/>
      <w:r>
        <w:rPr>
          <w:rFonts w:ascii="Arial" w:hAnsi="Arial" w:cs="Arial"/>
          <w:shd w:val="clear" w:color="auto" w:fill="FFFFFF"/>
        </w:rPr>
        <w:t>), cujo sentido é o seguinte:</w:t>
      </w:r>
    </w:p>
    <w:p w:rsidR="00CC5B75" w:rsidRDefault="00CC5B75" w:rsidP="008E67C6">
      <w:pPr>
        <w:ind w:firstLine="708"/>
        <w:rPr>
          <w:rFonts w:ascii="Arial" w:hAnsi="Arial" w:cs="Arial"/>
          <w:shd w:val="clear" w:color="auto" w:fill="FFFFFF"/>
        </w:rPr>
      </w:pPr>
      <w:r>
        <w:rPr>
          <w:rFonts w:ascii="Arial" w:hAnsi="Arial" w:cs="Arial"/>
          <w:shd w:val="clear" w:color="auto" w:fill="FFFFFF"/>
        </w:rPr>
        <w:t>“Um médico prescreve um acto clínico a determinado atleta, que será realizado com a supervisão e auxílio de um técnico de saúde.”</w:t>
      </w:r>
    </w:p>
    <w:p w:rsidR="00CC5B75" w:rsidRDefault="00B076DD" w:rsidP="00AB5F1B">
      <w:pPr>
        <w:rPr>
          <w:rFonts w:ascii="Arial" w:hAnsi="Arial" w:cs="Arial"/>
        </w:rPr>
      </w:pPr>
      <w:r>
        <w:rPr>
          <w:rFonts w:ascii="Arial" w:hAnsi="Arial" w:cs="Arial"/>
          <w:noProof/>
        </w:rPr>
        <w:drawing>
          <wp:inline distT="0" distB="0" distL="0" distR="0">
            <wp:extent cx="5400040" cy="340233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Conceptual.png"/>
                    <pic:cNvPicPr/>
                  </pic:nvPicPr>
                  <pic:blipFill>
                    <a:blip r:embed="rId12"/>
                    <a:stretch>
                      <a:fillRect/>
                    </a:stretch>
                  </pic:blipFill>
                  <pic:spPr>
                    <a:xfrm>
                      <a:off x="0" y="0"/>
                      <a:ext cx="5400040" cy="3402330"/>
                    </a:xfrm>
                    <a:prstGeom prst="rect">
                      <a:avLst/>
                    </a:prstGeom>
                  </pic:spPr>
                </pic:pic>
              </a:graphicData>
            </a:graphic>
          </wp:inline>
        </w:drawing>
      </w:r>
    </w:p>
    <w:p w:rsidR="00632568" w:rsidRDefault="00632568" w:rsidP="00632568">
      <w:pPr>
        <w:pStyle w:val="Legenda"/>
        <w:rPr>
          <w:rFonts w:ascii="Arial" w:hAnsi="Arial" w:cs="Arial"/>
        </w:rPr>
      </w:pPr>
      <w:r w:rsidRPr="00632568">
        <w:rPr>
          <w:rFonts w:ascii="Arial" w:hAnsi="Arial" w:cs="Arial"/>
          <w:sz w:val="20"/>
        </w:rPr>
        <w:t xml:space="preserve">Figura </w:t>
      </w:r>
      <w:r w:rsidRPr="00632568">
        <w:rPr>
          <w:rFonts w:ascii="Arial" w:hAnsi="Arial" w:cs="Arial"/>
          <w:sz w:val="20"/>
        </w:rPr>
        <w:fldChar w:fldCharType="begin"/>
      </w:r>
      <w:r w:rsidRPr="00632568">
        <w:rPr>
          <w:rFonts w:ascii="Arial" w:hAnsi="Arial" w:cs="Arial"/>
          <w:sz w:val="20"/>
        </w:rPr>
        <w:instrText xml:space="preserve"> SEQ Figura \* ARABIC </w:instrText>
      </w:r>
      <w:r w:rsidRPr="00632568">
        <w:rPr>
          <w:rFonts w:ascii="Arial" w:hAnsi="Arial" w:cs="Arial"/>
          <w:sz w:val="20"/>
        </w:rPr>
        <w:fldChar w:fldCharType="separate"/>
      </w:r>
      <w:r w:rsidR="00820915">
        <w:rPr>
          <w:rFonts w:ascii="Arial" w:hAnsi="Arial" w:cs="Arial"/>
          <w:noProof/>
          <w:sz w:val="20"/>
        </w:rPr>
        <w:t>1</w:t>
      </w:r>
      <w:r w:rsidRPr="00632568">
        <w:rPr>
          <w:rFonts w:ascii="Arial" w:hAnsi="Arial" w:cs="Arial"/>
          <w:sz w:val="20"/>
        </w:rPr>
        <w:fldChar w:fldCharType="end"/>
      </w:r>
      <w:r w:rsidRPr="00632568">
        <w:rPr>
          <w:rFonts w:ascii="Arial" w:hAnsi="Arial" w:cs="Arial"/>
          <w:sz w:val="20"/>
        </w:rPr>
        <w:t>: Diagrama ER</w:t>
      </w:r>
    </w:p>
    <w:p w:rsidR="00CC5B75" w:rsidRDefault="00CD7558" w:rsidP="00632568">
      <w:pPr>
        <w:pStyle w:val="Ttulo21"/>
        <w:ind w:left="720"/>
      </w:pPr>
      <w:bookmarkStart w:id="86" w:name="_Toc28211033"/>
      <w:r>
        <w:rPr>
          <w:rFonts w:asciiTheme="minorHAnsi" w:hAnsiTheme="minorHAnsi"/>
        </w:rPr>
        <w:lastRenderedPageBreak/>
        <w:t>Validação do modelo de dados com o utilizador</w:t>
      </w:r>
      <w:bookmarkEnd w:id="86"/>
    </w:p>
    <w:p w:rsidR="00A738F7" w:rsidRDefault="00632568" w:rsidP="00A738F7">
      <w:pPr>
        <w:ind w:firstLine="720"/>
        <w:rPr>
          <w:rFonts w:ascii="Arial" w:hAnsi="Arial" w:cs="Arial"/>
        </w:rPr>
      </w:pPr>
      <w:r>
        <w:rPr>
          <w:rFonts w:ascii="Arial" w:hAnsi="Arial" w:cs="Arial"/>
        </w:rPr>
        <w:t xml:space="preserve">Neste momento, dispomos já do modelo conceptual capaz de armazenar e processar os dados necessários para o bom funcionamento do nosso sistema. Agora, temos de verificar se o mesmo é capaz de </w:t>
      </w:r>
      <w:r w:rsidR="00A738F7">
        <w:rPr>
          <w:rFonts w:ascii="Arial" w:hAnsi="Arial" w:cs="Arial"/>
        </w:rPr>
        <w:t>dar resposta aos nossos requisitos, isto é, temos de averiguar se é possível dar resposta a todos os requisitos de exploração. Em caso negativo significa que há algum erro na modelação e o processo de modelação conceptual terá de ser retomado.</w:t>
      </w:r>
    </w:p>
    <w:p w:rsidR="00A738F7" w:rsidRDefault="00A738F7" w:rsidP="00A738F7">
      <w:pPr>
        <w:ind w:firstLine="720"/>
        <w:rPr>
          <w:rFonts w:ascii="Arial" w:hAnsi="Arial" w:cs="Arial"/>
        </w:rPr>
      </w:pPr>
      <w:r>
        <w:rPr>
          <w:rFonts w:ascii="Arial" w:hAnsi="Arial" w:cs="Arial"/>
        </w:rPr>
        <w:t xml:space="preserve">De seguida, analisamos cada um dos requisitos de exploração e como garantimos a sua resposta. </w:t>
      </w:r>
    </w:p>
    <w:p w:rsidR="00A738F7" w:rsidRDefault="00A738F7" w:rsidP="00A738F7">
      <w:pPr>
        <w:rPr>
          <w:rFonts w:ascii="Arial" w:hAnsi="Arial" w:cs="Arial"/>
        </w:rPr>
      </w:pPr>
    </w:p>
    <w:p w:rsidR="00A738F7" w:rsidRDefault="00A738F7" w:rsidP="00A738F7">
      <w:pPr>
        <w:rPr>
          <w:rFonts w:ascii="Arial" w:hAnsi="Arial" w:cs="Arial"/>
          <w:b/>
          <w:bCs/>
        </w:rPr>
      </w:pPr>
      <w:r>
        <w:rPr>
          <w:rFonts w:ascii="Arial" w:hAnsi="Arial" w:cs="Arial"/>
          <w:b/>
          <w:bCs/>
        </w:rPr>
        <w:t>- Quais os atletas, ordenados por data de realização do exame, que foram atendidos no centro?</w:t>
      </w:r>
    </w:p>
    <w:p w:rsidR="00A738F7" w:rsidRDefault="00A738F7" w:rsidP="00A738F7">
      <w:pPr>
        <w:rPr>
          <w:rFonts w:ascii="Arial" w:hAnsi="Arial" w:cs="Arial"/>
          <w:b/>
          <w:bCs/>
        </w:rPr>
      </w:pPr>
    </w:p>
    <w:p w:rsidR="00A738F7" w:rsidRPr="00A738F7" w:rsidRDefault="00A738F7" w:rsidP="00A738F7">
      <w:pPr>
        <w:rPr>
          <w:rFonts w:ascii="Arial" w:hAnsi="Arial" w:cs="Arial"/>
          <w:b/>
          <w:bCs/>
        </w:rPr>
      </w:pPr>
      <w:r>
        <w:rPr>
          <w:rFonts w:ascii="Arial" w:hAnsi="Arial" w:cs="Arial"/>
          <w:b/>
          <w:bCs/>
        </w:rPr>
        <w:t>- Quais os atletas, ordenados por data de agendamento, que agendaram um teste clínico e não compareceram à sua realização?</w:t>
      </w:r>
    </w:p>
    <w:p w:rsidR="00A738F7" w:rsidRDefault="00A738F7" w:rsidP="00A738F7">
      <w:pPr>
        <w:rPr>
          <w:rFonts w:ascii="Arial" w:hAnsi="Arial" w:cs="Arial"/>
        </w:rPr>
      </w:pPr>
    </w:p>
    <w:p w:rsidR="00A738F7" w:rsidRPr="00A738F7" w:rsidRDefault="00A738F7" w:rsidP="00A738F7">
      <w:pPr>
        <w:rPr>
          <w:rFonts w:ascii="Arial" w:hAnsi="Arial" w:cs="Arial"/>
          <w:b/>
          <w:bCs/>
        </w:rPr>
      </w:pPr>
      <w:r w:rsidRPr="00A738F7">
        <w:rPr>
          <w:rFonts w:ascii="Arial" w:hAnsi="Arial" w:cs="Arial"/>
          <w:b/>
          <w:bCs/>
        </w:rPr>
        <w:t xml:space="preserve">- </w:t>
      </w:r>
      <w:r>
        <w:rPr>
          <w:rFonts w:ascii="Arial" w:hAnsi="Arial" w:cs="Arial"/>
          <w:b/>
          <w:bCs/>
        </w:rPr>
        <w:t>Quais os atletas que foram atendidos em determinada data?</w:t>
      </w:r>
    </w:p>
    <w:p w:rsidR="00A738F7" w:rsidRDefault="00A738F7" w:rsidP="00A738F7">
      <w:pPr>
        <w:rPr>
          <w:rFonts w:ascii="Arial" w:hAnsi="Arial" w:cs="Arial"/>
        </w:rPr>
      </w:pPr>
    </w:p>
    <w:p w:rsidR="00A738F7" w:rsidRPr="00A738F7" w:rsidRDefault="00A738F7" w:rsidP="00A738F7">
      <w:pPr>
        <w:rPr>
          <w:rFonts w:ascii="Arial" w:hAnsi="Arial" w:cs="Arial"/>
          <w:b/>
          <w:bCs/>
        </w:rPr>
      </w:pPr>
      <w:r>
        <w:rPr>
          <w:rFonts w:ascii="Arial" w:hAnsi="Arial" w:cs="Arial"/>
          <w:b/>
          <w:bCs/>
        </w:rPr>
        <w:t>- Quais os dez médicos, por ordem decrescente, que atenderam mais atletas?</w:t>
      </w:r>
    </w:p>
    <w:p w:rsidR="00A738F7" w:rsidRPr="00A738F7" w:rsidRDefault="00A738F7" w:rsidP="00A738F7">
      <w:pPr>
        <w:rPr>
          <w:rFonts w:ascii="Arial" w:hAnsi="Arial" w:cs="Arial"/>
        </w:rPr>
      </w:pPr>
    </w:p>
    <w:p w:rsidR="00A738F7" w:rsidRDefault="00A738F7" w:rsidP="00A738F7">
      <w:pPr>
        <w:rPr>
          <w:rFonts w:ascii="Arial" w:hAnsi="Arial" w:cs="Arial"/>
          <w:b/>
          <w:bCs/>
        </w:rPr>
      </w:pPr>
      <w:r>
        <w:rPr>
          <w:rFonts w:ascii="Arial" w:hAnsi="Arial" w:cs="Arial"/>
        </w:rPr>
        <w:t xml:space="preserve"> </w:t>
      </w:r>
      <w:r>
        <w:rPr>
          <w:rFonts w:ascii="Arial" w:hAnsi="Arial" w:cs="Arial"/>
          <w:b/>
          <w:bCs/>
        </w:rPr>
        <w:t>- Quais os dez atletas, por ordem decrescente, que realizaram mais actos clínicos?</w:t>
      </w:r>
    </w:p>
    <w:p w:rsidR="00A738F7" w:rsidRDefault="00A738F7" w:rsidP="00A738F7">
      <w:pPr>
        <w:rPr>
          <w:rFonts w:ascii="Arial" w:hAnsi="Arial" w:cs="Arial"/>
          <w:b/>
          <w:bCs/>
        </w:rPr>
      </w:pPr>
    </w:p>
    <w:p w:rsidR="00B93D7A" w:rsidRDefault="00A738F7" w:rsidP="00A738F7">
      <w:pPr>
        <w:rPr>
          <w:rFonts w:ascii="Arial" w:hAnsi="Arial" w:cs="Arial"/>
          <w:b/>
          <w:bCs/>
        </w:rPr>
      </w:pPr>
      <w:r>
        <w:rPr>
          <w:rFonts w:ascii="Arial" w:hAnsi="Arial" w:cs="Arial"/>
          <w:b/>
          <w:bCs/>
        </w:rPr>
        <w:t xml:space="preserve">- Qual a média de agendamentos e realização </w:t>
      </w:r>
      <w:r w:rsidR="00B93D7A">
        <w:rPr>
          <w:rFonts w:ascii="Arial" w:hAnsi="Arial" w:cs="Arial"/>
          <w:b/>
          <w:bCs/>
        </w:rPr>
        <w:t xml:space="preserve">de testes clínicos em </w:t>
      </w:r>
      <w:r w:rsidR="00CD05B5">
        <w:rPr>
          <w:rFonts w:ascii="Arial" w:hAnsi="Arial" w:cs="Arial"/>
          <w:b/>
          <w:bCs/>
        </w:rPr>
        <w:t>determinada</w:t>
      </w:r>
      <w:r w:rsidR="00B93D7A">
        <w:rPr>
          <w:rFonts w:ascii="Arial" w:hAnsi="Arial" w:cs="Arial"/>
          <w:b/>
          <w:bCs/>
        </w:rPr>
        <w:t xml:space="preserve"> data?</w:t>
      </w:r>
    </w:p>
    <w:p w:rsidR="00B93D7A" w:rsidRDefault="00B93D7A" w:rsidP="00A738F7">
      <w:pPr>
        <w:rPr>
          <w:rFonts w:ascii="Arial" w:hAnsi="Arial" w:cs="Arial"/>
          <w:b/>
          <w:bCs/>
        </w:rPr>
      </w:pPr>
    </w:p>
    <w:p w:rsidR="00B93D7A" w:rsidRDefault="00B93D7A" w:rsidP="00A738F7">
      <w:pPr>
        <w:rPr>
          <w:rFonts w:ascii="Arial" w:hAnsi="Arial" w:cs="Arial"/>
          <w:b/>
          <w:bCs/>
        </w:rPr>
      </w:pPr>
      <w:r>
        <w:rPr>
          <w:rFonts w:ascii="Arial" w:hAnsi="Arial" w:cs="Arial"/>
          <w:b/>
          <w:bCs/>
        </w:rPr>
        <w:t>- Quais os cinco testes clínicos, por ordem decrescente, mais realizados?</w:t>
      </w:r>
    </w:p>
    <w:p w:rsidR="00CD05B5" w:rsidRDefault="00A738F7" w:rsidP="00CD05B5">
      <w:pPr>
        <w:rPr>
          <w:rFonts w:ascii="Arial" w:hAnsi="Arial" w:cs="Arial"/>
        </w:rPr>
      </w:pPr>
      <w:r>
        <w:rPr>
          <w:rFonts w:ascii="Arial" w:hAnsi="Arial" w:cs="Arial"/>
          <w:b/>
          <w:bCs/>
        </w:rPr>
        <w:t xml:space="preserve"> </w:t>
      </w:r>
    </w:p>
    <w:p w:rsidR="00632568" w:rsidRPr="00CD05B5" w:rsidRDefault="00CD05B5" w:rsidP="00CD05B5">
      <w:pPr>
        <w:rPr>
          <w:rFonts w:ascii="Arial" w:hAnsi="Arial" w:cs="Arial"/>
          <w:b/>
          <w:bCs/>
        </w:rPr>
      </w:pPr>
      <w:r w:rsidRPr="00CD05B5">
        <w:rPr>
          <w:rFonts w:ascii="Arial" w:hAnsi="Arial" w:cs="Arial"/>
          <w:b/>
          <w:bCs/>
        </w:rPr>
        <w:t>- Quantos</w:t>
      </w:r>
      <w:r w:rsidR="00632568" w:rsidRPr="00CD05B5">
        <w:rPr>
          <w:rFonts w:ascii="Arial" w:hAnsi="Arial" w:cs="Arial"/>
          <w:b/>
          <w:bCs/>
        </w:rPr>
        <w:t xml:space="preserve"> testes clínicos </w:t>
      </w:r>
      <w:r w:rsidRPr="00CD05B5">
        <w:rPr>
          <w:rFonts w:ascii="Arial" w:hAnsi="Arial" w:cs="Arial"/>
          <w:b/>
          <w:bCs/>
        </w:rPr>
        <w:t xml:space="preserve">foram </w:t>
      </w:r>
      <w:r w:rsidR="00632568" w:rsidRPr="00CD05B5">
        <w:rPr>
          <w:rFonts w:ascii="Arial" w:hAnsi="Arial" w:cs="Arial"/>
          <w:b/>
          <w:bCs/>
        </w:rPr>
        <w:t>efectuados por um atleta num determinado período (intervalo de datas)</w:t>
      </w:r>
      <w:r w:rsidRPr="00CD05B5">
        <w:rPr>
          <w:rFonts w:ascii="Arial" w:hAnsi="Arial" w:cs="Arial"/>
          <w:b/>
          <w:bCs/>
        </w:rPr>
        <w:t>?</w:t>
      </w:r>
    </w:p>
    <w:p w:rsidR="00CD05B5"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a modalidade que é mais atendida pelo centro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a categoria que é mais atendida no centro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lastRenderedPageBreak/>
        <w:t xml:space="preserve">- </w:t>
      </w:r>
      <w:r w:rsidR="00632568" w:rsidRPr="00CD05B5">
        <w:rPr>
          <w:rFonts w:ascii="Arial" w:hAnsi="Arial" w:cs="Arial"/>
          <w:b/>
          <w:bCs/>
        </w:rPr>
        <w:t>Qual o número máximo de dias decorridos entre o agendamento e a realização de um teste clínico</w:t>
      </w:r>
      <w:r w:rsidRPr="00CD05B5">
        <w:rPr>
          <w:rFonts w:ascii="Arial" w:hAnsi="Arial" w:cs="Arial"/>
          <w:b/>
          <w:bCs/>
        </w:rPr>
        <w:t>?</w:t>
      </w:r>
    </w:p>
    <w:p w:rsidR="00CD05B5"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a média do número de dias decorridos entre o agendamento e a realização de um teste clínico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Qual o n</w:t>
      </w:r>
      <w:r w:rsidR="00632568" w:rsidRPr="00CD05B5">
        <w:rPr>
          <w:rFonts w:ascii="Arial" w:hAnsi="Arial" w:cs="Arial"/>
          <w:b/>
          <w:bCs/>
        </w:rPr>
        <w:t>ome do técnico de saúde responsável por determinado teste clínico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Qual o n</w:t>
      </w:r>
      <w:r w:rsidR="00632568" w:rsidRPr="00CD05B5">
        <w:rPr>
          <w:rFonts w:ascii="Arial" w:hAnsi="Arial" w:cs="Arial"/>
          <w:b/>
          <w:bCs/>
        </w:rPr>
        <w:t>ome do médico que requisitou mais testes clínicos</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Qual a m</w:t>
      </w:r>
      <w:r w:rsidR="00632568" w:rsidRPr="00CD05B5">
        <w:rPr>
          <w:rFonts w:ascii="Arial" w:hAnsi="Arial" w:cs="Arial"/>
          <w:b/>
          <w:bCs/>
        </w:rPr>
        <w:t>édia de anos dos utentes atendidos no centro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o valor monetário arrecadado com os testes clínicos num determinado intervalo de datas</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o valor das comparticipações estatais num determinado período de tempo</w:t>
      </w:r>
      <w:r w:rsidRPr="00CD05B5">
        <w:rPr>
          <w:rFonts w:ascii="Arial" w:hAnsi="Arial" w:cs="Arial"/>
          <w:b/>
          <w:bCs/>
        </w:rPr>
        <w:t>?</w:t>
      </w:r>
    </w:p>
    <w:p w:rsidR="00CD7558" w:rsidRDefault="00CD7558" w:rsidP="00CD7558"/>
    <w:p w:rsidR="001728E1" w:rsidRDefault="001728E1" w:rsidP="00CD7558"/>
    <w:p w:rsidR="001728E1" w:rsidRDefault="001728E1" w:rsidP="00CD7558"/>
    <w:p w:rsidR="001728E1" w:rsidRDefault="001728E1" w:rsidP="00CD7558">
      <w:r>
        <w:t>FALTA FAZER</w:t>
      </w:r>
    </w:p>
    <w:p w:rsidR="00CD7558" w:rsidRDefault="00CD7558" w:rsidP="00CD7558"/>
    <w:p w:rsidR="00CD7558" w:rsidRDefault="00CD7558" w:rsidP="00CD7558"/>
    <w:p w:rsidR="00CD7558" w:rsidRDefault="00CD7558" w:rsidP="00CD7558"/>
    <w:p w:rsidR="00CD7558" w:rsidRPr="00CD7558" w:rsidRDefault="00CD7558" w:rsidP="00CD7558"/>
    <w:p w:rsidR="00CC5B75" w:rsidRDefault="00CC5B75" w:rsidP="008E67C6">
      <w:pPr>
        <w:ind w:firstLine="708"/>
        <w:rPr>
          <w:rFonts w:ascii="Arial" w:hAnsi="Arial" w:cs="Arial"/>
        </w:rPr>
      </w:pPr>
    </w:p>
    <w:p w:rsidR="00BE03A9" w:rsidRPr="00A07753" w:rsidRDefault="00BE03A9" w:rsidP="008E67C6">
      <w:pPr>
        <w:ind w:firstLine="708"/>
        <w:rPr>
          <w:rFonts w:ascii="Arial" w:hAnsi="Arial" w:cs="Arial"/>
        </w:rPr>
      </w:pPr>
    </w:p>
    <w:p w:rsidR="00E70D34" w:rsidRPr="00FC64D1" w:rsidRDefault="00E70D34" w:rsidP="00965C4C">
      <w:pPr>
        <w:ind w:firstLine="708"/>
        <w:rPr>
          <w:rFonts w:ascii="Arial" w:hAnsi="Arial" w:cs="Arial"/>
        </w:rPr>
      </w:pPr>
    </w:p>
    <w:p w:rsidR="00FC64D1" w:rsidRDefault="00FC64D1"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AD6B57">
      <w:pPr>
        <w:pStyle w:val="Ttulo11"/>
        <w:spacing w:before="1987"/>
        <w:rPr>
          <w:rFonts w:ascii="Calibri" w:hAnsi="Calibri"/>
        </w:rPr>
      </w:pPr>
      <w:bookmarkStart w:id="87" w:name="_Toc28211034"/>
      <w:r>
        <w:rPr>
          <w:rFonts w:ascii="Calibri" w:hAnsi="Calibri"/>
        </w:rPr>
        <w:lastRenderedPageBreak/>
        <w:t>Modelação Lógica</w:t>
      </w:r>
      <w:bookmarkEnd w:id="87"/>
    </w:p>
    <w:p w:rsidR="002D61C5" w:rsidRDefault="002D61C5" w:rsidP="002D61C5">
      <w:pPr>
        <w:pStyle w:val="Ttulo21"/>
        <w:ind w:left="720"/>
        <w:rPr>
          <w:rFonts w:asciiTheme="minorHAnsi" w:hAnsiTheme="minorHAnsi"/>
        </w:rPr>
      </w:pPr>
      <w:bookmarkStart w:id="88" w:name="_Toc28211035"/>
      <w:r>
        <w:rPr>
          <w:rFonts w:asciiTheme="minorHAnsi" w:hAnsiTheme="minorHAnsi"/>
        </w:rPr>
        <w:t>Construção do modelo lógico</w:t>
      </w:r>
      <w:bookmarkEnd w:id="88"/>
    </w:p>
    <w:p w:rsidR="002D61C5" w:rsidRPr="002D61C5" w:rsidRDefault="002D61C5" w:rsidP="002D61C5">
      <w:pPr>
        <w:ind w:left="720"/>
      </w:pPr>
    </w:p>
    <w:p w:rsidR="00561F1F" w:rsidRDefault="00561F1F" w:rsidP="00150044">
      <w:pPr>
        <w:ind w:firstLine="720"/>
        <w:rPr>
          <w:rFonts w:ascii="Arial" w:hAnsi="Arial" w:cs="Arial"/>
        </w:rPr>
      </w:pPr>
      <w:r>
        <w:rPr>
          <w:rFonts w:ascii="Arial" w:hAnsi="Arial" w:cs="Arial"/>
        </w:rPr>
        <w:t>Nesta fase iremos traduzir o nosso modelo conceptual num modelo lógico de modo a qua este seja estruturalmente correcto e capaz de responder aos requisitos apresentados. Para tal, começamos por mapear as nossas entidades em tabelas, sendo que cada um dos seus atributos representará uma coluna da tabela. E, para terminar a construção do modelo lógico, seguimos também as regras de derivação dos relacionamentos</w:t>
      </w:r>
      <w:r w:rsidR="00150044">
        <w:rPr>
          <w:rFonts w:ascii="Arial" w:hAnsi="Arial" w:cs="Arial"/>
        </w:rPr>
        <w:t xml:space="preserve"> do modelo conceptual.</w:t>
      </w:r>
    </w:p>
    <w:p w:rsidR="00150044" w:rsidRDefault="00150044" w:rsidP="00150044">
      <w:pPr>
        <w:ind w:firstLine="720"/>
        <w:rPr>
          <w:rFonts w:ascii="Arial" w:hAnsi="Arial" w:cs="Arial"/>
        </w:rPr>
      </w:pPr>
      <w:r>
        <w:rPr>
          <w:rFonts w:ascii="Arial" w:hAnsi="Arial" w:cs="Arial"/>
        </w:rPr>
        <w:t>Se seguida descrevemos como derivamos as relações da nossa Base de Dados a partir do nosso modelo conceptual.</w:t>
      </w:r>
    </w:p>
    <w:p w:rsidR="00150044" w:rsidRDefault="00150044" w:rsidP="00150044">
      <w:pPr>
        <w:ind w:firstLine="720"/>
        <w:rPr>
          <w:rFonts w:ascii="Arial" w:hAnsi="Arial" w:cs="Arial"/>
        </w:rPr>
      </w:pPr>
    </w:p>
    <w:p w:rsidR="00234B77" w:rsidRPr="00234B77" w:rsidRDefault="00234B77" w:rsidP="00150044">
      <w:pPr>
        <w:ind w:firstLine="720"/>
        <w:rPr>
          <w:rFonts w:ascii="Arial" w:hAnsi="Arial" w:cs="Arial"/>
          <w:b/>
          <w:bCs/>
          <w:sz w:val="32"/>
          <w:szCs w:val="32"/>
        </w:rPr>
      </w:pPr>
      <w:r w:rsidRPr="00234B77">
        <w:rPr>
          <w:rFonts w:ascii="Arial" w:hAnsi="Arial" w:cs="Arial"/>
          <w:b/>
          <w:bCs/>
          <w:sz w:val="32"/>
          <w:szCs w:val="32"/>
        </w:rPr>
        <w:t>4.1.1. Entidades fortes</w:t>
      </w:r>
    </w:p>
    <w:p w:rsidR="00150044" w:rsidRDefault="00150044" w:rsidP="00150044">
      <w:pPr>
        <w:ind w:firstLine="720"/>
        <w:rPr>
          <w:rFonts w:ascii="Arial" w:hAnsi="Arial" w:cs="Arial"/>
        </w:rPr>
      </w:pPr>
      <w:r>
        <w:rPr>
          <w:rFonts w:ascii="Arial" w:hAnsi="Arial" w:cs="Arial"/>
        </w:rPr>
        <w:t>Na modelação conceptual apresentada anteriormente, podemos observar a existência de quatro entidades fortes: o atleta, o médico, o técnico de saúde e, finalmente, o teste clínico.</w:t>
      </w:r>
    </w:p>
    <w:p w:rsidR="002D61C5" w:rsidRDefault="00150044" w:rsidP="002D61C5">
      <w:pPr>
        <w:rPr>
          <w:rFonts w:ascii="Arial" w:hAnsi="Arial" w:cs="Arial"/>
        </w:rPr>
      </w:pPr>
      <w:r>
        <w:rPr>
          <w:rFonts w:ascii="Arial" w:hAnsi="Arial" w:cs="Arial"/>
        </w:rPr>
        <w:tab/>
        <w:t xml:space="preserve">Assim, para cada uma destas entidades será criada uma relação que incluirá todos os atributos simples de cada uma dessas entidades. Já para os atributos compostos, como a </w:t>
      </w:r>
      <w:r w:rsidRPr="00150044">
        <w:rPr>
          <w:rFonts w:ascii="Arial" w:hAnsi="Arial" w:cs="Arial"/>
          <w:i/>
          <w:iCs/>
        </w:rPr>
        <w:t>morada</w:t>
      </w:r>
      <w:r>
        <w:rPr>
          <w:rFonts w:ascii="Arial" w:hAnsi="Arial" w:cs="Arial"/>
        </w:rPr>
        <w:t xml:space="preserve">, </w:t>
      </w:r>
      <w:r w:rsidR="00234B77">
        <w:rPr>
          <w:rFonts w:ascii="Arial" w:hAnsi="Arial" w:cs="Arial"/>
        </w:rPr>
        <w:t>invés de serem</w:t>
      </w:r>
      <w:r w:rsidR="002571B7">
        <w:rPr>
          <w:rFonts w:ascii="Arial" w:hAnsi="Arial" w:cs="Arial"/>
        </w:rPr>
        <w:t xml:space="preserve"> incluídos os atributos simples que a compõe, como a Rua, o </w:t>
      </w:r>
      <w:r w:rsidR="00715067">
        <w:rPr>
          <w:rFonts w:ascii="Arial" w:hAnsi="Arial" w:cs="Arial"/>
        </w:rPr>
        <w:t>Concelho e o Código-Postal</w:t>
      </w:r>
      <w:r w:rsidR="00234B77">
        <w:rPr>
          <w:rFonts w:ascii="Arial" w:hAnsi="Arial" w:cs="Arial"/>
        </w:rPr>
        <w:t>, vamos ter apenas a rua e o código postal, sendo que este último dará origem a uma nova tabela por questões de integridade dos dados e evitar a redundância dos mesmos como explicaremos mais na secção 4.1.10</w:t>
      </w:r>
      <w:r w:rsidR="002D61C5">
        <w:rPr>
          <w:rFonts w:ascii="Arial" w:hAnsi="Arial" w:cs="Arial"/>
        </w:rPr>
        <w:t>.</w:t>
      </w:r>
    </w:p>
    <w:p w:rsidR="008D29D7" w:rsidRDefault="008D29D7" w:rsidP="002D61C5">
      <w:pPr>
        <w:rPr>
          <w:rFonts w:ascii="Arial" w:hAnsi="Arial" w:cs="Arial"/>
        </w:rPr>
      </w:pPr>
    </w:p>
    <w:p w:rsidR="004B6D84" w:rsidRDefault="004B6D84" w:rsidP="002D61C5">
      <w:pPr>
        <w:rPr>
          <w:rFonts w:ascii="Arial" w:hAnsi="Arial" w:cs="Arial"/>
        </w:rPr>
      </w:pPr>
    </w:p>
    <w:p w:rsidR="00B53EBB" w:rsidRDefault="004B6D84" w:rsidP="00B53EBB">
      <w:pPr>
        <w:ind w:left="2160" w:firstLine="720"/>
        <w:rPr>
          <w:rFonts w:ascii="Arial" w:hAnsi="Arial" w:cs="Arial"/>
          <w:sz w:val="20"/>
          <w:szCs w:val="20"/>
        </w:rPr>
      </w:pPr>
      <w:r>
        <w:rPr>
          <w:rFonts w:ascii="Arial" w:hAnsi="Arial" w:cs="Arial"/>
          <w:noProof/>
        </w:rPr>
        <w:lastRenderedPageBreak/>
        <mc:AlternateContent>
          <mc:Choice Requires="wps">
            <w:drawing>
              <wp:anchor distT="0" distB="0" distL="114300" distR="114300" simplePos="0" relativeHeight="251663872" behindDoc="0" locked="0" layoutInCell="1" allowOverlap="1">
                <wp:simplePos x="0" y="0"/>
                <wp:positionH relativeFrom="column">
                  <wp:posOffset>2735865</wp:posOffset>
                </wp:positionH>
                <wp:positionV relativeFrom="paragraph">
                  <wp:posOffset>502910</wp:posOffset>
                </wp:positionV>
                <wp:extent cx="1086770" cy="484632"/>
                <wp:effectExtent l="152400" t="139700" r="170815" b="213995"/>
                <wp:wrapNone/>
                <wp:docPr id="14" name="Seta para a Direita 14"/>
                <wp:cNvGraphicFramePr/>
                <a:graphic xmlns:a="http://schemas.openxmlformats.org/drawingml/2006/main">
                  <a:graphicData uri="http://schemas.microsoft.com/office/word/2010/wordprocessingShape">
                    <wps:wsp>
                      <wps:cNvSpPr/>
                      <wps:spPr>
                        <a:xfrm>
                          <a:off x="0" y="0"/>
                          <a:ext cx="1086770" cy="484632"/>
                        </a:xfrm>
                        <a:prstGeom prst="rightArrow">
                          <a:avLst/>
                        </a:prstGeom>
                        <a:effectLst>
                          <a:glow rad="127000">
                            <a:srgbClr val="FFFF00"/>
                          </a:glow>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A7D8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4" o:spid="_x0000_s1026" type="#_x0000_t13" style="position:absolute;margin-left:215.4pt;margin-top:39.6pt;width:85.55pt;height:38.1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" adj="16784" fillcolor="#4472c4 [3204]" strokecolor="#1f3763 [1604]" strokeweight="1pt">
                <v:shadow on="t" color="#ed7d31 [3205]" offset="0,4pt"/>
              </v:shape>
            </w:pict>
          </mc:Fallback>
        </mc:AlternateContent>
      </w:r>
      <w:r>
        <w:rPr>
          <w:rFonts w:ascii="Arial" w:hAnsi="Arial" w:cs="Arial"/>
          <w:noProof/>
        </w:rPr>
        <w:drawing>
          <wp:anchor distT="0" distB="0" distL="114300" distR="114300" simplePos="0" relativeHeight="251662848" behindDoc="0" locked="0" layoutInCell="1" allowOverlap="1">
            <wp:simplePos x="1080000" y="7718400"/>
            <wp:positionH relativeFrom="column">
              <wp:align>left</wp:align>
            </wp:positionH>
            <wp:positionV relativeFrom="paragraph">
              <wp:align>top</wp:align>
            </wp:positionV>
            <wp:extent cx="2593273" cy="1443900"/>
            <wp:effectExtent l="0" t="0" r="0" b="444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tleta_conceptual.png"/>
                    <pic:cNvPicPr/>
                  </pic:nvPicPr>
                  <pic:blipFill>
                    <a:blip r:embed="rId13"/>
                    <a:stretch>
                      <a:fillRect/>
                    </a:stretch>
                  </pic:blipFill>
                  <pic:spPr>
                    <a:xfrm>
                      <a:off x="0" y="0"/>
                      <a:ext cx="2593273" cy="1443900"/>
                    </a:xfrm>
                    <a:prstGeom prst="rect">
                      <a:avLst/>
                    </a:prstGeom>
                  </pic:spPr>
                </pic:pic>
              </a:graphicData>
            </a:graphic>
          </wp:anchor>
        </w:drawing>
      </w:r>
      <w:r>
        <w:rPr>
          <w:rFonts w:ascii="Arial" w:hAnsi="Arial" w:cs="Arial"/>
        </w:rPr>
        <w:t xml:space="preserve">                     </w:t>
      </w:r>
      <w:r w:rsidR="00955C93">
        <w:rPr>
          <w:rFonts w:ascii="Arial" w:hAnsi="Arial" w:cs="Arial"/>
          <w:noProof/>
        </w:rPr>
        <w:drawing>
          <wp:inline distT="0" distB="0" distL="0" distR="0">
            <wp:extent cx="1124734" cy="1440000"/>
            <wp:effectExtent l="0" t="0" r="5715" b="0"/>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leta.png"/>
                    <pic:cNvPicPr/>
                  </pic:nvPicPr>
                  <pic:blipFill>
                    <a:blip r:embed="rId14"/>
                    <a:stretch>
                      <a:fillRect/>
                    </a:stretch>
                  </pic:blipFill>
                  <pic:spPr>
                    <a:xfrm>
                      <a:off x="0" y="0"/>
                      <a:ext cx="1136558" cy="1455138"/>
                    </a:xfrm>
                    <a:prstGeom prst="rect">
                      <a:avLst/>
                    </a:prstGeom>
                  </pic:spPr>
                </pic:pic>
              </a:graphicData>
            </a:graphic>
          </wp:inline>
        </w:drawing>
      </w:r>
      <w:r w:rsidR="00B53EBB" w:rsidRPr="00B53EBB">
        <w:rPr>
          <w:rFonts w:ascii="Arial" w:hAnsi="Arial" w:cs="Arial"/>
          <w:sz w:val="20"/>
          <w:szCs w:val="20"/>
        </w:rPr>
        <w:t xml:space="preserve">Figura </w:t>
      </w:r>
      <w:r w:rsidR="00B53EBB" w:rsidRPr="00B53EBB">
        <w:rPr>
          <w:rFonts w:ascii="Arial" w:hAnsi="Arial" w:cs="Arial"/>
          <w:sz w:val="20"/>
          <w:szCs w:val="20"/>
        </w:rPr>
        <w:fldChar w:fldCharType="begin"/>
      </w:r>
      <w:r w:rsidR="00B53EBB" w:rsidRPr="00B53EBB">
        <w:rPr>
          <w:rFonts w:ascii="Arial" w:hAnsi="Arial" w:cs="Arial"/>
          <w:sz w:val="20"/>
          <w:szCs w:val="20"/>
        </w:rPr>
        <w:instrText xml:space="preserve"> SEQ Figura \* ARABIC </w:instrText>
      </w:r>
      <w:r w:rsidR="00B53EBB" w:rsidRPr="00B53EBB">
        <w:rPr>
          <w:rFonts w:ascii="Arial" w:hAnsi="Arial" w:cs="Arial"/>
          <w:sz w:val="20"/>
          <w:szCs w:val="20"/>
        </w:rPr>
        <w:fldChar w:fldCharType="separate"/>
      </w:r>
      <w:r w:rsidR="00820915">
        <w:rPr>
          <w:rFonts w:ascii="Arial" w:hAnsi="Arial" w:cs="Arial"/>
          <w:noProof/>
          <w:sz w:val="20"/>
          <w:szCs w:val="20"/>
        </w:rPr>
        <w:t>2</w:t>
      </w:r>
      <w:r w:rsidR="00B53EBB" w:rsidRPr="00B53EBB">
        <w:rPr>
          <w:rFonts w:ascii="Arial" w:hAnsi="Arial" w:cs="Arial"/>
          <w:sz w:val="20"/>
          <w:szCs w:val="20"/>
        </w:rPr>
        <w:fldChar w:fldCharType="end"/>
      </w:r>
      <w:r w:rsidR="00B53EBB" w:rsidRPr="00B53EBB">
        <w:rPr>
          <w:rFonts w:ascii="Arial" w:hAnsi="Arial" w:cs="Arial"/>
          <w:sz w:val="20"/>
          <w:szCs w:val="20"/>
        </w:rPr>
        <w:t>: Conversão da entidade Atleta em Relação Atleta</w:t>
      </w:r>
    </w:p>
    <w:p w:rsidR="008D29D7" w:rsidRPr="00B53EBB" w:rsidRDefault="008D29D7" w:rsidP="00B53EBB">
      <w:pPr>
        <w:ind w:left="2160" w:firstLine="720"/>
        <w:rPr>
          <w:rFonts w:ascii="Arial" w:hAnsi="Arial" w:cs="Arial"/>
        </w:rPr>
      </w:pPr>
    </w:p>
    <w:p w:rsidR="00955C93" w:rsidRDefault="00955C93" w:rsidP="002D61C5">
      <w:pPr>
        <w:rPr>
          <w:rFonts w:ascii="Arial" w:hAnsi="Arial" w:cs="Arial"/>
        </w:rPr>
      </w:pPr>
    </w:p>
    <w:p w:rsidR="00955C93" w:rsidRDefault="00B53EBB" w:rsidP="00B53EBB">
      <w:pPr>
        <w:rPr>
          <w:rFonts w:ascii="Arial" w:hAnsi="Arial" w:cs="Arial"/>
        </w:rPr>
      </w:pPr>
      <w:r>
        <w:rPr>
          <w:rFonts w:ascii="Arial" w:hAnsi="Arial" w:cs="Arial"/>
          <w:noProof/>
        </w:rPr>
        <mc:AlternateContent>
          <mc:Choice Requires="wps">
            <w:drawing>
              <wp:anchor distT="0" distB="0" distL="114300" distR="114300" simplePos="0" relativeHeight="251665920" behindDoc="0" locked="0" layoutInCell="1" allowOverlap="1" wp14:anchorId="376C0923" wp14:editId="46A758D5">
                <wp:simplePos x="0" y="0"/>
                <wp:positionH relativeFrom="column">
                  <wp:posOffset>2649210</wp:posOffset>
                </wp:positionH>
                <wp:positionV relativeFrom="paragraph">
                  <wp:posOffset>498845</wp:posOffset>
                </wp:positionV>
                <wp:extent cx="1086485" cy="484505"/>
                <wp:effectExtent l="152400" t="139700" r="170815" b="213995"/>
                <wp:wrapNone/>
                <wp:docPr id="16" name="Seta para a Direita 16"/>
                <wp:cNvGraphicFramePr/>
                <a:graphic xmlns:a="http://schemas.openxmlformats.org/drawingml/2006/main">
                  <a:graphicData uri="http://schemas.microsoft.com/office/word/2010/wordprocessingShape">
                    <wps:wsp>
                      <wps:cNvSpPr/>
                      <wps:spPr>
                        <a:xfrm>
                          <a:off x="0" y="0"/>
                          <a:ext cx="1086485" cy="484505"/>
                        </a:xfrm>
                        <a:prstGeom prst="rightArrow">
                          <a:avLst/>
                        </a:prstGeom>
                        <a:effectLst>
                          <a:glow rad="127000">
                            <a:srgbClr val="FFFF00"/>
                          </a:glow>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F08E24" id="Seta para a Direita 16" o:spid="_x0000_s1026" type="#_x0000_t13" style="position:absolute;margin-left:208.6pt;margin-top:39.3pt;width:85.55pt;height:38.1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" adj="16784" fillcolor="#4472c4 [3204]" strokecolor="#1f3763 [1604]" strokeweight="1pt">
                <v:shadow on="t" color="#ed7d31 [3205]" offset="0,4pt"/>
              </v:shape>
            </w:pict>
          </mc:Fallback>
        </mc:AlternateContent>
      </w:r>
      <w:r w:rsidR="004B6D84">
        <w:rPr>
          <w:rFonts w:ascii="Arial" w:hAnsi="Arial" w:cs="Arial"/>
          <w:noProof/>
        </w:rPr>
        <w:drawing>
          <wp:inline distT="0" distB="0" distL="0" distR="0">
            <wp:extent cx="2397600" cy="1356330"/>
            <wp:effectExtent l="0" t="0" r="3175" b="3175"/>
            <wp:docPr id="15" name="Imagem 15" descr="Uma imagem com cartão-de-visit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co_conceptual.png"/>
                    <pic:cNvPicPr/>
                  </pic:nvPicPr>
                  <pic:blipFill>
                    <a:blip r:embed="rId15"/>
                    <a:stretch>
                      <a:fillRect/>
                    </a:stretch>
                  </pic:blipFill>
                  <pic:spPr>
                    <a:xfrm>
                      <a:off x="0" y="0"/>
                      <a:ext cx="2476525" cy="1400978"/>
                    </a:xfrm>
                    <a:prstGeom prst="rect">
                      <a:avLst/>
                    </a:prstGeom>
                  </pic:spPr>
                </pic:pic>
              </a:graphicData>
            </a:graphic>
          </wp:inline>
        </w:drawing>
      </w: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955C93">
        <w:rPr>
          <w:rFonts w:ascii="Arial" w:hAnsi="Arial" w:cs="Arial"/>
          <w:noProof/>
        </w:rPr>
        <w:drawing>
          <wp:inline distT="0" distB="0" distL="0" distR="0">
            <wp:extent cx="1273810" cy="1235311"/>
            <wp:effectExtent l="0" t="0" r="0" b="0"/>
            <wp:docPr id="11" name="Imagem 1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co.png"/>
                    <pic:cNvPicPr/>
                  </pic:nvPicPr>
                  <pic:blipFill>
                    <a:blip r:embed="rId16"/>
                    <a:stretch>
                      <a:fillRect/>
                    </a:stretch>
                  </pic:blipFill>
                  <pic:spPr>
                    <a:xfrm>
                      <a:off x="0" y="0"/>
                      <a:ext cx="1286137" cy="1247265"/>
                    </a:xfrm>
                    <a:prstGeom prst="rect">
                      <a:avLst/>
                    </a:prstGeom>
                  </pic:spPr>
                </pic:pic>
              </a:graphicData>
            </a:graphic>
          </wp:inline>
        </w:drawing>
      </w:r>
    </w:p>
    <w:p w:rsidR="00B53EBB" w:rsidRDefault="00B53EBB" w:rsidP="00B53EBB">
      <w:pPr>
        <w:pStyle w:val="Legenda"/>
        <w:rPr>
          <w:rFonts w:ascii="Arial" w:hAnsi="Arial" w:cs="Arial"/>
          <w:sz w:val="20"/>
        </w:rPr>
      </w:pPr>
      <w:r w:rsidRPr="00B53EBB">
        <w:rPr>
          <w:rFonts w:ascii="Arial" w:hAnsi="Arial" w:cs="Arial"/>
          <w:sz w:val="20"/>
        </w:rPr>
        <w:t xml:space="preserve">Figura </w:t>
      </w:r>
      <w:r w:rsidRPr="00B53EBB">
        <w:rPr>
          <w:rFonts w:ascii="Arial" w:hAnsi="Arial" w:cs="Arial"/>
          <w:sz w:val="20"/>
        </w:rPr>
        <w:fldChar w:fldCharType="begin"/>
      </w:r>
      <w:r w:rsidRPr="00B53EBB">
        <w:rPr>
          <w:rFonts w:ascii="Arial" w:hAnsi="Arial" w:cs="Arial"/>
          <w:sz w:val="20"/>
        </w:rPr>
        <w:instrText xml:space="preserve"> SEQ Figura \* ARABIC </w:instrText>
      </w:r>
      <w:r w:rsidRPr="00B53EBB">
        <w:rPr>
          <w:rFonts w:ascii="Arial" w:hAnsi="Arial" w:cs="Arial"/>
          <w:sz w:val="20"/>
        </w:rPr>
        <w:fldChar w:fldCharType="separate"/>
      </w:r>
      <w:r w:rsidR="00820915">
        <w:rPr>
          <w:rFonts w:ascii="Arial" w:hAnsi="Arial" w:cs="Arial"/>
          <w:noProof/>
          <w:sz w:val="20"/>
        </w:rPr>
        <w:t>3</w:t>
      </w:r>
      <w:r w:rsidRPr="00B53EBB">
        <w:rPr>
          <w:rFonts w:ascii="Arial" w:hAnsi="Arial" w:cs="Arial"/>
          <w:sz w:val="20"/>
        </w:rPr>
        <w:fldChar w:fldCharType="end"/>
      </w:r>
      <w:r w:rsidRPr="00B53EBB">
        <w:rPr>
          <w:rFonts w:ascii="Arial" w:hAnsi="Arial" w:cs="Arial"/>
          <w:sz w:val="20"/>
        </w:rPr>
        <w:t>: Conversão da entidade Médico em Relação Medico</w:t>
      </w:r>
    </w:p>
    <w:p w:rsidR="00B53EBB" w:rsidRDefault="00B53EBB" w:rsidP="00B53EBB"/>
    <w:p w:rsidR="00B53EBB" w:rsidRDefault="00B53EBB" w:rsidP="00B53EBB">
      <w:pPr>
        <w:rPr>
          <w:rFonts w:ascii="Arial" w:hAnsi="Arial" w:cs="Arial"/>
        </w:rPr>
      </w:pPr>
    </w:p>
    <w:p w:rsidR="00955C93" w:rsidRDefault="00B53EBB" w:rsidP="002D61C5">
      <w:pPr>
        <w:rPr>
          <w:rFonts w:ascii="Arial" w:hAnsi="Arial" w:cs="Arial"/>
        </w:rPr>
      </w:pPr>
      <w:r>
        <w:rPr>
          <w:rFonts w:ascii="Arial" w:hAnsi="Arial" w:cs="Arial"/>
          <w:noProof/>
        </w:rPr>
        <mc:AlternateContent>
          <mc:Choice Requires="wps">
            <w:drawing>
              <wp:anchor distT="0" distB="0" distL="114300" distR="114300" simplePos="0" relativeHeight="251667968" behindDoc="0" locked="0" layoutInCell="1" allowOverlap="1" wp14:anchorId="376C0923" wp14:editId="46A758D5">
                <wp:simplePos x="0" y="0"/>
                <wp:positionH relativeFrom="column">
                  <wp:posOffset>2700000</wp:posOffset>
                </wp:positionH>
                <wp:positionV relativeFrom="paragraph">
                  <wp:posOffset>477465</wp:posOffset>
                </wp:positionV>
                <wp:extent cx="1086770" cy="484632"/>
                <wp:effectExtent l="152400" t="139700" r="170815" b="213995"/>
                <wp:wrapNone/>
                <wp:docPr id="19" name="Seta para a Direita 19"/>
                <wp:cNvGraphicFramePr/>
                <a:graphic xmlns:a="http://schemas.openxmlformats.org/drawingml/2006/main">
                  <a:graphicData uri="http://schemas.microsoft.com/office/word/2010/wordprocessingShape">
                    <wps:wsp>
                      <wps:cNvSpPr/>
                      <wps:spPr>
                        <a:xfrm>
                          <a:off x="0" y="0"/>
                          <a:ext cx="1086770" cy="484632"/>
                        </a:xfrm>
                        <a:prstGeom prst="rightArrow">
                          <a:avLst/>
                        </a:prstGeom>
                        <a:effectLst>
                          <a:glow rad="127000">
                            <a:srgbClr val="FFFF00"/>
                          </a:glow>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4E143D" id="Seta para a Direita 19" o:spid="_x0000_s1026" type="#_x0000_t13" style="position:absolute;margin-left:212.6pt;margin-top:37.6pt;width:85.55pt;height:38.1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" adj="16784" fillcolor="#4472c4 [3204]" strokecolor="#1f3763 [1604]" strokeweight="1pt">
                <v:shadow on="t" color="#ed7d31 [3205]" offset="0,4pt"/>
              </v:shape>
            </w:pict>
          </mc:Fallback>
        </mc:AlternateContent>
      </w:r>
      <w:r>
        <w:rPr>
          <w:rFonts w:ascii="Arial" w:hAnsi="Arial" w:cs="Arial"/>
          <w:noProof/>
        </w:rPr>
        <w:drawing>
          <wp:inline distT="0" distB="0" distL="0" distR="0">
            <wp:extent cx="2360203" cy="1485300"/>
            <wp:effectExtent l="0" t="0" r="2540" b="63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cnico_conceptual.png"/>
                    <pic:cNvPicPr/>
                  </pic:nvPicPr>
                  <pic:blipFill>
                    <a:blip r:embed="rId17"/>
                    <a:stretch>
                      <a:fillRect/>
                    </a:stretch>
                  </pic:blipFill>
                  <pic:spPr>
                    <a:xfrm>
                      <a:off x="0" y="0"/>
                      <a:ext cx="2396474" cy="1508126"/>
                    </a:xfrm>
                    <a:prstGeom prst="rect">
                      <a:avLst/>
                    </a:prstGeom>
                  </pic:spPr>
                </pic:pic>
              </a:graphicData>
            </a:graphic>
          </wp:inline>
        </w:drawing>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00955C93">
        <w:rPr>
          <w:rFonts w:ascii="Arial" w:hAnsi="Arial" w:cs="Arial"/>
          <w:noProof/>
        </w:rPr>
        <w:drawing>
          <wp:inline distT="0" distB="0" distL="0" distR="0">
            <wp:extent cx="1238400" cy="1145287"/>
            <wp:effectExtent l="0" t="0" r="0" b="0"/>
            <wp:docPr id="10" name="Imagem 10"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cnico.png"/>
                    <pic:cNvPicPr/>
                  </pic:nvPicPr>
                  <pic:blipFill>
                    <a:blip r:embed="rId18"/>
                    <a:stretch>
                      <a:fillRect/>
                    </a:stretch>
                  </pic:blipFill>
                  <pic:spPr>
                    <a:xfrm>
                      <a:off x="0" y="0"/>
                      <a:ext cx="1247266" cy="1153487"/>
                    </a:xfrm>
                    <a:prstGeom prst="rect">
                      <a:avLst/>
                    </a:prstGeom>
                  </pic:spPr>
                </pic:pic>
              </a:graphicData>
            </a:graphic>
          </wp:inline>
        </w:drawing>
      </w:r>
    </w:p>
    <w:p w:rsidR="00B53EBB" w:rsidRPr="008D29D7" w:rsidRDefault="00B53EBB" w:rsidP="008D29D7">
      <w:pPr>
        <w:pStyle w:val="Legenda"/>
        <w:rPr>
          <w:rFonts w:ascii="Arial" w:hAnsi="Arial" w:cs="Arial"/>
          <w:sz w:val="20"/>
        </w:rPr>
      </w:pPr>
      <w:r w:rsidRPr="00B53EBB">
        <w:rPr>
          <w:rFonts w:ascii="Arial" w:hAnsi="Arial" w:cs="Arial"/>
          <w:sz w:val="20"/>
        </w:rPr>
        <w:t xml:space="preserve">Figura </w:t>
      </w:r>
      <w:r w:rsidRPr="00B53EBB">
        <w:rPr>
          <w:rFonts w:ascii="Arial" w:hAnsi="Arial" w:cs="Arial"/>
          <w:sz w:val="20"/>
        </w:rPr>
        <w:fldChar w:fldCharType="begin"/>
      </w:r>
      <w:r w:rsidRPr="00B53EBB">
        <w:rPr>
          <w:rFonts w:ascii="Arial" w:hAnsi="Arial" w:cs="Arial"/>
          <w:sz w:val="20"/>
        </w:rPr>
        <w:instrText xml:space="preserve"> SEQ Figura \* ARABIC </w:instrText>
      </w:r>
      <w:r w:rsidRPr="00B53EBB">
        <w:rPr>
          <w:rFonts w:ascii="Arial" w:hAnsi="Arial" w:cs="Arial"/>
          <w:sz w:val="20"/>
        </w:rPr>
        <w:fldChar w:fldCharType="separate"/>
      </w:r>
      <w:r w:rsidR="00820915">
        <w:rPr>
          <w:rFonts w:ascii="Arial" w:hAnsi="Arial" w:cs="Arial"/>
          <w:noProof/>
          <w:sz w:val="20"/>
        </w:rPr>
        <w:t>4</w:t>
      </w:r>
      <w:r w:rsidRPr="00B53EBB">
        <w:rPr>
          <w:rFonts w:ascii="Arial" w:hAnsi="Arial" w:cs="Arial"/>
          <w:sz w:val="20"/>
        </w:rPr>
        <w:fldChar w:fldCharType="end"/>
      </w:r>
      <w:r w:rsidRPr="00B53EBB">
        <w:rPr>
          <w:rFonts w:ascii="Arial" w:hAnsi="Arial" w:cs="Arial"/>
          <w:sz w:val="20"/>
        </w:rPr>
        <w:t>: Conversão da entidade Técnico de Saúde em Relação Tecnico_Saude</w:t>
      </w:r>
    </w:p>
    <w:p w:rsidR="00B53EBB" w:rsidRDefault="00B53EBB" w:rsidP="002D61C5">
      <w:pPr>
        <w:rPr>
          <w:rFonts w:ascii="Arial" w:hAnsi="Arial" w:cs="Arial"/>
        </w:rPr>
      </w:pPr>
    </w:p>
    <w:p w:rsidR="00B53EBB" w:rsidRDefault="00B53EBB" w:rsidP="002D61C5">
      <w:pPr>
        <w:rPr>
          <w:rFonts w:ascii="Arial" w:hAnsi="Arial" w:cs="Arial"/>
        </w:rPr>
      </w:pPr>
      <w:r>
        <w:rPr>
          <w:rFonts w:ascii="Arial" w:hAnsi="Arial" w:cs="Arial"/>
          <w:noProof/>
        </w:rPr>
        <mc:AlternateContent>
          <mc:Choice Requires="wps">
            <w:drawing>
              <wp:anchor distT="0" distB="0" distL="114300" distR="114300" simplePos="0" relativeHeight="251670016" behindDoc="0" locked="0" layoutInCell="1" allowOverlap="1" wp14:anchorId="376C0923" wp14:editId="46A758D5">
                <wp:simplePos x="0" y="0"/>
                <wp:positionH relativeFrom="column">
                  <wp:posOffset>2620385</wp:posOffset>
                </wp:positionH>
                <wp:positionV relativeFrom="paragraph">
                  <wp:posOffset>477305</wp:posOffset>
                </wp:positionV>
                <wp:extent cx="1086485" cy="484505"/>
                <wp:effectExtent l="152400" t="139700" r="170815" b="213995"/>
                <wp:wrapNone/>
                <wp:docPr id="31" name="Seta para a Direita 31"/>
                <wp:cNvGraphicFramePr/>
                <a:graphic xmlns:a="http://schemas.openxmlformats.org/drawingml/2006/main">
                  <a:graphicData uri="http://schemas.microsoft.com/office/word/2010/wordprocessingShape">
                    <wps:wsp>
                      <wps:cNvSpPr/>
                      <wps:spPr>
                        <a:xfrm>
                          <a:off x="0" y="0"/>
                          <a:ext cx="1086485" cy="484505"/>
                        </a:xfrm>
                        <a:prstGeom prst="rightArrow">
                          <a:avLst/>
                        </a:prstGeom>
                        <a:effectLst>
                          <a:glow rad="127000">
                            <a:srgbClr val="FFFF00"/>
                          </a:glow>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BF856D" id="Seta para a Direita 31" o:spid="_x0000_s1026" type="#_x0000_t13" style="position:absolute;margin-left:206.35pt;margin-top:37.6pt;width:85.55pt;height:38.1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" adj="16784" fillcolor="#4472c4 [3204]" strokecolor="#1f3763 [1604]" strokeweight="1pt">
                <v:shadow on="t" color="#ed7d31 [3205]" offset="0,4pt"/>
              </v:shape>
            </w:pict>
          </mc:Fallback>
        </mc:AlternateContent>
      </w:r>
      <w:r>
        <w:rPr>
          <w:rFonts w:ascii="Arial" w:hAnsi="Arial" w:cs="Arial"/>
          <w:noProof/>
        </w:rPr>
        <w:drawing>
          <wp:inline distT="0" distB="0" distL="0" distR="0">
            <wp:extent cx="2398403" cy="1405125"/>
            <wp:effectExtent l="0" t="0" r="1905" b="5080"/>
            <wp:docPr id="27" name="Imagem 27" descr="Uma imagem com cartão-de-visit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e_conceptual.png"/>
                    <pic:cNvPicPr/>
                  </pic:nvPicPr>
                  <pic:blipFill>
                    <a:blip r:embed="rId19"/>
                    <a:stretch>
                      <a:fillRect/>
                    </a:stretch>
                  </pic:blipFill>
                  <pic:spPr>
                    <a:xfrm>
                      <a:off x="0" y="0"/>
                      <a:ext cx="2437179" cy="1427842"/>
                    </a:xfrm>
                    <a:prstGeom prst="rect">
                      <a:avLst/>
                    </a:prstGeom>
                  </pic:spPr>
                </pic:pic>
              </a:graphicData>
            </a:graphic>
          </wp:inline>
        </w:drawing>
      </w: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r>
        <w:rPr>
          <w:rFonts w:ascii="Arial" w:hAnsi="Arial" w:cs="Arial"/>
          <w:noProof/>
        </w:rPr>
        <w:drawing>
          <wp:inline distT="0" distB="0" distL="0" distR="0" wp14:anchorId="193E1E5E" wp14:editId="7F1FC14E">
            <wp:extent cx="1480087" cy="904967"/>
            <wp:effectExtent l="0" t="0" r="6350" b="0"/>
            <wp:docPr id="12" name="Imagem 1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e.png"/>
                    <pic:cNvPicPr/>
                  </pic:nvPicPr>
                  <pic:blipFill>
                    <a:blip r:embed="rId20"/>
                    <a:stretch>
                      <a:fillRect/>
                    </a:stretch>
                  </pic:blipFill>
                  <pic:spPr>
                    <a:xfrm>
                      <a:off x="0" y="0"/>
                      <a:ext cx="1512213" cy="924610"/>
                    </a:xfrm>
                    <a:prstGeom prst="rect">
                      <a:avLst/>
                    </a:prstGeom>
                  </pic:spPr>
                </pic:pic>
              </a:graphicData>
            </a:graphic>
          </wp:inline>
        </w:drawing>
      </w:r>
    </w:p>
    <w:p w:rsidR="00955C93" w:rsidRPr="008D29D7" w:rsidRDefault="00B53EBB" w:rsidP="008D29D7">
      <w:pPr>
        <w:pStyle w:val="Legenda"/>
        <w:rPr>
          <w:rFonts w:ascii="Arial" w:hAnsi="Arial" w:cs="Arial"/>
          <w:sz w:val="20"/>
        </w:rPr>
      </w:pPr>
      <w:r w:rsidRPr="00B53EBB">
        <w:rPr>
          <w:rFonts w:ascii="Arial" w:hAnsi="Arial" w:cs="Arial"/>
          <w:sz w:val="20"/>
        </w:rPr>
        <w:t xml:space="preserve">Figura </w:t>
      </w:r>
      <w:r w:rsidRPr="00B53EBB">
        <w:rPr>
          <w:rFonts w:ascii="Arial" w:hAnsi="Arial" w:cs="Arial"/>
          <w:sz w:val="20"/>
        </w:rPr>
        <w:fldChar w:fldCharType="begin"/>
      </w:r>
      <w:r w:rsidRPr="00B53EBB">
        <w:rPr>
          <w:rFonts w:ascii="Arial" w:hAnsi="Arial" w:cs="Arial"/>
          <w:sz w:val="20"/>
        </w:rPr>
        <w:instrText xml:space="preserve"> SEQ Figura \* ARABIC </w:instrText>
      </w:r>
      <w:r w:rsidRPr="00B53EBB">
        <w:rPr>
          <w:rFonts w:ascii="Arial" w:hAnsi="Arial" w:cs="Arial"/>
          <w:sz w:val="20"/>
        </w:rPr>
        <w:fldChar w:fldCharType="separate"/>
      </w:r>
      <w:r w:rsidR="00820915">
        <w:rPr>
          <w:rFonts w:ascii="Arial" w:hAnsi="Arial" w:cs="Arial"/>
          <w:noProof/>
          <w:sz w:val="20"/>
        </w:rPr>
        <w:t>5</w:t>
      </w:r>
      <w:r w:rsidRPr="00B53EBB">
        <w:rPr>
          <w:rFonts w:ascii="Arial" w:hAnsi="Arial" w:cs="Arial"/>
          <w:sz w:val="20"/>
        </w:rPr>
        <w:fldChar w:fldCharType="end"/>
      </w:r>
      <w:r w:rsidRPr="00B53EBB">
        <w:rPr>
          <w:rFonts w:ascii="Arial" w:hAnsi="Arial" w:cs="Arial"/>
          <w:sz w:val="20"/>
        </w:rPr>
        <w:t>: Conversão da entidade Teste em Relação Teste</w:t>
      </w:r>
    </w:p>
    <w:p w:rsidR="002D61C5" w:rsidRDefault="002D61C5" w:rsidP="002D61C5">
      <w:pPr>
        <w:rPr>
          <w:rFonts w:ascii="Arial" w:hAnsi="Arial" w:cs="Arial"/>
        </w:rPr>
      </w:pPr>
    </w:p>
    <w:p w:rsidR="00234B77" w:rsidRPr="00234B77" w:rsidRDefault="00234B77" w:rsidP="00234B77">
      <w:pPr>
        <w:ind w:firstLine="720"/>
        <w:rPr>
          <w:rFonts w:ascii="Arial" w:hAnsi="Arial" w:cs="Arial"/>
          <w:b/>
          <w:bCs/>
          <w:sz w:val="32"/>
          <w:szCs w:val="32"/>
        </w:rPr>
      </w:pPr>
      <w:r w:rsidRPr="00234B77">
        <w:rPr>
          <w:rFonts w:ascii="Arial" w:hAnsi="Arial" w:cs="Arial"/>
          <w:b/>
          <w:bCs/>
          <w:sz w:val="32"/>
          <w:szCs w:val="32"/>
        </w:rPr>
        <w:t>4.1.</w:t>
      </w:r>
      <w:r>
        <w:rPr>
          <w:rFonts w:ascii="Arial" w:hAnsi="Arial" w:cs="Arial"/>
          <w:b/>
          <w:bCs/>
          <w:sz w:val="32"/>
          <w:szCs w:val="32"/>
        </w:rPr>
        <w:t>2</w:t>
      </w:r>
      <w:r w:rsidRPr="00234B77">
        <w:rPr>
          <w:rFonts w:ascii="Arial" w:hAnsi="Arial" w:cs="Arial"/>
          <w:b/>
          <w:bCs/>
          <w:sz w:val="32"/>
          <w:szCs w:val="32"/>
        </w:rPr>
        <w:t>. Entidades f</w:t>
      </w:r>
      <w:r>
        <w:rPr>
          <w:rFonts w:ascii="Arial" w:hAnsi="Arial" w:cs="Arial"/>
          <w:b/>
          <w:bCs/>
          <w:sz w:val="32"/>
          <w:szCs w:val="32"/>
        </w:rPr>
        <w:t>racas</w:t>
      </w:r>
    </w:p>
    <w:p w:rsidR="002D61C5" w:rsidRDefault="002D61C5" w:rsidP="002D61C5">
      <w:pPr>
        <w:ind w:left="720"/>
        <w:rPr>
          <w:rFonts w:ascii="Arial" w:hAnsi="Arial" w:cs="Arial"/>
        </w:rPr>
      </w:pPr>
      <w:r>
        <w:rPr>
          <w:rFonts w:ascii="Arial" w:hAnsi="Arial" w:cs="Arial"/>
        </w:rPr>
        <w:t>No modelo conceptual apresentado não há entidades fracas.</w:t>
      </w:r>
    </w:p>
    <w:p w:rsidR="002D61C5" w:rsidRDefault="002D61C5" w:rsidP="002D61C5">
      <w:pPr>
        <w:ind w:left="720"/>
        <w:rPr>
          <w:rFonts w:ascii="Arial" w:hAnsi="Arial" w:cs="Arial"/>
        </w:rPr>
      </w:pPr>
    </w:p>
    <w:p w:rsidR="002D61C5" w:rsidRDefault="002D61C5" w:rsidP="00234B77">
      <w:pPr>
        <w:pStyle w:val="Ttulo21"/>
        <w:numPr>
          <w:ilvl w:val="2"/>
          <w:numId w:val="39"/>
        </w:numPr>
        <w:ind w:left="1800"/>
        <w:rPr>
          <w:rFonts w:asciiTheme="minorHAnsi" w:hAnsiTheme="minorHAnsi"/>
        </w:rPr>
      </w:pPr>
      <w:bookmarkStart w:id="89" w:name="_Toc28211036"/>
      <w:r>
        <w:rPr>
          <w:rFonts w:asciiTheme="minorHAnsi" w:hAnsiTheme="minorHAnsi"/>
        </w:rPr>
        <w:t xml:space="preserve">Relacionamentos </w:t>
      </w:r>
      <w:proofErr w:type="gramStart"/>
      <w:r>
        <w:rPr>
          <w:rFonts w:asciiTheme="minorHAnsi" w:hAnsiTheme="minorHAnsi"/>
        </w:rPr>
        <w:t>1 :</w:t>
      </w:r>
      <w:proofErr w:type="gramEnd"/>
      <w:r>
        <w:rPr>
          <w:rFonts w:asciiTheme="minorHAnsi" w:hAnsiTheme="minorHAnsi"/>
        </w:rPr>
        <w:t xml:space="preserve"> N</w:t>
      </w:r>
      <w:bookmarkEnd w:id="89"/>
    </w:p>
    <w:p w:rsidR="002D61C5" w:rsidRPr="002D61C5" w:rsidRDefault="002D61C5" w:rsidP="006E384A">
      <w:pPr>
        <w:ind w:firstLine="720"/>
        <w:rPr>
          <w:rFonts w:ascii="Arial" w:hAnsi="Arial" w:cs="Arial"/>
        </w:rPr>
      </w:pPr>
      <w:r>
        <w:rPr>
          <w:rFonts w:ascii="Arial" w:hAnsi="Arial" w:cs="Arial"/>
        </w:rPr>
        <w:t xml:space="preserve">No modelo conceptual apresentado também não existem </w:t>
      </w:r>
      <w:r w:rsidR="006E384A">
        <w:rPr>
          <w:rFonts w:ascii="Arial" w:hAnsi="Arial" w:cs="Arial"/>
        </w:rPr>
        <w:t>relacionamentos de 1: N.</w:t>
      </w:r>
    </w:p>
    <w:p w:rsidR="002D61C5" w:rsidRPr="002D61C5" w:rsidRDefault="002D61C5" w:rsidP="002D61C5"/>
    <w:p w:rsidR="006E384A" w:rsidRDefault="006E384A" w:rsidP="00D0234C">
      <w:pPr>
        <w:pStyle w:val="Ttulo21"/>
        <w:numPr>
          <w:ilvl w:val="2"/>
          <w:numId w:val="39"/>
        </w:numPr>
        <w:spacing w:before="0"/>
        <w:ind w:left="1800"/>
        <w:rPr>
          <w:rFonts w:asciiTheme="minorHAnsi" w:hAnsiTheme="minorHAnsi"/>
        </w:rPr>
      </w:pPr>
      <w:bookmarkStart w:id="90" w:name="_Toc28211037"/>
      <w:r>
        <w:rPr>
          <w:rFonts w:asciiTheme="minorHAnsi" w:hAnsiTheme="minorHAnsi"/>
        </w:rPr>
        <w:t xml:space="preserve">Relacionamentos </w:t>
      </w:r>
      <w:proofErr w:type="gramStart"/>
      <w:r>
        <w:rPr>
          <w:rFonts w:asciiTheme="minorHAnsi" w:hAnsiTheme="minorHAnsi"/>
        </w:rPr>
        <w:t>1 :</w:t>
      </w:r>
      <w:proofErr w:type="gramEnd"/>
      <w:r>
        <w:rPr>
          <w:rFonts w:asciiTheme="minorHAnsi" w:hAnsiTheme="minorHAnsi"/>
        </w:rPr>
        <w:t xml:space="preserve"> 1</w:t>
      </w:r>
      <w:bookmarkEnd w:id="90"/>
    </w:p>
    <w:p w:rsidR="006E384A" w:rsidRPr="00D0234C" w:rsidRDefault="006E384A" w:rsidP="00D0234C">
      <w:pPr>
        <w:ind w:left="720"/>
        <w:rPr>
          <w:rFonts w:ascii="Arial" w:hAnsi="Arial" w:cs="Arial"/>
        </w:rPr>
      </w:pPr>
      <w:r>
        <w:rPr>
          <w:rFonts w:ascii="Arial" w:hAnsi="Arial" w:cs="Arial"/>
        </w:rPr>
        <w:t>O nosso modelo conceptual não tem este tipo de relacionamentos.</w:t>
      </w:r>
    </w:p>
    <w:p w:rsidR="006E384A" w:rsidRDefault="006E384A" w:rsidP="00234B77">
      <w:pPr>
        <w:pStyle w:val="Ttulo21"/>
        <w:numPr>
          <w:ilvl w:val="2"/>
          <w:numId w:val="39"/>
        </w:numPr>
        <w:ind w:left="1800"/>
        <w:rPr>
          <w:rFonts w:asciiTheme="minorHAnsi" w:hAnsiTheme="minorHAnsi"/>
        </w:rPr>
      </w:pPr>
      <w:bookmarkStart w:id="91" w:name="_Toc28211038"/>
      <w:r>
        <w:rPr>
          <w:rFonts w:asciiTheme="minorHAnsi" w:hAnsiTheme="minorHAnsi"/>
        </w:rPr>
        <w:t>Relacionamentos recursivos</w:t>
      </w:r>
      <w:bookmarkEnd w:id="91"/>
    </w:p>
    <w:p w:rsidR="006E384A" w:rsidRDefault="006E384A" w:rsidP="006E384A">
      <w:pPr>
        <w:ind w:firstLine="720"/>
        <w:rPr>
          <w:rFonts w:ascii="Arial" w:hAnsi="Arial" w:cs="Arial"/>
        </w:rPr>
      </w:pPr>
      <w:r>
        <w:rPr>
          <w:rFonts w:ascii="Arial" w:hAnsi="Arial" w:cs="Arial"/>
        </w:rPr>
        <w:t>Também não temos relacionamentos recursivos no nosso modelo conceptual.</w:t>
      </w:r>
    </w:p>
    <w:p w:rsidR="00D0234C" w:rsidRPr="006E384A" w:rsidRDefault="00D0234C" w:rsidP="006E384A">
      <w:pPr>
        <w:ind w:firstLine="720"/>
        <w:rPr>
          <w:rFonts w:ascii="Arial" w:hAnsi="Arial" w:cs="Arial"/>
        </w:rPr>
      </w:pPr>
    </w:p>
    <w:p w:rsidR="00D0234C" w:rsidRDefault="00D0234C" w:rsidP="00D0234C">
      <w:pPr>
        <w:pStyle w:val="Ttulo21"/>
        <w:numPr>
          <w:ilvl w:val="2"/>
          <w:numId w:val="39"/>
        </w:numPr>
        <w:spacing w:before="0"/>
        <w:ind w:left="1800"/>
        <w:rPr>
          <w:rFonts w:asciiTheme="minorHAnsi" w:hAnsiTheme="minorHAnsi"/>
        </w:rPr>
      </w:pPr>
      <w:bookmarkStart w:id="92" w:name="_Toc28211039"/>
      <w:r>
        <w:rPr>
          <w:rFonts w:asciiTheme="minorHAnsi" w:hAnsiTheme="minorHAnsi"/>
        </w:rPr>
        <w:t xml:space="preserve">Relacionamentos </w:t>
      </w:r>
      <w:r>
        <w:rPr>
          <w:rFonts w:asciiTheme="minorHAnsi" w:hAnsiTheme="minorHAnsi"/>
        </w:rPr>
        <w:t>superclasse/subclasse</w:t>
      </w:r>
      <w:bookmarkEnd w:id="92"/>
    </w:p>
    <w:p w:rsidR="006E384A" w:rsidRPr="006E384A" w:rsidRDefault="006E384A" w:rsidP="00D0234C">
      <w:pPr>
        <w:ind w:firstLine="708"/>
        <w:rPr>
          <w:rFonts w:ascii="Arial" w:hAnsi="Arial" w:cs="Arial"/>
        </w:rPr>
      </w:pPr>
      <w:r>
        <w:rPr>
          <w:rFonts w:ascii="Arial" w:hAnsi="Arial" w:cs="Arial"/>
        </w:rPr>
        <w:t>O modelo conceptual apresentado também não tem relacionamentos superclasse/subclasse.</w:t>
      </w:r>
    </w:p>
    <w:p w:rsidR="00D0234C" w:rsidRDefault="00D0234C" w:rsidP="00D0234C">
      <w:pPr>
        <w:ind w:firstLine="720"/>
        <w:rPr>
          <w:rFonts w:ascii="Arial" w:hAnsi="Arial" w:cs="Arial"/>
        </w:rPr>
      </w:pPr>
    </w:p>
    <w:p w:rsidR="00D0234C" w:rsidRDefault="00D0234C" w:rsidP="00D0234C">
      <w:pPr>
        <w:pStyle w:val="Ttulo21"/>
        <w:numPr>
          <w:ilvl w:val="2"/>
          <w:numId w:val="39"/>
        </w:numPr>
        <w:spacing w:before="0"/>
        <w:ind w:left="1800"/>
        <w:rPr>
          <w:rFonts w:asciiTheme="minorHAnsi" w:hAnsiTheme="minorHAnsi"/>
        </w:rPr>
      </w:pPr>
      <w:bookmarkStart w:id="93" w:name="_Toc28211040"/>
      <w:r>
        <w:rPr>
          <w:rFonts w:asciiTheme="minorHAnsi" w:hAnsiTheme="minorHAnsi"/>
        </w:rPr>
        <w:t xml:space="preserve">Relacionamentos </w:t>
      </w:r>
      <w:r>
        <w:rPr>
          <w:rFonts w:asciiTheme="minorHAnsi" w:hAnsiTheme="minorHAnsi"/>
        </w:rPr>
        <w:t xml:space="preserve">binários </w:t>
      </w:r>
      <w:proofErr w:type="gramStart"/>
      <w:r>
        <w:rPr>
          <w:rFonts w:asciiTheme="minorHAnsi" w:hAnsiTheme="minorHAnsi"/>
        </w:rPr>
        <w:t>N :</w:t>
      </w:r>
      <w:proofErr w:type="gramEnd"/>
      <w:r>
        <w:rPr>
          <w:rFonts w:asciiTheme="minorHAnsi" w:hAnsiTheme="minorHAnsi"/>
        </w:rPr>
        <w:t xml:space="preserve"> N</w:t>
      </w:r>
      <w:bookmarkEnd w:id="93"/>
    </w:p>
    <w:p w:rsidR="00D0234C" w:rsidRPr="00D0234C" w:rsidRDefault="00D0234C" w:rsidP="00D0234C">
      <w:pPr>
        <w:pStyle w:val="PargrafodaLista"/>
        <w:ind w:left="0" w:firstLine="720"/>
        <w:rPr>
          <w:rFonts w:ascii="Arial" w:hAnsi="Arial" w:cs="Arial"/>
        </w:rPr>
      </w:pPr>
      <w:r w:rsidRPr="00D0234C">
        <w:rPr>
          <w:rFonts w:ascii="Arial" w:hAnsi="Arial" w:cs="Arial"/>
        </w:rPr>
        <w:t>Também não temos este tipo de relacionamentos no nosso modelo conceptual.</w:t>
      </w:r>
    </w:p>
    <w:p w:rsidR="00D0234C" w:rsidRPr="00D0234C" w:rsidRDefault="00D0234C" w:rsidP="00D0234C"/>
    <w:p w:rsidR="00D0234C" w:rsidRPr="00D0234C" w:rsidRDefault="00D0234C" w:rsidP="00D0234C">
      <w:pPr>
        <w:pStyle w:val="Ttulo21"/>
        <w:numPr>
          <w:ilvl w:val="2"/>
          <w:numId w:val="39"/>
        </w:numPr>
        <w:spacing w:before="0"/>
        <w:ind w:left="1800"/>
        <w:rPr>
          <w:rFonts w:asciiTheme="minorHAnsi" w:hAnsiTheme="minorHAnsi"/>
        </w:rPr>
      </w:pPr>
      <w:bookmarkStart w:id="94" w:name="_Toc28211041"/>
      <w:r w:rsidRPr="00D0234C">
        <w:rPr>
          <w:rFonts w:asciiTheme="minorHAnsi" w:hAnsiTheme="minorHAnsi"/>
        </w:rPr>
        <w:t xml:space="preserve">Relacionamentos </w:t>
      </w:r>
      <w:r>
        <w:rPr>
          <w:rFonts w:asciiTheme="minorHAnsi" w:hAnsiTheme="minorHAnsi"/>
        </w:rPr>
        <w:t>complexos</w:t>
      </w:r>
      <w:bookmarkEnd w:id="94"/>
    </w:p>
    <w:p w:rsidR="006E384A" w:rsidRDefault="00A271C2" w:rsidP="00D0234C">
      <w:pPr>
        <w:ind w:firstLine="720"/>
        <w:rPr>
          <w:rFonts w:ascii="Arial" w:hAnsi="Arial" w:cs="Arial"/>
        </w:rPr>
      </w:pPr>
      <w:r>
        <w:rPr>
          <w:rFonts w:ascii="Arial" w:hAnsi="Arial" w:cs="Arial"/>
        </w:rPr>
        <w:t>Para cada relacionamento complexo deve ser criada uma relação que inclua todos os atributos do relacionamento, como é o caso dos atributos: data de agendamento do teste, data de realização do teste e resultado.</w:t>
      </w:r>
    </w:p>
    <w:p w:rsidR="00B076DD" w:rsidRDefault="00A271C2" w:rsidP="00B076DD">
      <w:pPr>
        <w:ind w:firstLine="720"/>
        <w:rPr>
          <w:rFonts w:ascii="Arial" w:hAnsi="Arial" w:cs="Arial"/>
        </w:rPr>
      </w:pPr>
      <w:r>
        <w:rPr>
          <w:rFonts w:ascii="Arial" w:hAnsi="Arial" w:cs="Arial"/>
        </w:rPr>
        <w:lastRenderedPageBreak/>
        <w:t>Ademais, dessa mesma relação ainda fazem parte as chaves primárias das entidades que compõe a relação complexa, as quais serão as chaves estrangeiras.</w:t>
      </w:r>
      <w:r w:rsidR="00B076DD">
        <w:rPr>
          <w:rFonts w:ascii="Arial" w:hAnsi="Arial" w:cs="Arial"/>
        </w:rPr>
        <w:t xml:space="preserve"> </w:t>
      </w:r>
    </w:p>
    <w:p w:rsidR="00B076DD" w:rsidRDefault="00A271C2" w:rsidP="00B076DD">
      <w:pPr>
        <w:ind w:firstLine="720"/>
        <w:rPr>
          <w:rFonts w:ascii="Arial" w:hAnsi="Arial" w:cs="Arial"/>
        </w:rPr>
      </w:pPr>
      <w:r>
        <w:rPr>
          <w:rFonts w:ascii="Arial" w:hAnsi="Arial" w:cs="Arial"/>
        </w:rPr>
        <w:t xml:space="preserve">Assim, o relacionamento quaternário </w:t>
      </w:r>
      <w:r w:rsidRPr="00B076DD">
        <w:rPr>
          <w:rFonts w:ascii="Arial" w:hAnsi="Arial" w:cs="Arial"/>
          <w:i/>
          <w:iCs/>
        </w:rPr>
        <w:t>agend</w:t>
      </w:r>
      <w:r w:rsidR="00B076DD">
        <w:rPr>
          <w:rFonts w:ascii="Arial" w:hAnsi="Arial" w:cs="Arial"/>
          <w:i/>
          <w:iCs/>
        </w:rPr>
        <w:t>ar</w:t>
      </w:r>
      <w:r w:rsidRPr="00B076DD">
        <w:rPr>
          <w:rFonts w:ascii="Arial" w:hAnsi="Arial" w:cs="Arial"/>
          <w:i/>
          <w:iCs/>
        </w:rPr>
        <w:t xml:space="preserve"> e realiza</w:t>
      </w:r>
      <w:r w:rsidR="00B076DD">
        <w:rPr>
          <w:rFonts w:ascii="Arial" w:hAnsi="Arial" w:cs="Arial"/>
          <w:i/>
          <w:iCs/>
        </w:rPr>
        <w:t xml:space="preserve">r </w:t>
      </w:r>
      <w:r w:rsidR="00B076DD">
        <w:rPr>
          <w:rFonts w:ascii="Arial" w:hAnsi="Arial" w:cs="Arial"/>
        </w:rPr>
        <w:t>que representa o Atleta que agendou um teste clínico prescrito por um médico e realizado por um técnico de saúde dá origem a uma relação Agendamento_Realiza</w:t>
      </w:r>
      <w:r w:rsidR="00BF3CA9">
        <w:rPr>
          <w:rFonts w:ascii="Arial" w:hAnsi="Arial" w:cs="Arial"/>
        </w:rPr>
        <w:t>cao</w:t>
      </w:r>
      <w:r w:rsidR="00B076DD">
        <w:rPr>
          <w:rFonts w:ascii="Arial" w:hAnsi="Arial" w:cs="Arial"/>
        </w:rPr>
        <w:t xml:space="preserve"> composta por:</w:t>
      </w:r>
    </w:p>
    <w:p w:rsidR="00955C93" w:rsidRDefault="00955C93" w:rsidP="00820915">
      <w:pPr>
        <w:ind w:firstLine="720"/>
        <w:jc w:val="center"/>
        <w:rPr>
          <w:rFonts w:ascii="Arial" w:hAnsi="Arial" w:cs="Arial"/>
        </w:rPr>
      </w:pPr>
      <w:r>
        <w:rPr>
          <w:rFonts w:ascii="Arial" w:hAnsi="Arial" w:cs="Arial"/>
          <w:noProof/>
        </w:rPr>
        <w:drawing>
          <wp:inline distT="0" distB="0" distL="0" distR="0">
            <wp:extent cx="1663200" cy="1253058"/>
            <wp:effectExtent l="0" t="0" r="635" b="4445"/>
            <wp:docPr id="7" name="Imagem 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ndamento.png"/>
                    <pic:cNvPicPr/>
                  </pic:nvPicPr>
                  <pic:blipFill>
                    <a:blip r:embed="rId21"/>
                    <a:stretch>
                      <a:fillRect/>
                    </a:stretch>
                  </pic:blipFill>
                  <pic:spPr>
                    <a:xfrm>
                      <a:off x="0" y="0"/>
                      <a:ext cx="1700681" cy="1281297"/>
                    </a:xfrm>
                    <a:prstGeom prst="rect">
                      <a:avLst/>
                    </a:prstGeom>
                  </pic:spPr>
                </pic:pic>
              </a:graphicData>
            </a:graphic>
          </wp:inline>
        </w:drawing>
      </w:r>
    </w:p>
    <w:p w:rsidR="00820915" w:rsidRPr="00820915" w:rsidRDefault="00820915" w:rsidP="00820915">
      <w:pPr>
        <w:pStyle w:val="Legenda"/>
        <w:rPr>
          <w:rFonts w:ascii="Arial" w:hAnsi="Arial" w:cs="Arial"/>
          <w:sz w:val="20"/>
        </w:rPr>
      </w:pPr>
      <w:r w:rsidRPr="00820915">
        <w:rPr>
          <w:rFonts w:ascii="Arial" w:hAnsi="Arial" w:cs="Arial"/>
          <w:sz w:val="20"/>
        </w:rPr>
        <w:t xml:space="preserve">Figura </w:t>
      </w:r>
      <w:r w:rsidRPr="00820915">
        <w:rPr>
          <w:rFonts w:ascii="Arial" w:hAnsi="Arial" w:cs="Arial"/>
          <w:sz w:val="20"/>
        </w:rPr>
        <w:fldChar w:fldCharType="begin"/>
      </w:r>
      <w:r w:rsidRPr="00820915">
        <w:rPr>
          <w:rFonts w:ascii="Arial" w:hAnsi="Arial" w:cs="Arial"/>
          <w:sz w:val="20"/>
        </w:rPr>
        <w:instrText xml:space="preserve"> SEQ Figura \* ARABIC </w:instrText>
      </w:r>
      <w:r w:rsidRPr="00820915">
        <w:rPr>
          <w:rFonts w:ascii="Arial" w:hAnsi="Arial" w:cs="Arial"/>
          <w:sz w:val="20"/>
        </w:rPr>
        <w:fldChar w:fldCharType="separate"/>
      </w:r>
      <w:r>
        <w:rPr>
          <w:rFonts w:ascii="Arial" w:hAnsi="Arial" w:cs="Arial"/>
          <w:noProof/>
          <w:sz w:val="20"/>
        </w:rPr>
        <w:t>6</w:t>
      </w:r>
      <w:r w:rsidRPr="00820915">
        <w:rPr>
          <w:rFonts w:ascii="Arial" w:hAnsi="Arial" w:cs="Arial"/>
          <w:sz w:val="20"/>
        </w:rPr>
        <w:fldChar w:fldCharType="end"/>
      </w:r>
      <w:r w:rsidRPr="00820915">
        <w:rPr>
          <w:rFonts w:ascii="Arial" w:hAnsi="Arial" w:cs="Arial"/>
          <w:sz w:val="20"/>
        </w:rPr>
        <w:t>: Relação Agendamento_Realizacao</w:t>
      </w:r>
    </w:p>
    <w:p w:rsidR="00B53EBB" w:rsidRDefault="00B53EBB" w:rsidP="00B076DD">
      <w:pPr>
        <w:ind w:firstLine="720"/>
        <w:rPr>
          <w:rFonts w:ascii="Arial" w:hAnsi="Arial" w:cs="Arial"/>
        </w:rPr>
      </w:pPr>
    </w:p>
    <w:p w:rsidR="00820915" w:rsidRPr="00B076DD" w:rsidRDefault="00820915" w:rsidP="00B076DD">
      <w:pPr>
        <w:ind w:firstLine="720"/>
        <w:rPr>
          <w:rFonts w:ascii="Arial" w:hAnsi="Arial" w:cs="Arial"/>
        </w:rPr>
      </w:pPr>
      <w:r>
        <w:rPr>
          <w:rFonts w:ascii="Arial" w:hAnsi="Arial" w:cs="Arial"/>
        </w:rPr>
        <w:t>A chave primária desta relação são as chaves estrangeiras idAtleta, idMedico, idTecnico e idTeste mais o atributo do relacionamento data_hora_realização.</w:t>
      </w:r>
    </w:p>
    <w:p w:rsidR="006E384A" w:rsidRDefault="006E384A" w:rsidP="00D0234C">
      <w:pPr>
        <w:pStyle w:val="Ttulo21"/>
        <w:numPr>
          <w:ilvl w:val="2"/>
          <w:numId w:val="39"/>
        </w:numPr>
        <w:ind w:left="1800"/>
        <w:rPr>
          <w:rFonts w:asciiTheme="minorHAnsi" w:hAnsiTheme="minorHAnsi"/>
        </w:rPr>
      </w:pPr>
      <w:bookmarkStart w:id="95" w:name="_Toc28211042"/>
      <w:r>
        <w:rPr>
          <w:rFonts w:asciiTheme="minorHAnsi" w:hAnsiTheme="minorHAnsi"/>
        </w:rPr>
        <w:t>Atributos multivalor</w:t>
      </w:r>
      <w:bookmarkEnd w:id="95"/>
    </w:p>
    <w:p w:rsidR="00955C93" w:rsidRDefault="00B076DD" w:rsidP="00955C93">
      <w:pPr>
        <w:ind w:firstLine="720"/>
        <w:rPr>
          <w:rFonts w:ascii="Arial" w:hAnsi="Arial" w:cs="Arial"/>
        </w:rPr>
      </w:pPr>
      <w:r>
        <w:rPr>
          <w:rFonts w:ascii="Arial" w:hAnsi="Arial" w:cs="Arial"/>
        </w:rPr>
        <w:t>Para cada atributo multivalor de uma entidade, é criada uma nova relação que representa o atributo e inclui a chave primária da entidade a que pertence, a qual actuará como chave estrangeira.</w:t>
      </w:r>
      <w:r w:rsidR="0055649A">
        <w:rPr>
          <w:rFonts w:ascii="Arial" w:hAnsi="Arial" w:cs="Arial"/>
        </w:rPr>
        <w:t xml:space="preserve"> A chave primária desta relação é a combinação dos múltiplos valores do atributo e a chave primária da entidade a que este pertence.</w:t>
      </w:r>
    </w:p>
    <w:p w:rsidR="00955C93" w:rsidRDefault="00955C93" w:rsidP="00955C93">
      <w:pPr>
        <w:ind w:firstLine="720"/>
        <w:rPr>
          <w:rFonts w:ascii="Arial" w:hAnsi="Arial" w:cs="Arial"/>
        </w:rPr>
      </w:pPr>
    </w:p>
    <w:p w:rsidR="006E384A" w:rsidRDefault="00955C93" w:rsidP="00820915">
      <w:pPr>
        <w:ind w:firstLine="720"/>
        <w:jc w:val="center"/>
        <w:rPr>
          <w:rFonts w:ascii="Arial" w:hAnsi="Arial" w:cs="Arial"/>
        </w:rPr>
      </w:pPr>
      <w:r>
        <w:rPr>
          <w:rFonts w:ascii="Arial" w:hAnsi="Arial" w:cs="Arial"/>
          <w:noProof/>
        </w:rPr>
        <w:drawing>
          <wp:inline distT="0" distB="0" distL="0" distR="0" wp14:anchorId="08951792" wp14:editId="5AB5E925">
            <wp:extent cx="1339200" cy="1040222"/>
            <wp:effectExtent l="0" t="0" r="0" b="1270"/>
            <wp:docPr id="5" name="Imagem 5"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alidade.png"/>
                    <pic:cNvPicPr/>
                  </pic:nvPicPr>
                  <pic:blipFill>
                    <a:blip r:embed="rId22"/>
                    <a:stretch>
                      <a:fillRect/>
                    </a:stretch>
                  </pic:blipFill>
                  <pic:spPr>
                    <a:xfrm>
                      <a:off x="0" y="0"/>
                      <a:ext cx="1409572" cy="1094883"/>
                    </a:xfrm>
                    <a:prstGeom prst="rect">
                      <a:avLst/>
                    </a:prstGeom>
                  </pic:spPr>
                </pic:pic>
              </a:graphicData>
            </a:graphic>
          </wp:inline>
        </w:drawing>
      </w:r>
    </w:p>
    <w:p w:rsidR="00820915" w:rsidRPr="00820915" w:rsidRDefault="00820915" w:rsidP="00820915">
      <w:pPr>
        <w:pStyle w:val="Legenda"/>
        <w:rPr>
          <w:rFonts w:ascii="Arial" w:hAnsi="Arial" w:cs="Arial"/>
          <w:sz w:val="20"/>
        </w:rPr>
      </w:pPr>
      <w:r w:rsidRPr="00820915">
        <w:rPr>
          <w:rFonts w:ascii="Arial" w:hAnsi="Arial" w:cs="Arial"/>
          <w:sz w:val="20"/>
        </w:rPr>
        <w:t xml:space="preserve">Figura </w:t>
      </w:r>
      <w:r w:rsidRPr="00820915">
        <w:rPr>
          <w:rFonts w:ascii="Arial" w:hAnsi="Arial" w:cs="Arial"/>
          <w:sz w:val="20"/>
        </w:rPr>
        <w:fldChar w:fldCharType="begin"/>
      </w:r>
      <w:r w:rsidRPr="00820915">
        <w:rPr>
          <w:rFonts w:ascii="Arial" w:hAnsi="Arial" w:cs="Arial"/>
          <w:sz w:val="20"/>
        </w:rPr>
        <w:instrText xml:space="preserve"> SEQ Figura \* ARABIC </w:instrText>
      </w:r>
      <w:r w:rsidRPr="00820915">
        <w:rPr>
          <w:rFonts w:ascii="Arial" w:hAnsi="Arial" w:cs="Arial"/>
          <w:sz w:val="20"/>
        </w:rPr>
        <w:fldChar w:fldCharType="separate"/>
      </w:r>
      <w:r>
        <w:rPr>
          <w:rFonts w:ascii="Arial" w:hAnsi="Arial" w:cs="Arial"/>
          <w:noProof/>
          <w:sz w:val="20"/>
        </w:rPr>
        <w:t>7</w:t>
      </w:r>
      <w:r w:rsidRPr="00820915">
        <w:rPr>
          <w:rFonts w:ascii="Arial" w:hAnsi="Arial" w:cs="Arial"/>
          <w:sz w:val="20"/>
        </w:rPr>
        <w:fldChar w:fldCharType="end"/>
      </w:r>
      <w:r w:rsidRPr="00820915">
        <w:rPr>
          <w:rFonts w:ascii="Arial" w:hAnsi="Arial" w:cs="Arial"/>
          <w:sz w:val="20"/>
        </w:rPr>
        <w:t>: Relação Modalidade</w:t>
      </w:r>
    </w:p>
    <w:p w:rsidR="006E384A" w:rsidRPr="00234B77" w:rsidRDefault="0050415B" w:rsidP="00D0234C">
      <w:pPr>
        <w:pStyle w:val="Ttulo21"/>
        <w:numPr>
          <w:ilvl w:val="2"/>
          <w:numId w:val="39"/>
        </w:numPr>
        <w:rPr>
          <w:rFonts w:asciiTheme="minorHAnsi" w:hAnsiTheme="minorHAnsi" w:cstheme="majorHAnsi"/>
        </w:rPr>
      </w:pPr>
      <w:bookmarkStart w:id="96" w:name="_Toc28211043"/>
      <w:bookmarkStart w:id="97" w:name="_GoBack"/>
      <w:bookmarkEnd w:id="97"/>
      <w:r w:rsidRPr="00234B77">
        <w:rPr>
          <w:rFonts w:asciiTheme="minorHAnsi" w:hAnsiTheme="minorHAnsi" w:cstheme="majorHAnsi"/>
        </w:rPr>
        <w:lastRenderedPageBreak/>
        <w:t>Manutenção da integridade</w:t>
      </w:r>
      <w:r w:rsidR="00234B77" w:rsidRPr="00234B77">
        <w:rPr>
          <w:rFonts w:asciiTheme="minorHAnsi" w:hAnsiTheme="minorHAnsi" w:cstheme="majorHAnsi"/>
        </w:rPr>
        <w:t xml:space="preserve"> dos dados</w:t>
      </w:r>
      <w:bookmarkEnd w:id="96"/>
    </w:p>
    <w:p w:rsidR="00955C93" w:rsidRDefault="0050415B" w:rsidP="00955C93">
      <w:pPr>
        <w:ind w:firstLine="720"/>
        <w:rPr>
          <w:rFonts w:ascii="Arial" w:hAnsi="Arial" w:cs="Arial"/>
        </w:rPr>
      </w:pPr>
      <w:r>
        <w:rPr>
          <w:rFonts w:ascii="Arial" w:hAnsi="Arial" w:cs="Arial"/>
        </w:rPr>
        <w:t xml:space="preserve">Por questões de integridade, vamos </w:t>
      </w:r>
      <w:r w:rsidR="00B764D2">
        <w:rPr>
          <w:rFonts w:ascii="Arial" w:hAnsi="Arial" w:cs="Arial"/>
        </w:rPr>
        <w:t>inserir</w:t>
      </w:r>
      <w:r>
        <w:rPr>
          <w:rFonts w:ascii="Arial" w:hAnsi="Arial" w:cs="Arial"/>
        </w:rPr>
        <w:t xml:space="preserve"> </w:t>
      </w:r>
      <w:r w:rsidR="00B764D2">
        <w:rPr>
          <w:rFonts w:ascii="Arial" w:hAnsi="Arial" w:cs="Arial"/>
        </w:rPr>
        <w:t xml:space="preserve">no </w:t>
      </w:r>
      <w:r>
        <w:rPr>
          <w:rFonts w:ascii="Arial" w:hAnsi="Arial" w:cs="Arial"/>
        </w:rPr>
        <w:t xml:space="preserve">nosso modelo lógico uma relação denominada Código_Postal, que terá na sua relação o código postal e a localidade, que serão a chave primária da relação. Esta relação foi criada para manter a integridade dos dados armazenados, </w:t>
      </w:r>
      <w:r w:rsidR="007E7FE2">
        <w:rPr>
          <w:rFonts w:ascii="Arial" w:hAnsi="Arial" w:cs="Arial"/>
        </w:rPr>
        <w:t xml:space="preserve">em vez </w:t>
      </w:r>
      <w:r>
        <w:rPr>
          <w:rFonts w:ascii="Arial" w:hAnsi="Arial" w:cs="Arial"/>
        </w:rPr>
        <w:t xml:space="preserve">de armazenarmos esses dados em cada uma das tabelas referentes às entidades médicos, técnicos de saúde e atleta, temos uma tabela que </w:t>
      </w:r>
      <w:r w:rsidR="00234B77">
        <w:rPr>
          <w:rFonts w:ascii="Arial" w:hAnsi="Arial" w:cs="Arial"/>
        </w:rPr>
        <w:t>reúne esses dados e é partilhada por todos eles. Com efeito, ao derivarmos esta nova relação estamos a garantir a integridade destes dados porquanto evitamos a redundância dos mesmos, pois não vamos ter de inserir todas os códigos postais e concelhos respectivos sempre que inserimos uma ocorrência das entidades médico, técnico de saúde ou atleta, evitando assim erros, com a repetição constante destes dados.</w:t>
      </w:r>
    </w:p>
    <w:p w:rsidR="00820915" w:rsidRDefault="00820915" w:rsidP="00955C93">
      <w:pPr>
        <w:ind w:firstLine="720"/>
        <w:rPr>
          <w:rFonts w:ascii="Arial" w:hAnsi="Arial" w:cs="Arial"/>
        </w:rPr>
      </w:pPr>
    </w:p>
    <w:p w:rsidR="00820915" w:rsidRDefault="00820915" w:rsidP="00955C93">
      <w:pPr>
        <w:ind w:firstLine="720"/>
        <w:rPr>
          <w:rFonts w:ascii="Arial" w:hAnsi="Arial" w:cs="Arial"/>
        </w:rPr>
      </w:pPr>
    </w:p>
    <w:p w:rsidR="00955C93" w:rsidRDefault="00955C93" w:rsidP="00820915">
      <w:pPr>
        <w:ind w:firstLine="720"/>
        <w:jc w:val="center"/>
        <w:rPr>
          <w:rFonts w:ascii="Arial" w:hAnsi="Arial" w:cs="Arial"/>
        </w:rPr>
      </w:pPr>
      <w:r>
        <w:rPr>
          <w:rFonts w:ascii="Arial" w:hAnsi="Arial" w:cs="Arial"/>
          <w:noProof/>
        </w:rPr>
        <w:drawing>
          <wp:inline distT="0" distB="0" distL="0" distR="0">
            <wp:extent cx="1509867" cy="821545"/>
            <wp:effectExtent l="0" t="0" r="1905" b="4445"/>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igo_postal.png"/>
                    <pic:cNvPicPr/>
                  </pic:nvPicPr>
                  <pic:blipFill>
                    <a:blip r:embed="rId23"/>
                    <a:stretch>
                      <a:fillRect/>
                    </a:stretch>
                  </pic:blipFill>
                  <pic:spPr>
                    <a:xfrm>
                      <a:off x="0" y="0"/>
                      <a:ext cx="1530812" cy="832942"/>
                    </a:xfrm>
                    <a:prstGeom prst="rect">
                      <a:avLst/>
                    </a:prstGeom>
                  </pic:spPr>
                </pic:pic>
              </a:graphicData>
            </a:graphic>
          </wp:inline>
        </w:drawing>
      </w:r>
    </w:p>
    <w:p w:rsidR="00820915" w:rsidRPr="00820915" w:rsidRDefault="00820915" w:rsidP="00820915">
      <w:pPr>
        <w:pStyle w:val="Legenda"/>
        <w:rPr>
          <w:rFonts w:ascii="Arial" w:hAnsi="Arial" w:cs="Arial"/>
          <w:sz w:val="20"/>
        </w:rPr>
      </w:pPr>
      <w:r w:rsidRPr="00820915">
        <w:rPr>
          <w:rFonts w:ascii="Arial" w:hAnsi="Arial" w:cs="Arial"/>
          <w:sz w:val="20"/>
        </w:rPr>
        <w:t xml:space="preserve">Figura </w:t>
      </w:r>
      <w:r w:rsidRPr="00820915">
        <w:rPr>
          <w:rFonts w:ascii="Arial" w:hAnsi="Arial" w:cs="Arial"/>
          <w:sz w:val="20"/>
        </w:rPr>
        <w:fldChar w:fldCharType="begin"/>
      </w:r>
      <w:r w:rsidRPr="00820915">
        <w:rPr>
          <w:rFonts w:ascii="Arial" w:hAnsi="Arial" w:cs="Arial"/>
          <w:sz w:val="20"/>
        </w:rPr>
        <w:instrText xml:space="preserve"> SEQ Figura \* ARABIC </w:instrText>
      </w:r>
      <w:r w:rsidRPr="00820915">
        <w:rPr>
          <w:rFonts w:ascii="Arial" w:hAnsi="Arial" w:cs="Arial"/>
          <w:sz w:val="20"/>
        </w:rPr>
        <w:fldChar w:fldCharType="separate"/>
      </w:r>
      <w:r w:rsidRPr="00820915">
        <w:rPr>
          <w:rFonts w:ascii="Arial" w:hAnsi="Arial" w:cs="Arial"/>
          <w:noProof/>
          <w:sz w:val="20"/>
        </w:rPr>
        <w:t>8</w:t>
      </w:r>
      <w:r w:rsidRPr="00820915">
        <w:rPr>
          <w:rFonts w:ascii="Arial" w:hAnsi="Arial" w:cs="Arial"/>
          <w:sz w:val="20"/>
        </w:rPr>
        <w:fldChar w:fldCharType="end"/>
      </w:r>
      <w:r w:rsidRPr="00820915">
        <w:rPr>
          <w:rFonts w:ascii="Arial" w:hAnsi="Arial" w:cs="Arial"/>
          <w:sz w:val="20"/>
        </w:rPr>
        <w:t>: Relação Codigo_Postal</w:t>
      </w:r>
    </w:p>
    <w:p w:rsidR="006E384A" w:rsidRPr="006E384A" w:rsidRDefault="006E384A" w:rsidP="006E384A">
      <w:pPr>
        <w:rPr>
          <w:b/>
          <w:bCs/>
        </w:rPr>
      </w:pPr>
    </w:p>
    <w:p w:rsidR="006E384A" w:rsidRPr="006E384A" w:rsidRDefault="006E384A" w:rsidP="006E384A"/>
    <w:p w:rsidR="006E384A" w:rsidRPr="006E384A" w:rsidRDefault="006E384A" w:rsidP="006E384A"/>
    <w:p w:rsidR="002D61C5" w:rsidRDefault="002D61C5" w:rsidP="00150044">
      <w:pPr>
        <w:rPr>
          <w:rFonts w:ascii="Arial" w:hAnsi="Arial" w:cs="Arial"/>
        </w:rPr>
      </w:pPr>
    </w:p>
    <w:p w:rsidR="00150044" w:rsidRDefault="002D61C5" w:rsidP="008D29D7">
      <w:pPr>
        <w:rPr>
          <w:rFonts w:ascii="Arial" w:hAnsi="Arial" w:cs="Arial"/>
        </w:rPr>
      </w:pPr>
      <w:r>
        <w:rPr>
          <w:rFonts w:ascii="Arial" w:hAnsi="Arial" w:cs="Arial"/>
        </w:rPr>
        <w:tab/>
      </w:r>
    </w:p>
    <w:p w:rsidR="00234B77" w:rsidRDefault="00ED31A3" w:rsidP="00D0234C">
      <w:pPr>
        <w:pStyle w:val="Ttulo21"/>
        <w:numPr>
          <w:ilvl w:val="1"/>
          <w:numId w:val="39"/>
        </w:numPr>
        <w:ind w:left="1480"/>
        <w:rPr>
          <w:rFonts w:asciiTheme="minorHAnsi" w:hAnsiTheme="minorHAnsi"/>
        </w:rPr>
      </w:pPr>
      <w:bookmarkStart w:id="98" w:name="_Toc28211044"/>
      <w:r>
        <w:rPr>
          <w:rFonts w:asciiTheme="minorHAnsi" w:hAnsiTheme="minorHAnsi"/>
        </w:rPr>
        <w:t>Representação do Modelo Lógico</w:t>
      </w:r>
      <w:bookmarkEnd w:id="98"/>
    </w:p>
    <w:p w:rsidR="00955C93" w:rsidRDefault="00955C93" w:rsidP="009743B7"/>
    <w:p w:rsidR="00AD6B57" w:rsidRDefault="00955C93" w:rsidP="009743B7">
      <w:r>
        <w:rPr>
          <w:rFonts w:ascii="Arial" w:hAnsi="Arial" w:cs="Arial"/>
          <w:noProof/>
        </w:rPr>
        <w:lastRenderedPageBreak/>
        <w:drawing>
          <wp:inline distT="0" distB="0" distL="0" distR="0" wp14:anchorId="47CB970B" wp14:editId="686E58A9">
            <wp:extent cx="5400040" cy="464756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Logico.png"/>
                    <pic:cNvPicPr/>
                  </pic:nvPicPr>
                  <pic:blipFill>
                    <a:blip r:embed="rId24"/>
                    <a:stretch>
                      <a:fillRect/>
                    </a:stretch>
                  </pic:blipFill>
                  <pic:spPr>
                    <a:xfrm>
                      <a:off x="0" y="0"/>
                      <a:ext cx="5400040" cy="4647565"/>
                    </a:xfrm>
                    <a:prstGeom prst="rect">
                      <a:avLst/>
                    </a:prstGeom>
                  </pic:spPr>
                </pic:pic>
              </a:graphicData>
            </a:graphic>
          </wp:inline>
        </w:drawing>
      </w:r>
    </w:p>
    <w:p w:rsidR="00955C93" w:rsidRPr="00955C93" w:rsidRDefault="00955C93" w:rsidP="00955C93">
      <w:pPr>
        <w:pStyle w:val="Legenda"/>
        <w:rPr>
          <w:rFonts w:ascii="Arial" w:hAnsi="Arial" w:cs="Arial"/>
          <w:sz w:val="20"/>
        </w:rPr>
      </w:pPr>
      <w:r w:rsidRPr="00955C93">
        <w:rPr>
          <w:rFonts w:ascii="Arial" w:hAnsi="Arial" w:cs="Arial"/>
          <w:sz w:val="20"/>
        </w:rPr>
        <w:t xml:space="preserve">Figura </w:t>
      </w:r>
      <w:r w:rsidRPr="00955C93">
        <w:rPr>
          <w:rFonts w:ascii="Arial" w:hAnsi="Arial" w:cs="Arial"/>
          <w:sz w:val="20"/>
        </w:rPr>
        <w:fldChar w:fldCharType="begin"/>
      </w:r>
      <w:r w:rsidRPr="00955C93">
        <w:rPr>
          <w:rFonts w:ascii="Arial" w:hAnsi="Arial" w:cs="Arial"/>
          <w:sz w:val="20"/>
        </w:rPr>
        <w:instrText xml:space="preserve"> SEQ Figura \* ARABIC </w:instrText>
      </w:r>
      <w:r w:rsidRPr="00955C93">
        <w:rPr>
          <w:rFonts w:ascii="Arial" w:hAnsi="Arial" w:cs="Arial"/>
          <w:sz w:val="20"/>
        </w:rPr>
        <w:fldChar w:fldCharType="separate"/>
      </w:r>
      <w:r w:rsidR="00820915">
        <w:rPr>
          <w:rFonts w:ascii="Arial" w:hAnsi="Arial" w:cs="Arial"/>
          <w:noProof/>
          <w:sz w:val="20"/>
        </w:rPr>
        <w:t>9</w:t>
      </w:r>
      <w:r w:rsidRPr="00955C93">
        <w:rPr>
          <w:rFonts w:ascii="Arial" w:hAnsi="Arial" w:cs="Arial"/>
          <w:sz w:val="20"/>
        </w:rPr>
        <w:fldChar w:fldCharType="end"/>
      </w:r>
      <w:r w:rsidRPr="00955C93">
        <w:rPr>
          <w:rFonts w:ascii="Arial" w:hAnsi="Arial" w:cs="Arial"/>
          <w:sz w:val="20"/>
        </w:rPr>
        <w:t>: Modelo Lógico</w:t>
      </w:r>
    </w:p>
    <w:p w:rsidR="00FC64D1" w:rsidRDefault="00FC64D1" w:rsidP="009743B7"/>
    <w:p w:rsidR="00FC64D1" w:rsidRDefault="00FC64D1" w:rsidP="009743B7"/>
    <w:p w:rsidR="00820915" w:rsidRDefault="00820915" w:rsidP="00D0234C">
      <w:pPr>
        <w:pStyle w:val="Ttulo21"/>
        <w:numPr>
          <w:ilvl w:val="1"/>
          <w:numId w:val="39"/>
        </w:numPr>
        <w:ind w:left="1480"/>
        <w:rPr>
          <w:rFonts w:asciiTheme="minorHAnsi" w:hAnsiTheme="minorHAnsi"/>
        </w:rPr>
      </w:pPr>
      <w:bookmarkStart w:id="99" w:name="_Toc28211045"/>
      <w:r>
        <w:rPr>
          <w:rFonts w:asciiTheme="minorHAnsi" w:hAnsiTheme="minorHAnsi"/>
        </w:rPr>
        <w:t>Validação do Modelo através do método de normalização</w:t>
      </w:r>
      <w:bookmarkEnd w:id="99"/>
    </w:p>
    <w:p w:rsidR="00FC64D1" w:rsidRDefault="00FC64D1" w:rsidP="009743B7"/>
    <w:p w:rsidR="00FC64D1" w:rsidRDefault="00FC64D1" w:rsidP="009743B7"/>
    <w:p w:rsidR="002824DB" w:rsidRDefault="002824DB" w:rsidP="009743B7"/>
    <w:p w:rsidR="00820915" w:rsidRDefault="00820915" w:rsidP="009743B7"/>
    <w:p w:rsidR="00820915" w:rsidRDefault="00820915" w:rsidP="009743B7"/>
    <w:p w:rsidR="00820915" w:rsidRDefault="00820915" w:rsidP="009743B7"/>
    <w:p w:rsidR="00820915" w:rsidRDefault="00820915" w:rsidP="009743B7"/>
    <w:p w:rsidR="00820915" w:rsidRDefault="00820915" w:rsidP="009743B7"/>
    <w:p w:rsidR="00820915" w:rsidRDefault="00820915" w:rsidP="009743B7"/>
    <w:p w:rsidR="00820915" w:rsidRDefault="00820915" w:rsidP="009743B7"/>
    <w:p w:rsidR="00820915" w:rsidRPr="002824DB" w:rsidRDefault="00820915" w:rsidP="009743B7"/>
    <w:p w:rsidR="003E75F5" w:rsidRPr="00C1310C" w:rsidRDefault="003E75F5">
      <w:pPr>
        <w:rPr>
          <w:rFonts w:ascii="Calibri" w:hAnsi="Calibri"/>
        </w:rPr>
      </w:pPr>
      <w:r w:rsidRPr="00C1310C">
        <w:rPr>
          <w:rFonts w:ascii="Calibri" w:hAnsi="Calibri"/>
        </w:rPr>
        <w:t>&lt;&lt;O presente documento deverá servir de base para a escrita do relatório do trabalho realizado.&gt;&gt;</w:t>
      </w:r>
    </w:p>
    <w:p w:rsidR="003E75F5" w:rsidRPr="00C1310C" w:rsidRDefault="003E75F5">
      <w:pPr>
        <w:rPr>
          <w:rFonts w:ascii="Calibri" w:hAnsi="Calibri"/>
        </w:rPr>
      </w:pPr>
    </w:p>
    <w:p w:rsidR="003E75F5" w:rsidRPr="00C1310C" w:rsidRDefault="003E75F5">
      <w:pPr>
        <w:rPr>
          <w:rFonts w:ascii="Calibri" w:hAnsi="Calibri"/>
        </w:rPr>
      </w:pPr>
      <w:r w:rsidRPr="00C1310C">
        <w:rPr>
          <w:rFonts w:ascii="Calibri" w:hAnsi="Calibri"/>
        </w:rPr>
        <w:t xml:space="preserve">&lt;&lt;O tipo de letra a utilizar deverá ser </w:t>
      </w:r>
      <w:proofErr w:type="gramStart"/>
      <w:r w:rsidRPr="00C1310C">
        <w:rPr>
          <w:rFonts w:ascii="Calibri" w:hAnsi="Calibri"/>
        </w:rPr>
        <w:t>Arial..</w:t>
      </w:r>
      <w:proofErr w:type="gramEnd"/>
      <w:r w:rsidRPr="00C1310C">
        <w:rPr>
          <w:rFonts w:ascii="Calibri" w:hAnsi="Calibri"/>
        </w:rPr>
        <w:t xml:space="preserve"> Porém recomenda-se em situações de escrita de excertos de programas a utilização do tipo de letra </w:t>
      </w:r>
      <w:r w:rsidRPr="00C1310C">
        <w:rPr>
          <w:rFonts w:ascii="Calibri" w:hAnsi="Calibri" w:cs="Courier New"/>
        </w:rPr>
        <w:t>Courier New</w:t>
      </w:r>
      <w:r w:rsidRPr="00C1310C">
        <w:rPr>
          <w:rFonts w:ascii="Calibri" w:hAnsi="Calibri"/>
        </w:rPr>
        <w:t>.&gt;&gt;</w:t>
      </w:r>
    </w:p>
    <w:p w:rsidR="003E75F5" w:rsidRPr="00C1310C" w:rsidRDefault="003E75F5">
      <w:pPr>
        <w:rPr>
          <w:rFonts w:ascii="Calibri" w:hAnsi="Calibri"/>
        </w:rPr>
      </w:pPr>
    </w:p>
    <w:p w:rsidR="003E75F5" w:rsidRPr="00C1310C" w:rsidRDefault="003E75F5">
      <w:pPr>
        <w:rPr>
          <w:rFonts w:ascii="Calibri" w:hAnsi="Calibri"/>
        </w:rPr>
      </w:pPr>
      <w:r w:rsidRPr="00C1310C">
        <w:rPr>
          <w:rFonts w:ascii="Calibri" w:hAnsi="Calibri"/>
        </w:rPr>
        <w:t>&lt;&lt; Alguns estilos documento: Heading1, Heading2, Heading3, Normal e Footnote Text; foram especialmente modificados para os relatórios da presente disciplina.&gt;&gt;</w:t>
      </w:r>
    </w:p>
    <w:p w:rsidR="003E75F5" w:rsidRPr="00C1310C" w:rsidRDefault="003E75F5">
      <w:pPr>
        <w:rPr>
          <w:rFonts w:ascii="Calibri" w:hAnsi="Calibri"/>
        </w:rPr>
      </w:pPr>
    </w:p>
    <w:p w:rsidR="003E75F5" w:rsidRPr="00C1310C" w:rsidRDefault="003E75F5">
      <w:pPr>
        <w:rPr>
          <w:rFonts w:ascii="Calibri" w:hAnsi="Calibri"/>
        </w:rPr>
      </w:pPr>
      <w:r w:rsidRPr="00C1310C">
        <w:rPr>
          <w:rFonts w:ascii="Calibri" w:hAnsi="Calibri"/>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Pr="00C1310C" w:rsidRDefault="003E75F5" w:rsidP="00D0234C">
      <w:pPr>
        <w:pStyle w:val="Ttulo21"/>
        <w:numPr>
          <w:ilvl w:val="1"/>
          <w:numId w:val="39"/>
        </w:numPr>
        <w:rPr>
          <w:rFonts w:ascii="Calibri" w:hAnsi="Calibri"/>
        </w:rPr>
      </w:pPr>
      <w:bookmarkStart w:id="100" w:name="_Toc535645390"/>
      <w:bookmarkStart w:id="101" w:name="_Toc25575784"/>
      <w:bookmarkStart w:id="102" w:name="_Toc25575943"/>
      <w:bookmarkStart w:id="103" w:name="_Toc27924508"/>
      <w:bookmarkStart w:id="104" w:name="_Toc28211046"/>
      <w:proofErr w:type="gramStart"/>
      <w:r w:rsidRPr="00C1310C">
        <w:rPr>
          <w:rFonts w:ascii="Calibri" w:hAnsi="Calibri"/>
        </w:rPr>
        <w:t>Termos Estrangeiros</w:t>
      </w:r>
      <w:bookmarkEnd w:id="100"/>
      <w:bookmarkEnd w:id="101"/>
      <w:bookmarkEnd w:id="102"/>
      <w:bookmarkEnd w:id="103"/>
      <w:bookmarkEnd w:id="104"/>
      <w:proofErr w:type="gramEnd"/>
    </w:p>
    <w:p w:rsidR="003E75F5" w:rsidRPr="00C1310C" w:rsidRDefault="003E75F5">
      <w:pPr>
        <w:rPr>
          <w:rFonts w:ascii="Calibri" w:hAnsi="Calibri"/>
        </w:rPr>
      </w:pPr>
      <w:r w:rsidRPr="00C1310C">
        <w:rPr>
          <w:rFonts w:ascii="Calibri" w:hAnsi="Calibri"/>
        </w:rPr>
        <w:t xml:space="preserve">&lt;&lt;Os termos estrangeiros utilizados deverão ser apresentados num formato diferente do resto do texto, por exemplo: </w:t>
      </w:r>
      <w:r w:rsidRPr="00C1310C">
        <w:rPr>
          <w:rFonts w:ascii="Calibri" w:hAnsi="Calibri"/>
          <w:i/>
          <w:iCs/>
        </w:rPr>
        <w:t>Data Warehouse</w:t>
      </w:r>
      <w:r w:rsidRPr="00C1310C">
        <w:rPr>
          <w:rFonts w:ascii="Calibri" w:hAnsi="Calibri"/>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Pr="00C1310C" w:rsidRDefault="003E75F5" w:rsidP="00D0234C">
      <w:pPr>
        <w:pStyle w:val="Ttulo21"/>
        <w:numPr>
          <w:ilvl w:val="1"/>
          <w:numId w:val="39"/>
        </w:numPr>
        <w:rPr>
          <w:rFonts w:ascii="Calibri" w:hAnsi="Calibri"/>
        </w:rPr>
      </w:pPr>
      <w:bookmarkStart w:id="105" w:name="_Toc535645391"/>
      <w:bookmarkStart w:id="106" w:name="_Toc25575785"/>
      <w:bookmarkStart w:id="107" w:name="_Toc25575944"/>
      <w:bookmarkStart w:id="108" w:name="_Toc27924509"/>
      <w:bookmarkStart w:id="109" w:name="_Toc28211047"/>
      <w:r w:rsidRPr="00C1310C">
        <w:rPr>
          <w:rFonts w:ascii="Calibri" w:hAnsi="Calibri"/>
        </w:rPr>
        <w:t>Tabelas e Figuras</w:t>
      </w:r>
      <w:bookmarkEnd w:id="105"/>
      <w:bookmarkEnd w:id="106"/>
      <w:bookmarkEnd w:id="107"/>
      <w:bookmarkEnd w:id="108"/>
      <w:bookmarkEnd w:id="109"/>
    </w:p>
    <w:p w:rsidR="003E75F5" w:rsidRPr="00C1310C" w:rsidRDefault="003E75F5">
      <w:pPr>
        <w:rPr>
          <w:rFonts w:ascii="Calibri" w:hAnsi="Calibri"/>
        </w:rPr>
      </w:pPr>
      <w:r w:rsidRPr="00C1310C">
        <w:rPr>
          <w:rFonts w:ascii="Calibri" w:hAnsi="Calibri"/>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3E75F5" w:rsidRPr="00C1310C" w:rsidRDefault="00437193">
      <w:pPr>
        <w:keepNext/>
        <w:jc w:val="center"/>
        <w:rPr>
          <w:rFonts w:ascii="Calibri" w:hAnsi="Calibri"/>
        </w:rPr>
      </w:pPr>
      <w:r w:rsidRPr="00C1310C">
        <w:rPr>
          <w:rFonts w:ascii="Calibri" w:hAnsi="Calibri"/>
          <w:noProof/>
        </w:rPr>
        <w:lastRenderedPageBreak/>
        <w:drawing>
          <wp:inline distT="0" distB="0" distL="0" distR="0">
            <wp:extent cx="3975100" cy="2070100"/>
            <wp:effectExtent l="0" t="0" r="0" b="0"/>
            <wp:docPr id="20" name="Imagem 4" descr="im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5100" cy="2070100"/>
                    </a:xfrm>
                    <a:prstGeom prst="rect">
                      <a:avLst/>
                    </a:prstGeom>
                    <a:noFill/>
                    <a:ln>
                      <a:noFill/>
                    </a:ln>
                  </pic:spPr>
                </pic:pic>
              </a:graphicData>
            </a:graphic>
          </wp:inline>
        </w:drawing>
      </w:r>
    </w:p>
    <w:p w:rsidR="003E75F5" w:rsidRPr="00C1310C" w:rsidRDefault="003E75F5">
      <w:pPr>
        <w:pStyle w:val="Legenda"/>
        <w:rPr>
          <w:rFonts w:ascii="Calibri" w:hAnsi="Calibri"/>
        </w:rPr>
      </w:pPr>
      <w:bookmarkStart w:id="110" w:name="_Toc535433268"/>
      <w:bookmarkStart w:id="111" w:name="_Toc535433491"/>
      <w:r w:rsidRPr="00C1310C">
        <w:rPr>
          <w:rFonts w:ascii="Calibri" w:hAnsi="Calibri"/>
        </w:rPr>
        <w:t xml:space="preserve">Figura </w:t>
      </w:r>
      <w:r w:rsidRPr="00C1310C">
        <w:rPr>
          <w:rFonts w:ascii="Calibri" w:hAnsi="Calibri"/>
        </w:rPr>
        <w:fldChar w:fldCharType="begin"/>
      </w:r>
      <w:r w:rsidRPr="00C1310C">
        <w:rPr>
          <w:rFonts w:ascii="Calibri" w:hAnsi="Calibri"/>
        </w:rPr>
        <w:instrText xml:space="preserve"> SEQ Figura \* ARABIC </w:instrText>
      </w:r>
      <w:r w:rsidRPr="00C1310C">
        <w:rPr>
          <w:rFonts w:ascii="Calibri" w:hAnsi="Calibri"/>
        </w:rPr>
        <w:fldChar w:fldCharType="separate"/>
      </w:r>
      <w:r w:rsidR="00820915">
        <w:rPr>
          <w:rFonts w:ascii="Calibri" w:hAnsi="Calibri"/>
          <w:noProof/>
        </w:rPr>
        <w:t>10</w:t>
      </w:r>
      <w:r w:rsidRPr="00C1310C">
        <w:rPr>
          <w:rFonts w:ascii="Calibri" w:hAnsi="Calibri"/>
        </w:rPr>
        <w:fldChar w:fldCharType="end"/>
      </w:r>
      <w:r w:rsidRPr="00C1310C">
        <w:rPr>
          <w:rFonts w:ascii="Calibri" w:hAnsi="Calibri"/>
        </w:rPr>
        <w:t xml:space="preserve"> -</w:t>
      </w:r>
      <w:r w:rsidRPr="00C1310C">
        <w:rPr>
          <w:rFonts w:ascii="Calibri" w:hAnsi="Calibri"/>
          <w:bCs w:val="0"/>
          <w:szCs w:val="24"/>
        </w:rPr>
        <w:t xml:space="preserve"> </w:t>
      </w:r>
      <w:r w:rsidRPr="00C1310C">
        <w:rPr>
          <w:rFonts w:ascii="Calibri" w:hAnsi="Calibri"/>
        </w:rPr>
        <w:t>Ilustração de inserção de uma figura e legenda.</w:t>
      </w:r>
      <w:bookmarkEnd w:id="110"/>
      <w:bookmarkEnd w:id="111"/>
    </w:p>
    <w:p w:rsidR="003E75F5" w:rsidRPr="00C1310C" w:rsidRDefault="003E75F5">
      <w:pPr>
        <w:rPr>
          <w:rFonts w:ascii="Calibri" w:hAnsi="Calibri"/>
        </w:rPr>
      </w:pPr>
    </w:p>
    <w:p w:rsidR="003E75F5" w:rsidRPr="00C1310C" w:rsidRDefault="003E75F5">
      <w:pPr>
        <w:rPr>
          <w:rFonts w:ascii="Calibri" w:hAnsi="Calibri"/>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tc>
          <w:tcPr>
            <w:tcW w:w="1744" w:type="dxa"/>
            <w:shd w:val="clear" w:color="auto" w:fill="E6E6E6"/>
            <w:vAlign w:val="bottom"/>
          </w:tcPr>
          <w:p w:rsidR="003E75F5" w:rsidRPr="00C1310C" w:rsidRDefault="003E75F5">
            <w:pPr>
              <w:rPr>
                <w:rFonts w:ascii="Calibri" w:hAnsi="Calibri"/>
                <w:b/>
                <w:bCs/>
                <w:sz w:val="16"/>
              </w:rPr>
            </w:pPr>
            <w:r w:rsidRPr="00C1310C">
              <w:rPr>
                <w:rFonts w:ascii="Calibri" w:hAnsi="Calibri"/>
                <w:b/>
                <w:bCs/>
                <w:sz w:val="16"/>
              </w:rPr>
              <w:t>&lt;</w:t>
            </w:r>
            <w:proofErr w:type="gramStart"/>
            <w:r w:rsidRPr="00C1310C">
              <w:rPr>
                <w:rFonts w:ascii="Calibri" w:hAnsi="Calibri"/>
                <w:b/>
                <w:bCs/>
                <w:sz w:val="16"/>
              </w:rPr>
              <w:t>Coluna(</w:t>
            </w:r>
            <w:proofErr w:type="gramEnd"/>
            <w:r w:rsidRPr="00C1310C">
              <w:rPr>
                <w:rFonts w:ascii="Calibri" w:hAnsi="Calibri"/>
                <w:b/>
                <w:bCs/>
                <w:sz w:val="16"/>
              </w:rPr>
              <w:t>1)&gt;</w:t>
            </w:r>
          </w:p>
        </w:tc>
        <w:tc>
          <w:tcPr>
            <w:tcW w:w="1744" w:type="dxa"/>
            <w:shd w:val="clear" w:color="auto" w:fill="E6E6E6"/>
            <w:vAlign w:val="bottom"/>
          </w:tcPr>
          <w:p w:rsidR="003E75F5" w:rsidRPr="00C1310C" w:rsidRDefault="003E75F5">
            <w:pPr>
              <w:rPr>
                <w:rFonts w:ascii="Calibri" w:hAnsi="Calibri"/>
                <w:b/>
                <w:bCs/>
                <w:sz w:val="16"/>
              </w:rPr>
            </w:pPr>
            <w:r w:rsidRPr="00C1310C">
              <w:rPr>
                <w:rFonts w:ascii="Calibri" w:hAnsi="Calibri"/>
                <w:b/>
                <w:bCs/>
                <w:sz w:val="16"/>
              </w:rPr>
              <w:t>&lt;</w:t>
            </w:r>
            <w:proofErr w:type="gramStart"/>
            <w:r w:rsidRPr="00C1310C">
              <w:rPr>
                <w:rFonts w:ascii="Calibri" w:hAnsi="Calibri"/>
                <w:b/>
                <w:bCs/>
                <w:sz w:val="16"/>
              </w:rPr>
              <w:t>Coluna(</w:t>
            </w:r>
            <w:proofErr w:type="gramEnd"/>
            <w:r w:rsidRPr="00C1310C">
              <w:rPr>
                <w:rFonts w:ascii="Calibri" w:hAnsi="Calibri"/>
                <w:b/>
                <w:bCs/>
                <w:sz w:val="16"/>
              </w:rPr>
              <w:t>2)&gt;</w:t>
            </w:r>
          </w:p>
        </w:tc>
        <w:tc>
          <w:tcPr>
            <w:tcW w:w="1744" w:type="dxa"/>
            <w:shd w:val="clear" w:color="auto" w:fill="E6E6E6"/>
            <w:vAlign w:val="bottom"/>
          </w:tcPr>
          <w:p w:rsidR="003E75F5" w:rsidRPr="00C1310C" w:rsidRDefault="003E75F5">
            <w:pPr>
              <w:rPr>
                <w:rFonts w:ascii="Calibri" w:hAnsi="Calibri"/>
                <w:b/>
                <w:bCs/>
                <w:sz w:val="16"/>
              </w:rPr>
            </w:pPr>
            <w:r w:rsidRPr="00C1310C">
              <w:rPr>
                <w:rFonts w:ascii="Calibri" w:hAnsi="Calibri"/>
                <w:b/>
                <w:bCs/>
                <w:sz w:val="16"/>
              </w:rPr>
              <w:t>&lt;</w:t>
            </w:r>
            <w:proofErr w:type="gramStart"/>
            <w:r w:rsidRPr="00C1310C">
              <w:rPr>
                <w:rFonts w:ascii="Calibri" w:hAnsi="Calibri"/>
                <w:b/>
                <w:bCs/>
                <w:sz w:val="16"/>
              </w:rPr>
              <w:t>Coluna(</w:t>
            </w:r>
            <w:proofErr w:type="gramEnd"/>
            <w:r w:rsidRPr="00C1310C">
              <w:rPr>
                <w:rFonts w:ascii="Calibri" w:hAnsi="Calibri"/>
                <w:b/>
                <w:bCs/>
                <w:sz w:val="16"/>
              </w:rPr>
              <w:t>3)&gt;</w:t>
            </w:r>
          </w:p>
        </w:tc>
        <w:tc>
          <w:tcPr>
            <w:tcW w:w="1744" w:type="dxa"/>
            <w:shd w:val="clear" w:color="auto" w:fill="E6E6E6"/>
            <w:vAlign w:val="bottom"/>
          </w:tcPr>
          <w:p w:rsidR="003E75F5" w:rsidRPr="00C1310C" w:rsidRDefault="003E75F5">
            <w:pPr>
              <w:rPr>
                <w:rFonts w:ascii="Calibri" w:hAnsi="Calibri"/>
                <w:b/>
                <w:bCs/>
                <w:sz w:val="16"/>
              </w:rPr>
            </w:pPr>
          </w:p>
        </w:tc>
        <w:tc>
          <w:tcPr>
            <w:tcW w:w="1484" w:type="dxa"/>
            <w:shd w:val="clear" w:color="auto" w:fill="E6E6E6"/>
            <w:vAlign w:val="bottom"/>
          </w:tcPr>
          <w:p w:rsidR="003E75F5" w:rsidRPr="00C1310C" w:rsidRDefault="003E75F5">
            <w:pPr>
              <w:rPr>
                <w:rFonts w:ascii="Calibri" w:hAnsi="Calibri"/>
                <w:b/>
                <w:bCs/>
                <w:sz w:val="16"/>
              </w:rPr>
            </w:pPr>
            <w:r w:rsidRPr="00C1310C">
              <w:rPr>
                <w:rFonts w:ascii="Calibri" w:hAnsi="Calibri"/>
                <w:b/>
                <w:bCs/>
                <w:sz w:val="16"/>
              </w:rPr>
              <w:t>&lt;Coluna(n)&gt;</w:t>
            </w: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rPr>
                <w:rFonts w:ascii="Calibri" w:hAnsi="Calibri"/>
                <w:sz w:val="16"/>
              </w:rPr>
            </w:pP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rPr>
                <w:rFonts w:ascii="Calibri" w:hAnsi="Calibri"/>
                <w:sz w:val="16"/>
              </w:rPr>
            </w:pP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rPr>
                <w:rFonts w:ascii="Calibri" w:hAnsi="Calibri"/>
                <w:sz w:val="16"/>
              </w:rPr>
            </w:pP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rPr>
                <w:rFonts w:ascii="Calibri" w:hAnsi="Calibri"/>
                <w:sz w:val="16"/>
              </w:rPr>
            </w:pP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keepNext/>
              <w:rPr>
                <w:rFonts w:ascii="Calibri" w:hAnsi="Calibri"/>
                <w:sz w:val="16"/>
              </w:rPr>
            </w:pPr>
          </w:p>
        </w:tc>
      </w:tr>
    </w:tbl>
    <w:p w:rsidR="003E75F5" w:rsidRPr="00C1310C" w:rsidRDefault="003E75F5">
      <w:pPr>
        <w:pStyle w:val="Legenda"/>
        <w:rPr>
          <w:rFonts w:ascii="Calibri" w:hAnsi="Calibri"/>
        </w:rPr>
      </w:pPr>
      <w:bookmarkStart w:id="112" w:name="_Toc535433188"/>
      <w:bookmarkStart w:id="113" w:name="_Toc535433540"/>
      <w:r w:rsidRPr="00C1310C">
        <w:rPr>
          <w:rFonts w:ascii="Calibri" w:hAnsi="Calibri"/>
        </w:rPr>
        <w:t xml:space="preserve">Tabela </w:t>
      </w:r>
      <w:r w:rsidRPr="00C1310C">
        <w:rPr>
          <w:rFonts w:ascii="Calibri" w:hAnsi="Calibri"/>
        </w:rPr>
        <w:fldChar w:fldCharType="begin"/>
      </w:r>
      <w:r w:rsidRPr="00C1310C">
        <w:rPr>
          <w:rFonts w:ascii="Calibri" w:hAnsi="Calibri"/>
        </w:rPr>
        <w:instrText xml:space="preserve"> SEQ Tabela \* ARABIC </w:instrText>
      </w:r>
      <w:r w:rsidRPr="00C1310C">
        <w:rPr>
          <w:rFonts w:ascii="Calibri" w:hAnsi="Calibri"/>
        </w:rPr>
        <w:fldChar w:fldCharType="separate"/>
      </w:r>
      <w:r w:rsidRPr="00C1310C">
        <w:rPr>
          <w:rFonts w:ascii="Calibri" w:hAnsi="Calibri"/>
          <w:noProof/>
        </w:rPr>
        <w:t>1</w:t>
      </w:r>
      <w:r w:rsidRPr="00C1310C">
        <w:rPr>
          <w:rFonts w:ascii="Calibri" w:hAnsi="Calibri"/>
        </w:rPr>
        <w:fldChar w:fldCharType="end"/>
      </w:r>
      <w:r w:rsidRPr="00C1310C">
        <w:rPr>
          <w:rFonts w:ascii="Calibri" w:hAnsi="Calibri"/>
        </w:rPr>
        <w:t xml:space="preserve"> - Ilustração de inserção de uma tabela e sua legenda.</w:t>
      </w:r>
      <w:bookmarkEnd w:id="112"/>
      <w:bookmarkEnd w:id="113"/>
    </w:p>
    <w:p w:rsidR="003E75F5" w:rsidRPr="00C1310C" w:rsidRDefault="003E75F5" w:rsidP="00D0234C">
      <w:pPr>
        <w:pStyle w:val="Ttulo21"/>
        <w:numPr>
          <w:ilvl w:val="1"/>
          <w:numId w:val="39"/>
        </w:numPr>
        <w:rPr>
          <w:rFonts w:ascii="Calibri" w:hAnsi="Calibri"/>
        </w:rPr>
      </w:pPr>
      <w:bookmarkStart w:id="114" w:name="_Toc535645392"/>
      <w:bookmarkStart w:id="115" w:name="_Toc25575786"/>
      <w:bookmarkStart w:id="116" w:name="_Toc25575945"/>
      <w:bookmarkStart w:id="117" w:name="_Toc27924510"/>
      <w:bookmarkStart w:id="118" w:name="_Toc28211048"/>
      <w:r w:rsidRPr="00C1310C">
        <w:rPr>
          <w:rFonts w:ascii="Calibri" w:hAnsi="Calibri"/>
        </w:rPr>
        <w:t>Siglas e Acrónimos</w:t>
      </w:r>
      <w:bookmarkEnd w:id="114"/>
      <w:bookmarkEnd w:id="115"/>
      <w:bookmarkEnd w:id="116"/>
      <w:bookmarkEnd w:id="117"/>
      <w:bookmarkEnd w:id="118"/>
    </w:p>
    <w:p w:rsidR="003E75F5" w:rsidRPr="00C1310C" w:rsidRDefault="003E75F5">
      <w:pPr>
        <w:rPr>
          <w:rFonts w:ascii="Calibri" w:hAnsi="Calibri"/>
        </w:rPr>
      </w:pPr>
      <w:r w:rsidRPr="00C1310C">
        <w:rPr>
          <w:rFonts w:ascii="Calibri" w:hAnsi="Calibri"/>
        </w:rPr>
        <w:t xml:space="preserve">&lt;&lt;A utilização de siglas ou acrónimos deverão, tal como os termos estrangeiros, ser feita com base no seguinte formato: </w:t>
      </w:r>
      <w:r w:rsidRPr="00C1310C">
        <w:rPr>
          <w:rFonts w:ascii="Calibri" w:hAnsi="Calibri"/>
          <w:i/>
          <w:iCs/>
        </w:rPr>
        <w:t>Bases de Dados</w:t>
      </w:r>
      <w:r w:rsidRPr="00C1310C">
        <w:rPr>
          <w:rFonts w:ascii="Calibri" w:hAnsi="Calibri"/>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rsidP="00D0234C">
      <w:pPr>
        <w:pStyle w:val="Ttulo21"/>
        <w:numPr>
          <w:ilvl w:val="1"/>
          <w:numId w:val="39"/>
        </w:numPr>
        <w:rPr>
          <w:rFonts w:ascii="Calibri" w:hAnsi="Calibri"/>
        </w:rPr>
      </w:pPr>
      <w:bookmarkStart w:id="119" w:name="_Toc535645393"/>
      <w:bookmarkStart w:id="120" w:name="_Toc25575787"/>
      <w:bookmarkStart w:id="121" w:name="_Toc25575946"/>
      <w:bookmarkStart w:id="122" w:name="_Toc27924511"/>
      <w:bookmarkStart w:id="123" w:name="_Toc28211049"/>
      <w:r w:rsidRPr="00C1310C">
        <w:rPr>
          <w:rFonts w:ascii="Calibri" w:hAnsi="Calibri"/>
        </w:rPr>
        <w:t>Referências Bibliográficas</w:t>
      </w:r>
      <w:bookmarkEnd w:id="119"/>
      <w:bookmarkEnd w:id="120"/>
      <w:bookmarkEnd w:id="121"/>
      <w:bookmarkEnd w:id="122"/>
      <w:bookmarkEnd w:id="123"/>
    </w:p>
    <w:p w:rsidR="003E75F5" w:rsidRPr="00C1310C" w:rsidRDefault="003E75F5">
      <w:pPr>
        <w:rPr>
          <w:rFonts w:ascii="Calibri" w:hAnsi="Calibri"/>
        </w:rPr>
      </w:pPr>
      <w:r w:rsidRPr="00C1310C">
        <w:rPr>
          <w:rFonts w:ascii="Calibri" w:hAnsi="Calibri"/>
        </w:rPr>
        <w:t>&lt;&lt;</w:t>
      </w:r>
      <w:proofErr w:type="gramStart"/>
      <w:r w:rsidRPr="00C1310C">
        <w:rPr>
          <w:rFonts w:ascii="Calibri" w:hAnsi="Calibri"/>
        </w:rPr>
        <w:t>A forma de apresentação das referências bibliográficas deverão</w:t>
      </w:r>
      <w:proofErr w:type="gramEnd"/>
      <w:r w:rsidRPr="00C1310C">
        <w:rPr>
          <w:rFonts w:ascii="Calibri" w:hAnsi="Calibri"/>
        </w:rPr>
        <w:t xml:space="preserve"> estar de acordo com as regras definidas pela IEEE. Consultar www.ieee.org&gt;&gt;</w:t>
      </w:r>
    </w:p>
    <w:p w:rsidR="003E75F5" w:rsidRPr="00C1310C" w:rsidRDefault="003E75F5" w:rsidP="00D0234C">
      <w:pPr>
        <w:pStyle w:val="Ttulo21"/>
        <w:numPr>
          <w:ilvl w:val="1"/>
          <w:numId w:val="39"/>
        </w:numPr>
        <w:rPr>
          <w:rFonts w:ascii="Calibri" w:hAnsi="Calibri"/>
        </w:rPr>
      </w:pPr>
      <w:bookmarkStart w:id="124" w:name="_Toc535645394"/>
      <w:bookmarkStart w:id="125" w:name="_Toc25575788"/>
      <w:bookmarkStart w:id="126" w:name="_Toc25575947"/>
      <w:bookmarkStart w:id="127" w:name="_Toc27924512"/>
      <w:bookmarkStart w:id="128" w:name="_Toc28211050"/>
      <w:r w:rsidRPr="00C1310C">
        <w:rPr>
          <w:rFonts w:ascii="Calibri" w:hAnsi="Calibri"/>
        </w:rPr>
        <w:lastRenderedPageBreak/>
        <w:t>Tipo de Ficheiro</w:t>
      </w:r>
      <w:bookmarkEnd w:id="124"/>
      <w:bookmarkEnd w:id="125"/>
      <w:bookmarkEnd w:id="126"/>
      <w:bookmarkEnd w:id="127"/>
      <w:bookmarkEnd w:id="128"/>
    </w:p>
    <w:p w:rsidR="003E75F5" w:rsidRPr="00C1310C" w:rsidRDefault="003E75F5">
      <w:pPr>
        <w:rPr>
          <w:rFonts w:ascii="Calibri" w:hAnsi="Calibri"/>
        </w:rPr>
      </w:pPr>
      <w:r w:rsidRPr="00C1310C">
        <w:rPr>
          <w:rFonts w:ascii="Calibri" w:hAnsi="Calibri"/>
        </w:rPr>
        <w:t>&lt;&lt;O relatório poderá ser enviado para o regente da disciplina por correio electrónico num dos seguintes formatos: html, word ou pdf&gt;&gt;</w:t>
      </w:r>
    </w:p>
    <w:p w:rsidR="003E75F5" w:rsidRPr="00C1310C" w:rsidRDefault="003E75F5" w:rsidP="00D0234C">
      <w:pPr>
        <w:pStyle w:val="Ttulo11"/>
        <w:numPr>
          <w:ilvl w:val="0"/>
          <w:numId w:val="39"/>
        </w:numPr>
        <w:rPr>
          <w:rFonts w:ascii="Calibri" w:hAnsi="Calibri"/>
        </w:rPr>
      </w:pPr>
      <w:bookmarkStart w:id="129" w:name="_Toc535645395"/>
      <w:bookmarkStart w:id="130" w:name="_Toc25575789"/>
      <w:bookmarkStart w:id="131" w:name="_Toc25575948"/>
      <w:bookmarkStart w:id="132" w:name="_Toc27924513"/>
      <w:bookmarkStart w:id="133" w:name="_Toc28211051"/>
      <w:r w:rsidRPr="00C1310C">
        <w:rPr>
          <w:rFonts w:ascii="Calibri" w:hAnsi="Calibri"/>
        </w:rPr>
        <w:lastRenderedPageBreak/>
        <w:t>Conclusões e Trabalho Futuro</w:t>
      </w:r>
      <w:bookmarkEnd w:id="129"/>
      <w:bookmarkEnd w:id="130"/>
      <w:bookmarkEnd w:id="131"/>
      <w:bookmarkEnd w:id="132"/>
      <w:bookmarkEnd w:id="133"/>
    </w:p>
    <w:p w:rsidR="003E75F5" w:rsidRPr="00C1310C" w:rsidRDefault="003E75F5">
      <w:pPr>
        <w:rPr>
          <w:rFonts w:ascii="Calibri" w:hAnsi="Calibri"/>
        </w:rPr>
      </w:pPr>
      <w:r w:rsidRPr="00C1310C">
        <w:rPr>
          <w:rFonts w:ascii="Calibri" w:hAnsi="Calibri"/>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bookmarkStart w:id="134" w:name="_Toc25575790"/>
      <w:bookmarkStart w:id="135" w:name="_Toc25575949"/>
      <w:bookmarkStart w:id="136" w:name="_Toc27924514"/>
      <w:bookmarkStart w:id="137" w:name="_Toc28211052"/>
      <w:r w:rsidRPr="00C1310C">
        <w:rPr>
          <w:rFonts w:ascii="Calibri" w:hAnsi="Calibri"/>
        </w:rPr>
        <w:lastRenderedPageBreak/>
        <w:t>Referências</w:t>
      </w:r>
      <w:bookmarkEnd w:id="134"/>
      <w:bookmarkEnd w:id="135"/>
      <w:bookmarkEnd w:id="136"/>
      <w:bookmarkEnd w:id="137"/>
    </w:p>
    <w:p w:rsidR="003E75F5" w:rsidRPr="00C1310C" w:rsidRDefault="003E75F5">
      <w:pPr>
        <w:rPr>
          <w:rFonts w:ascii="Calibri" w:hAnsi="Calibri"/>
        </w:rPr>
      </w:pPr>
      <w:r w:rsidRPr="00C1310C">
        <w:rPr>
          <w:rFonts w:ascii="Calibri" w:hAnsi="Calibri"/>
        </w:rPr>
        <w:t>&lt;&lt;</w:t>
      </w:r>
      <w:r w:rsidR="0029493A" w:rsidRPr="0029493A">
        <w:rPr>
          <w:rFonts w:ascii="Calibri" w:hAnsi="Calibri"/>
        </w:rPr>
        <w:t xml:space="preserve">Apresentar a lista de referências </w:t>
      </w:r>
      <w:r w:rsidR="0029493A">
        <w:rPr>
          <w:rFonts w:ascii="Calibri" w:hAnsi="Calibri"/>
        </w:rPr>
        <w:t>bibliográficas referidas ao longo do relatório; recomenda-se a utilização do formato Harvard</w:t>
      </w:r>
      <w:r w:rsidR="0029493A" w:rsidRPr="00C1310C">
        <w:rPr>
          <w:rFonts w:ascii="Calibri" w:hAnsi="Calibri"/>
        </w:rPr>
        <w:t xml:space="preserve"> - </w:t>
      </w:r>
      <w:r w:rsidR="0029493A" w:rsidRPr="0029493A">
        <w:rPr>
          <w:rFonts w:ascii="Calibri" w:hAnsi="Calibri"/>
        </w:rPr>
        <w:t>http://libweb.anglia.ac.uk/referencing/harvard.htm</w:t>
      </w:r>
      <w:r w:rsidRPr="00C1310C">
        <w:rPr>
          <w:rFonts w:ascii="Calibri" w:hAnsi="Calibri"/>
        </w:rPr>
        <w:t>&gt;&gt;</w:t>
      </w:r>
    </w:p>
    <w:p w:rsidR="003E75F5" w:rsidRPr="00C1310C" w:rsidRDefault="003E75F5">
      <w:pPr>
        <w:pStyle w:val="Ttulo10"/>
        <w:rPr>
          <w:rFonts w:ascii="Calibri" w:hAnsi="Calibri"/>
        </w:rPr>
      </w:pPr>
      <w:bookmarkStart w:id="138" w:name="_Toc535645398"/>
      <w:bookmarkStart w:id="139" w:name="_Toc25575791"/>
      <w:bookmarkStart w:id="140" w:name="_Toc25575950"/>
      <w:bookmarkStart w:id="141" w:name="_Toc27924515"/>
      <w:bookmarkStart w:id="142" w:name="_Toc28211053"/>
      <w:r w:rsidRPr="00C1310C">
        <w:rPr>
          <w:rFonts w:ascii="Calibri" w:hAnsi="Calibri"/>
        </w:rPr>
        <w:lastRenderedPageBreak/>
        <w:t>Lista de Siglas e Acrónimos</w:t>
      </w:r>
      <w:bookmarkEnd w:id="138"/>
      <w:bookmarkEnd w:id="139"/>
      <w:bookmarkEnd w:id="140"/>
      <w:bookmarkEnd w:id="141"/>
      <w:bookmarkEnd w:id="142"/>
    </w:p>
    <w:p w:rsidR="003E75F5" w:rsidRPr="00C1310C" w:rsidRDefault="003E75F5">
      <w:pPr>
        <w:rPr>
          <w:rFonts w:ascii="Calibri" w:hAnsi="Calibri"/>
        </w:rPr>
      </w:pPr>
      <w:r w:rsidRPr="00C1310C">
        <w:rPr>
          <w:rFonts w:ascii="Calibri" w:hAnsi="Calibri"/>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rPr>
      </w:pPr>
    </w:p>
    <w:p w:rsidR="003E75F5" w:rsidRPr="00546CF3" w:rsidRDefault="003E75F5">
      <w:pPr>
        <w:rPr>
          <w:rFonts w:ascii="Calibri" w:hAnsi="Calibri"/>
          <w:lang w:val="en-US"/>
        </w:rPr>
      </w:pPr>
      <w:r w:rsidRPr="00546CF3">
        <w:rPr>
          <w:rFonts w:ascii="Calibri" w:hAnsi="Calibri"/>
          <w:b/>
          <w:bCs/>
          <w:lang w:val="en-US"/>
        </w:rPr>
        <w:t>BD</w:t>
      </w:r>
      <w:r w:rsidRPr="00546CF3">
        <w:rPr>
          <w:rFonts w:ascii="Calibri" w:hAnsi="Calibri"/>
          <w:lang w:val="en-US"/>
        </w:rPr>
        <w:tab/>
        <w:t>Base de Dados</w:t>
      </w:r>
    </w:p>
    <w:p w:rsidR="003E75F5" w:rsidRPr="00151DBE" w:rsidRDefault="003E75F5">
      <w:pPr>
        <w:rPr>
          <w:rFonts w:ascii="Calibri" w:hAnsi="Calibri"/>
          <w:lang w:val="en-US"/>
        </w:rPr>
      </w:pPr>
      <w:r w:rsidRPr="00151DBE">
        <w:rPr>
          <w:rFonts w:ascii="Calibri" w:hAnsi="Calibri"/>
          <w:lang w:val="en-US"/>
        </w:rPr>
        <w:t>DW</w:t>
      </w:r>
      <w:r w:rsidRPr="00151DBE">
        <w:rPr>
          <w:rFonts w:ascii="Calibri" w:hAnsi="Calibri"/>
          <w:lang w:val="en-US"/>
        </w:rPr>
        <w:tab/>
        <w:t>Data Warehouse</w:t>
      </w:r>
    </w:p>
    <w:p w:rsidR="003E75F5" w:rsidRPr="00151DBE" w:rsidRDefault="003E75F5">
      <w:pPr>
        <w:rPr>
          <w:rFonts w:ascii="Calibri" w:hAnsi="Calibri"/>
          <w:i/>
          <w:iCs/>
          <w:lang w:val="en-US"/>
        </w:rPr>
      </w:pPr>
      <w:r w:rsidRPr="00151DBE">
        <w:rPr>
          <w:rFonts w:ascii="Calibri" w:hAnsi="Calibri"/>
          <w:lang w:val="en-US"/>
        </w:rPr>
        <w:t>OLTP</w:t>
      </w:r>
      <w:r w:rsidRPr="00151DBE">
        <w:rPr>
          <w:rFonts w:ascii="Calibri" w:hAnsi="Calibri"/>
          <w:lang w:val="en-US"/>
        </w:rPr>
        <w:tab/>
      </w:r>
      <w:r w:rsidRPr="00151DBE">
        <w:rPr>
          <w:rFonts w:ascii="Calibri" w:hAnsi="Calibri"/>
          <w:i/>
          <w:iCs/>
          <w:lang w:val="en-US"/>
        </w:rPr>
        <w:t>On-Line Analytical Processing</w:t>
      </w:r>
    </w:p>
    <w:p w:rsidR="003E75F5" w:rsidRPr="00C1310C" w:rsidRDefault="003E75F5">
      <w:pPr>
        <w:rPr>
          <w:rFonts w:ascii="Calibri" w:hAnsi="Calibri"/>
        </w:rPr>
      </w:pPr>
      <w:r w:rsidRPr="00C1310C">
        <w:rPr>
          <w:rFonts w:ascii="Calibri" w:hAnsi="Calibri"/>
          <w:i/>
          <w:iCs/>
        </w:rPr>
        <w:t>...</w:t>
      </w:r>
      <w:r w:rsidRPr="00C1310C">
        <w:rPr>
          <w:rFonts w:ascii="Calibri" w:hAnsi="Calibri"/>
          <w:i/>
          <w:iCs/>
        </w:rPr>
        <w:tab/>
        <w:t>...</w:t>
      </w:r>
    </w:p>
    <w:p w:rsidR="003E75F5" w:rsidRPr="00C1310C" w:rsidRDefault="003E75F5">
      <w:pPr>
        <w:pStyle w:val="Ttulo1"/>
        <w:rPr>
          <w:rFonts w:ascii="Calibri" w:hAnsi="Calibri"/>
        </w:rPr>
      </w:pPr>
      <w:bookmarkStart w:id="143" w:name="_Toc535644737"/>
      <w:bookmarkStart w:id="144" w:name="_Toc25575792"/>
      <w:bookmarkStart w:id="145" w:name="_Toc25575951"/>
      <w:bookmarkStart w:id="146" w:name="_Toc27924516"/>
      <w:bookmarkStart w:id="147" w:name="_Toc28211054"/>
      <w:r w:rsidRPr="00C1310C">
        <w:rPr>
          <w:rFonts w:ascii="Calibri" w:hAnsi="Calibri"/>
        </w:rPr>
        <w:lastRenderedPageBreak/>
        <w:t>Anexos</w:t>
      </w:r>
      <w:bookmarkEnd w:id="143"/>
      <w:bookmarkEnd w:id="144"/>
      <w:bookmarkEnd w:id="145"/>
      <w:bookmarkEnd w:id="146"/>
      <w:bookmarkEnd w:id="147"/>
    </w:p>
    <w:p w:rsidR="003E75F5" w:rsidRPr="00C1310C" w:rsidRDefault="003E75F5">
      <w:pPr>
        <w:rPr>
          <w:rFonts w:ascii="Calibri" w:hAnsi="Calibri"/>
        </w:rPr>
      </w:pPr>
      <w:r w:rsidRPr="00C1310C">
        <w:rPr>
          <w:rFonts w:ascii="Calibri" w:hAnsi="Calibri"/>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rPr>
      </w:pPr>
    </w:p>
    <w:p w:rsidR="003E75F5" w:rsidRPr="00C1310C" w:rsidRDefault="003E75F5">
      <w:pPr>
        <w:pStyle w:val="Anexo"/>
        <w:rPr>
          <w:rFonts w:ascii="Calibri" w:hAnsi="Calibri"/>
        </w:rPr>
      </w:pPr>
      <w:bookmarkStart w:id="148" w:name="_Toc535644738"/>
      <w:bookmarkStart w:id="149" w:name="_Toc535644882"/>
      <w:bookmarkStart w:id="150" w:name="_Toc25575793"/>
      <w:bookmarkStart w:id="151" w:name="_Toc25575952"/>
      <w:bookmarkStart w:id="152" w:name="_Toc27924517"/>
      <w:bookmarkStart w:id="153" w:name="_Toc28211055"/>
      <w:r w:rsidRPr="00C1310C">
        <w:rPr>
          <w:rFonts w:ascii="Calibri" w:hAnsi="Calibri"/>
        </w:rPr>
        <w:lastRenderedPageBreak/>
        <w:t>Anexo 1</w:t>
      </w:r>
      <w:bookmarkEnd w:id="148"/>
      <w:bookmarkEnd w:id="149"/>
      <w:bookmarkEnd w:id="150"/>
      <w:bookmarkEnd w:id="151"/>
      <w:bookmarkEnd w:id="152"/>
      <w:bookmarkEnd w:id="153"/>
    </w:p>
    <w:sectPr w:rsidR="003E75F5" w:rsidRPr="00C1310C" w:rsidSect="00B53EBB">
      <w:headerReference w:type="even" r:id="rId26"/>
      <w:headerReference w:type="default" r:id="rId27"/>
      <w:footerReference w:type="default" r:id="rId28"/>
      <w:pgSz w:w="11906" w:h="16838" w:code="9"/>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D3D" w:rsidRDefault="00176D3D">
      <w:r>
        <w:separator/>
      </w:r>
    </w:p>
  </w:endnote>
  <w:endnote w:type="continuationSeparator" w:id="0">
    <w:p w:rsidR="00176D3D" w:rsidRDefault="0017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F1F" w:rsidRDefault="00561F1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61F1F" w:rsidRDefault="00561F1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F1F" w:rsidRDefault="00561F1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561F1F" w:rsidRDefault="00561F1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F1F" w:rsidRDefault="00561F1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561F1F" w:rsidRDefault="00561F1F">
    <w:pPr>
      <w:pStyle w:val="Rodap"/>
    </w:pPr>
  </w:p>
  <w:p w:rsidR="00561F1F" w:rsidRDefault="00561F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D3D" w:rsidRDefault="00176D3D">
      <w:r>
        <w:separator/>
      </w:r>
    </w:p>
  </w:footnote>
  <w:footnote w:type="continuationSeparator" w:id="0">
    <w:p w:rsidR="00176D3D" w:rsidRDefault="00176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F1F" w:rsidRDefault="00561F1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F1F" w:rsidRDefault="00561F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F1F" w:rsidRDefault="00561F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1687E01"/>
    <w:multiLevelType w:val="hybridMultilevel"/>
    <w:tmpl w:val="F5D2FAAA"/>
    <w:lvl w:ilvl="0" w:tplc="ED346570">
      <w:start w:val="1"/>
      <w:numFmt w:val="lowerLetter"/>
      <w:lvlText w:val="%1)"/>
      <w:lvlJc w:val="left"/>
      <w:pPr>
        <w:ind w:left="1440" w:hanging="360"/>
      </w:pPr>
      <w:rPr>
        <w:rFonts w:ascii="Arial" w:eastAsia="Times New Roman" w:hAnsi="Arial" w:cs="Arial"/>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7B47A69"/>
    <w:multiLevelType w:val="hybridMultilevel"/>
    <w:tmpl w:val="DECCFCD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23C14F48"/>
    <w:multiLevelType w:val="hybridMultilevel"/>
    <w:tmpl w:val="757EF3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3E375BA"/>
    <w:multiLevelType w:val="hybridMultilevel"/>
    <w:tmpl w:val="786E7A5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2CAF6B48"/>
    <w:multiLevelType w:val="hybridMultilevel"/>
    <w:tmpl w:val="CFD00C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D0433FA"/>
    <w:multiLevelType w:val="multilevel"/>
    <w:tmpl w:val="827C3438"/>
    <w:lvl w:ilvl="0">
      <w:start w:val="4"/>
      <w:numFmt w:val="decimal"/>
      <w:lvlText w:val="%1."/>
      <w:lvlJc w:val="left"/>
      <w:pPr>
        <w:ind w:left="760" w:hanging="760"/>
      </w:pPr>
      <w:rPr>
        <w:rFonts w:hint="default"/>
      </w:rPr>
    </w:lvl>
    <w:lvl w:ilvl="1">
      <w:start w:val="1"/>
      <w:numFmt w:val="decimal"/>
      <w:lvlText w:val="%1.%2."/>
      <w:lvlJc w:val="left"/>
      <w:pPr>
        <w:ind w:left="1114" w:hanging="760"/>
      </w:pPr>
      <w:rPr>
        <w:rFonts w:hint="default"/>
      </w:rPr>
    </w:lvl>
    <w:lvl w:ilvl="2">
      <w:start w:val="7"/>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10"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1" w15:restartNumberingAfterBreak="0">
    <w:nsid w:val="393E3254"/>
    <w:multiLevelType w:val="hybridMultilevel"/>
    <w:tmpl w:val="E550E4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39BB7E59"/>
    <w:multiLevelType w:val="hybridMultilevel"/>
    <w:tmpl w:val="F67ED3D8"/>
    <w:lvl w:ilvl="0" w:tplc="08160005">
      <w:start w:val="1"/>
      <w:numFmt w:val="bullet"/>
      <w:lvlText w:val=""/>
      <w:lvlJc w:val="left"/>
      <w:pPr>
        <w:ind w:left="2880" w:hanging="360"/>
      </w:pPr>
      <w:rPr>
        <w:rFonts w:ascii="Wingdings" w:hAnsi="Wingdings"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3"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1417"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4" w15:restartNumberingAfterBreak="0">
    <w:nsid w:val="3B3065D2"/>
    <w:multiLevelType w:val="hybridMultilevel"/>
    <w:tmpl w:val="CA42F12A"/>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5" w15:restartNumberingAfterBreak="0">
    <w:nsid w:val="3BCE002B"/>
    <w:multiLevelType w:val="hybridMultilevel"/>
    <w:tmpl w:val="23B4259A"/>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5E639ED"/>
    <w:multiLevelType w:val="hybridMultilevel"/>
    <w:tmpl w:val="87C63A7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46B30213"/>
    <w:multiLevelType w:val="multilevel"/>
    <w:tmpl w:val="827C3438"/>
    <w:lvl w:ilvl="0">
      <w:start w:val="4"/>
      <w:numFmt w:val="decimal"/>
      <w:lvlText w:val="%1."/>
      <w:lvlJc w:val="left"/>
      <w:pPr>
        <w:ind w:left="760" w:hanging="760"/>
      </w:pPr>
      <w:rPr>
        <w:rFonts w:hint="default"/>
      </w:rPr>
    </w:lvl>
    <w:lvl w:ilvl="1">
      <w:start w:val="1"/>
      <w:numFmt w:val="decimal"/>
      <w:lvlText w:val="%1.%2."/>
      <w:lvlJc w:val="left"/>
      <w:pPr>
        <w:ind w:left="1114" w:hanging="760"/>
      </w:pPr>
      <w:rPr>
        <w:rFonts w:hint="default"/>
      </w:rPr>
    </w:lvl>
    <w:lvl w:ilvl="2">
      <w:start w:val="7"/>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18" w15:restartNumberingAfterBreak="0">
    <w:nsid w:val="489660EB"/>
    <w:multiLevelType w:val="hybridMultilevel"/>
    <w:tmpl w:val="C70A46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15:restartNumberingAfterBreak="0">
    <w:nsid w:val="4A7475C0"/>
    <w:multiLevelType w:val="hybridMultilevel"/>
    <w:tmpl w:val="6BC4B8E6"/>
    <w:lvl w:ilvl="0" w:tplc="23446F56">
      <w:start w:val="1"/>
      <w:numFmt w:val="bullet"/>
      <w:lvlText w:val=""/>
      <w:lvlJc w:val="left"/>
      <w:pPr>
        <w:ind w:left="1440" w:hanging="360"/>
      </w:pPr>
      <w:rPr>
        <w:rFonts w:ascii="Symbol" w:hAnsi="Symbol" w:hint="default"/>
        <w:color w:val="auto"/>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A8B7F5F"/>
    <w:multiLevelType w:val="hybridMultilevel"/>
    <w:tmpl w:val="57F490D0"/>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1"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2" w15:restartNumberingAfterBreak="0">
    <w:nsid w:val="51C70A9A"/>
    <w:multiLevelType w:val="hybridMultilevel"/>
    <w:tmpl w:val="BF9A1694"/>
    <w:lvl w:ilvl="0" w:tplc="08160001">
      <w:start w:val="1"/>
      <w:numFmt w:val="bullet"/>
      <w:lvlText w:val=""/>
      <w:lvlJc w:val="left"/>
      <w:pPr>
        <w:ind w:left="1510" w:hanging="360"/>
      </w:pPr>
      <w:rPr>
        <w:rFonts w:ascii="Symbol" w:hAnsi="Symbol" w:hint="default"/>
      </w:rPr>
    </w:lvl>
    <w:lvl w:ilvl="1" w:tplc="08160003" w:tentative="1">
      <w:start w:val="1"/>
      <w:numFmt w:val="bullet"/>
      <w:lvlText w:val="o"/>
      <w:lvlJc w:val="left"/>
      <w:pPr>
        <w:ind w:left="2230" w:hanging="360"/>
      </w:pPr>
      <w:rPr>
        <w:rFonts w:ascii="Courier New" w:hAnsi="Courier New" w:cs="Courier New" w:hint="default"/>
      </w:rPr>
    </w:lvl>
    <w:lvl w:ilvl="2" w:tplc="08160005" w:tentative="1">
      <w:start w:val="1"/>
      <w:numFmt w:val="bullet"/>
      <w:lvlText w:val=""/>
      <w:lvlJc w:val="left"/>
      <w:pPr>
        <w:ind w:left="2950" w:hanging="360"/>
      </w:pPr>
      <w:rPr>
        <w:rFonts w:ascii="Wingdings" w:hAnsi="Wingdings" w:hint="default"/>
      </w:rPr>
    </w:lvl>
    <w:lvl w:ilvl="3" w:tplc="08160001" w:tentative="1">
      <w:start w:val="1"/>
      <w:numFmt w:val="bullet"/>
      <w:lvlText w:val=""/>
      <w:lvlJc w:val="left"/>
      <w:pPr>
        <w:ind w:left="3670" w:hanging="360"/>
      </w:pPr>
      <w:rPr>
        <w:rFonts w:ascii="Symbol" w:hAnsi="Symbol" w:hint="default"/>
      </w:rPr>
    </w:lvl>
    <w:lvl w:ilvl="4" w:tplc="08160003" w:tentative="1">
      <w:start w:val="1"/>
      <w:numFmt w:val="bullet"/>
      <w:lvlText w:val="o"/>
      <w:lvlJc w:val="left"/>
      <w:pPr>
        <w:ind w:left="4390" w:hanging="360"/>
      </w:pPr>
      <w:rPr>
        <w:rFonts w:ascii="Courier New" w:hAnsi="Courier New" w:cs="Courier New" w:hint="default"/>
      </w:rPr>
    </w:lvl>
    <w:lvl w:ilvl="5" w:tplc="08160005" w:tentative="1">
      <w:start w:val="1"/>
      <w:numFmt w:val="bullet"/>
      <w:lvlText w:val=""/>
      <w:lvlJc w:val="left"/>
      <w:pPr>
        <w:ind w:left="5110" w:hanging="360"/>
      </w:pPr>
      <w:rPr>
        <w:rFonts w:ascii="Wingdings" w:hAnsi="Wingdings" w:hint="default"/>
      </w:rPr>
    </w:lvl>
    <w:lvl w:ilvl="6" w:tplc="08160001" w:tentative="1">
      <w:start w:val="1"/>
      <w:numFmt w:val="bullet"/>
      <w:lvlText w:val=""/>
      <w:lvlJc w:val="left"/>
      <w:pPr>
        <w:ind w:left="5830" w:hanging="360"/>
      </w:pPr>
      <w:rPr>
        <w:rFonts w:ascii="Symbol" w:hAnsi="Symbol" w:hint="default"/>
      </w:rPr>
    </w:lvl>
    <w:lvl w:ilvl="7" w:tplc="08160003" w:tentative="1">
      <w:start w:val="1"/>
      <w:numFmt w:val="bullet"/>
      <w:lvlText w:val="o"/>
      <w:lvlJc w:val="left"/>
      <w:pPr>
        <w:ind w:left="6550" w:hanging="360"/>
      </w:pPr>
      <w:rPr>
        <w:rFonts w:ascii="Courier New" w:hAnsi="Courier New" w:cs="Courier New" w:hint="default"/>
      </w:rPr>
    </w:lvl>
    <w:lvl w:ilvl="8" w:tplc="08160005" w:tentative="1">
      <w:start w:val="1"/>
      <w:numFmt w:val="bullet"/>
      <w:lvlText w:val=""/>
      <w:lvlJc w:val="left"/>
      <w:pPr>
        <w:ind w:left="7270" w:hanging="360"/>
      </w:pPr>
      <w:rPr>
        <w:rFonts w:ascii="Wingdings" w:hAnsi="Wingdings" w:hint="default"/>
      </w:rPr>
    </w:lvl>
  </w:abstractNum>
  <w:abstractNum w:abstractNumId="23" w15:restartNumberingAfterBreak="0">
    <w:nsid w:val="55A145F7"/>
    <w:multiLevelType w:val="multilevel"/>
    <w:tmpl w:val="C40C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9C2357"/>
    <w:multiLevelType w:val="hybridMultilevel"/>
    <w:tmpl w:val="0714DC5E"/>
    <w:lvl w:ilvl="0" w:tplc="0D082A4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5"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6" w15:restartNumberingAfterBreak="0">
    <w:nsid w:val="626D482D"/>
    <w:multiLevelType w:val="multilevel"/>
    <w:tmpl w:val="476AFA02"/>
    <w:lvl w:ilvl="0">
      <w:start w:val="4"/>
      <w:numFmt w:val="decimal"/>
      <w:lvlText w:val="%1."/>
      <w:lvlJc w:val="left"/>
      <w:pPr>
        <w:ind w:left="740" w:hanging="740"/>
      </w:pPr>
      <w:rPr>
        <w:rFonts w:hint="default"/>
      </w:rPr>
    </w:lvl>
    <w:lvl w:ilvl="1">
      <w:start w:val="1"/>
      <w:numFmt w:val="decimal"/>
      <w:lvlText w:val="%1.%2."/>
      <w:lvlJc w:val="left"/>
      <w:pPr>
        <w:ind w:left="1448" w:hanging="740"/>
      </w:pPr>
      <w:rPr>
        <w:rFonts w:hint="default"/>
      </w:rPr>
    </w:lvl>
    <w:lvl w:ilvl="2">
      <w:start w:val="3"/>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7" w15:restartNumberingAfterBreak="0">
    <w:nsid w:val="6AC2673D"/>
    <w:multiLevelType w:val="hybridMultilevel"/>
    <w:tmpl w:val="9FC4C38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8" w15:restartNumberingAfterBreak="0">
    <w:nsid w:val="6DF35420"/>
    <w:multiLevelType w:val="hybridMultilevel"/>
    <w:tmpl w:val="9DF673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15:restartNumberingAfterBreak="0">
    <w:nsid w:val="71577538"/>
    <w:multiLevelType w:val="hybridMultilevel"/>
    <w:tmpl w:val="719CD47A"/>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1" w15:restartNumberingAfterBreak="0">
    <w:nsid w:val="71BE516C"/>
    <w:multiLevelType w:val="multilevel"/>
    <w:tmpl w:val="BB30B616"/>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32" w15:restartNumberingAfterBreak="0">
    <w:nsid w:val="74106851"/>
    <w:multiLevelType w:val="hybridMultilevel"/>
    <w:tmpl w:val="966669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3"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3"/>
  </w:num>
  <w:num w:numId="2">
    <w:abstractNumId w:val="4"/>
  </w:num>
  <w:num w:numId="3">
    <w:abstractNumId w:val="33"/>
  </w:num>
  <w:num w:numId="4">
    <w:abstractNumId w:val="10"/>
  </w:num>
  <w:num w:numId="5">
    <w:abstractNumId w:val="10"/>
    <w:lvlOverride w:ilvl="0">
      <w:startOverride w:val="1"/>
    </w:lvlOverride>
  </w:num>
  <w:num w:numId="6">
    <w:abstractNumId w:val="29"/>
  </w:num>
  <w:num w:numId="7">
    <w:abstractNumId w:val="5"/>
  </w:num>
  <w:num w:numId="8">
    <w:abstractNumId w:val="25"/>
  </w:num>
  <w:num w:numId="9">
    <w:abstractNumId w:val="21"/>
  </w:num>
  <w:num w:numId="10">
    <w:abstractNumId w:val="0"/>
  </w:num>
  <w:num w:numId="11">
    <w:abstractNumId w:val="1"/>
  </w:num>
  <w:num w:numId="12">
    <w:abstractNumId w:val="6"/>
  </w:num>
  <w:num w:numId="13">
    <w:abstractNumId w:val="8"/>
  </w:num>
  <w:num w:numId="14">
    <w:abstractNumId w:val="30"/>
  </w:num>
  <w:num w:numId="15">
    <w:abstractNumId w:val="22"/>
  </w:num>
  <w:num w:numId="16">
    <w:abstractNumId w:val="11"/>
  </w:num>
  <w:num w:numId="17">
    <w:abstractNumId w:val="2"/>
  </w:num>
  <w:num w:numId="18">
    <w:abstractNumId w:val="23"/>
  </w:num>
  <w:num w:numId="19">
    <w:abstractNumId w:val="31"/>
  </w:num>
  <w:num w:numId="20">
    <w:abstractNumId w:val="16"/>
  </w:num>
  <w:num w:numId="21">
    <w:abstractNumId w:val="19"/>
  </w:num>
  <w:num w:numId="22">
    <w:abstractNumId w:val="32"/>
  </w:num>
  <w:num w:numId="23">
    <w:abstractNumId w:val="27"/>
  </w:num>
  <w:num w:numId="24">
    <w:abstractNumId w:val="18"/>
  </w:num>
  <w:num w:numId="25">
    <w:abstractNumId w:val="7"/>
  </w:num>
  <w:num w:numId="26">
    <w:abstractNumId w:val="3"/>
  </w:num>
  <w:num w:numId="27">
    <w:abstractNumId w:val="28"/>
  </w:num>
  <w:num w:numId="28">
    <w:abstractNumId w:val="14"/>
  </w:num>
  <w:num w:numId="29">
    <w:abstractNumId w:val="12"/>
  </w:num>
  <w:num w:numId="30">
    <w:abstractNumId w:val="20"/>
  </w:num>
  <w:num w:numId="31">
    <w:abstractNumId w:val="2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13"/>
    <w:lvlOverride w:ilvl="0">
      <w:startOverride w:val="4"/>
    </w:lvlOverride>
    <w:lvlOverride w:ilvl="1">
      <w:startOverride w:val="1"/>
    </w:lvlOverride>
    <w:lvlOverride w:ilvl="2">
      <w:startOverride w:val="6"/>
    </w:lvlOverride>
  </w:num>
  <w:num w:numId="41">
    <w:abstractNumId w:val="17"/>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A27C8"/>
    <w:rsid w:val="00100FD6"/>
    <w:rsid w:val="001443D0"/>
    <w:rsid w:val="00150044"/>
    <w:rsid w:val="00151DBE"/>
    <w:rsid w:val="001728E1"/>
    <w:rsid w:val="00176D3D"/>
    <w:rsid w:val="001A4580"/>
    <w:rsid w:val="001E0CF1"/>
    <w:rsid w:val="001F3046"/>
    <w:rsid w:val="00212D1F"/>
    <w:rsid w:val="002206E4"/>
    <w:rsid w:val="002258DD"/>
    <w:rsid w:val="002316BF"/>
    <w:rsid w:val="00234B77"/>
    <w:rsid w:val="00252ECB"/>
    <w:rsid w:val="002571B7"/>
    <w:rsid w:val="002609F4"/>
    <w:rsid w:val="002610A4"/>
    <w:rsid w:val="00276C4A"/>
    <w:rsid w:val="002824DB"/>
    <w:rsid w:val="00291060"/>
    <w:rsid w:val="0029493A"/>
    <w:rsid w:val="002A0BE6"/>
    <w:rsid w:val="002A315C"/>
    <w:rsid w:val="002B7518"/>
    <w:rsid w:val="002C1E71"/>
    <w:rsid w:val="002D61C5"/>
    <w:rsid w:val="002F4CB6"/>
    <w:rsid w:val="00314E49"/>
    <w:rsid w:val="00335B43"/>
    <w:rsid w:val="003509BF"/>
    <w:rsid w:val="003B055C"/>
    <w:rsid w:val="003B20F9"/>
    <w:rsid w:val="003C3C63"/>
    <w:rsid w:val="003C63E9"/>
    <w:rsid w:val="003E75F5"/>
    <w:rsid w:val="003F5C18"/>
    <w:rsid w:val="00425E6B"/>
    <w:rsid w:val="00437193"/>
    <w:rsid w:val="00442298"/>
    <w:rsid w:val="00443C2D"/>
    <w:rsid w:val="004706B1"/>
    <w:rsid w:val="00477673"/>
    <w:rsid w:val="0048564B"/>
    <w:rsid w:val="004B6D84"/>
    <w:rsid w:val="004D0306"/>
    <w:rsid w:val="004F7B85"/>
    <w:rsid w:val="0050415B"/>
    <w:rsid w:val="00505D3E"/>
    <w:rsid w:val="00506EC1"/>
    <w:rsid w:val="00510F9C"/>
    <w:rsid w:val="0051588D"/>
    <w:rsid w:val="00546CF3"/>
    <w:rsid w:val="0055649A"/>
    <w:rsid w:val="00561F1F"/>
    <w:rsid w:val="005B1F8D"/>
    <w:rsid w:val="005D7E92"/>
    <w:rsid w:val="005E7A93"/>
    <w:rsid w:val="005F6864"/>
    <w:rsid w:val="006076A9"/>
    <w:rsid w:val="00615D1A"/>
    <w:rsid w:val="00632568"/>
    <w:rsid w:val="0065035C"/>
    <w:rsid w:val="00654CDE"/>
    <w:rsid w:val="006858D0"/>
    <w:rsid w:val="00687305"/>
    <w:rsid w:val="006961BC"/>
    <w:rsid w:val="006B484F"/>
    <w:rsid w:val="006C3658"/>
    <w:rsid w:val="006C7629"/>
    <w:rsid w:val="006D2195"/>
    <w:rsid w:val="006E384A"/>
    <w:rsid w:val="00702CFD"/>
    <w:rsid w:val="00715067"/>
    <w:rsid w:val="00747179"/>
    <w:rsid w:val="00752B76"/>
    <w:rsid w:val="00756470"/>
    <w:rsid w:val="00756969"/>
    <w:rsid w:val="00760DEB"/>
    <w:rsid w:val="00774665"/>
    <w:rsid w:val="007A1C30"/>
    <w:rsid w:val="007D3E8C"/>
    <w:rsid w:val="007D51B5"/>
    <w:rsid w:val="007E7FE2"/>
    <w:rsid w:val="007F0AEC"/>
    <w:rsid w:val="007F0E25"/>
    <w:rsid w:val="00803A97"/>
    <w:rsid w:val="00820915"/>
    <w:rsid w:val="00853371"/>
    <w:rsid w:val="00871E3C"/>
    <w:rsid w:val="00891498"/>
    <w:rsid w:val="008A27AE"/>
    <w:rsid w:val="008D29D7"/>
    <w:rsid w:val="008E67C6"/>
    <w:rsid w:val="008F42CC"/>
    <w:rsid w:val="009104E2"/>
    <w:rsid w:val="00914A8A"/>
    <w:rsid w:val="00935973"/>
    <w:rsid w:val="00955C93"/>
    <w:rsid w:val="00965C4C"/>
    <w:rsid w:val="009743B7"/>
    <w:rsid w:val="009C4849"/>
    <w:rsid w:val="009F67CE"/>
    <w:rsid w:val="00A07753"/>
    <w:rsid w:val="00A271C2"/>
    <w:rsid w:val="00A34FD1"/>
    <w:rsid w:val="00A53BD8"/>
    <w:rsid w:val="00A65005"/>
    <w:rsid w:val="00A66D3D"/>
    <w:rsid w:val="00A738F7"/>
    <w:rsid w:val="00A831B0"/>
    <w:rsid w:val="00A96B31"/>
    <w:rsid w:val="00AA16E2"/>
    <w:rsid w:val="00AB5F1B"/>
    <w:rsid w:val="00AD6B57"/>
    <w:rsid w:val="00AE796D"/>
    <w:rsid w:val="00AF5FC7"/>
    <w:rsid w:val="00B005B6"/>
    <w:rsid w:val="00B076DD"/>
    <w:rsid w:val="00B21EF9"/>
    <w:rsid w:val="00B53EBB"/>
    <w:rsid w:val="00B60C5E"/>
    <w:rsid w:val="00B66806"/>
    <w:rsid w:val="00B67D9D"/>
    <w:rsid w:val="00B764D2"/>
    <w:rsid w:val="00B93D7A"/>
    <w:rsid w:val="00BA6423"/>
    <w:rsid w:val="00BC3CD3"/>
    <w:rsid w:val="00BE03A9"/>
    <w:rsid w:val="00BE3CA8"/>
    <w:rsid w:val="00BF323F"/>
    <w:rsid w:val="00BF3CA9"/>
    <w:rsid w:val="00C1310C"/>
    <w:rsid w:val="00C250AC"/>
    <w:rsid w:val="00C318F5"/>
    <w:rsid w:val="00C33681"/>
    <w:rsid w:val="00C33A7F"/>
    <w:rsid w:val="00C3610C"/>
    <w:rsid w:val="00C93CB1"/>
    <w:rsid w:val="00C95357"/>
    <w:rsid w:val="00CA4316"/>
    <w:rsid w:val="00CC5B75"/>
    <w:rsid w:val="00CC7B36"/>
    <w:rsid w:val="00CD05B5"/>
    <w:rsid w:val="00CD7558"/>
    <w:rsid w:val="00D0234C"/>
    <w:rsid w:val="00D21C3C"/>
    <w:rsid w:val="00D46FD9"/>
    <w:rsid w:val="00D7647B"/>
    <w:rsid w:val="00D8560E"/>
    <w:rsid w:val="00D9782B"/>
    <w:rsid w:val="00DA4E20"/>
    <w:rsid w:val="00E27041"/>
    <w:rsid w:val="00E27AFB"/>
    <w:rsid w:val="00E557B0"/>
    <w:rsid w:val="00E70D34"/>
    <w:rsid w:val="00E86D88"/>
    <w:rsid w:val="00ED31A3"/>
    <w:rsid w:val="00ED7E8E"/>
    <w:rsid w:val="00EF5B84"/>
    <w:rsid w:val="00F121F3"/>
    <w:rsid w:val="00F2135E"/>
    <w:rsid w:val="00F30B27"/>
    <w:rsid w:val="00F4696B"/>
    <w:rsid w:val="00F600B1"/>
    <w:rsid w:val="00F7210E"/>
    <w:rsid w:val="00F97EEB"/>
    <w:rsid w:val="00FC13B9"/>
    <w:rsid w:val="00FC226B"/>
    <w:rsid w:val="00FC64D1"/>
    <w:rsid w:val="00FF5B37"/>
    <w:rsid w:val="00FF6DBD"/>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F39559"/>
  <w14:defaultImageDpi w14:val="300"/>
  <w15:chartTrackingRefBased/>
  <w15:docId w15:val="{2CD5282D-2A24-1C40-995D-81BF111E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06E4"/>
    <w:rPr>
      <w:sz w:val="24"/>
      <w:szCs w:val="24"/>
    </w:rPr>
  </w:style>
  <w:style w:type="paragraph" w:styleId="Ttulo1">
    <w:name w:val="heading 1"/>
    <w:basedOn w:val="Normal"/>
    <w:next w:val="Normal"/>
    <w:qFormat/>
    <w:pPr>
      <w:keepNext/>
      <w:pageBreakBefore/>
      <w:spacing w:before="1985" w:after="240"/>
      <w:outlineLvl w:val="0"/>
    </w:pPr>
    <w:rPr>
      <w:rFonts w:cs="Arial"/>
      <w:b/>
      <w:bCs/>
      <w:kern w:val="32"/>
      <w:sz w:val="36"/>
      <w:szCs w:val="32"/>
    </w:rPr>
  </w:style>
  <w:style w:type="paragraph" w:styleId="Ttulo2">
    <w:name w:val="heading 2"/>
    <w:basedOn w:val="Normal"/>
    <w:next w:val="Normal"/>
    <w:qFormat/>
    <w:pPr>
      <w:keepNext/>
      <w:spacing w:before="600" w:after="60"/>
      <w:outlineLvl w:val="1"/>
    </w:pPr>
    <w:rPr>
      <w:rFonts w:cs="Arial"/>
      <w:b/>
      <w:bCs/>
      <w:iCs/>
      <w:sz w:val="32"/>
      <w:szCs w:val="28"/>
    </w:rPr>
  </w:style>
  <w:style w:type="paragraph" w:styleId="Ttulo3">
    <w:name w:val="heading 3"/>
    <w:basedOn w:val="Normal"/>
    <w:next w:val="Normal"/>
    <w:qFormat/>
    <w:pPr>
      <w:keepNext/>
      <w:spacing w:before="480" w:after="60"/>
      <w:outlineLvl w:val="2"/>
    </w:pPr>
    <w:rPr>
      <w:rFonts w:cs="Arial"/>
      <w:b/>
      <w:bCs/>
      <w:sz w:val="28"/>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character" w:styleId="nfase">
    <w:name w:val="Emphasis"/>
    <w:uiPriority w:val="20"/>
    <w:qFormat/>
    <w:rsid w:val="002206E4"/>
    <w:rPr>
      <w:i/>
      <w:iCs/>
    </w:rPr>
  </w:style>
  <w:style w:type="paragraph" w:styleId="ndice2">
    <w:name w:val="toc 2"/>
    <w:basedOn w:val="Normal"/>
    <w:next w:val="Normal"/>
    <w:autoRedefine/>
    <w:uiPriority w:val="39"/>
    <w:pPr>
      <w:spacing w:before="120"/>
      <w:ind w:left="240"/>
    </w:pPr>
    <w:rPr>
      <w:rFonts w:ascii="Calibri" w:hAnsi="Calibri"/>
      <w:b/>
      <w:bCs/>
      <w:sz w:val="22"/>
      <w:szCs w:val="22"/>
    </w:rPr>
  </w:style>
  <w:style w:type="paragraph" w:styleId="ndice3">
    <w:name w:val="toc 3"/>
    <w:basedOn w:val="Normal"/>
    <w:next w:val="Normal"/>
    <w:autoRedefine/>
    <w:uiPriority w:val="39"/>
    <w:pPr>
      <w:ind w:left="480"/>
    </w:pPr>
    <w:rPr>
      <w:rFonts w:ascii="Calibri" w:hAnsi="Calibri"/>
      <w:sz w:val="20"/>
      <w:szCs w:val="20"/>
    </w:rPr>
  </w:style>
  <w:style w:type="paragraph" w:styleId="ndice1">
    <w:name w:val="toc 1"/>
    <w:basedOn w:val="Normal"/>
    <w:next w:val="Normal"/>
    <w:autoRedefine/>
    <w:uiPriority w:val="39"/>
    <w:pPr>
      <w:spacing w:before="120"/>
    </w:pPr>
    <w:rPr>
      <w:rFonts w:ascii="Calibri" w:hAnsi="Calibri"/>
      <w:b/>
      <w:bCs/>
      <w:i/>
      <w:iCs/>
    </w:r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51588D"/>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51588D"/>
    <w:rPr>
      <w:rFonts w:ascii="Calibri Light" w:eastAsia="Times New Roman" w:hAnsi="Calibri Light" w:cs="Times New Roman"/>
      <w:b/>
      <w:bCs/>
      <w:kern w:val="28"/>
      <w:sz w:val="32"/>
      <w:szCs w:val="32"/>
    </w:rPr>
  </w:style>
  <w:style w:type="paragraph" w:styleId="NormalWeb">
    <w:name w:val="Normal (Web)"/>
    <w:basedOn w:val="Normal"/>
    <w:uiPriority w:val="99"/>
    <w:unhideWhenUsed/>
    <w:rsid w:val="001443D0"/>
    <w:pPr>
      <w:spacing w:before="100" w:beforeAutospacing="1" w:after="100" w:afterAutospacing="1"/>
    </w:pPr>
  </w:style>
  <w:style w:type="paragraph" w:styleId="Cabealhodondice">
    <w:name w:val="TOC Heading"/>
    <w:basedOn w:val="Normal"/>
    <w:next w:val="Normal"/>
    <w:uiPriority w:val="39"/>
    <w:unhideWhenUsed/>
    <w:qFormat/>
    <w:rsid w:val="00A65005"/>
    <w:pPr>
      <w:keepNext/>
      <w:keepLines/>
      <w:spacing w:before="480" w:line="276" w:lineRule="auto"/>
    </w:pPr>
    <w:rPr>
      <w:rFonts w:ascii="Calibri Light" w:hAnsi="Calibri Light"/>
      <w:b/>
      <w:bCs/>
      <w:color w:val="2F5496"/>
      <w:sz w:val="28"/>
      <w:szCs w:val="28"/>
    </w:rPr>
  </w:style>
  <w:style w:type="paragraph" w:styleId="ndice4">
    <w:name w:val="toc 4"/>
    <w:basedOn w:val="Normal"/>
    <w:next w:val="Normal"/>
    <w:autoRedefine/>
    <w:rsid w:val="00A65005"/>
    <w:pPr>
      <w:ind w:left="720"/>
    </w:pPr>
    <w:rPr>
      <w:rFonts w:ascii="Calibri" w:hAnsi="Calibri"/>
      <w:sz w:val="20"/>
      <w:szCs w:val="20"/>
    </w:rPr>
  </w:style>
  <w:style w:type="paragraph" w:styleId="ndice5">
    <w:name w:val="toc 5"/>
    <w:basedOn w:val="Normal"/>
    <w:next w:val="Normal"/>
    <w:autoRedefine/>
    <w:rsid w:val="00A65005"/>
    <w:pPr>
      <w:ind w:left="960"/>
    </w:pPr>
    <w:rPr>
      <w:rFonts w:ascii="Calibri" w:hAnsi="Calibri"/>
      <w:sz w:val="20"/>
      <w:szCs w:val="20"/>
    </w:rPr>
  </w:style>
  <w:style w:type="paragraph" w:styleId="ndice6">
    <w:name w:val="toc 6"/>
    <w:basedOn w:val="Normal"/>
    <w:next w:val="Normal"/>
    <w:autoRedefine/>
    <w:rsid w:val="00A65005"/>
    <w:pPr>
      <w:ind w:left="1200"/>
    </w:pPr>
    <w:rPr>
      <w:rFonts w:ascii="Calibri" w:hAnsi="Calibri"/>
      <w:sz w:val="20"/>
      <w:szCs w:val="20"/>
    </w:rPr>
  </w:style>
  <w:style w:type="paragraph" w:styleId="ndice7">
    <w:name w:val="toc 7"/>
    <w:basedOn w:val="Normal"/>
    <w:next w:val="Normal"/>
    <w:autoRedefine/>
    <w:rsid w:val="00A65005"/>
    <w:pPr>
      <w:ind w:left="1440"/>
    </w:pPr>
    <w:rPr>
      <w:rFonts w:ascii="Calibri" w:hAnsi="Calibri"/>
      <w:sz w:val="20"/>
      <w:szCs w:val="20"/>
    </w:rPr>
  </w:style>
  <w:style w:type="paragraph" w:styleId="ndice8">
    <w:name w:val="toc 8"/>
    <w:basedOn w:val="Normal"/>
    <w:next w:val="Normal"/>
    <w:autoRedefine/>
    <w:rsid w:val="00A65005"/>
    <w:pPr>
      <w:ind w:left="1680"/>
    </w:pPr>
    <w:rPr>
      <w:rFonts w:ascii="Calibri" w:hAnsi="Calibri"/>
      <w:sz w:val="20"/>
      <w:szCs w:val="20"/>
    </w:rPr>
  </w:style>
  <w:style w:type="paragraph" w:styleId="ndice9">
    <w:name w:val="toc 9"/>
    <w:basedOn w:val="Normal"/>
    <w:next w:val="Normal"/>
    <w:autoRedefine/>
    <w:rsid w:val="00A65005"/>
    <w:pPr>
      <w:ind w:left="1920"/>
    </w:pPr>
    <w:rPr>
      <w:rFonts w:ascii="Calibri" w:hAnsi="Calibri"/>
      <w:sz w:val="20"/>
      <w:szCs w:val="20"/>
    </w:rPr>
  </w:style>
  <w:style w:type="table" w:styleId="TabelacomGrelha">
    <w:name w:val="Table Grid"/>
    <w:basedOn w:val="Tabelanormal"/>
    <w:rsid w:val="00FC2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qFormat/>
    <w:rsid w:val="00E27041"/>
    <w:pPr>
      <w:spacing w:after="60"/>
      <w:jc w:val="center"/>
      <w:outlineLvl w:val="1"/>
    </w:pPr>
    <w:rPr>
      <w:rFonts w:asciiTheme="majorHAnsi" w:eastAsiaTheme="majorEastAsia" w:hAnsiTheme="majorHAnsi" w:cstheme="majorBidi"/>
    </w:rPr>
  </w:style>
  <w:style w:type="character" w:customStyle="1" w:styleId="SubttuloCarter">
    <w:name w:val="Subtítulo Caráter"/>
    <w:basedOn w:val="Tipodeletrapredefinidodopargrafo"/>
    <w:link w:val="Subttulo"/>
    <w:rsid w:val="00E27041"/>
    <w:rPr>
      <w:rFonts w:asciiTheme="majorHAnsi" w:eastAsiaTheme="majorEastAsia" w:hAnsiTheme="majorHAnsi" w:cstheme="majorBidi"/>
      <w:sz w:val="24"/>
      <w:szCs w:val="24"/>
    </w:rPr>
  </w:style>
  <w:style w:type="table" w:styleId="Tabelaprofissional">
    <w:name w:val="Table Professional"/>
    <w:basedOn w:val="Tabelanormal"/>
    <w:rsid w:val="00BC3C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contempornea">
    <w:name w:val="Table Contemporary"/>
    <w:basedOn w:val="Tabelanormal"/>
    <w:rsid w:val="00BC3C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comGrelhaClara">
    <w:name w:val="Grid Table Light"/>
    <w:basedOn w:val="Tabelanormal"/>
    <w:uiPriority w:val="32"/>
    <w:qFormat/>
    <w:rsid w:val="00BC3CD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21"/>
    <w:qFormat/>
    <w:rsid w:val="00BC3CD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31"/>
    <w:qFormat/>
    <w:rsid w:val="00BC3CD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19"/>
    <w:qFormat/>
    <w:rsid w:val="00BC3CD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5">
    <w:name w:val="Table Grid 5"/>
    <w:basedOn w:val="Tabelanormal"/>
    <w:rsid w:val="00BC3C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4">
    <w:name w:val="Table Grid 4"/>
    <w:basedOn w:val="Tabelanormal"/>
    <w:rsid w:val="00BC3C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3">
    <w:name w:val="Table Grid 3"/>
    <w:basedOn w:val="Tabelanormal"/>
    <w:rsid w:val="00BC3C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8">
    <w:name w:val="Table Grid 8"/>
    <w:basedOn w:val="Tabelanormal"/>
    <w:rsid w:val="00BC3C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elha1Clara-Destaque4">
    <w:name w:val="Grid Table 1 Light Accent 4"/>
    <w:basedOn w:val="Tabelanormal"/>
    <w:uiPriority w:val="46"/>
    <w:rsid w:val="00BC3CD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1Clara-Destaque5">
    <w:name w:val="Grid Table 1 Light Accent 5"/>
    <w:basedOn w:val="Tabelanormal"/>
    <w:uiPriority w:val="46"/>
    <w:rsid w:val="00BC3CD3"/>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elha1Clara-Destaque6">
    <w:name w:val="Grid Table 1 Light Accent 6"/>
    <w:basedOn w:val="Tabelanormal"/>
    <w:uiPriority w:val="46"/>
    <w:rsid w:val="00BC3CD3"/>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elha1Clara">
    <w:name w:val="Grid Table 1 Light"/>
    <w:basedOn w:val="Tabelanormal"/>
    <w:uiPriority w:val="33"/>
    <w:qFormat/>
    <w:rsid w:val="00BC3CD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clssica2">
    <w:name w:val="Table Classic 2"/>
    <w:basedOn w:val="Tabelanormal"/>
    <w:rsid w:val="00BC3C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BC3C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PargrafodaLista">
    <w:name w:val="List Paragraph"/>
    <w:basedOn w:val="Normal"/>
    <w:uiPriority w:val="72"/>
    <w:qFormat/>
    <w:rsid w:val="003C6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45">
      <w:bodyDiv w:val="1"/>
      <w:marLeft w:val="0"/>
      <w:marRight w:val="0"/>
      <w:marTop w:val="0"/>
      <w:marBottom w:val="0"/>
      <w:divBdr>
        <w:top w:val="none" w:sz="0" w:space="0" w:color="auto"/>
        <w:left w:val="none" w:sz="0" w:space="0" w:color="auto"/>
        <w:bottom w:val="none" w:sz="0" w:space="0" w:color="auto"/>
        <w:right w:val="none" w:sz="0" w:space="0" w:color="auto"/>
      </w:divBdr>
    </w:div>
    <w:div w:id="30112014">
      <w:bodyDiv w:val="1"/>
      <w:marLeft w:val="0"/>
      <w:marRight w:val="0"/>
      <w:marTop w:val="0"/>
      <w:marBottom w:val="0"/>
      <w:divBdr>
        <w:top w:val="none" w:sz="0" w:space="0" w:color="auto"/>
        <w:left w:val="none" w:sz="0" w:space="0" w:color="auto"/>
        <w:bottom w:val="none" w:sz="0" w:space="0" w:color="auto"/>
        <w:right w:val="none" w:sz="0" w:space="0" w:color="auto"/>
      </w:divBdr>
    </w:div>
    <w:div w:id="44374600">
      <w:bodyDiv w:val="1"/>
      <w:marLeft w:val="0"/>
      <w:marRight w:val="0"/>
      <w:marTop w:val="0"/>
      <w:marBottom w:val="0"/>
      <w:divBdr>
        <w:top w:val="none" w:sz="0" w:space="0" w:color="auto"/>
        <w:left w:val="none" w:sz="0" w:space="0" w:color="auto"/>
        <w:bottom w:val="none" w:sz="0" w:space="0" w:color="auto"/>
        <w:right w:val="none" w:sz="0" w:space="0" w:color="auto"/>
      </w:divBdr>
    </w:div>
    <w:div w:id="215968291">
      <w:bodyDiv w:val="1"/>
      <w:marLeft w:val="0"/>
      <w:marRight w:val="0"/>
      <w:marTop w:val="0"/>
      <w:marBottom w:val="0"/>
      <w:divBdr>
        <w:top w:val="none" w:sz="0" w:space="0" w:color="auto"/>
        <w:left w:val="none" w:sz="0" w:space="0" w:color="auto"/>
        <w:bottom w:val="none" w:sz="0" w:space="0" w:color="auto"/>
        <w:right w:val="none" w:sz="0" w:space="0" w:color="auto"/>
      </w:divBdr>
    </w:div>
    <w:div w:id="289632722">
      <w:bodyDiv w:val="1"/>
      <w:marLeft w:val="0"/>
      <w:marRight w:val="0"/>
      <w:marTop w:val="0"/>
      <w:marBottom w:val="0"/>
      <w:divBdr>
        <w:top w:val="none" w:sz="0" w:space="0" w:color="auto"/>
        <w:left w:val="none" w:sz="0" w:space="0" w:color="auto"/>
        <w:bottom w:val="none" w:sz="0" w:space="0" w:color="auto"/>
        <w:right w:val="none" w:sz="0" w:space="0" w:color="auto"/>
      </w:divBdr>
    </w:div>
    <w:div w:id="316812394">
      <w:bodyDiv w:val="1"/>
      <w:marLeft w:val="0"/>
      <w:marRight w:val="0"/>
      <w:marTop w:val="0"/>
      <w:marBottom w:val="0"/>
      <w:divBdr>
        <w:top w:val="none" w:sz="0" w:space="0" w:color="auto"/>
        <w:left w:val="none" w:sz="0" w:space="0" w:color="auto"/>
        <w:bottom w:val="none" w:sz="0" w:space="0" w:color="auto"/>
        <w:right w:val="none" w:sz="0" w:space="0" w:color="auto"/>
      </w:divBdr>
      <w:divsChild>
        <w:div w:id="465515407">
          <w:marLeft w:val="0"/>
          <w:marRight w:val="0"/>
          <w:marTop w:val="0"/>
          <w:marBottom w:val="0"/>
          <w:divBdr>
            <w:top w:val="none" w:sz="0" w:space="0" w:color="auto"/>
            <w:left w:val="none" w:sz="0" w:space="0" w:color="auto"/>
            <w:bottom w:val="none" w:sz="0" w:space="0" w:color="auto"/>
            <w:right w:val="none" w:sz="0" w:space="0" w:color="auto"/>
          </w:divBdr>
          <w:divsChild>
            <w:div w:id="45641506">
              <w:marLeft w:val="0"/>
              <w:marRight w:val="0"/>
              <w:marTop w:val="0"/>
              <w:marBottom w:val="0"/>
              <w:divBdr>
                <w:top w:val="none" w:sz="0" w:space="0" w:color="auto"/>
                <w:left w:val="none" w:sz="0" w:space="0" w:color="auto"/>
                <w:bottom w:val="none" w:sz="0" w:space="0" w:color="auto"/>
                <w:right w:val="none" w:sz="0" w:space="0" w:color="auto"/>
              </w:divBdr>
              <w:divsChild>
                <w:div w:id="20683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6133">
      <w:bodyDiv w:val="1"/>
      <w:marLeft w:val="0"/>
      <w:marRight w:val="0"/>
      <w:marTop w:val="0"/>
      <w:marBottom w:val="0"/>
      <w:divBdr>
        <w:top w:val="none" w:sz="0" w:space="0" w:color="auto"/>
        <w:left w:val="none" w:sz="0" w:space="0" w:color="auto"/>
        <w:bottom w:val="none" w:sz="0" w:space="0" w:color="auto"/>
        <w:right w:val="none" w:sz="0" w:space="0" w:color="auto"/>
      </w:divBdr>
    </w:div>
    <w:div w:id="393235041">
      <w:bodyDiv w:val="1"/>
      <w:marLeft w:val="0"/>
      <w:marRight w:val="0"/>
      <w:marTop w:val="0"/>
      <w:marBottom w:val="0"/>
      <w:divBdr>
        <w:top w:val="none" w:sz="0" w:space="0" w:color="auto"/>
        <w:left w:val="none" w:sz="0" w:space="0" w:color="auto"/>
        <w:bottom w:val="none" w:sz="0" w:space="0" w:color="auto"/>
        <w:right w:val="none" w:sz="0" w:space="0" w:color="auto"/>
      </w:divBdr>
    </w:div>
    <w:div w:id="574822614">
      <w:bodyDiv w:val="1"/>
      <w:marLeft w:val="0"/>
      <w:marRight w:val="0"/>
      <w:marTop w:val="0"/>
      <w:marBottom w:val="0"/>
      <w:divBdr>
        <w:top w:val="none" w:sz="0" w:space="0" w:color="auto"/>
        <w:left w:val="none" w:sz="0" w:space="0" w:color="auto"/>
        <w:bottom w:val="none" w:sz="0" w:space="0" w:color="auto"/>
        <w:right w:val="none" w:sz="0" w:space="0" w:color="auto"/>
      </w:divBdr>
      <w:divsChild>
        <w:div w:id="763308727">
          <w:marLeft w:val="0"/>
          <w:marRight w:val="0"/>
          <w:marTop w:val="0"/>
          <w:marBottom w:val="0"/>
          <w:divBdr>
            <w:top w:val="none" w:sz="0" w:space="0" w:color="auto"/>
            <w:left w:val="none" w:sz="0" w:space="0" w:color="auto"/>
            <w:bottom w:val="none" w:sz="0" w:space="0" w:color="auto"/>
            <w:right w:val="none" w:sz="0" w:space="0" w:color="auto"/>
          </w:divBdr>
          <w:divsChild>
            <w:div w:id="2052216">
              <w:marLeft w:val="0"/>
              <w:marRight w:val="0"/>
              <w:marTop w:val="0"/>
              <w:marBottom w:val="0"/>
              <w:divBdr>
                <w:top w:val="none" w:sz="0" w:space="0" w:color="auto"/>
                <w:left w:val="none" w:sz="0" w:space="0" w:color="auto"/>
                <w:bottom w:val="none" w:sz="0" w:space="0" w:color="auto"/>
                <w:right w:val="none" w:sz="0" w:space="0" w:color="auto"/>
              </w:divBdr>
              <w:divsChild>
                <w:div w:id="2045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099">
          <w:marLeft w:val="0"/>
          <w:marRight w:val="0"/>
          <w:marTop w:val="0"/>
          <w:marBottom w:val="0"/>
          <w:divBdr>
            <w:top w:val="none" w:sz="0" w:space="0" w:color="auto"/>
            <w:left w:val="none" w:sz="0" w:space="0" w:color="auto"/>
            <w:bottom w:val="none" w:sz="0" w:space="0" w:color="auto"/>
            <w:right w:val="none" w:sz="0" w:space="0" w:color="auto"/>
          </w:divBdr>
          <w:divsChild>
            <w:div w:id="627398555">
              <w:marLeft w:val="0"/>
              <w:marRight w:val="0"/>
              <w:marTop w:val="0"/>
              <w:marBottom w:val="0"/>
              <w:divBdr>
                <w:top w:val="none" w:sz="0" w:space="0" w:color="auto"/>
                <w:left w:val="none" w:sz="0" w:space="0" w:color="auto"/>
                <w:bottom w:val="none" w:sz="0" w:space="0" w:color="auto"/>
                <w:right w:val="none" w:sz="0" w:space="0" w:color="auto"/>
              </w:divBdr>
              <w:divsChild>
                <w:div w:id="11885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30300">
      <w:bodyDiv w:val="1"/>
      <w:marLeft w:val="0"/>
      <w:marRight w:val="0"/>
      <w:marTop w:val="0"/>
      <w:marBottom w:val="0"/>
      <w:divBdr>
        <w:top w:val="none" w:sz="0" w:space="0" w:color="auto"/>
        <w:left w:val="none" w:sz="0" w:space="0" w:color="auto"/>
        <w:bottom w:val="none" w:sz="0" w:space="0" w:color="auto"/>
        <w:right w:val="none" w:sz="0" w:space="0" w:color="auto"/>
      </w:divBdr>
    </w:div>
    <w:div w:id="627931726">
      <w:bodyDiv w:val="1"/>
      <w:marLeft w:val="0"/>
      <w:marRight w:val="0"/>
      <w:marTop w:val="0"/>
      <w:marBottom w:val="0"/>
      <w:divBdr>
        <w:top w:val="none" w:sz="0" w:space="0" w:color="auto"/>
        <w:left w:val="none" w:sz="0" w:space="0" w:color="auto"/>
        <w:bottom w:val="none" w:sz="0" w:space="0" w:color="auto"/>
        <w:right w:val="none" w:sz="0" w:space="0" w:color="auto"/>
      </w:divBdr>
      <w:divsChild>
        <w:div w:id="1006246087">
          <w:marLeft w:val="0"/>
          <w:marRight w:val="0"/>
          <w:marTop w:val="0"/>
          <w:marBottom w:val="0"/>
          <w:divBdr>
            <w:top w:val="none" w:sz="0" w:space="0" w:color="auto"/>
            <w:left w:val="none" w:sz="0" w:space="0" w:color="auto"/>
            <w:bottom w:val="none" w:sz="0" w:space="0" w:color="auto"/>
            <w:right w:val="none" w:sz="0" w:space="0" w:color="auto"/>
          </w:divBdr>
          <w:divsChild>
            <w:div w:id="378938809">
              <w:marLeft w:val="0"/>
              <w:marRight w:val="0"/>
              <w:marTop w:val="0"/>
              <w:marBottom w:val="0"/>
              <w:divBdr>
                <w:top w:val="none" w:sz="0" w:space="0" w:color="auto"/>
                <w:left w:val="none" w:sz="0" w:space="0" w:color="auto"/>
                <w:bottom w:val="none" w:sz="0" w:space="0" w:color="auto"/>
                <w:right w:val="none" w:sz="0" w:space="0" w:color="auto"/>
              </w:divBdr>
              <w:divsChild>
                <w:div w:id="10457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7628">
      <w:bodyDiv w:val="1"/>
      <w:marLeft w:val="0"/>
      <w:marRight w:val="0"/>
      <w:marTop w:val="0"/>
      <w:marBottom w:val="0"/>
      <w:divBdr>
        <w:top w:val="none" w:sz="0" w:space="0" w:color="auto"/>
        <w:left w:val="none" w:sz="0" w:space="0" w:color="auto"/>
        <w:bottom w:val="none" w:sz="0" w:space="0" w:color="auto"/>
        <w:right w:val="none" w:sz="0" w:space="0" w:color="auto"/>
      </w:divBdr>
    </w:div>
    <w:div w:id="693502726">
      <w:bodyDiv w:val="1"/>
      <w:marLeft w:val="0"/>
      <w:marRight w:val="0"/>
      <w:marTop w:val="0"/>
      <w:marBottom w:val="0"/>
      <w:divBdr>
        <w:top w:val="none" w:sz="0" w:space="0" w:color="auto"/>
        <w:left w:val="none" w:sz="0" w:space="0" w:color="auto"/>
        <w:bottom w:val="none" w:sz="0" w:space="0" w:color="auto"/>
        <w:right w:val="none" w:sz="0" w:space="0" w:color="auto"/>
      </w:divBdr>
      <w:divsChild>
        <w:div w:id="971835233">
          <w:marLeft w:val="0"/>
          <w:marRight w:val="0"/>
          <w:marTop w:val="0"/>
          <w:marBottom w:val="0"/>
          <w:divBdr>
            <w:top w:val="none" w:sz="0" w:space="0" w:color="auto"/>
            <w:left w:val="none" w:sz="0" w:space="0" w:color="auto"/>
            <w:bottom w:val="none" w:sz="0" w:space="0" w:color="auto"/>
            <w:right w:val="none" w:sz="0" w:space="0" w:color="auto"/>
          </w:divBdr>
          <w:divsChild>
            <w:div w:id="1646927665">
              <w:marLeft w:val="0"/>
              <w:marRight w:val="0"/>
              <w:marTop w:val="0"/>
              <w:marBottom w:val="0"/>
              <w:divBdr>
                <w:top w:val="none" w:sz="0" w:space="0" w:color="auto"/>
                <w:left w:val="none" w:sz="0" w:space="0" w:color="auto"/>
                <w:bottom w:val="none" w:sz="0" w:space="0" w:color="auto"/>
                <w:right w:val="none" w:sz="0" w:space="0" w:color="auto"/>
              </w:divBdr>
              <w:divsChild>
                <w:div w:id="5634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1655">
      <w:bodyDiv w:val="1"/>
      <w:marLeft w:val="0"/>
      <w:marRight w:val="0"/>
      <w:marTop w:val="0"/>
      <w:marBottom w:val="0"/>
      <w:divBdr>
        <w:top w:val="none" w:sz="0" w:space="0" w:color="auto"/>
        <w:left w:val="none" w:sz="0" w:space="0" w:color="auto"/>
        <w:bottom w:val="none" w:sz="0" w:space="0" w:color="auto"/>
        <w:right w:val="none" w:sz="0" w:space="0" w:color="auto"/>
      </w:divBdr>
    </w:div>
    <w:div w:id="820655241">
      <w:bodyDiv w:val="1"/>
      <w:marLeft w:val="0"/>
      <w:marRight w:val="0"/>
      <w:marTop w:val="0"/>
      <w:marBottom w:val="0"/>
      <w:divBdr>
        <w:top w:val="none" w:sz="0" w:space="0" w:color="auto"/>
        <w:left w:val="none" w:sz="0" w:space="0" w:color="auto"/>
        <w:bottom w:val="none" w:sz="0" w:space="0" w:color="auto"/>
        <w:right w:val="none" w:sz="0" w:space="0" w:color="auto"/>
      </w:divBdr>
      <w:divsChild>
        <w:div w:id="2025008686">
          <w:marLeft w:val="0"/>
          <w:marRight w:val="0"/>
          <w:marTop w:val="0"/>
          <w:marBottom w:val="0"/>
          <w:divBdr>
            <w:top w:val="none" w:sz="0" w:space="0" w:color="auto"/>
            <w:left w:val="none" w:sz="0" w:space="0" w:color="auto"/>
            <w:bottom w:val="none" w:sz="0" w:space="0" w:color="auto"/>
            <w:right w:val="none" w:sz="0" w:space="0" w:color="auto"/>
          </w:divBdr>
          <w:divsChild>
            <w:div w:id="294869899">
              <w:marLeft w:val="0"/>
              <w:marRight w:val="0"/>
              <w:marTop w:val="0"/>
              <w:marBottom w:val="0"/>
              <w:divBdr>
                <w:top w:val="none" w:sz="0" w:space="0" w:color="auto"/>
                <w:left w:val="none" w:sz="0" w:space="0" w:color="auto"/>
                <w:bottom w:val="none" w:sz="0" w:space="0" w:color="auto"/>
                <w:right w:val="none" w:sz="0" w:space="0" w:color="auto"/>
              </w:divBdr>
              <w:divsChild>
                <w:div w:id="18228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273">
      <w:bodyDiv w:val="1"/>
      <w:marLeft w:val="0"/>
      <w:marRight w:val="0"/>
      <w:marTop w:val="0"/>
      <w:marBottom w:val="0"/>
      <w:divBdr>
        <w:top w:val="none" w:sz="0" w:space="0" w:color="auto"/>
        <w:left w:val="none" w:sz="0" w:space="0" w:color="auto"/>
        <w:bottom w:val="none" w:sz="0" w:space="0" w:color="auto"/>
        <w:right w:val="none" w:sz="0" w:space="0" w:color="auto"/>
      </w:divBdr>
    </w:div>
    <w:div w:id="899170543">
      <w:bodyDiv w:val="1"/>
      <w:marLeft w:val="0"/>
      <w:marRight w:val="0"/>
      <w:marTop w:val="0"/>
      <w:marBottom w:val="0"/>
      <w:divBdr>
        <w:top w:val="none" w:sz="0" w:space="0" w:color="auto"/>
        <w:left w:val="none" w:sz="0" w:space="0" w:color="auto"/>
        <w:bottom w:val="none" w:sz="0" w:space="0" w:color="auto"/>
        <w:right w:val="none" w:sz="0" w:space="0" w:color="auto"/>
      </w:divBdr>
    </w:div>
    <w:div w:id="904098683">
      <w:bodyDiv w:val="1"/>
      <w:marLeft w:val="0"/>
      <w:marRight w:val="0"/>
      <w:marTop w:val="0"/>
      <w:marBottom w:val="0"/>
      <w:divBdr>
        <w:top w:val="none" w:sz="0" w:space="0" w:color="auto"/>
        <w:left w:val="none" w:sz="0" w:space="0" w:color="auto"/>
        <w:bottom w:val="none" w:sz="0" w:space="0" w:color="auto"/>
        <w:right w:val="none" w:sz="0" w:space="0" w:color="auto"/>
      </w:divBdr>
    </w:div>
    <w:div w:id="1055354931">
      <w:bodyDiv w:val="1"/>
      <w:marLeft w:val="0"/>
      <w:marRight w:val="0"/>
      <w:marTop w:val="0"/>
      <w:marBottom w:val="0"/>
      <w:divBdr>
        <w:top w:val="none" w:sz="0" w:space="0" w:color="auto"/>
        <w:left w:val="none" w:sz="0" w:space="0" w:color="auto"/>
        <w:bottom w:val="none" w:sz="0" w:space="0" w:color="auto"/>
        <w:right w:val="none" w:sz="0" w:space="0" w:color="auto"/>
      </w:divBdr>
    </w:div>
    <w:div w:id="1258829886">
      <w:bodyDiv w:val="1"/>
      <w:marLeft w:val="0"/>
      <w:marRight w:val="0"/>
      <w:marTop w:val="0"/>
      <w:marBottom w:val="0"/>
      <w:divBdr>
        <w:top w:val="none" w:sz="0" w:space="0" w:color="auto"/>
        <w:left w:val="none" w:sz="0" w:space="0" w:color="auto"/>
        <w:bottom w:val="none" w:sz="0" w:space="0" w:color="auto"/>
        <w:right w:val="none" w:sz="0" w:space="0" w:color="auto"/>
      </w:divBdr>
    </w:div>
    <w:div w:id="1346899876">
      <w:bodyDiv w:val="1"/>
      <w:marLeft w:val="0"/>
      <w:marRight w:val="0"/>
      <w:marTop w:val="0"/>
      <w:marBottom w:val="0"/>
      <w:divBdr>
        <w:top w:val="none" w:sz="0" w:space="0" w:color="auto"/>
        <w:left w:val="none" w:sz="0" w:space="0" w:color="auto"/>
        <w:bottom w:val="none" w:sz="0" w:space="0" w:color="auto"/>
        <w:right w:val="none" w:sz="0" w:space="0" w:color="auto"/>
      </w:divBdr>
      <w:divsChild>
        <w:div w:id="1396272872">
          <w:marLeft w:val="0"/>
          <w:marRight w:val="0"/>
          <w:marTop w:val="0"/>
          <w:marBottom w:val="0"/>
          <w:divBdr>
            <w:top w:val="none" w:sz="0" w:space="0" w:color="auto"/>
            <w:left w:val="none" w:sz="0" w:space="0" w:color="auto"/>
            <w:bottom w:val="none" w:sz="0" w:space="0" w:color="auto"/>
            <w:right w:val="none" w:sz="0" w:space="0" w:color="auto"/>
          </w:divBdr>
          <w:divsChild>
            <w:div w:id="643854256">
              <w:marLeft w:val="0"/>
              <w:marRight w:val="0"/>
              <w:marTop w:val="0"/>
              <w:marBottom w:val="0"/>
              <w:divBdr>
                <w:top w:val="none" w:sz="0" w:space="0" w:color="auto"/>
                <w:left w:val="none" w:sz="0" w:space="0" w:color="auto"/>
                <w:bottom w:val="none" w:sz="0" w:space="0" w:color="auto"/>
                <w:right w:val="none" w:sz="0" w:space="0" w:color="auto"/>
              </w:divBdr>
              <w:divsChild>
                <w:div w:id="19748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3548">
      <w:bodyDiv w:val="1"/>
      <w:marLeft w:val="0"/>
      <w:marRight w:val="0"/>
      <w:marTop w:val="0"/>
      <w:marBottom w:val="0"/>
      <w:divBdr>
        <w:top w:val="none" w:sz="0" w:space="0" w:color="auto"/>
        <w:left w:val="none" w:sz="0" w:space="0" w:color="auto"/>
        <w:bottom w:val="none" w:sz="0" w:space="0" w:color="auto"/>
        <w:right w:val="none" w:sz="0" w:space="0" w:color="auto"/>
      </w:divBdr>
    </w:div>
    <w:div w:id="1551188903">
      <w:bodyDiv w:val="1"/>
      <w:marLeft w:val="0"/>
      <w:marRight w:val="0"/>
      <w:marTop w:val="0"/>
      <w:marBottom w:val="0"/>
      <w:divBdr>
        <w:top w:val="none" w:sz="0" w:space="0" w:color="auto"/>
        <w:left w:val="none" w:sz="0" w:space="0" w:color="auto"/>
        <w:bottom w:val="none" w:sz="0" w:space="0" w:color="auto"/>
        <w:right w:val="none" w:sz="0" w:space="0" w:color="auto"/>
      </w:divBdr>
    </w:div>
    <w:div w:id="1566529809">
      <w:bodyDiv w:val="1"/>
      <w:marLeft w:val="0"/>
      <w:marRight w:val="0"/>
      <w:marTop w:val="0"/>
      <w:marBottom w:val="0"/>
      <w:divBdr>
        <w:top w:val="none" w:sz="0" w:space="0" w:color="auto"/>
        <w:left w:val="none" w:sz="0" w:space="0" w:color="auto"/>
        <w:bottom w:val="none" w:sz="0" w:space="0" w:color="auto"/>
        <w:right w:val="none" w:sz="0" w:space="0" w:color="auto"/>
      </w:divBdr>
    </w:div>
    <w:div w:id="1587879539">
      <w:bodyDiv w:val="1"/>
      <w:marLeft w:val="0"/>
      <w:marRight w:val="0"/>
      <w:marTop w:val="0"/>
      <w:marBottom w:val="0"/>
      <w:divBdr>
        <w:top w:val="none" w:sz="0" w:space="0" w:color="auto"/>
        <w:left w:val="none" w:sz="0" w:space="0" w:color="auto"/>
        <w:bottom w:val="none" w:sz="0" w:space="0" w:color="auto"/>
        <w:right w:val="none" w:sz="0" w:space="0" w:color="auto"/>
      </w:divBdr>
    </w:div>
    <w:div w:id="1623878000">
      <w:bodyDiv w:val="1"/>
      <w:marLeft w:val="0"/>
      <w:marRight w:val="0"/>
      <w:marTop w:val="0"/>
      <w:marBottom w:val="0"/>
      <w:divBdr>
        <w:top w:val="none" w:sz="0" w:space="0" w:color="auto"/>
        <w:left w:val="none" w:sz="0" w:space="0" w:color="auto"/>
        <w:bottom w:val="none" w:sz="0" w:space="0" w:color="auto"/>
        <w:right w:val="none" w:sz="0" w:space="0" w:color="auto"/>
      </w:divBdr>
    </w:div>
    <w:div w:id="1716152954">
      <w:bodyDiv w:val="1"/>
      <w:marLeft w:val="0"/>
      <w:marRight w:val="0"/>
      <w:marTop w:val="0"/>
      <w:marBottom w:val="0"/>
      <w:divBdr>
        <w:top w:val="none" w:sz="0" w:space="0" w:color="auto"/>
        <w:left w:val="none" w:sz="0" w:space="0" w:color="auto"/>
        <w:bottom w:val="none" w:sz="0" w:space="0" w:color="auto"/>
        <w:right w:val="none" w:sz="0" w:space="0" w:color="auto"/>
      </w:divBdr>
    </w:div>
    <w:div w:id="1726828037">
      <w:bodyDiv w:val="1"/>
      <w:marLeft w:val="0"/>
      <w:marRight w:val="0"/>
      <w:marTop w:val="0"/>
      <w:marBottom w:val="0"/>
      <w:divBdr>
        <w:top w:val="none" w:sz="0" w:space="0" w:color="auto"/>
        <w:left w:val="none" w:sz="0" w:space="0" w:color="auto"/>
        <w:bottom w:val="none" w:sz="0" w:space="0" w:color="auto"/>
        <w:right w:val="none" w:sz="0" w:space="0" w:color="auto"/>
      </w:divBdr>
      <w:divsChild>
        <w:div w:id="191460303">
          <w:marLeft w:val="0"/>
          <w:marRight w:val="0"/>
          <w:marTop w:val="0"/>
          <w:marBottom w:val="0"/>
          <w:divBdr>
            <w:top w:val="none" w:sz="0" w:space="0" w:color="auto"/>
            <w:left w:val="none" w:sz="0" w:space="0" w:color="auto"/>
            <w:bottom w:val="none" w:sz="0" w:space="0" w:color="auto"/>
            <w:right w:val="none" w:sz="0" w:space="0" w:color="auto"/>
          </w:divBdr>
          <w:divsChild>
            <w:div w:id="2082634597">
              <w:marLeft w:val="0"/>
              <w:marRight w:val="0"/>
              <w:marTop w:val="0"/>
              <w:marBottom w:val="0"/>
              <w:divBdr>
                <w:top w:val="none" w:sz="0" w:space="0" w:color="auto"/>
                <w:left w:val="none" w:sz="0" w:space="0" w:color="auto"/>
                <w:bottom w:val="none" w:sz="0" w:space="0" w:color="auto"/>
                <w:right w:val="none" w:sz="0" w:space="0" w:color="auto"/>
              </w:divBdr>
              <w:divsChild>
                <w:div w:id="1697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5116">
      <w:bodyDiv w:val="1"/>
      <w:marLeft w:val="0"/>
      <w:marRight w:val="0"/>
      <w:marTop w:val="0"/>
      <w:marBottom w:val="0"/>
      <w:divBdr>
        <w:top w:val="none" w:sz="0" w:space="0" w:color="auto"/>
        <w:left w:val="none" w:sz="0" w:space="0" w:color="auto"/>
        <w:bottom w:val="none" w:sz="0" w:space="0" w:color="auto"/>
        <w:right w:val="none" w:sz="0" w:space="0" w:color="auto"/>
      </w:divBdr>
    </w:div>
    <w:div w:id="1834370038">
      <w:bodyDiv w:val="1"/>
      <w:marLeft w:val="0"/>
      <w:marRight w:val="0"/>
      <w:marTop w:val="0"/>
      <w:marBottom w:val="0"/>
      <w:divBdr>
        <w:top w:val="none" w:sz="0" w:space="0" w:color="auto"/>
        <w:left w:val="none" w:sz="0" w:space="0" w:color="auto"/>
        <w:bottom w:val="none" w:sz="0" w:space="0" w:color="auto"/>
        <w:right w:val="none" w:sz="0" w:space="0" w:color="auto"/>
      </w:divBdr>
    </w:div>
    <w:div w:id="1999575332">
      <w:bodyDiv w:val="1"/>
      <w:marLeft w:val="0"/>
      <w:marRight w:val="0"/>
      <w:marTop w:val="0"/>
      <w:marBottom w:val="0"/>
      <w:divBdr>
        <w:top w:val="none" w:sz="0" w:space="0" w:color="auto"/>
        <w:left w:val="none" w:sz="0" w:space="0" w:color="auto"/>
        <w:bottom w:val="none" w:sz="0" w:space="0" w:color="auto"/>
        <w:right w:val="none" w:sz="0" w:space="0" w:color="auto"/>
      </w:divBdr>
    </w:div>
    <w:div w:id="2126190536">
      <w:bodyDiv w:val="1"/>
      <w:marLeft w:val="0"/>
      <w:marRight w:val="0"/>
      <w:marTop w:val="0"/>
      <w:marBottom w:val="0"/>
      <w:divBdr>
        <w:top w:val="none" w:sz="0" w:space="0" w:color="auto"/>
        <w:left w:val="none" w:sz="0" w:space="0" w:color="auto"/>
        <w:bottom w:val="none" w:sz="0" w:space="0" w:color="auto"/>
        <w:right w:val="none" w:sz="0" w:space="0" w:color="auto"/>
      </w:divBdr>
      <w:divsChild>
        <w:div w:id="1528135415">
          <w:marLeft w:val="0"/>
          <w:marRight w:val="0"/>
          <w:marTop w:val="0"/>
          <w:marBottom w:val="0"/>
          <w:divBdr>
            <w:top w:val="none" w:sz="0" w:space="0" w:color="auto"/>
            <w:left w:val="none" w:sz="0" w:space="0" w:color="auto"/>
            <w:bottom w:val="none" w:sz="0" w:space="0" w:color="auto"/>
            <w:right w:val="none" w:sz="0" w:space="0" w:color="auto"/>
          </w:divBdr>
          <w:divsChild>
            <w:div w:id="1650086129">
              <w:marLeft w:val="0"/>
              <w:marRight w:val="0"/>
              <w:marTop w:val="0"/>
              <w:marBottom w:val="0"/>
              <w:divBdr>
                <w:top w:val="none" w:sz="0" w:space="0" w:color="auto"/>
                <w:left w:val="none" w:sz="0" w:space="0" w:color="auto"/>
                <w:bottom w:val="none" w:sz="0" w:space="0" w:color="auto"/>
                <w:right w:val="none" w:sz="0" w:space="0" w:color="auto"/>
              </w:divBdr>
              <w:divsChild>
                <w:div w:id="17154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8C2A7-E114-D045-9E65-0F7DC592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48</Pages>
  <Words>8056</Words>
  <Characters>43504</Characters>
  <Application>Microsoft Office Word</Application>
  <DocSecurity>0</DocSecurity>
  <Lines>362</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51458</CharactersWithSpaces>
  <SharedDoc>false</SharedDoc>
  <HLinks>
    <vt:vector size="210" baseType="variant">
      <vt:variant>
        <vt:i4>1507382</vt:i4>
      </vt:variant>
      <vt:variant>
        <vt:i4>212</vt:i4>
      </vt:variant>
      <vt:variant>
        <vt:i4>0</vt:i4>
      </vt:variant>
      <vt:variant>
        <vt:i4>5</vt:i4>
      </vt:variant>
      <vt:variant>
        <vt:lpwstr/>
      </vt:variant>
      <vt:variant>
        <vt:lpwstr>_Toc535433540</vt:lpwstr>
      </vt:variant>
      <vt:variant>
        <vt:i4>1703991</vt:i4>
      </vt:variant>
      <vt:variant>
        <vt:i4>203</vt:i4>
      </vt:variant>
      <vt:variant>
        <vt:i4>0</vt:i4>
      </vt:variant>
      <vt:variant>
        <vt:i4>5</vt:i4>
      </vt:variant>
      <vt:variant>
        <vt:lpwstr/>
      </vt:variant>
      <vt:variant>
        <vt:lpwstr>_Toc535433491</vt:lpwstr>
      </vt:variant>
      <vt:variant>
        <vt:i4>1441854</vt:i4>
      </vt:variant>
      <vt:variant>
        <vt:i4>194</vt:i4>
      </vt:variant>
      <vt:variant>
        <vt:i4>0</vt:i4>
      </vt:variant>
      <vt:variant>
        <vt:i4>5</vt:i4>
      </vt:variant>
      <vt:variant>
        <vt:lpwstr/>
      </vt:variant>
      <vt:variant>
        <vt:lpwstr>_Toc27927420</vt:lpwstr>
      </vt:variant>
      <vt:variant>
        <vt:i4>2031677</vt:i4>
      </vt:variant>
      <vt:variant>
        <vt:i4>188</vt:i4>
      </vt:variant>
      <vt:variant>
        <vt:i4>0</vt:i4>
      </vt:variant>
      <vt:variant>
        <vt:i4>5</vt:i4>
      </vt:variant>
      <vt:variant>
        <vt:lpwstr/>
      </vt:variant>
      <vt:variant>
        <vt:lpwstr>_Toc27927419</vt:lpwstr>
      </vt:variant>
      <vt:variant>
        <vt:i4>1966141</vt:i4>
      </vt:variant>
      <vt:variant>
        <vt:i4>182</vt:i4>
      </vt:variant>
      <vt:variant>
        <vt:i4>0</vt:i4>
      </vt:variant>
      <vt:variant>
        <vt:i4>5</vt:i4>
      </vt:variant>
      <vt:variant>
        <vt:lpwstr/>
      </vt:variant>
      <vt:variant>
        <vt:lpwstr>_Toc27927418</vt:lpwstr>
      </vt:variant>
      <vt:variant>
        <vt:i4>1114173</vt:i4>
      </vt:variant>
      <vt:variant>
        <vt:i4>176</vt:i4>
      </vt:variant>
      <vt:variant>
        <vt:i4>0</vt:i4>
      </vt:variant>
      <vt:variant>
        <vt:i4>5</vt:i4>
      </vt:variant>
      <vt:variant>
        <vt:lpwstr/>
      </vt:variant>
      <vt:variant>
        <vt:lpwstr>_Toc27927417</vt:lpwstr>
      </vt:variant>
      <vt:variant>
        <vt:i4>1048637</vt:i4>
      </vt:variant>
      <vt:variant>
        <vt:i4>170</vt:i4>
      </vt:variant>
      <vt:variant>
        <vt:i4>0</vt:i4>
      </vt:variant>
      <vt:variant>
        <vt:i4>5</vt:i4>
      </vt:variant>
      <vt:variant>
        <vt:lpwstr/>
      </vt:variant>
      <vt:variant>
        <vt:lpwstr>_Toc27927416</vt:lpwstr>
      </vt:variant>
      <vt:variant>
        <vt:i4>1245245</vt:i4>
      </vt:variant>
      <vt:variant>
        <vt:i4>164</vt:i4>
      </vt:variant>
      <vt:variant>
        <vt:i4>0</vt:i4>
      </vt:variant>
      <vt:variant>
        <vt:i4>5</vt:i4>
      </vt:variant>
      <vt:variant>
        <vt:lpwstr/>
      </vt:variant>
      <vt:variant>
        <vt:lpwstr>_Toc27927415</vt:lpwstr>
      </vt:variant>
      <vt:variant>
        <vt:i4>1179709</vt:i4>
      </vt:variant>
      <vt:variant>
        <vt:i4>158</vt:i4>
      </vt:variant>
      <vt:variant>
        <vt:i4>0</vt:i4>
      </vt:variant>
      <vt:variant>
        <vt:i4>5</vt:i4>
      </vt:variant>
      <vt:variant>
        <vt:lpwstr/>
      </vt:variant>
      <vt:variant>
        <vt:lpwstr>_Toc27927414</vt:lpwstr>
      </vt:variant>
      <vt:variant>
        <vt:i4>1376317</vt:i4>
      </vt:variant>
      <vt:variant>
        <vt:i4>152</vt:i4>
      </vt:variant>
      <vt:variant>
        <vt:i4>0</vt:i4>
      </vt:variant>
      <vt:variant>
        <vt:i4>5</vt:i4>
      </vt:variant>
      <vt:variant>
        <vt:lpwstr/>
      </vt:variant>
      <vt:variant>
        <vt:lpwstr>_Toc27927413</vt:lpwstr>
      </vt:variant>
      <vt:variant>
        <vt:i4>1310781</vt:i4>
      </vt:variant>
      <vt:variant>
        <vt:i4>146</vt:i4>
      </vt:variant>
      <vt:variant>
        <vt:i4>0</vt:i4>
      </vt:variant>
      <vt:variant>
        <vt:i4>5</vt:i4>
      </vt:variant>
      <vt:variant>
        <vt:lpwstr/>
      </vt:variant>
      <vt:variant>
        <vt:lpwstr>_Toc27927412</vt:lpwstr>
      </vt:variant>
      <vt:variant>
        <vt:i4>1507389</vt:i4>
      </vt:variant>
      <vt:variant>
        <vt:i4>140</vt:i4>
      </vt:variant>
      <vt:variant>
        <vt:i4>0</vt:i4>
      </vt:variant>
      <vt:variant>
        <vt:i4>5</vt:i4>
      </vt:variant>
      <vt:variant>
        <vt:lpwstr/>
      </vt:variant>
      <vt:variant>
        <vt:lpwstr>_Toc27927411</vt:lpwstr>
      </vt:variant>
      <vt:variant>
        <vt:i4>1441853</vt:i4>
      </vt:variant>
      <vt:variant>
        <vt:i4>134</vt:i4>
      </vt:variant>
      <vt:variant>
        <vt:i4>0</vt:i4>
      </vt:variant>
      <vt:variant>
        <vt:i4>5</vt:i4>
      </vt:variant>
      <vt:variant>
        <vt:lpwstr/>
      </vt:variant>
      <vt:variant>
        <vt:lpwstr>_Toc27927410</vt:lpwstr>
      </vt:variant>
      <vt:variant>
        <vt:i4>2031676</vt:i4>
      </vt:variant>
      <vt:variant>
        <vt:i4>128</vt:i4>
      </vt:variant>
      <vt:variant>
        <vt:i4>0</vt:i4>
      </vt:variant>
      <vt:variant>
        <vt:i4>5</vt:i4>
      </vt:variant>
      <vt:variant>
        <vt:lpwstr/>
      </vt:variant>
      <vt:variant>
        <vt:lpwstr>_Toc27927409</vt:lpwstr>
      </vt:variant>
      <vt:variant>
        <vt:i4>1966140</vt:i4>
      </vt:variant>
      <vt:variant>
        <vt:i4>122</vt:i4>
      </vt:variant>
      <vt:variant>
        <vt:i4>0</vt:i4>
      </vt:variant>
      <vt:variant>
        <vt:i4>5</vt:i4>
      </vt:variant>
      <vt:variant>
        <vt:lpwstr/>
      </vt:variant>
      <vt:variant>
        <vt:lpwstr>_Toc27927408</vt:lpwstr>
      </vt:variant>
      <vt:variant>
        <vt:i4>1114172</vt:i4>
      </vt:variant>
      <vt:variant>
        <vt:i4>116</vt:i4>
      </vt:variant>
      <vt:variant>
        <vt:i4>0</vt:i4>
      </vt:variant>
      <vt:variant>
        <vt:i4>5</vt:i4>
      </vt:variant>
      <vt:variant>
        <vt:lpwstr/>
      </vt:variant>
      <vt:variant>
        <vt:lpwstr>_Toc27927407</vt:lpwstr>
      </vt:variant>
      <vt:variant>
        <vt:i4>1048636</vt:i4>
      </vt:variant>
      <vt:variant>
        <vt:i4>110</vt:i4>
      </vt:variant>
      <vt:variant>
        <vt:i4>0</vt:i4>
      </vt:variant>
      <vt:variant>
        <vt:i4>5</vt:i4>
      </vt:variant>
      <vt:variant>
        <vt:lpwstr/>
      </vt:variant>
      <vt:variant>
        <vt:lpwstr>_Toc27927406</vt:lpwstr>
      </vt:variant>
      <vt:variant>
        <vt:i4>1245244</vt:i4>
      </vt:variant>
      <vt:variant>
        <vt:i4>104</vt:i4>
      </vt:variant>
      <vt:variant>
        <vt:i4>0</vt:i4>
      </vt:variant>
      <vt:variant>
        <vt:i4>5</vt:i4>
      </vt:variant>
      <vt:variant>
        <vt:lpwstr/>
      </vt:variant>
      <vt:variant>
        <vt:lpwstr>_Toc27927405</vt:lpwstr>
      </vt:variant>
      <vt:variant>
        <vt:i4>1179708</vt:i4>
      </vt:variant>
      <vt:variant>
        <vt:i4>98</vt:i4>
      </vt:variant>
      <vt:variant>
        <vt:i4>0</vt:i4>
      </vt:variant>
      <vt:variant>
        <vt:i4>5</vt:i4>
      </vt:variant>
      <vt:variant>
        <vt:lpwstr/>
      </vt:variant>
      <vt:variant>
        <vt:lpwstr>_Toc27927404</vt:lpwstr>
      </vt:variant>
      <vt:variant>
        <vt:i4>1376316</vt:i4>
      </vt:variant>
      <vt:variant>
        <vt:i4>92</vt:i4>
      </vt:variant>
      <vt:variant>
        <vt:i4>0</vt:i4>
      </vt:variant>
      <vt:variant>
        <vt:i4>5</vt:i4>
      </vt:variant>
      <vt:variant>
        <vt:lpwstr/>
      </vt:variant>
      <vt:variant>
        <vt:lpwstr>_Toc27927403</vt:lpwstr>
      </vt:variant>
      <vt:variant>
        <vt:i4>1310780</vt:i4>
      </vt:variant>
      <vt:variant>
        <vt:i4>86</vt:i4>
      </vt:variant>
      <vt:variant>
        <vt:i4>0</vt:i4>
      </vt:variant>
      <vt:variant>
        <vt:i4>5</vt:i4>
      </vt:variant>
      <vt:variant>
        <vt:lpwstr/>
      </vt:variant>
      <vt:variant>
        <vt:lpwstr>_Toc27927402</vt:lpwstr>
      </vt:variant>
      <vt:variant>
        <vt:i4>1507388</vt:i4>
      </vt:variant>
      <vt:variant>
        <vt:i4>80</vt:i4>
      </vt:variant>
      <vt:variant>
        <vt:i4>0</vt:i4>
      </vt:variant>
      <vt:variant>
        <vt:i4>5</vt:i4>
      </vt:variant>
      <vt:variant>
        <vt:lpwstr/>
      </vt:variant>
      <vt:variant>
        <vt:lpwstr>_Toc27927401</vt:lpwstr>
      </vt:variant>
      <vt:variant>
        <vt:i4>1441852</vt:i4>
      </vt:variant>
      <vt:variant>
        <vt:i4>74</vt:i4>
      </vt:variant>
      <vt:variant>
        <vt:i4>0</vt:i4>
      </vt:variant>
      <vt:variant>
        <vt:i4>5</vt:i4>
      </vt:variant>
      <vt:variant>
        <vt:lpwstr/>
      </vt:variant>
      <vt:variant>
        <vt:lpwstr>_Toc27927400</vt:lpwstr>
      </vt:variant>
      <vt:variant>
        <vt:i4>1572917</vt:i4>
      </vt:variant>
      <vt:variant>
        <vt:i4>68</vt:i4>
      </vt:variant>
      <vt:variant>
        <vt:i4>0</vt:i4>
      </vt:variant>
      <vt:variant>
        <vt:i4>5</vt:i4>
      </vt:variant>
      <vt:variant>
        <vt:lpwstr/>
      </vt:variant>
      <vt:variant>
        <vt:lpwstr>_Toc27927399</vt:lpwstr>
      </vt:variant>
      <vt:variant>
        <vt:i4>1638453</vt:i4>
      </vt:variant>
      <vt:variant>
        <vt:i4>62</vt:i4>
      </vt:variant>
      <vt:variant>
        <vt:i4>0</vt:i4>
      </vt:variant>
      <vt:variant>
        <vt:i4>5</vt:i4>
      </vt:variant>
      <vt:variant>
        <vt:lpwstr/>
      </vt:variant>
      <vt:variant>
        <vt:lpwstr>_Toc27927398</vt:lpwstr>
      </vt:variant>
      <vt:variant>
        <vt:i4>1441845</vt:i4>
      </vt:variant>
      <vt:variant>
        <vt:i4>56</vt:i4>
      </vt:variant>
      <vt:variant>
        <vt:i4>0</vt:i4>
      </vt:variant>
      <vt:variant>
        <vt:i4>5</vt:i4>
      </vt:variant>
      <vt:variant>
        <vt:lpwstr/>
      </vt:variant>
      <vt:variant>
        <vt:lpwstr>_Toc27927397</vt:lpwstr>
      </vt:variant>
      <vt:variant>
        <vt:i4>1507381</vt:i4>
      </vt:variant>
      <vt:variant>
        <vt:i4>50</vt:i4>
      </vt:variant>
      <vt:variant>
        <vt:i4>0</vt:i4>
      </vt:variant>
      <vt:variant>
        <vt:i4>5</vt:i4>
      </vt:variant>
      <vt:variant>
        <vt:lpwstr/>
      </vt:variant>
      <vt:variant>
        <vt:lpwstr>_Toc27927396</vt:lpwstr>
      </vt:variant>
      <vt:variant>
        <vt:i4>1310773</vt:i4>
      </vt:variant>
      <vt:variant>
        <vt:i4>44</vt:i4>
      </vt:variant>
      <vt:variant>
        <vt:i4>0</vt:i4>
      </vt:variant>
      <vt:variant>
        <vt:i4>5</vt:i4>
      </vt:variant>
      <vt:variant>
        <vt:lpwstr/>
      </vt:variant>
      <vt:variant>
        <vt:lpwstr>_Toc27927395</vt:lpwstr>
      </vt:variant>
      <vt:variant>
        <vt:i4>1376309</vt:i4>
      </vt:variant>
      <vt:variant>
        <vt:i4>38</vt:i4>
      </vt:variant>
      <vt:variant>
        <vt:i4>0</vt:i4>
      </vt:variant>
      <vt:variant>
        <vt:i4>5</vt:i4>
      </vt:variant>
      <vt:variant>
        <vt:lpwstr/>
      </vt:variant>
      <vt:variant>
        <vt:lpwstr>_Toc27927394</vt:lpwstr>
      </vt:variant>
      <vt:variant>
        <vt:i4>1179701</vt:i4>
      </vt:variant>
      <vt:variant>
        <vt:i4>32</vt:i4>
      </vt:variant>
      <vt:variant>
        <vt:i4>0</vt:i4>
      </vt:variant>
      <vt:variant>
        <vt:i4>5</vt:i4>
      </vt:variant>
      <vt:variant>
        <vt:lpwstr/>
      </vt:variant>
      <vt:variant>
        <vt:lpwstr>_Toc27927393</vt:lpwstr>
      </vt:variant>
      <vt:variant>
        <vt:i4>1245237</vt:i4>
      </vt:variant>
      <vt:variant>
        <vt:i4>26</vt:i4>
      </vt:variant>
      <vt:variant>
        <vt:i4>0</vt:i4>
      </vt:variant>
      <vt:variant>
        <vt:i4>5</vt:i4>
      </vt:variant>
      <vt:variant>
        <vt:lpwstr/>
      </vt:variant>
      <vt:variant>
        <vt:lpwstr>_Toc27927392</vt:lpwstr>
      </vt:variant>
      <vt:variant>
        <vt:i4>1048629</vt:i4>
      </vt:variant>
      <vt:variant>
        <vt:i4>20</vt:i4>
      </vt:variant>
      <vt:variant>
        <vt:i4>0</vt:i4>
      </vt:variant>
      <vt:variant>
        <vt:i4>5</vt:i4>
      </vt:variant>
      <vt:variant>
        <vt:lpwstr/>
      </vt:variant>
      <vt:variant>
        <vt:lpwstr>_Toc27927391</vt:lpwstr>
      </vt:variant>
      <vt:variant>
        <vt:i4>1114165</vt:i4>
      </vt:variant>
      <vt:variant>
        <vt:i4>14</vt:i4>
      </vt:variant>
      <vt:variant>
        <vt:i4>0</vt:i4>
      </vt:variant>
      <vt:variant>
        <vt:i4>5</vt:i4>
      </vt:variant>
      <vt:variant>
        <vt:lpwstr/>
      </vt:variant>
      <vt:variant>
        <vt:lpwstr>_Toc27927390</vt:lpwstr>
      </vt:variant>
      <vt:variant>
        <vt:i4>1572916</vt:i4>
      </vt:variant>
      <vt:variant>
        <vt:i4>8</vt:i4>
      </vt:variant>
      <vt:variant>
        <vt:i4>0</vt:i4>
      </vt:variant>
      <vt:variant>
        <vt:i4>5</vt:i4>
      </vt:variant>
      <vt:variant>
        <vt:lpwstr/>
      </vt:variant>
      <vt:variant>
        <vt:lpwstr>_Toc27927389</vt:lpwstr>
      </vt:variant>
      <vt:variant>
        <vt:i4>1638452</vt:i4>
      </vt:variant>
      <vt:variant>
        <vt:i4>2</vt:i4>
      </vt:variant>
      <vt:variant>
        <vt:i4>0</vt:i4>
      </vt:variant>
      <vt:variant>
        <vt:i4>5</vt:i4>
      </vt:variant>
      <vt:variant>
        <vt:lpwstr/>
      </vt:variant>
      <vt:variant>
        <vt:lpwstr>_Toc27927388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Utilizador do Microsoft Office</cp:lastModifiedBy>
  <cp:revision>13</cp:revision>
  <dcterms:created xsi:type="dcterms:W3CDTF">2019-12-23T19:04:00Z</dcterms:created>
  <dcterms:modified xsi:type="dcterms:W3CDTF">2019-12-26T00:02:00Z</dcterms:modified>
</cp:coreProperties>
</file>