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svg" ContentType="image/svg+xml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webp" ContentType="image/webp"/>
  <Default Extension="pdf" ContentType="application/pdf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bCs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b/>
          <w:bCs/>
          <w:color w:val="auto"/>
          <w:sz w:val="20"/>
          <w:szCs w:val="20"/>
          <w:shd w:fill="auto" w:val="clear"/>
        </w:rPr>
        <w:t>Texto base slide 1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  <w:t>Antes de saber o que é programação, é importante entender uma coisa: os computadores não fazem nada sozinhos. Para criar um site ou um aplicativo, alguém precisa dizer exatamente o que eles devem fazer. É justamente isso que a programação faz. Usando linguagens como JavaScript, os desenvolvedores transformam suas ideias em códigos-fonte que o computador entende. Esses códigos-fonte são uma sequência de comandos que mostram ao computador o que fazer, desde coisas simples, como mostrar informações na tela, até criar aplicativos, sites e programas de software. 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0"/>
          <w:rFonts w:ascii="Arial" w:hAnsi="Arial" w:eastAsia="Arial" w:cs="Arial"/>
          <w:u w:color="auto" w:val="none"/>
        </w:rPr>
      </w:pPr>
      <w:r>
        <w:rPr>
          <w:rStyle w:val="char0"/>
          <w:rFonts w:ascii="Arial" w:hAnsi="Arial" w:eastAsia="Arial" w:cs="Arial"/>
          <w:u w:color="auto" w:val="none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0"/>
          <w:rFonts w:ascii="Arial" w:hAnsi="Arial" w:eastAsia="Arial" w:cs="Arial"/>
          <w:u w:color="auto" w:val="none"/>
        </w:rPr>
      </w:pPr>
      <w:r>
        <w:rPr>
          <w:rStyle w:val="char0"/>
          <w:rFonts w:ascii="Arial" w:hAnsi="Arial" w:eastAsia="Arial" w:cs="Arial"/>
          <w:u w:color="auto" w:val="none"/>
        </w:rPr>
        <w:t>https://tripleten.com.br/blog/o-que-e-programacao-e-como-ela-funciona/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bCs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b/>
          <w:bCs/>
          <w:color w:val="auto"/>
          <w:sz w:val="20"/>
          <w:szCs w:val="20"/>
          <w:shd w:fill="auto" w:val="clear"/>
        </w:rPr>
        <w:t>Texto base slide 2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  <w:t>Programação é o processo de escrever, testar e manter um conjunto de instruções, conhecidas como código, que um computador pode seguir para realizar tarefas específicas. Este conjunto de instruções é escrito em uma linguagem de programação, que pode ser entendida tanto por humanos quanto por máquinas. A programação é essencial para o desenvolvimento de software, aplicativos, websites e sistemas operacionais. Existem diversas linguagens de programação, cada uma com suas características, sintaxes e áreas de aplicação. Algumas das linguagens mais populares incluem Python, JavaScript, Java e C++. Cada uma delas é adequada para diferentes tipos de desenvolvimento, como desenvolvimento web, aplicativos móveis, inteligência artificial e automação de sistemas. A programação não se limita apenas à escrita de código; ela envolve também o planejamento, a resolução de problemas e a colaboração em equipe. Os programadores precisam pensar logicamente e sistematicamente para criar soluções eficientes e eficazes para os desafios que enfrentam.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0"/>
          <w:rFonts w:ascii="Arial" w:hAnsi="Arial" w:eastAsia="Arial" w:cs="Arial"/>
          <w:color w:val="0000FF" w:themeColor="hlink"/>
          <w:u w:color="auto" w:val="single"/>
        </w:rPr>
      </w:pPr>
      <w:hyperlink r:id="rId8" w:history="1">
        <w:r>
          <w:rPr>
            <w:rStyle w:val="char1"/>
            <w:rFonts w:ascii="Arial" w:hAnsi="Arial" w:eastAsia="Arial" w:cs="Arial"/>
            <w:color w:val="0000FF" w:themeColor="hlink"/>
            <w:sz w:val="20"/>
            <w:szCs w:val="20"/>
            <w:u w:color="auto" w:val="single"/>
            <w:shd w:fill="auto" w:val="clear"/>
          </w:rPr>
          <w:t>https://ticoopbrasil.coop.br/dicionario-ti/o-que-e-programacao/</w:t>
        </w:r>
      </w:hyperlink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bCs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b/>
          <w:bCs/>
          <w:color w:val="auto"/>
          <w:sz w:val="20"/>
          <w:szCs w:val="20"/>
          <w:shd w:fill="auto" w:val="clear"/>
        </w:rPr>
        <w:t>Texto base slide 3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  <w:t>Rede de computadores é uma malha que interliga milhares de sistemas computacionais para a transmissão de dados. Também conhecidos como nós, esses dispositivos interconectados enviam, recebem e trocam tráfego de dados, voz e vídeo, graças ao hardware e software que compõe o ambiente. Computadores, servidores, celulares e modens são exemplos de nós conectados a uma rede. Estes equipamentos estão por toda parte, como em nossas casas, nas empresas e em órgãos públicos. A rede de computadores quebra barreiras geográficas e possibilita que informações sejam compartilhadas entre pessoas e empresas do mundo inteiro, disponibilizando informação local ou globalmente, e são úteis para a prestação de diversos serviços essenciais. Aplicações como enviar e receber emails, assistir vídeo pela TV, ou receber áudio pelo celular e outros serviços que envolvem a transmissão de dados só são possíveis através de uma rede. Outros exemplos de aplicações para a rede: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  <w:t>Compartilhamento de arquivos: permite compartilhar arquivos de dados por meio de uma rede;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  <w:t>Acesso e utilização de aplicativos: permite acessar e utilizar aplicações através da rede;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  <w:t>Compartilhar hardware: possibilita aos usuários de uma rede compartilhar dispositivos de hardware, como impressoras e discos rígidos.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  <w:t>Modelo cliente-servidor: permite que os dados sejam armazenados em servidores, onde os dispositivos do usuário final (clientes) possam acessar essas informações.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  <w:t>Voz sobre IP (VoIP): permite aos usuários enviar dados de voz por meio de protocolos de Internet;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  <w:t>Comunicação: pode incluir vídeo, imagens, texto e voz;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  <w:t>E-commerce: permite aos usuários vender e comprar produtos e serviços pela internet;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  <w:t>Jogos: permite que usuários joguem simultaneamente, mesmo estando em locais diferentes.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0"/>
          <w:rFonts w:ascii="Arial" w:hAnsi="Arial" w:eastAsia="Arial" w:cs="Arial"/>
          <w:color w:val="0000FF" w:themeColor="hlink"/>
          <w:u w:color="auto" w:val="single"/>
        </w:rPr>
      </w:pPr>
      <w:hyperlink r:id="rId9" w:history="1">
        <w:r>
          <w:rPr>
            <w:rStyle w:val="char1"/>
            <w:rFonts w:ascii="Arial" w:hAnsi="Arial" w:eastAsia="Arial" w:cs="Arial"/>
            <w:color w:val="0000FF" w:themeColor="hlink"/>
            <w:sz w:val="20"/>
            <w:szCs w:val="20"/>
            <w:u w:color="auto" w:val="single"/>
            <w:shd w:fill="auto" w:val="clear"/>
          </w:rPr>
          <w:t>https://www.controle.net/faq/rede-de-computadores</w:t>
        </w:r>
      </w:hyperlink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color w:val="auto"/>
          <w:sz w:val="20"/>
          <w:szCs w:val="20"/>
          <w:shd w:fill="auto" w:val="clear"/>
        </w:rPr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bCs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b/>
          <w:bCs/>
          <w:color w:val="auto"/>
          <w:sz w:val="20"/>
          <w:szCs w:val="20"/>
          <w:shd w:fill="auto" w:val="clear"/>
        </w:rPr>
        <w:t>Texto base slide 4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bCs/>
          <w:color w:val="auto"/>
          <w:sz w:val="20"/>
          <w:szCs w:val="20"/>
          <w:shd w:fill="auto" w:val="clear"/>
        </w:rPr>
      </w:pPr>
      <w:r>
        <w:rPr>
          <w:rFonts w:ascii="Arial" w:hAnsi="Arial" w:eastAsia="Arial" w:cs="Arial"/>
          <w:b/>
          <w:bCs/>
          <w:color w:val="auto"/>
          <w:sz w:val="20"/>
          <w:szCs w:val="20"/>
          <w:shd w:fill="auto" w:val="clear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 New Roman" w:hAnsi="arial New Roman" w:eastAsia="arial New Roman" w:cs="arial New Roman"/>
        </w:rPr>
      </w:pPr>
      <w:r>
        <w:rPr>
          <w:rFonts w:ascii="arial New Roman" w:hAnsi="arial New Roman" w:eastAsia="arial New Roman" w:cs="arial New Roman"/>
        </w:rPr>
        <w:t>O curso de Sistemas de Informação (SI) tem como foco principal a aplicação da tecnologia da informação para resolver problemas de negócios e da sociedade. Nesse cenário, a programação e as redes de computadores são pilares fundamentais e complementares. A programação permite criar os softwares, aplicativos e sistemas de gestão que as organizações utilizam no dia a dia. Já as redes garantem que esses sistemas funcionem de forma integrada, permitindo a comunicação entre filiais, o armazenamento de dados em nuvem e a segurança da informação. Enquanto cursos como Ciência da Computação focam muito na teoria pura, SI aplica essas tecnologias (programando sistemas e estruturando redes) para gerar valor, otimizar processos e facilitar a tomada de decisão estratégica nas empresas.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0"/>
          <w:rFonts w:ascii="Arial" w:hAnsi="Arial" w:eastAsia="Arial" w:cs="Arial"/>
          <w:color w:val="0000FF" w:themeColor="hlink"/>
          <w:u w:color="auto" w:val="single"/>
        </w:rPr>
      </w:pPr>
      <w:hyperlink r:id="rId10" w:history="1">
        <w:r>
          <w:rPr>
            <w:rStyle w:val="char1"/>
            <w:rFonts w:ascii="Arial" w:hAnsi="Arial" w:eastAsia="Arial" w:cs="Arial"/>
            <w:color w:val="0000FF" w:themeColor="hlink"/>
            <w:u w:color="auto" w:val="single"/>
          </w:rPr>
          <w:t>https://www.gov.br/mec/pt-br</w:t>
        </w:r>
      </w:hyperlink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0"/>
          <w:rFonts w:ascii="Arial" w:hAnsi="Arial" w:eastAsia="Arial" w:cs="Arial"/>
          <w:color w:val="0000FF" w:themeColor="hlink"/>
          <w:u w:color="auto" w:val="single"/>
        </w:rPr>
      </w:pPr>
      <w:hyperlink r:id="rId11" w:history="1">
        <w:r>
          <w:rPr>
            <w:rStyle w:val="char1"/>
            <w:rFonts w:ascii="Arial" w:hAnsi="Arial" w:eastAsia="Arial" w:cs="Arial"/>
            <w:color w:val="0000FF" w:themeColor="hlink"/>
            <w:u w:color="auto" w:val="single"/>
          </w:rPr>
          <w:t>https://guiadoestudante.abril.com.br/profissoes/sistemas-de-informacao/</w:t>
        </w:r>
      </w:hyperlink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Texto base slide 5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Problemas na venda e aluguel de imóveis: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•</w:t>
        <w:tab/>
        <w:t>Falta de informação (Divulgação e visibilidade no mercado): Muitos donos de imóveis não conseguem divulgar a venda dos seus, pois falta opções de onde postar tais anúncios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•</w:t>
        <w:tab/>
        <w:t>Anúncios enganosos: Fotos antigas ou imóveis que já foram vendidos ou alugados.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•</w:t>
        <w:tab/>
        <w:t>Falsos corretores: Profissionais não registrados ou estelionatários aplicando golpes de sinal antecipado.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•</w:t>
        <w:tab/>
        <w:t>Falta de critério: Perder tempo avaliando locais que não atendem à rotina diária.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•</w:t>
        <w:tab/>
        <w:t>Documentação irregular: Falta de matrícula atualizada ou inventário pendente.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•</w:t>
        <w:tab/>
        <w:t>Esquecer taxas extras: Ignorar gastos com ITBI, escritura, registro ou condomínio alto.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•</w:t>
        <w:tab/>
        <w:t>Dívidas ocultas: IPTU ou taxas de condomínio atrasadas do antigo dono.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arial New Roman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  <w:tmUseOutlineLevel val="0"/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42"/>
      <w:tmLastPosIdx w:val="69"/>
    </w:tmLastPosCaret>
    <w:tmLastPosAnchor>
      <w:tmLastPosPgfIdx w:val="0"/>
      <w:tmLastPosIdx w:val="0"/>
    </w:tmLastPosAnchor>
    <w:tmLastPosTblRect w:left="0" w:top="0" w:right="0" w:bottom="0"/>
  </w:tmLastPos>
  <w:tmAppRevision w:date="1786651853" w:val="1502" w:fileVer="343" w:fileVer64="64" w:fileVerOS="4"/>
  <w:tmTrialVersion Id="1786651853" ProgID="-559038741" val="4323477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 w:themeColor="hlink"/>
      <w:u w:color="auto" w:val="single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 w:themeColor="hlink"/>
      <w:u w:color="auto" w:val="single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ticoopbrasil.coop.br/dicionario-ti/o-que-e-programacao/" TargetMode="External"/><Relationship Id="rId9" Type="http://schemas.openxmlformats.org/officeDocument/2006/relationships/hyperlink" Target="https://www.controle.net/faq/rede-de-computadores" TargetMode="External"/><Relationship Id="rId10" Type="http://schemas.openxmlformats.org/officeDocument/2006/relationships/hyperlink" Target="https://www.gov.br/mec/pt-br" TargetMode="External"/><Relationship Id="rId11" Type="http://schemas.openxmlformats.org/officeDocument/2006/relationships/hyperlink" Target="https://guiadoestudante.abril.com.br/profissoes/sistemas-de-informacao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algn="tl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algn="tl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 prstMaterial="warmMatte"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NX rev.1502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2026-08-12T20:56:02Z</dcterms:created>
  <dcterms:modified xsi:type="dcterms:W3CDTF">2026-08-13T20:10:53Z</dcterms:modified>
</cp:coreProperties>
</file>