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Matriz de Evaluación y Gestión de Riesgos de Seguridad</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5.2  </w:t>
      </w:r>
      <w:r w:rsidDel="00000000" w:rsidR="00000000" w:rsidRPr="00000000">
        <w:rPr>
          <w:b w:val="1"/>
          <w:bCs w:val="1"/>
          <w:color w:val="1f3a5f"/>
          <w:sz w:val="44"/>
          <w:szCs w:val="44"/>
          <w:rtl w:val="0"/>
        </w:rPr>
        <w:t xml:space="preserve">Matriz de Evaluación y Gestión de Riesgos de Seguridad</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Riesgos técnicos, operacionales y de negocio de Kronos AI ante ciberataques y fallas, con su probabilidad, su impacto, los controles, el riesgo residual, el tratamiento y el responsable.</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Matriz de Evaluación y Gestión de Riesgos de Seguridad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Seguridad y Cumplimiento (SecOps)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Nicolás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Rodrigo Riveros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Revisado</w:t>
            </w:r>
            <w:r w:rsidDel="00000000" w:rsidR="00000000" w:rsidRPr="00000000">
              <w:rPr>
                <w:rtl w:val="0"/>
              </w:rPr>
            </w:r>
          </w:p>
        </w:tc>
      </w:tr>
    </w:tbl>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0">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1">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5">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069129963"/>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afd07mxs7db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54u4zyk1wk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Metodología</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c91nq8vm5vb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2.1 Escalas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84dv54pxpkb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2.2 Nivel de riesgo</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xxo2nyu7zsxa">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2.3 Categorías</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vk06y1zhcx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Matriz de riesgos</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wn62o2d2i0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3.1 Identificación</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re13isr9b6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3.2 Evaluación y tratamiento</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6llyp7bddz3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Mapas de calor</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a331zmffj4i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Riesgos aceptados</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zi5i9pxj36d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Gestión de los riesgos</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o048chgev4x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120" w:before="0" w:lineRule="auto"/>
        <w:rPr/>
      </w:pPr>
      <w:bookmarkStart w:colFirst="0" w:colLast="0" w:name="_heading=h.afd07mxs7db4" w:id="0"/>
      <w:bookmarkEnd w:id="0"/>
      <w:r w:rsidDel="00000000" w:rsidR="00000000" w:rsidRPr="00000000">
        <w:rPr>
          <w:rtl w:val="0"/>
        </w:rPr>
        <w:t xml:space="preserve">1. Propósito y alcance</w:t>
      </w:r>
    </w:p>
    <w:p w:rsidR="00000000" w:rsidDel="00000000" w:rsidP="00000000" w:rsidRDefault="00000000" w:rsidRPr="00000000" w14:paraId="00000038">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Este documento evalúa los riesgos de seguridad de Kronos AI: cuán probable es cada amenaza, cuánto daño haría, qué la reduce y qué riesgo queda. Toma las amenazas del documento 5.1 (Modelado de Amenazas) y los riesgos y brechas del registro del proyecto Los riesgos de </w:t>
      </w:r>
      <w:r w:rsidDel="00000000" w:rsidR="00000000" w:rsidRPr="00000000">
        <w:rPr>
          <w:rtl w:val="0"/>
        </w:rPr>
        <w:t xml:space="preserve">gestión del proyecto (plazos, personas, alcance)</w:t>
      </w:r>
      <w:r w:rsidDel="00000000" w:rsidR="00000000" w:rsidRPr="00000000">
        <w:rPr>
          <w:rtl w:val="0"/>
        </w:rPr>
      </w:r>
    </w:p>
    <w:p w:rsidR="00000000" w:rsidDel="00000000" w:rsidP="00000000" w:rsidRDefault="00000000" w:rsidRPr="00000000" w14:paraId="00000039">
      <w:pPr>
        <w:pStyle w:val="Heading1"/>
        <w:rPr/>
      </w:pPr>
      <w:bookmarkStart w:colFirst="0" w:colLast="0" w:name="_heading=h.554u4zyk1wk4" w:id="1"/>
      <w:bookmarkEnd w:id="1"/>
      <w:r w:rsidDel="00000000" w:rsidR="00000000" w:rsidRPr="00000000">
        <w:rPr>
          <w:rtl w:val="0"/>
        </w:rPr>
        <w:t xml:space="preserve">2. Metodología</w:t>
      </w:r>
    </w:p>
    <w:p w:rsidR="00000000" w:rsidDel="00000000" w:rsidP="00000000" w:rsidRDefault="00000000" w:rsidRPr="00000000" w14:paraId="0000003A">
      <w:pPr>
        <w:pStyle w:val="Heading2"/>
        <w:rPr/>
      </w:pPr>
      <w:bookmarkStart w:colFirst="0" w:colLast="0" w:name="_heading=h.c91nq8vm5vb5" w:id="2"/>
      <w:bookmarkEnd w:id="2"/>
      <w:r w:rsidDel="00000000" w:rsidR="00000000" w:rsidRPr="00000000">
        <w:rPr>
          <w:rtl w:val="0"/>
        </w:rPr>
        <w:t xml:space="preserve">2.1 Escalas</w:t>
      </w:r>
    </w:p>
    <w:tbl>
      <w:tblPr>
        <w:tblStyle w:val="Table3"/>
        <w:tblW w:w="9406.0" w:type="dxa"/>
        <w:jc w:val="left"/>
        <w:tblInd w:w="-90.0" w:type="dxa"/>
        <w:tblLayout w:type="fixed"/>
        <w:tblLook w:val="0000"/>
      </w:tblPr>
      <w:tblGrid>
        <w:gridCol w:w="699"/>
        <w:gridCol w:w="1000"/>
        <w:gridCol w:w="7707"/>
        <w:tblGridChange w:id="0">
          <w:tblGrid>
            <w:gridCol w:w="699"/>
            <w:gridCol w:w="1000"/>
            <w:gridCol w:w="770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3B">
            <w:pPr>
              <w:spacing w:after="0" w:before="0" w:line="252.00000000000003" w:lineRule="auto"/>
              <w:jc w:val="center"/>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3C">
            <w:pPr>
              <w:spacing w:after="0" w:before="0" w:line="252.00000000000003"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3D">
            <w:pPr>
              <w:spacing w:after="0" w:before="0" w:line="252.00000000000003" w:lineRule="auto"/>
              <w:jc w:val="left"/>
              <w:rPr/>
            </w:pPr>
            <w:r w:rsidDel="00000000" w:rsidR="00000000" w:rsidRPr="00000000">
              <w:rPr>
                <w:b w:val="1"/>
                <w:bCs w:val="1"/>
                <w:color w:val="ffffff"/>
                <w:sz w:val="18"/>
                <w:szCs w:val="18"/>
                <w:rtl w:val="0"/>
              </w:rPr>
              <w:t xml:space="preserve">Criterio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3E">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3F">
            <w:pPr>
              <w:spacing w:after="0" w:before="0" w:line="252.00000000000003" w:lineRule="auto"/>
              <w:jc w:val="left"/>
              <w:rPr/>
            </w:pPr>
            <w:r w:rsidDel="00000000" w:rsidR="00000000" w:rsidRPr="00000000">
              <w:rPr>
                <w:sz w:val="18"/>
                <w:szCs w:val="18"/>
                <w:rtl w:val="0"/>
              </w:rPr>
              <w:t xml:space="preserve">Rara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sz w:val="18"/>
                <w:szCs w:val="18"/>
                <w:rtl w:val="0"/>
              </w:rPr>
              <w:t xml:space="preserve">Requiere varias fallas a la vez o un atacante con acceso privilegiado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1">
            <w:pPr>
              <w:spacing w:after="0" w:before="0" w:line="252.00000000000003" w:lineRule="auto"/>
              <w:jc w:val="center"/>
              <w:rPr/>
            </w:pPr>
            <w:r w:rsidDel="00000000" w:rsidR="00000000" w:rsidRPr="00000000">
              <w:rPr>
                <w:sz w:val="18"/>
                <w:szCs w:val="18"/>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sz w:val="18"/>
                <w:szCs w:val="18"/>
                <w:rtl w:val="0"/>
              </w:rPr>
              <w:t xml:space="preserve">Poco probable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sz w:val="18"/>
                <w:szCs w:val="18"/>
                <w:rtl w:val="0"/>
              </w:rPr>
              <w:t xml:space="preserve">Requiere un error humano o un atacante con conocimiento de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4">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sz w:val="18"/>
                <w:szCs w:val="18"/>
                <w:rtl w:val="0"/>
              </w:rPr>
              <w:t xml:space="preserve">Posible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Puede ocurrir durante el piloto con las condiciones actuales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7">
            <w:pPr>
              <w:spacing w:after="0" w:before="0" w:line="252.00000000000003" w:lineRule="auto"/>
              <w:jc w:val="center"/>
              <w:rPr/>
            </w:pPr>
            <w:r w:rsidDel="00000000" w:rsidR="00000000" w:rsidRPr="00000000">
              <w:rPr>
                <w:sz w:val="18"/>
                <w:szCs w:val="18"/>
                <w:rtl w:val="0"/>
              </w:rPr>
              <w:t xml:space="preserv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Probable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Es esperable que ocurra al menos una vez en el piloto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center"/>
              <w:rPr/>
            </w:pPr>
            <w:r w:rsidDel="00000000" w:rsidR="00000000" w:rsidRPr="00000000">
              <w:rPr>
                <w:sz w:val="18"/>
                <w:szCs w:val="18"/>
                <w:rtl w:val="0"/>
              </w:rPr>
              <w:t xml:space="preserv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Casi segura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Ocurre en el uso normal</w:t>
            </w:r>
            <w:r w:rsidDel="00000000" w:rsidR="00000000" w:rsidRPr="00000000">
              <w:rPr>
                <w:rtl w:val="0"/>
              </w:rPr>
            </w:r>
          </w:p>
        </w:tc>
      </w:tr>
    </w:tbl>
    <w:p w:rsidR="00000000" w:rsidDel="00000000" w:rsidP="00000000" w:rsidRDefault="00000000" w:rsidRPr="00000000" w14:paraId="0000004D">
      <w:pPr>
        <w:spacing w:after="80" w:before="0" w:lineRule="auto"/>
        <w:rPr/>
      </w:pPr>
      <w:r w:rsidDel="00000000" w:rsidR="00000000" w:rsidRPr="00000000">
        <w:rPr>
          <w:rtl w:val="0"/>
        </w:rPr>
      </w:r>
    </w:p>
    <w:tbl>
      <w:tblPr>
        <w:tblStyle w:val="Table4"/>
        <w:tblW w:w="9406.0" w:type="dxa"/>
        <w:jc w:val="left"/>
        <w:tblInd w:w="-90.0" w:type="dxa"/>
        <w:tblLayout w:type="fixed"/>
        <w:tblLook w:val="0000"/>
      </w:tblPr>
      <w:tblGrid>
        <w:gridCol w:w="699"/>
        <w:gridCol w:w="1000"/>
        <w:gridCol w:w="7707"/>
        <w:tblGridChange w:id="0">
          <w:tblGrid>
            <w:gridCol w:w="699"/>
            <w:gridCol w:w="1000"/>
            <w:gridCol w:w="770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E">
            <w:pPr>
              <w:spacing w:after="0" w:before="0" w:line="252.00000000000003" w:lineRule="auto"/>
              <w:jc w:val="center"/>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b w:val="1"/>
                <w:bCs w:val="1"/>
                <w:color w:val="ffffff"/>
                <w:sz w:val="18"/>
                <w:szCs w:val="18"/>
                <w:rtl w:val="0"/>
              </w:rPr>
              <w:t xml:space="preserve">Criterio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1">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Mínimo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sz w:val="18"/>
                <w:szCs w:val="18"/>
                <w:rtl w:val="0"/>
              </w:rPr>
              <w:t xml:space="preserve">Sin efecto en el cliente ni en los datos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4">
            <w:pPr>
              <w:spacing w:after="0" w:before="0" w:line="252.00000000000003" w:lineRule="auto"/>
              <w:jc w:val="center"/>
              <w:rPr/>
            </w:pPr>
            <w:r w:rsidDel="00000000" w:rsidR="00000000" w:rsidRPr="00000000">
              <w:rPr>
                <w:sz w:val="18"/>
                <w:szCs w:val="18"/>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sz w:val="18"/>
                <w:szCs w:val="18"/>
                <w:rtl w:val="0"/>
              </w:rPr>
              <w:t xml:space="preserve">Menor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Se pierde una función por poco tiempo; se recupera sin pérdida de datos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7">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sz w:val="18"/>
                <w:szCs w:val="18"/>
                <w:rtl w:val="0"/>
              </w:rPr>
              <w:t xml:space="preserve">Moderado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sz w:val="18"/>
                <w:szCs w:val="18"/>
                <w:rtl w:val="0"/>
              </w:rPr>
              <w:t xml:space="preserve">Se pierden datos de un día o se afecta un equipo del cliente por un tiempo acotado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A">
            <w:pPr>
              <w:spacing w:after="0" w:before="0" w:line="252.00000000000003" w:lineRule="auto"/>
              <w:jc w:val="center"/>
              <w:rPr/>
            </w:pPr>
            <w:r w:rsidDel="00000000" w:rsidR="00000000" w:rsidRPr="00000000">
              <w:rPr>
                <w:sz w:val="18"/>
                <w:szCs w:val="18"/>
                <w:rtl w:val="0"/>
              </w:rPr>
              <w:t xml:space="preserv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sz w:val="18"/>
                <w:szCs w:val="18"/>
                <w:rtl w:val="0"/>
              </w:rPr>
              <w:t xml:space="preserve">Mayor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sz w:val="18"/>
                <w:szCs w:val="18"/>
                <w:rtl w:val="0"/>
              </w:rPr>
              <w:t xml:space="preserve">Se afectan varios equipos del cliente, se pierde la evidencia o se exponen datos personales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D">
            <w:pPr>
              <w:spacing w:after="0" w:before="0" w:line="252.00000000000003" w:lineRule="auto"/>
              <w:jc w:val="center"/>
              <w:rPr/>
            </w:pPr>
            <w:r w:rsidDel="00000000" w:rsidR="00000000" w:rsidRPr="00000000">
              <w:rPr>
                <w:sz w:val="18"/>
                <w:szCs w:val="18"/>
                <w:rtl w:val="0"/>
              </w:rPr>
              <w:t xml:space="preserv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sz w:val="18"/>
                <w:szCs w:val="18"/>
                <w:rtl w:val="0"/>
              </w:rPr>
              <w:t xml:space="preserve">Grave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sz w:val="18"/>
                <w:szCs w:val="18"/>
                <w:rtl w:val="0"/>
              </w:rPr>
              <w:t xml:space="preserve">Un atacante controla la contención o el servidor; daño a todos los inquilinos</w:t>
            </w:r>
            <w:r w:rsidDel="00000000" w:rsidR="00000000" w:rsidRPr="00000000">
              <w:rPr>
                <w:rtl w:val="0"/>
              </w:rPr>
            </w:r>
          </w:p>
        </w:tc>
      </w:tr>
    </w:tbl>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pStyle w:val="Heading2"/>
        <w:rPr/>
      </w:pPr>
      <w:bookmarkStart w:colFirst="0" w:colLast="0" w:name="_heading=h.84dv54pxpkbp" w:id="3"/>
      <w:bookmarkEnd w:id="3"/>
      <w:r w:rsidDel="00000000" w:rsidR="00000000" w:rsidRPr="00000000">
        <w:rPr>
          <w:rtl w:val="0"/>
        </w:rPr>
        <w:t xml:space="preserve">2.2 Nivel de riesgo</w:t>
      </w:r>
    </w:p>
    <w:p w:rsidR="00000000" w:rsidDel="00000000" w:rsidP="00000000" w:rsidRDefault="00000000" w:rsidRPr="00000000" w14:paraId="00000062">
      <w:pPr>
        <w:rPr/>
      </w:pPr>
      <w:r w:rsidDel="00000000" w:rsidR="00000000" w:rsidRPr="00000000">
        <w:rPr>
          <w:rtl w:val="0"/>
        </w:rPr>
        <w:t xml:space="preserve">Nivel = probabilidad × impacto.</w:t>
      </w:r>
    </w:p>
    <w:tbl>
      <w:tblPr>
        <w:tblStyle w:val="Table5"/>
        <w:tblW w:w="9406.0" w:type="dxa"/>
        <w:jc w:val="left"/>
        <w:tblInd w:w="-90.0" w:type="dxa"/>
        <w:tblLayout w:type="fixed"/>
        <w:tblLook w:val="0000"/>
      </w:tblPr>
      <w:tblGrid>
        <w:gridCol w:w="699"/>
        <w:gridCol w:w="900"/>
        <w:gridCol w:w="7807"/>
        <w:tblGridChange w:id="0">
          <w:tblGrid>
            <w:gridCol w:w="699"/>
            <w:gridCol w:w="900"/>
            <w:gridCol w:w="780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3">
            <w:pPr>
              <w:spacing w:after="0" w:before="0" w:line="252.00000000000003" w:lineRule="auto"/>
              <w:jc w:val="center"/>
              <w:rPr/>
            </w:pPr>
            <w:r w:rsidDel="00000000" w:rsidR="00000000" w:rsidRPr="00000000">
              <w:rPr>
                <w:b w:val="1"/>
                <w:bCs w:val="1"/>
                <w:color w:val="ffffff"/>
                <w:sz w:val="18"/>
                <w:szCs w:val="18"/>
                <w:rtl w:val="0"/>
              </w:rPr>
              <w:t xml:space="preserve">Nivel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b w:val="1"/>
                <w:bCs w:val="1"/>
                <w:color w:val="ffffff"/>
                <w:sz w:val="18"/>
                <w:szCs w:val="18"/>
                <w:rtl w:val="0"/>
              </w:rPr>
              <w:t xml:space="preserve">Banda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b w:val="1"/>
                <w:bCs w:val="1"/>
                <w:color w:val="ffffff"/>
                <w:sz w:val="18"/>
                <w:szCs w:val="18"/>
                <w:rtl w:val="0"/>
              </w:rPr>
              <w:t xml:space="preserve">Tratamiento esperado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6">
            <w:pPr>
              <w:spacing w:after="0" w:before="0" w:line="252.00000000000003" w:lineRule="auto"/>
              <w:jc w:val="center"/>
              <w:rPr/>
            </w:pPr>
            <w:r w:rsidDel="00000000" w:rsidR="00000000" w:rsidRPr="00000000">
              <w:rPr>
                <w:sz w:val="18"/>
                <w:szCs w:val="18"/>
                <w:rtl w:val="0"/>
              </w:rPr>
              <w:t xml:space="preserve">1 a 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Aceptar y vigilar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center"/>
              <w:rPr/>
            </w:pPr>
            <w:r w:rsidDel="00000000" w:rsidR="00000000" w:rsidRPr="00000000">
              <w:rPr>
                <w:sz w:val="18"/>
                <w:szCs w:val="18"/>
                <w:rtl w:val="0"/>
              </w:rPr>
              <w:t xml:space="preserve">5 a 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Mitigar dentro del sprint en curso o el siguiente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C">
            <w:pPr>
              <w:spacing w:after="0" w:before="0" w:line="252.00000000000003" w:lineRule="auto"/>
              <w:jc w:val="center"/>
              <w:rPr/>
            </w:pPr>
            <w:r w:rsidDel="00000000" w:rsidR="00000000" w:rsidRPr="00000000">
              <w:rPr>
                <w:sz w:val="18"/>
                <w:szCs w:val="18"/>
                <w:rtl w:val="0"/>
              </w:rPr>
              <w:t xml:space="preserve">10 a 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sz w:val="18"/>
                <w:szCs w:val="18"/>
                <w:rtl w:val="0"/>
              </w:rPr>
              <w:t xml:space="preserve">Mitigar antes de instalar en la farmacia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F">
            <w:pPr>
              <w:spacing w:after="0" w:before="0" w:line="252.00000000000003" w:lineRule="auto"/>
              <w:jc w:val="center"/>
              <w:rPr/>
            </w:pPr>
            <w:r w:rsidDel="00000000" w:rsidR="00000000" w:rsidRPr="00000000">
              <w:rPr>
                <w:sz w:val="18"/>
                <w:szCs w:val="18"/>
                <w:rtl w:val="0"/>
              </w:rPr>
              <w:t xml:space="preserve">20 a 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sz w:val="18"/>
                <w:szCs w:val="18"/>
                <w:rtl w:val="0"/>
              </w:rPr>
              <w:t xml:space="preserve">Crítico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No instalar en un cliente hasta reducirlo</w:t>
            </w:r>
            <w:r w:rsidDel="00000000" w:rsidR="00000000" w:rsidRPr="00000000">
              <w:rPr>
                <w:rtl w:val="0"/>
              </w:rPr>
            </w:r>
          </w:p>
        </w:tc>
      </w:tr>
    </w:tbl>
    <w:p w:rsidR="00000000" w:rsidDel="00000000" w:rsidP="00000000" w:rsidRDefault="00000000" w:rsidRPr="00000000" w14:paraId="00000072">
      <w:pPr>
        <w:spacing w:after="80" w:before="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Riesgo inherente:</w:t>
      </w:r>
      <w:r w:rsidDel="00000000" w:rsidR="00000000" w:rsidRPr="00000000">
        <w:rPr>
          <w:rtl w:val="0"/>
        </w:rPr>
        <w:t xml:space="preserve"> sin ningún control. </w:t>
      </w:r>
      <w:r w:rsidDel="00000000" w:rsidR="00000000" w:rsidRPr="00000000">
        <w:rPr>
          <w:b w:val="1"/>
          <w:bCs w:val="1"/>
          <w:rtl w:val="0"/>
        </w:rPr>
        <w:t xml:space="preserve">Riesgo residual:</w:t>
      </w:r>
      <w:r w:rsidDel="00000000" w:rsidR="00000000" w:rsidRPr="00000000">
        <w:rPr>
          <w:rtl w:val="0"/>
        </w:rPr>
        <w:t xml:space="preserve"> con los controles listados funcionando. Como varios controles están escritos pero no desplegados, la columna de controles indica su estado: </w:t>
      </w:r>
      <w:r w:rsidDel="00000000" w:rsidR="00000000" w:rsidRPr="00000000">
        <w:rPr>
          <w:b w:val="1"/>
          <w:bCs w:val="1"/>
          <w:color w:val="000000"/>
          <w:rtl w:val="0"/>
        </w:rPr>
        <w:t xml:space="preserve">Verificado</w:t>
      </w:r>
      <w:r w:rsidDel="00000000" w:rsidR="00000000" w:rsidRPr="00000000">
        <w:rPr>
          <w:rtl w:val="0"/>
        </w:rPr>
        <w:t xml:space="preserve"> probado, </w:t>
      </w:r>
      <w:r w:rsidDel="00000000" w:rsidR="00000000" w:rsidRPr="00000000">
        <w:rPr>
          <w:b w:val="1"/>
          <w:bCs w:val="1"/>
          <w:color w:val="000000"/>
          <w:rtl w:val="0"/>
        </w:rPr>
        <w:t xml:space="preserve">Informado</w:t>
      </w:r>
      <w:r w:rsidDel="00000000" w:rsidR="00000000" w:rsidRPr="00000000">
        <w:rPr>
          <w:rtl w:val="0"/>
        </w:rPr>
        <w:t xml:space="preserve"> escrito o informado, </w:t>
      </w:r>
      <w:r w:rsidDel="00000000" w:rsidR="00000000" w:rsidRPr="00000000">
        <w:rPr>
          <w:b w:val="1"/>
          <w:bCs w:val="1"/>
          <w:color w:val="000000"/>
          <w:rtl w:val="0"/>
        </w:rPr>
        <w:t xml:space="preserve">Pendiente</w:t>
      </w:r>
      <w:r w:rsidDel="00000000" w:rsidR="00000000" w:rsidRPr="00000000">
        <w:rPr>
          <w:rtl w:val="0"/>
        </w:rPr>
        <w:t xml:space="preserve"> pendiente, </w:t>
      </w:r>
      <w:r w:rsidDel="00000000" w:rsidR="00000000" w:rsidRPr="00000000">
        <w:rPr>
          <w:b w:val="1"/>
          <w:bCs w:val="1"/>
          <w:color w:val="000000"/>
          <w:rtl w:val="0"/>
        </w:rPr>
        <w:t xml:space="preserve">Por confirmar</w:t>
      </w:r>
      <w:r w:rsidDel="00000000" w:rsidR="00000000" w:rsidRPr="00000000">
        <w:rPr>
          <w:rtl w:val="0"/>
        </w:rPr>
        <w:t xml:space="preserve"> sin definir.</w:t>
      </w:r>
    </w:p>
    <w:p w:rsidR="00000000" w:rsidDel="00000000" w:rsidP="00000000" w:rsidRDefault="00000000" w:rsidRPr="00000000" w14:paraId="00000074">
      <w:pPr>
        <w:pStyle w:val="Heading2"/>
        <w:rPr/>
      </w:pPr>
      <w:bookmarkStart w:colFirst="0" w:colLast="0" w:name="_heading=h.xxo2nyu7zsxa" w:id="4"/>
      <w:bookmarkEnd w:id="4"/>
      <w:r w:rsidDel="00000000" w:rsidR="00000000" w:rsidRPr="00000000">
        <w:rPr>
          <w:rtl w:val="0"/>
        </w:rPr>
        <w:t xml:space="preserve">2.3 Categorías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Técnico: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 ataque o una falla de la plataforma.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Operacional:</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una falla en cómo se opera la plataforma (respaldo, secretos, reinicio, revisiones).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 negocio: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 efecto en el cliente o en el cumplimiento.</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20" w:before="0" w:lineRule="auto"/>
        <w:rPr/>
      </w:pPr>
      <w:bookmarkStart w:colFirst="0" w:colLast="0" w:name="_heading=h.4vk06y1zhcxc" w:id="5"/>
      <w:bookmarkEnd w:id="5"/>
      <w:r w:rsidDel="00000000" w:rsidR="00000000" w:rsidRPr="00000000">
        <w:rPr>
          <w:rtl w:val="0"/>
        </w:rPr>
        <w:t xml:space="preserve">3. Matriz de riesgos</w:t>
      </w:r>
    </w:p>
    <w:p w:rsidR="00000000" w:rsidDel="00000000" w:rsidP="00000000" w:rsidRDefault="00000000" w:rsidRPr="00000000" w14:paraId="0000007A">
      <w:pPr>
        <w:pStyle w:val="Heading2"/>
        <w:rPr/>
      </w:pPr>
      <w:bookmarkStart w:colFirst="0" w:colLast="0" w:name="_heading=h.1wn62o2d2i0w" w:id="6"/>
      <w:bookmarkEnd w:id="6"/>
      <w:r w:rsidDel="00000000" w:rsidR="00000000" w:rsidRPr="00000000">
        <w:rPr>
          <w:rtl w:val="0"/>
        </w:rPr>
        <w:t xml:space="preserve">3.1 Identificación</w:t>
      </w:r>
    </w:p>
    <w:tbl>
      <w:tblPr>
        <w:tblStyle w:val="Table6"/>
        <w:tblW w:w="9405.0" w:type="dxa"/>
        <w:jc w:val="left"/>
        <w:tblInd w:w="-90.0" w:type="dxa"/>
        <w:tblLayout w:type="fixed"/>
        <w:tblLook w:val="0000"/>
      </w:tblPr>
      <w:tblGrid>
        <w:gridCol w:w="699"/>
        <w:gridCol w:w="1300"/>
        <w:gridCol w:w="2647"/>
        <w:gridCol w:w="2349"/>
        <w:gridCol w:w="1610"/>
        <w:gridCol w:w="800"/>
        <w:tblGridChange w:id="0">
          <w:tblGrid>
            <w:gridCol w:w="699"/>
            <w:gridCol w:w="1300"/>
            <w:gridCol w:w="2647"/>
            <w:gridCol w:w="2349"/>
            <w:gridCol w:w="1610"/>
            <w:gridCol w:w="80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b w:val="1"/>
                <w:bCs w:val="1"/>
                <w:color w:val="ffffff"/>
                <w:sz w:val="18"/>
                <w:szCs w:val="18"/>
                <w:rtl w:val="0"/>
              </w:rPr>
              <w:t xml:space="preserve">Vulnerabilidad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b w:val="1"/>
                <w:bCs w:val="1"/>
                <w:color w:val="ffffff"/>
                <w:sz w:val="18"/>
                <w:szCs w:val="18"/>
                <w:rtl w:val="0"/>
              </w:rPr>
              <w:t xml:space="preserve">Activo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sz w:val="18"/>
                <w:szCs w:val="18"/>
                <w:rtl w:val="0"/>
              </w:rPr>
              <w:t xml:space="preserve">RS-01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sz w:val="18"/>
                <w:szCs w:val="18"/>
                <w:rtl w:val="0"/>
              </w:rPr>
              <w:t xml:space="preserve">Inyección de instrucciones en la alerta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sz w:val="18"/>
                <w:szCs w:val="18"/>
                <w:rtl w:val="0"/>
              </w:rPr>
              <w:t xml:space="preserve">El modelo lee texto que controla el atacante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Capacidad de contención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T-06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RS-02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Abuso de volumen de alertas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Cada alerta puede disparar una medida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Capacidad de contención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T-08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RS-03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El atacante apaga el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El agente corre en un equipo no confiable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Telemetría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T-03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sz w:val="18"/>
                <w:szCs w:val="18"/>
                <w:rtl w:val="0"/>
              </w:rPr>
              <w:t xml:space="preserve">RS-04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Robo del token del bot de Telegram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Un token da control del bot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Canal de avisos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T-23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RS-05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sz w:val="18"/>
                <w:szCs w:val="18"/>
                <w:rtl w:val="0"/>
              </w:rPr>
              <w:t xml:space="preserve">Robo de la cuenta de Telegram de un 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sz w:val="18"/>
                <w:szCs w:val="18"/>
                <w:rtl w:val="0"/>
              </w:rPr>
              <w:t xml:space="preserve">Las aprobaciones viajan por un tercero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D">
            <w:pPr>
              <w:spacing w:after="0" w:before="0" w:line="252.00000000000003" w:lineRule="auto"/>
              <w:jc w:val="left"/>
              <w:rPr/>
            </w:pPr>
            <w:r w:rsidDel="00000000" w:rsidR="00000000" w:rsidRPr="00000000">
              <w:rPr>
                <w:sz w:val="18"/>
                <w:szCs w:val="18"/>
                <w:rtl w:val="0"/>
              </w:rPr>
              <w:t xml:space="preserve">Aprobación del 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sz w:val="18"/>
                <w:szCs w:val="18"/>
                <w:rtl w:val="0"/>
              </w:rPr>
              <w:t xml:space="preserve">T-22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sz w:val="18"/>
                <w:szCs w:val="18"/>
                <w:rtl w:val="0"/>
              </w:rPr>
              <w:t xml:space="preserve">RS-06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sz w:val="18"/>
                <w:szCs w:val="18"/>
                <w:rtl w:val="0"/>
              </w:rPr>
              <w:t xml:space="preserve">Uso indebido de la API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2">
            <w:pPr>
              <w:spacing w:after="0" w:before="0" w:line="252.00000000000003" w:lineRule="auto"/>
              <w:jc w:val="left"/>
              <w:rPr/>
            </w:pPr>
            <w:r w:rsidDel="00000000" w:rsidR="00000000" w:rsidRPr="00000000">
              <w:rPr>
                <w:sz w:val="18"/>
                <w:szCs w:val="18"/>
                <w:rtl w:val="0"/>
              </w:rPr>
              <w:t xml:space="preserve">La API puede ordenar acciones a todos los agentes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sz w:val="18"/>
                <w:szCs w:val="18"/>
                <w:rtl w:val="0"/>
              </w:rPr>
              <w:t xml:space="preserve">Capacidad de contención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sz w:val="18"/>
                <w:szCs w:val="18"/>
                <w:rtl w:val="0"/>
              </w:rPr>
              <w:t xml:space="preserve">T-13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RS-07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sz w:val="18"/>
                <w:szCs w:val="18"/>
                <w:rtl w:val="0"/>
              </w:rPr>
              <w:t xml:space="preserve">Acceso indebido a SOAR-CONSOLE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Desde la consola se aprueba y se revierte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Aprobación del 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sz w:val="18"/>
                <w:szCs w:val="18"/>
                <w:rtl w:val="0"/>
              </w:rPr>
              <w:t xml:space="preserve">T-25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sz w:val="18"/>
                <w:szCs w:val="18"/>
                <w:rtl w:val="0"/>
              </w:rPr>
              <w:t xml:space="preserve">RS-08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Alteración o borrado de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sz w:val="18"/>
                <w:szCs w:val="18"/>
                <w:rtl w:val="0"/>
              </w:rPr>
              <w:t xml:space="preserve">La evidencia vive en el mismo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sz w:val="18"/>
                <w:szCs w:val="18"/>
                <w:rtl w:val="0"/>
              </w:rPr>
              <w:t xml:space="preserve">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T-17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sz w:val="18"/>
                <w:szCs w:val="18"/>
                <w:rtl w:val="0"/>
              </w:rPr>
              <w:t xml:space="preserve">RS-09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Filtración de secretos por el repositorio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sz w:val="18"/>
                <w:szCs w:val="18"/>
                <w:rtl w:val="0"/>
              </w:rPr>
              <w:t xml:space="preserve">Un error humano al commitear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sz w:val="18"/>
                <w:szCs w:val="18"/>
                <w:rtl w:val="0"/>
              </w:rPr>
              <w:t xml:space="preserve">Secretos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sz w:val="18"/>
                <w:szCs w:val="18"/>
                <w:rtl w:val="0"/>
              </w:rPr>
              <w:t xml:space="preserve">T-32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sz w:val="18"/>
                <w:szCs w:val="18"/>
                <w:rtl w:val="0"/>
              </w:rPr>
              <w:t xml:space="preserve">RS-10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sz w:val="18"/>
                <w:szCs w:val="18"/>
                <w:rtl w:val="0"/>
              </w:rPr>
              <w:t xml:space="preserve">Compromiso de 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A">
            <w:pPr>
              <w:spacing w:after="0" w:before="0" w:line="252.00000000000003" w:lineRule="auto"/>
              <w:jc w:val="left"/>
              <w:rPr/>
            </w:pPr>
            <w:r w:rsidDel="00000000" w:rsidR="00000000" w:rsidRPr="00000000">
              <w:rPr>
                <w:sz w:val="18"/>
                <w:szCs w:val="18"/>
                <w:rtl w:val="0"/>
              </w:rPr>
              <w:t xml:space="preserve">Un solo servidor aloja todo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B">
            <w:pPr>
              <w:spacing w:after="0" w:before="0" w:line="252.00000000000003" w:lineRule="auto"/>
              <w:jc w:val="left"/>
              <w:rPr/>
            </w:pPr>
            <w:r w:rsidDel="00000000" w:rsidR="00000000" w:rsidRPr="00000000">
              <w:rPr>
                <w:sz w:val="18"/>
                <w:szCs w:val="18"/>
                <w:rtl w:val="0"/>
              </w:rPr>
              <w:t xml:space="preserve">Todos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T-28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D">
            <w:pPr>
              <w:spacing w:after="0" w:before="0" w:line="252.00000000000003" w:lineRule="auto"/>
              <w:jc w:val="left"/>
              <w:rPr/>
            </w:pPr>
            <w:r w:rsidDel="00000000" w:rsidR="00000000" w:rsidRPr="00000000">
              <w:rPr>
                <w:sz w:val="18"/>
                <w:szCs w:val="18"/>
                <w:rtl w:val="0"/>
              </w:rPr>
              <w:t xml:space="preserve">RS-11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sz w:val="18"/>
                <w:szCs w:val="18"/>
                <w:rtl w:val="0"/>
              </w:rPr>
              <w:t xml:space="preserve">Acceso indebido al panel o al VNC de Contabo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sz w:val="18"/>
                <w:szCs w:val="18"/>
                <w:rtl w:val="0"/>
              </w:rPr>
              <w:t xml:space="preserve">Cuentas sin segundo factor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sz w:val="18"/>
                <w:szCs w:val="18"/>
                <w:rtl w:val="0"/>
              </w:rPr>
              <w:t xml:space="preserve">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T-29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3">
            <w:pPr>
              <w:spacing w:after="0" w:before="0" w:line="252.00000000000003" w:lineRule="auto"/>
              <w:jc w:val="left"/>
              <w:rPr/>
            </w:pPr>
            <w:r w:rsidDel="00000000" w:rsidR="00000000" w:rsidRPr="00000000">
              <w:rPr>
                <w:sz w:val="18"/>
                <w:szCs w:val="18"/>
                <w:rtl w:val="0"/>
              </w:rPr>
              <w:t xml:space="preserve">RS-12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sz w:val="18"/>
                <w:szCs w:val="18"/>
                <w:rtl w:val="0"/>
              </w:rPr>
              <w:t xml:space="preserve">Pérdida de datos por falta de respaldo desplegado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sz w:val="18"/>
                <w:szCs w:val="18"/>
                <w:rtl w:val="0"/>
              </w:rPr>
              <w:t xml:space="preserve">El respaldo está escrito, no desplegado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R-01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sz w:val="18"/>
                <w:szCs w:val="18"/>
                <w:rtl w:val="0"/>
              </w:rPr>
              <w:t xml:space="preserve">RS-13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sz w:val="18"/>
                <w:szCs w:val="18"/>
                <w:rtl w:val="0"/>
              </w:rPr>
              <w:t xml:space="preserve">Secretos irrecuperables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C">
            <w:pPr>
              <w:spacing w:after="0" w:before="0" w:line="252.00000000000003" w:lineRule="auto"/>
              <w:jc w:val="left"/>
              <w:rPr/>
            </w:pPr>
            <w:r w:rsidDel="00000000" w:rsidR="00000000" w:rsidRPr="00000000">
              <w:rPr>
                <w:sz w:val="18"/>
                <w:szCs w:val="18"/>
                <w:rtl w:val="0"/>
              </w:rPr>
              <w:t xml:space="preserve">No hay gestor de contraseñas definido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sz w:val="18"/>
                <w:szCs w:val="18"/>
                <w:rtl w:val="0"/>
              </w:rPr>
              <w:t xml:space="preserve">Secretos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sz w:val="18"/>
                <w:szCs w:val="18"/>
                <w:rtl w:val="0"/>
              </w:rPr>
              <w:t xml:space="preserve">R-05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sz w:val="18"/>
                <w:szCs w:val="18"/>
                <w:rtl w:val="0"/>
              </w:rPr>
              <w:t xml:space="preserve">RS-14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sz w:val="18"/>
                <w:szCs w:val="18"/>
                <w:rtl w:val="0"/>
              </w:rPr>
              <w:t xml:space="preserve">Robo o pérdida de la copia en el PC personal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sz w:val="18"/>
                <w:szCs w:val="18"/>
                <w:rtl w:val="0"/>
              </w:rPr>
              <w:t xml:space="preserve">Copia con datos reales fuera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sz w:val="18"/>
                <w:szCs w:val="18"/>
                <w:rtl w:val="0"/>
              </w:rPr>
              <w:t xml:space="preserve">Copias de respaldo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sz w:val="18"/>
                <w:szCs w:val="18"/>
                <w:rtl w:val="0"/>
              </w:rPr>
              <w:t xml:space="preserve">R-10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5">
            <w:pPr>
              <w:spacing w:after="0" w:before="0" w:line="252.00000000000003" w:lineRule="auto"/>
              <w:jc w:val="left"/>
              <w:rPr/>
            </w:pPr>
            <w:r w:rsidDel="00000000" w:rsidR="00000000" w:rsidRPr="00000000">
              <w:rPr>
                <w:sz w:val="18"/>
                <w:szCs w:val="18"/>
                <w:rtl w:val="0"/>
              </w:rPr>
              <w:t xml:space="preserve">RS-15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sz w:val="18"/>
                <w:szCs w:val="18"/>
                <w:rtl w:val="0"/>
              </w:rPr>
              <w:t xml:space="preserve">Los servicios no vuelven tras un reinicio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sz w:val="18"/>
                <w:szCs w:val="18"/>
                <w:rtl w:val="0"/>
              </w:rPr>
              <w:t xml:space="preserve">Sin prueba de reinicio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sz w:val="18"/>
                <w:szCs w:val="18"/>
                <w:rtl w:val="0"/>
              </w:rPr>
              <w:t xml:space="preserve">Disponibilidad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sz w:val="18"/>
                <w:szCs w:val="18"/>
                <w:rtl w:val="0"/>
              </w:rPr>
              <w:t xml:space="preserve">R-02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sz w:val="18"/>
                <w:szCs w:val="18"/>
                <w:rtl w:val="0"/>
              </w:rPr>
              <w:t xml:space="preserve">RS-16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Active Response automático actúa por su cuenta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Wazuh trae respuestas automáticas propias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sz w:val="18"/>
                <w:szCs w:val="18"/>
                <w:rtl w:val="0"/>
              </w:rPr>
              <w:t xml:space="preserve">Capacidad de contención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T-16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sz w:val="18"/>
                <w:szCs w:val="18"/>
                <w:rtl w:val="0"/>
              </w:rPr>
              <w:t xml:space="preserve">RS-17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Código defectuoso llega al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sz w:val="18"/>
                <w:szCs w:val="18"/>
                <w:rtl w:val="0"/>
              </w:rPr>
              <w:t xml:space="preserve">PR integrados sin revisión registrada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sz w:val="18"/>
                <w:szCs w:val="18"/>
                <w:rtl w:val="0"/>
              </w:rPr>
              <w:t xml:space="preserve">Todos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sz w:val="18"/>
                <w:szCs w:val="18"/>
                <w:rtl w:val="0"/>
              </w:rPr>
              <w:t xml:space="preserve">R-04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sz w:val="18"/>
                <w:szCs w:val="18"/>
                <w:rtl w:val="0"/>
              </w:rPr>
              <w:t xml:space="preserve">RS-18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sz w:val="18"/>
                <w:szCs w:val="18"/>
                <w:rtl w:val="0"/>
              </w:rPr>
              <w:t xml:space="preserve">Operacional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9">
            <w:pPr>
              <w:spacing w:after="0" w:before="0" w:line="252.00000000000003" w:lineRule="auto"/>
              <w:jc w:val="left"/>
              <w:rPr/>
            </w:pPr>
            <w:r w:rsidDel="00000000" w:rsidR="00000000" w:rsidRPr="00000000">
              <w:rPr>
                <w:sz w:val="18"/>
                <w:szCs w:val="18"/>
                <w:rtl w:val="0"/>
              </w:rPr>
              <w:t xml:space="preserve">Rol elevado en NetBird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A">
            <w:pPr>
              <w:spacing w:after="0" w:before="0" w:line="252.00000000000003" w:lineRule="auto"/>
              <w:jc w:val="left"/>
              <w:rPr/>
            </w:pPr>
            <w:r w:rsidDel="00000000" w:rsidR="00000000" w:rsidRPr="00000000">
              <w:rPr>
                <w:sz w:val="18"/>
                <w:szCs w:val="18"/>
                <w:rtl w:val="0"/>
              </w:rPr>
              <w:t xml:space="preserve">Un integrante puede cambiar la red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sz w:val="18"/>
                <w:szCs w:val="18"/>
                <w:rtl w:val="0"/>
              </w:rPr>
              <w:t xml:space="preserve">Red privada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sz w:val="18"/>
                <w:szCs w:val="18"/>
                <w:rtl w:val="0"/>
              </w:rPr>
              <w:t xml:space="preserve">R-06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D">
            <w:pPr>
              <w:spacing w:after="0" w:before="0" w:line="252.00000000000003" w:lineRule="auto"/>
              <w:jc w:val="left"/>
              <w:rPr/>
            </w:pPr>
            <w:r w:rsidDel="00000000" w:rsidR="00000000" w:rsidRPr="00000000">
              <w:rPr>
                <w:sz w:val="18"/>
                <w:szCs w:val="18"/>
                <w:rtl w:val="0"/>
              </w:rPr>
              <w:t xml:space="preserve">RS-19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sz w:val="18"/>
                <w:szCs w:val="18"/>
                <w:rtl w:val="0"/>
              </w:rPr>
              <w:t xml:space="preserve">De negocio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sz w:val="18"/>
                <w:szCs w:val="18"/>
                <w:rtl w:val="0"/>
              </w:rPr>
              <w:t xml:space="preserve">Medida desproporcionada que detiene la atención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0">
            <w:pPr>
              <w:spacing w:after="0" w:before="0" w:line="252.00000000000003" w:lineRule="auto"/>
              <w:jc w:val="left"/>
              <w:rPr/>
            </w:pPr>
            <w:r w:rsidDel="00000000" w:rsidR="00000000" w:rsidRPr="00000000">
              <w:rPr>
                <w:sz w:val="18"/>
                <w:szCs w:val="18"/>
                <w:rtl w:val="0"/>
              </w:rPr>
              <w:t xml:space="preserve">Error del modelo o de una regla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sz w:val="18"/>
                <w:szCs w:val="18"/>
                <w:rtl w:val="0"/>
              </w:rPr>
              <w:t xml:space="preserve">Continuidad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T-07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sz w:val="18"/>
                <w:szCs w:val="18"/>
                <w:rtl w:val="0"/>
              </w:rPr>
              <w:t xml:space="preserve">RS-20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De negocio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sz w:val="18"/>
                <w:szCs w:val="18"/>
                <w:rtl w:val="0"/>
              </w:rPr>
              <w:t xml:space="preserve">Fuga de datos sin detectar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6">
            <w:pPr>
              <w:spacing w:after="0" w:before="0" w:line="252.00000000000003" w:lineRule="auto"/>
              <w:jc w:val="left"/>
              <w:rPr/>
            </w:pPr>
            <w:r w:rsidDel="00000000" w:rsidR="00000000" w:rsidRPr="00000000">
              <w:rPr>
                <w:sz w:val="18"/>
                <w:szCs w:val="18"/>
                <w:rtl w:val="0"/>
              </w:rPr>
              <w:t xml:space="preserve">Sin inspección del contenido del tráfico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7">
            <w:pPr>
              <w:spacing w:after="0" w:before="0" w:line="252.00000000000003" w:lineRule="auto"/>
              <w:jc w:val="left"/>
              <w:rPr/>
            </w:pPr>
            <w:r w:rsidDel="00000000" w:rsidR="00000000" w:rsidRPr="00000000">
              <w:rPr>
                <w:sz w:val="18"/>
                <w:szCs w:val="18"/>
                <w:rtl w:val="0"/>
              </w:rPr>
              <w:t xml:space="preserve">Datos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sz w:val="18"/>
                <w:szCs w:val="18"/>
                <w:rtl w:val="0"/>
              </w:rPr>
              <w:t xml:space="preserve">R-12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sz w:val="18"/>
                <w:szCs w:val="18"/>
                <w:rtl w:val="0"/>
              </w:rPr>
              <w:t xml:space="preserve">RS-21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sz w:val="18"/>
                <w:szCs w:val="18"/>
                <w:rtl w:val="0"/>
              </w:rPr>
              <w:t xml:space="preserve">De negocio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sz w:val="18"/>
                <w:szCs w:val="18"/>
                <w:rtl w:val="0"/>
              </w:rPr>
              <w:t xml:space="preserve">Incidente en un equipo sin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sz w:val="18"/>
                <w:szCs w:val="18"/>
                <w:rtl w:val="0"/>
              </w:rPr>
              <w:t xml:space="preserve">Contención sólo donde hay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Datos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sz w:val="18"/>
                <w:szCs w:val="18"/>
                <w:rtl w:val="0"/>
              </w:rPr>
              <w:t xml:space="preserve">R-16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sz w:val="18"/>
                <w:szCs w:val="18"/>
                <w:rtl w:val="0"/>
              </w:rPr>
              <w:t xml:space="preserve">RS-22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De negocio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sz w:val="18"/>
                <w:szCs w:val="18"/>
                <w:rtl w:val="0"/>
              </w:rPr>
              <w:t xml:space="preserve">Tratamiento de datos en Francia sin acuerdo con el proveedor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Transferencia internacional sin formalizar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sz w:val="18"/>
                <w:szCs w:val="18"/>
                <w:rtl w:val="0"/>
              </w:rPr>
              <w:t xml:space="preserve">Cumplimiento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sz w:val="18"/>
                <w:szCs w:val="18"/>
                <w:rtl w:val="0"/>
              </w:rPr>
              <w:t xml:space="preserve">BR-05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sz w:val="18"/>
                <w:szCs w:val="18"/>
                <w:rtl w:val="0"/>
              </w:rPr>
              <w:t xml:space="preserve">RS-23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sz w:val="18"/>
                <w:szCs w:val="18"/>
                <w:rtl w:val="0"/>
              </w:rPr>
              <w:t xml:space="preserve">Técnico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Borrado de las últimas filas de la bitácora sin detectar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Sin ancla externa de la cadena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sz w:val="18"/>
                <w:szCs w:val="18"/>
                <w:rtl w:val="0"/>
              </w:rPr>
              <w:t xml:space="preserve">R-14</w:t>
            </w:r>
            <w:r w:rsidDel="00000000" w:rsidR="00000000" w:rsidRPr="00000000">
              <w:rPr>
                <w:rtl w:val="0"/>
              </w:rPr>
            </w:r>
          </w:p>
        </w:tc>
      </w:tr>
    </w:tbl>
    <w:p w:rsidR="00000000" w:rsidDel="00000000" w:rsidP="00000000" w:rsidRDefault="00000000" w:rsidRPr="00000000" w14:paraId="0000010B">
      <w:pPr>
        <w:spacing w:after="80" w:before="0" w:lineRule="auto"/>
        <w:rPr/>
      </w:pPr>
      <w:r w:rsidDel="00000000" w:rsidR="00000000" w:rsidRPr="00000000">
        <w:rPr>
          <w:rtl w:val="0"/>
        </w:rPr>
      </w:r>
    </w:p>
    <w:p w:rsidR="00000000" w:rsidDel="00000000" w:rsidP="00000000" w:rsidRDefault="00000000" w:rsidRPr="00000000" w14:paraId="0000010C">
      <w:pPr>
        <w:pStyle w:val="Heading2"/>
        <w:rPr/>
      </w:pPr>
      <w:bookmarkStart w:colFirst="0" w:colLast="0" w:name="_heading=h.re13isr9b6f" w:id="7"/>
      <w:bookmarkEnd w:id="7"/>
      <w:r w:rsidDel="00000000" w:rsidR="00000000" w:rsidRPr="00000000">
        <w:rPr>
          <w:rtl w:val="0"/>
        </w:rPr>
        <w:t xml:space="preserve">3.2 Evaluación y tratamiento</w:t>
      </w:r>
    </w:p>
    <w:tbl>
      <w:tblPr>
        <w:tblStyle w:val="Table7"/>
        <w:tblW w:w="9405.0" w:type="dxa"/>
        <w:jc w:val="left"/>
        <w:tblInd w:w="-90.0" w:type="dxa"/>
        <w:tblLayout w:type="fixed"/>
        <w:tblLook w:val="0000"/>
      </w:tblPr>
      <w:tblGrid>
        <w:gridCol w:w="699"/>
        <w:gridCol w:w="1220"/>
        <w:gridCol w:w="3766"/>
        <w:gridCol w:w="1121"/>
        <w:gridCol w:w="1300"/>
        <w:gridCol w:w="1299"/>
        <w:tblGridChange w:id="0">
          <w:tblGrid>
            <w:gridCol w:w="699"/>
            <w:gridCol w:w="1220"/>
            <w:gridCol w:w="3766"/>
            <w:gridCol w:w="1121"/>
            <w:gridCol w:w="1300"/>
            <w:gridCol w:w="129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b w:val="1"/>
                <w:bCs w:val="1"/>
                <w:color w:val="ffffff"/>
                <w:sz w:val="18"/>
                <w:szCs w:val="18"/>
                <w:rtl w:val="0"/>
              </w:rPr>
              <w:t xml:space="preserve">Inherente (P×I)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b w:val="1"/>
                <w:bCs w:val="1"/>
                <w:color w:val="ffffff"/>
                <w:sz w:val="18"/>
                <w:szCs w:val="18"/>
                <w:rtl w:val="0"/>
              </w:rPr>
              <w:t xml:space="preserve">Controles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b w:val="1"/>
                <w:bCs w:val="1"/>
                <w:color w:val="ffffff"/>
                <w:sz w:val="18"/>
                <w:szCs w:val="18"/>
                <w:rtl w:val="0"/>
              </w:rPr>
              <w:t xml:space="preserve">Residual (P×I)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b w:val="1"/>
                <w:bCs w:val="1"/>
                <w:color w:val="ffffff"/>
                <w:sz w:val="18"/>
                <w:szCs w:val="18"/>
                <w:rtl w:val="0"/>
              </w:rPr>
              <w:t xml:space="preserve">Tratamiento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b w:val="1"/>
                <w:bCs w:val="1"/>
                <w:color w:val="ffffff"/>
                <w:sz w:val="18"/>
                <w:szCs w:val="18"/>
                <w:rtl w:val="0"/>
              </w:rPr>
              <w:t xml:space="preserve">Responsable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3">
            <w:pPr>
              <w:spacing w:after="0" w:before="0" w:line="252.00000000000003" w:lineRule="auto"/>
              <w:jc w:val="left"/>
              <w:rPr/>
            </w:pPr>
            <w:r w:rsidDel="00000000" w:rsidR="00000000" w:rsidRPr="00000000">
              <w:rPr>
                <w:sz w:val="18"/>
                <w:szCs w:val="18"/>
                <w:rtl w:val="0"/>
              </w:rPr>
              <w:t xml:space="preserve">RS-01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sz w:val="18"/>
                <w:szCs w:val="18"/>
                <w:rtl w:val="0"/>
              </w:rPr>
              <w:t xml:space="preserve">4×5 = 20 Crítico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sz w:val="18"/>
                <w:szCs w:val="18"/>
                <w:rtl w:val="0"/>
              </w:rPr>
              <w:t xml:space="preserve">Etiqueta quitada; contrato JSON; catálogo cerrado; FAMILIA_NO_COINCIDE; nivel fijo; R1 </w:t>
            </w:r>
            <w:r w:rsidDel="00000000" w:rsidR="00000000" w:rsidRPr="00000000">
              <w:rPr>
                <w:b w:val="1"/>
                <w:bCs w:val="1"/>
                <w:color w:val="000000"/>
                <w:sz w:val="18"/>
                <w:szCs w:val="18"/>
                <w:rtl w:val="0"/>
              </w:rPr>
              <w:t xml:space="preserve">Verificado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8">
            <w:pPr>
              <w:spacing w:after="0" w:before="0" w:line="252.00000000000003" w:lineRule="auto"/>
              <w:jc w:val="left"/>
              <w:rPr/>
            </w:pPr>
            <w:r w:rsidDel="00000000" w:rsidR="00000000" w:rsidRPr="00000000">
              <w:rPr>
                <w:sz w:val="18"/>
                <w:szCs w:val="18"/>
                <w:rtl w:val="0"/>
              </w:rPr>
              <w:t xml:space="preserve">Patricio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sz w:val="18"/>
                <w:szCs w:val="18"/>
                <w:rtl w:val="0"/>
              </w:rPr>
              <w:t xml:space="preserve">RS-02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B">
            <w:pPr>
              <w:spacing w:after="0" w:before="0" w:line="252.00000000000003" w:lineRule="auto"/>
              <w:jc w:val="left"/>
              <w:rPr/>
            </w:pPr>
            <w:r w:rsidDel="00000000" w:rsidR="00000000" w:rsidRPr="00000000">
              <w:rPr>
                <w:sz w:val="18"/>
                <w:szCs w:val="18"/>
                <w:rtl w:val="0"/>
              </w:rPr>
              <w:t xml:space="preserve">Contadores y cortacircuito (chequeo 5) </w:t>
            </w: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prueba de estrés </w:t>
            </w:r>
            <w:r w:rsidDel="00000000" w:rsidR="00000000" w:rsidRPr="00000000">
              <w:rPr>
                <w:b w:val="1"/>
                <w:bCs w:val="1"/>
                <w:color w:val="000000"/>
                <w:sz w:val="18"/>
                <w:szCs w:val="18"/>
                <w:rtl w:val="0"/>
              </w:rPr>
              <w:t xml:space="preserv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D">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E">
            <w:pPr>
              <w:spacing w:after="0" w:before="0" w:line="252.00000000000003" w:lineRule="auto"/>
              <w:jc w:val="left"/>
              <w:rPr/>
            </w:pPr>
            <w:r w:rsidDel="00000000" w:rsidR="00000000" w:rsidRPr="00000000">
              <w:rPr>
                <w:sz w:val="18"/>
                <w:szCs w:val="18"/>
                <w:rtl w:val="0"/>
              </w:rPr>
              <w:t xml:space="preserve">Patricio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sz w:val="18"/>
                <w:szCs w:val="18"/>
                <w:rtl w:val="0"/>
              </w:rPr>
              <w:t xml:space="preserve">RS-03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sz w:val="18"/>
                <w:szCs w:val="18"/>
                <w:rtl w:val="0"/>
              </w:rPr>
              <w:t xml:space="preserve">3×3 = 9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1">
            <w:pPr>
              <w:spacing w:after="0" w:before="0" w:line="252.00000000000003" w:lineRule="auto"/>
              <w:jc w:val="left"/>
              <w:rPr/>
            </w:pPr>
            <w:r w:rsidDel="00000000" w:rsidR="00000000" w:rsidRPr="00000000">
              <w:rPr>
                <w:sz w:val="18"/>
                <w:szCs w:val="18"/>
                <w:rtl w:val="0"/>
              </w:rPr>
              <w:t xml:space="preserve">Regla 100115 </w:t>
            </w: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ticket </w:t>
            </w:r>
            <w:r w:rsidDel="00000000" w:rsidR="00000000" w:rsidRPr="00000000">
              <w:rPr>
                <w:b w:val="1"/>
                <w:bCs w:val="1"/>
                <w:color w:val="000000"/>
                <w:sz w:val="18"/>
                <w:szCs w:val="18"/>
                <w:rtl w:val="0"/>
              </w:rPr>
              <w:t xml:space="preserv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2">
            <w:pPr>
              <w:spacing w:after="0" w:before="0" w:line="252.00000000000003" w:lineRule="auto"/>
              <w:jc w:val="left"/>
              <w:rPr/>
            </w:pPr>
            <w:r w:rsidDel="00000000" w:rsidR="00000000" w:rsidRPr="00000000">
              <w:rPr>
                <w:sz w:val="18"/>
                <w:szCs w:val="18"/>
                <w:rtl w:val="0"/>
              </w:rPr>
              <w:t xml:space="preserve">3×2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4">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sz w:val="18"/>
                <w:szCs w:val="18"/>
                <w:rtl w:val="0"/>
              </w:rPr>
              <w:t xml:space="preserve">RS-04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7">
            <w:pPr>
              <w:spacing w:after="0" w:before="0" w:line="252.00000000000003" w:lineRule="auto"/>
              <w:jc w:val="left"/>
              <w:rPr/>
            </w:pPr>
            <w:r w:rsidDel="00000000" w:rsidR="00000000" w:rsidRPr="00000000">
              <w:rPr>
                <w:sz w:val="18"/>
                <w:szCs w:val="18"/>
                <w:rtl w:val="0"/>
              </w:rPr>
              <w:t xml:space="preserve">Secreto de Docker; sin puertos de entrada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sz w:val="18"/>
                <w:szCs w:val="18"/>
                <w:rtl w:val="0"/>
              </w:rPr>
              <w:t xml:space="preserve">2×2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sz w:val="18"/>
                <w:szCs w:val="18"/>
                <w:rtl w:val="0"/>
              </w:rPr>
              <w:t xml:space="preserve">RS-05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sz w:val="18"/>
                <w:szCs w:val="18"/>
                <w:rtl w:val="0"/>
              </w:rPr>
              <w:t xml:space="preserve">Lista de cuentas autorizadas; vencimiento en 2 días; actor registrado </w:t>
            </w: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dos pasos </w:t>
            </w:r>
            <w:r w:rsidDel="00000000" w:rsidR="00000000" w:rsidRPr="00000000">
              <w:rPr>
                <w:b w:val="1"/>
                <w:bCs w:val="1"/>
                <w:color w:val="000000"/>
                <w:sz w:val="18"/>
                <w:szCs w:val="18"/>
                <w:rtl w:val="0"/>
              </w:rPr>
              <w:t xml:space="preserve">Por confirmar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sz w:val="18"/>
                <w:szCs w:val="18"/>
                <w:rtl w:val="0"/>
              </w:rPr>
              <w:t xml:space="preserve">RS-06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sz w:val="18"/>
                <w:szCs w:val="18"/>
                <w:rtl w:val="0"/>
              </w:rPr>
              <w:t xml:space="preserve">Usuario con un solo permiso; tabla fija de comandos; sólo NetBird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1×5 = 5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6">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sz w:val="18"/>
                <w:szCs w:val="18"/>
                <w:rtl w:val="0"/>
              </w:rPr>
              <w:t xml:space="preserve">RS-07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sz w:val="18"/>
                <w:szCs w:val="18"/>
                <w:rtl w:val="0"/>
              </w:rPr>
              <w:t xml:space="preserve">Sólo NetBird; contraseña y TOTP; bloqueo; CSRF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sz w:val="18"/>
                <w:szCs w:val="18"/>
                <w:rtl w:val="0"/>
              </w:rPr>
              <w:t xml:space="preserve">1×4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sz w:val="18"/>
                <w:szCs w:val="18"/>
                <w:rtl w:val="0"/>
              </w:rPr>
              <w:t xml:space="preserve">RS-08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sz w:val="18"/>
                <w:szCs w:val="18"/>
                <w:rtl w:val="0"/>
              </w:rPr>
              <w:t xml:space="preserve">Sólo inserción; cadena de hash; verificación </w:t>
            </w:r>
            <w:r w:rsidDel="00000000" w:rsidR="00000000" w:rsidRPr="00000000">
              <w:rPr>
                <w:b w:val="1"/>
                <w:bCs w:val="1"/>
                <w:color w:val="000000"/>
                <w:sz w:val="18"/>
                <w:szCs w:val="18"/>
                <w:rtl w:val="0"/>
              </w:rPr>
              <w:t xml:space="preserve">Verificado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sz w:val="18"/>
                <w:szCs w:val="18"/>
                <w:rtl w:val="0"/>
              </w:rPr>
              <w:t xml:space="preserve">1×4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sz w:val="18"/>
                <w:szCs w:val="18"/>
                <w:rtl w:val="0"/>
              </w:rPr>
              <w:t xml:space="preserve">RS-09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sz w:val="18"/>
                <w:szCs w:val="18"/>
                <w:rtl w:val="0"/>
              </w:rPr>
              <w:t xml:space="preserve">3×5 = 15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5">
            <w:pPr>
              <w:spacing w:after="0" w:before="0" w:line="252.00000000000003" w:lineRule="auto"/>
              <w:jc w:val="left"/>
              <w:rPr/>
            </w:pPr>
            <w:r w:rsidDel="00000000" w:rsidR="00000000" w:rsidRPr="00000000">
              <w:rPr>
                <w:sz w:val="18"/>
                <w:szCs w:val="18"/>
                <w:rtl w:val="0"/>
              </w:rPr>
              <w:t xml:space="preserve">gitleaks en todo el historial; generación en el servidor </w:t>
            </w:r>
            <w:r w:rsidDel="00000000" w:rsidR="00000000" w:rsidRPr="00000000">
              <w:rPr>
                <w:b w:val="1"/>
                <w:bCs w:val="1"/>
                <w:color w:val="000000"/>
                <w:sz w:val="18"/>
                <w:szCs w:val="18"/>
                <w:rtl w:val="0"/>
              </w:rPr>
              <w:t xml:space="preserve">Verificado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6">
            <w:pPr>
              <w:spacing w:after="0" w:before="0" w:line="252.00000000000003" w:lineRule="auto"/>
              <w:jc w:val="left"/>
              <w:rPr/>
            </w:pPr>
            <w:r w:rsidDel="00000000" w:rsidR="00000000" w:rsidRPr="00000000">
              <w:rPr>
                <w:sz w:val="18"/>
                <w:szCs w:val="18"/>
                <w:rtl w:val="0"/>
              </w:rPr>
              <w:t xml:space="preserve">1×5 = 5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sz w:val="18"/>
                <w:szCs w:val="18"/>
                <w:rtl w:val="0"/>
              </w:rPr>
              <w:t xml:space="preserve">RS-10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sz w:val="18"/>
                <w:szCs w:val="18"/>
                <w:rtl w:val="0"/>
              </w:rPr>
              <w:t xml:space="preserve">SSH con llave; firewall; fail2ban; NetBird; contenedores endurecidos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F">
            <w:pPr>
              <w:spacing w:after="0" w:before="0" w:line="252.00000000000003" w:lineRule="auto"/>
              <w:jc w:val="left"/>
              <w:rPr/>
            </w:pPr>
            <w:r w:rsidDel="00000000" w:rsidR="00000000" w:rsidRPr="00000000">
              <w:rPr>
                <w:sz w:val="18"/>
                <w:szCs w:val="18"/>
                <w:rtl w:val="0"/>
              </w:rPr>
              <w:t xml:space="preserve">RS-11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sz w:val="18"/>
                <w:szCs w:val="18"/>
                <w:rtl w:val="0"/>
              </w:rPr>
              <w:t xml:space="preserve">Ninguno adicional; VNC por desactivar </w:t>
            </w:r>
            <w:r w:rsidDel="00000000" w:rsidR="00000000" w:rsidRPr="00000000">
              <w:rPr>
                <w:b w:val="1"/>
                <w:bCs w:val="1"/>
                <w:color w:val="000000"/>
                <w:sz w:val="18"/>
                <w:szCs w:val="18"/>
                <w:rtl w:val="0"/>
              </w:rPr>
              <w:t xml:space="preserv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sz w:val="18"/>
                <w:szCs w:val="18"/>
                <w:rtl w:val="0"/>
              </w:rPr>
              <w:t xml:space="preserve">2×5 = 10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sz w:val="18"/>
                <w:szCs w:val="18"/>
                <w:rtl w:val="0"/>
              </w:rPr>
              <w:t xml:space="preserve">Aceptar (R-07)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4">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sz w:val="18"/>
                <w:szCs w:val="18"/>
                <w:rtl w:val="0"/>
              </w:rPr>
              <w:t xml:space="preserve">RS-12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6">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7">
            <w:pPr>
              <w:spacing w:after="0" w:before="0" w:line="252.00000000000003" w:lineRule="auto"/>
              <w:jc w:val="left"/>
              <w:rPr/>
            </w:pPr>
            <w:r w:rsidDel="00000000" w:rsidR="00000000" w:rsidRPr="00000000">
              <w:rPr>
                <w:sz w:val="18"/>
                <w:szCs w:val="18"/>
                <w:rtl w:val="0"/>
              </w:rPr>
              <w:t xml:space="preserve">Respaldo diario cifrado; restauración probada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9">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A">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B">
            <w:pPr>
              <w:spacing w:after="0" w:before="0" w:line="252.00000000000003" w:lineRule="auto"/>
              <w:jc w:val="left"/>
              <w:rPr/>
            </w:pPr>
            <w:r w:rsidDel="00000000" w:rsidR="00000000" w:rsidRPr="00000000">
              <w:rPr>
                <w:sz w:val="18"/>
                <w:szCs w:val="18"/>
                <w:rtl w:val="0"/>
              </w:rPr>
              <w:t xml:space="preserve">RS-13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C">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sz w:val="18"/>
                <w:szCs w:val="18"/>
                <w:rtl w:val="0"/>
              </w:rPr>
              <w:t xml:space="preserve">Ninguno hasta definir el gestor </w:t>
            </w:r>
            <w:r w:rsidDel="00000000" w:rsidR="00000000" w:rsidRPr="00000000">
              <w:rPr>
                <w:b w:val="1"/>
                <w:bCs w:val="1"/>
                <w:color w:val="000000"/>
                <w:sz w:val="18"/>
                <w:szCs w:val="18"/>
                <w:rtl w:val="0"/>
              </w:rPr>
              <w:t xml:space="preserve">Por confirmar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E">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F">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0">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1">
            <w:pPr>
              <w:spacing w:after="0" w:before="0" w:line="252.00000000000003" w:lineRule="auto"/>
              <w:jc w:val="left"/>
              <w:rPr/>
            </w:pPr>
            <w:r w:rsidDel="00000000" w:rsidR="00000000" w:rsidRPr="00000000">
              <w:rPr>
                <w:sz w:val="18"/>
                <w:szCs w:val="18"/>
                <w:rtl w:val="0"/>
              </w:rPr>
              <w:t xml:space="preserve">RS-14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2">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3">
            <w:pPr>
              <w:spacing w:after="0" w:before="0" w:line="252.00000000000003" w:lineRule="auto"/>
              <w:jc w:val="left"/>
              <w:rPr/>
            </w:pPr>
            <w:r w:rsidDel="00000000" w:rsidR="00000000" w:rsidRPr="00000000">
              <w:rPr>
                <w:sz w:val="18"/>
                <w:szCs w:val="18"/>
                <w:rtl w:val="0"/>
              </w:rPr>
              <w:t xml:space="preserve">Cifrado con age; llave fuera del PC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sz w:val="18"/>
                <w:szCs w:val="18"/>
                <w:rtl w:val="0"/>
              </w:rPr>
              <w:t xml:space="preserve">1×4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7">
            <w:pPr>
              <w:spacing w:after="0" w:before="0" w:line="252.00000000000003" w:lineRule="auto"/>
              <w:jc w:val="left"/>
              <w:rPr/>
            </w:pPr>
            <w:r w:rsidDel="00000000" w:rsidR="00000000" w:rsidRPr="00000000">
              <w:rPr>
                <w:sz w:val="18"/>
                <w:szCs w:val="18"/>
                <w:rtl w:val="0"/>
              </w:rPr>
              <w:t xml:space="preserve">RS-15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8">
            <w:pPr>
              <w:spacing w:after="0" w:before="0" w:line="252.00000000000003" w:lineRule="auto"/>
              <w:jc w:val="left"/>
              <w:rPr/>
            </w:pPr>
            <w:r w:rsidDel="00000000" w:rsidR="00000000" w:rsidRPr="00000000">
              <w:rPr>
                <w:sz w:val="18"/>
                <w:szCs w:val="18"/>
                <w:rtl w:val="0"/>
              </w:rPr>
              <w:t xml:space="preserve">3×3 = 9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9">
            <w:pPr>
              <w:spacing w:after="0" w:before="0" w:line="252.00000000000003" w:lineRule="auto"/>
              <w:jc w:val="left"/>
              <w:rPr/>
            </w:pPr>
            <w:r w:rsidDel="00000000" w:rsidR="00000000" w:rsidRPr="00000000">
              <w:rPr>
                <w:sz w:val="18"/>
                <w:szCs w:val="18"/>
                <w:rtl w:val="0"/>
              </w:rPr>
              <w:t xml:space="preserve">Ninguno probado </w:t>
            </w:r>
            <w:r w:rsidDel="00000000" w:rsidR="00000000" w:rsidRPr="00000000">
              <w:rPr>
                <w:b w:val="1"/>
                <w:bCs w:val="1"/>
                <w:color w:val="000000"/>
                <w:sz w:val="18"/>
                <w:szCs w:val="18"/>
                <w:rtl w:val="0"/>
              </w:rPr>
              <w:t xml:space="preserv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A">
            <w:pPr>
              <w:spacing w:after="0" w:before="0" w:line="252.00000000000003" w:lineRule="auto"/>
              <w:jc w:val="left"/>
              <w:rPr/>
            </w:pPr>
            <w:r w:rsidDel="00000000" w:rsidR="00000000" w:rsidRPr="00000000">
              <w:rPr>
                <w:sz w:val="18"/>
                <w:szCs w:val="18"/>
                <w:rtl w:val="0"/>
              </w:rPr>
              <w:t xml:space="preserve">1×3 = 3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B">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C">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D">
            <w:pPr>
              <w:spacing w:after="0" w:before="0" w:line="252.00000000000003" w:lineRule="auto"/>
              <w:jc w:val="left"/>
              <w:rPr/>
            </w:pPr>
            <w:r w:rsidDel="00000000" w:rsidR="00000000" w:rsidRPr="00000000">
              <w:rPr>
                <w:sz w:val="18"/>
                <w:szCs w:val="18"/>
                <w:rtl w:val="0"/>
              </w:rPr>
              <w:t xml:space="preserve">RS-16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E">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F">
            <w:pPr>
              <w:spacing w:after="0" w:before="0" w:line="252.00000000000003" w:lineRule="auto"/>
              <w:jc w:val="left"/>
              <w:rPr/>
            </w:pPr>
            <w:r w:rsidDel="00000000" w:rsidR="00000000" w:rsidRPr="00000000">
              <w:rPr>
                <w:sz w:val="18"/>
                <w:szCs w:val="18"/>
                <w:rtl w:val="0"/>
              </w:rPr>
              <w:t xml:space="preserve">Kronos como único actuador (D-09) </w:t>
            </w:r>
            <w:r w:rsidDel="00000000" w:rsidR="00000000" w:rsidRPr="00000000">
              <w:rPr>
                <w:b w:val="1"/>
                <w:bCs w:val="1"/>
                <w:color w:val="000000"/>
                <w:sz w:val="18"/>
                <w:szCs w:val="18"/>
                <w:rtl w:val="0"/>
              </w:rPr>
              <w:t xml:space="preserve">Pendiente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0">
            <w:pPr>
              <w:spacing w:after="0" w:before="0" w:line="252.00000000000003" w:lineRule="auto"/>
              <w:jc w:val="left"/>
              <w:rPr/>
            </w:pPr>
            <w:r w:rsidDel="00000000" w:rsidR="00000000" w:rsidRPr="00000000">
              <w:rPr>
                <w:sz w:val="18"/>
                <w:szCs w:val="18"/>
                <w:rtl w:val="0"/>
              </w:rPr>
              <w:t xml:space="preserve">1×4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2">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3">
            <w:pPr>
              <w:spacing w:after="0" w:before="0" w:line="252.00000000000003" w:lineRule="auto"/>
              <w:jc w:val="left"/>
              <w:rPr/>
            </w:pPr>
            <w:r w:rsidDel="00000000" w:rsidR="00000000" w:rsidRPr="00000000">
              <w:rPr>
                <w:sz w:val="18"/>
                <w:szCs w:val="18"/>
                <w:rtl w:val="0"/>
              </w:rPr>
              <w:t xml:space="preserve">RS-17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4">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sz w:val="18"/>
                <w:szCs w:val="18"/>
                <w:rtl w:val="0"/>
              </w:rPr>
              <w:t xml:space="preserve">Checks del CI </w:t>
            </w: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revisión cruzada con excepciones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6">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7">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9">
            <w:pPr>
              <w:spacing w:after="0" w:before="0" w:line="252.00000000000003" w:lineRule="auto"/>
              <w:jc w:val="left"/>
              <w:rPr/>
            </w:pPr>
            <w:r w:rsidDel="00000000" w:rsidR="00000000" w:rsidRPr="00000000">
              <w:rPr>
                <w:sz w:val="18"/>
                <w:szCs w:val="18"/>
                <w:rtl w:val="0"/>
              </w:rPr>
              <w:t xml:space="preserve">RS-18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sz w:val="18"/>
                <w:szCs w:val="18"/>
                <w:rtl w:val="0"/>
              </w:rPr>
              <w:t xml:space="preserve">2×4 = 8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B">
            <w:pPr>
              <w:spacing w:after="0" w:before="0" w:line="252.00000000000003" w:lineRule="auto"/>
              <w:jc w:val="left"/>
              <w:rPr/>
            </w:pPr>
            <w:r w:rsidDel="00000000" w:rsidR="00000000" w:rsidRPr="00000000">
              <w:rPr>
                <w:sz w:val="18"/>
                <w:szCs w:val="18"/>
                <w:rtl w:val="0"/>
              </w:rPr>
              <w:t xml:space="preserve">Cuentas nominales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C">
            <w:pPr>
              <w:spacing w:after="0" w:before="0" w:line="252.00000000000003" w:lineRule="auto"/>
              <w:jc w:val="left"/>
              <w:rPr/>
            </w:pPr>
            <w:r w:rsidDel="00000000" w:rsidR="00000000" w:rsidRPr="00000000">
              <w:rPr>
                <w:sz w:val="18"/>
                <w:szCs w:val="18"/>
                <w:rtl w:val="0"/>
              </w:rPr>
              <w:t xml:space="preserve">1×4 = 4 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F">
            <w:pPr>
              <w:spacing w:after="0" w:before="0" w:line="252.00000000000003" w:lineRule="auto"/>
              <w:jc w:val="left"/>
              <w:rPr/>
            </w:pPr>
            <w:r w:rsidDel="00000000" w:rsidR="00000000" w:rsidRPr="00000000">
              <w:rPr>
                <w:sz w:val="18"/>
                <w:szCs w:val="18"/>
                <w:rtl w:val="0"/>
              </w:rPr>
              <w:t xml:space="preserve">RS-19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sz w:val="18"/>
                <w:szCs w:val="18"/>
                <w:rtl w:val="0"/>
              </w:rPr>
              <w:t xml:space="preserve">Mapa de severidad; exclusión; nivel 3 con aprobación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2">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3">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sz w:val="18"/>
                <w:szCs w:val="18"/>
                <w:rtl w:val="0"/>
              </w:rPr>
              <w:t xml:space="preserve">Patricio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5">
            <w:pPr>
              <w:spacing w:after="0" w:before="0" w:line="252.00000000000003" w:lineRule="auto"/>
              <w:jc w:val="left"/>
              <w:rPr/>
            </w:pPr>
            <w:r w:rsidDel="00000000" w:rsidR="00000000" w:rsidRPr="00000000">
              <w:rPr>
                <w:sz w:val="18"/>
                <w:szCs w:val="18"/>
                <w:rtl w:val="0"/>
              </w:rPr>
              <w:t xml:space="preserve">RS-20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6">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7">
            <w:pPr>
              <w:spacing w:after="0" w:before="0" w:line="252.00000000000003" w:lineRule="auto"/>
              <w:jc w:val="left"/>
              <w:rPr/>
            </w:pPr>
            <w:r w:rsidDel="00000000" w:rsidR="00000000" w:rsidRPr="00000000">
              <w:rPr>
                <w:sz w:val="18"/>
                <w:szCs w:val="18"/>
                <w:rtl w:val="0"/>
              </w:rPr>
              <w:t xml:space="preserve">DNS y conexiones de Sysmon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8">
            <w:pPr>
              <w:spacing w:after="0" w:before="0" w:line="252.00000000000003" w:lineRule="auto"/>
              <w:jc w:val="left"/>
              <w:rPr/>
            </w:pPr>
            <w:r w:rsidDel="00000000" w:rsidR="00000000" w:rsidRPr="00000000">
              <w:rPr>
                <w:sz w:val="18"/>
                <w:szCs w:val="18"/>
                <w:rtl w:val="0"/>
              </w:rPr>
              <w:t xml:space="preserve">3×4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9">
            <w:pPr>
              <w:spacing w:after="0" w:before="0" w:line="252.00000000000003" w:lineRule="auto"/>
              <w:jc w:val="left"/>
              <w:rPr/>
            </w:pPr>
            <w:r w:rsidDel="00000000" w:rsidR="00000000" w:rsidRPr="00000000">
              <w:rPr>
                <w:sz w:val="18"/>
                <w:szCs w:val="18"/>
                <w:rtl w:val="0"/>
              </w:rPr>
              <w:t xml:space="preserve">Aceptar (R-12)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A">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B">
            <w:pPr>
              <w:spacing w:after="0" w:before="0" w:line="252.00000000000003" w:lineRule="auto"/>
              <w:jc w:val="left"/>
              <w:rPr/>
            </w:pPr>
            <w:r w:rsidDel="00000000" w:rsidR="00000000" w:rsidRPr="00000000">
              <w:rPr>
                <w:sz w:val="18"/>
                <w:szCs w:val="18"/>
                <w:rtl w:val="0"/>
              </w:rPr>
              <w:t xml:space="preserve">RS-21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C">
            <w:pPr>
              <w:spacing w:after="0" w:before="0" w:line="252.00000000000003" w:lineRule="auto"/>
              <w:jc w:val="left"/>
              <w:rPr/>
            </w:pPr>
            <w:r w:rsidDel="00000000" w:rsidR="00000000" w:rsidRPr="00000000">
              <w:rPr>
                <w:sz w:val="18"/>
                <w:szCs w:val="18"/>
                <w:rtl w:val="0"/>
              </w:rPr>
              <w:t xml:space="preserve">4×3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D">
            <w:pPr>
              <w:spacing w:after="0" w:before="0" w:line="252.00000000000003" w:lineRule="auto"/>
              <w:jc w:val="left"/>
              <w:rPr/>
            </w:pPr>
            <w:r w:rsidDel="00000000" w:rsidR="00000000" w:rsidRPr="00000000">
              <w:rPr>
                <w:sz w:val="18"/>
                <w:szCs w:val="18"/>
                <w:rtl w:val="0"/>
              </w:rPr>
              <w:t xml:space="preserve">Límite declarado al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E">
            <w:pPr>
              <w:spacing w:after="0" w:before="0" w:line="252.00000000000003" w:lineRule="auto"/>
              <w:jc w:val="left"/>
              <w:rPr/>
            </w:pPr>
            <w:r w:rsidDel="00000000" w:rsidR="00000000" w:rsidRPr="00000000">
              <w:rPr>
                <w:sz w:val="18"/>
                <w:szCs w:val="18"/>
                <w:rtl w:val="0"/>
              </w:rPr>
              <w:t xml:space="preserve">4×3 = 12 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F">
            <w:pPr>
              <w:spacing w:after="0" w:before="0" w:line="252.00000000000003" w:lineRule="auto"/>
              <w:jc w:val="left"/>
              <w:rPr/>
            </w:pPr>
            <w:r w:rsidDel="00000000" w:rsidR="00000000" w:rsidRPr="00000000">
              <w:rPr>
                <w:sz w:val="18"/>
                <w:szCs w:val="18"/>
                <w:rtl w:val="0"/>
              </w:rPr>
              <w:t xml:space="preserve">Aceptar (R-16)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0">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1">
            <w:pPr>
              <w:spacing w:after="0" w:before="0" w:line="252.00000000000003" w:lineRule="auto"/>
              <w:jc w:val="left"/>
              <w:rPr/>
            </w:pPr>
            <w:r w:rsidDel="00000000" w:rsidR="00000000" w:rsidRPr="00000000">
              <w:rPr>
                <w:sz w:val="18"/>
                <w:szCs w:val="18"/>
                <w:rtl w:val="0"/>
              </w:rPr>
              <w:t xml:space="preserve">RS-22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2">
            <w:pPr>
              <w:spacing w:after="0" w:before="0" w:line="252.00000000000003" w:lineRule="auto"/>
              <w:jc w:val="left"/>
              <w:rPr/>
            </w:pPr>
            <w:r w:rsidDel="00000000" w:rsidR="00000000" w:rsidRPr="00000000">
              <w:rPr>
                <w:sz w:val="18"/>
                <w:szCs w:val="18"/>
                <w:rtl w:val="0"/>
              </w:rPr>
              <w:t xml:space="preserve">3×3 = 9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3">
            <w:pPr>
              <w:spacing w:after="0" w:before="0" w:line="252.00000000000003" w:lineRule="auto"/>
              <w:jc w:val="left"/>
              <w:rPr/>
            </w:pPr>
            <w:r w:rsidDel="00000000" w:rsidR="00000000" w:rsidRPr="00000000">
              <w:rPr>
                <w:sz w:val="18"/>
                <w:szCs w:val="18"/>
                <w:rtl w:val="0"/>
              </w:rPr>
              <w:t xml:space="preserve">Ninguno </w:t>
            </w:r>
            <w:r w:rsidDel="00000000" w:rsidR="00000000" w:rsidRPr="00000000">
              <w:rPr>
                <w:b w:val="1"/>
                <w:bCs w:val="1"/>
                <w:color w:val="000000"/>
                <w:sz w:val="18"/>
                <w:szCs w:val="18"/>
                <w:rtl w:val="0"/>
              </w:rPr>
              <w:t xml:space="preserve">Por confirmar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4">
            <w:pPr>
              <w:spacing w:after="0" w:before="0" w:line="252.00000000000003" w:lineRule="auto"/>
              <w:jc w:val="left"/>
              <w:rPr/>
            </w:pPr>
            <w:r w:rsidDel="00000000" w:rsidR="00000000" w:rsidRPr="00000000">
              <w:rPr>
                <w:sz w:val="18"/>
                <w:szCs w:val="18"/>
                <w:rtl w:val="0"/>
              </w:rPr>
              <w:t xml:space="preserve">3×3 = 9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5">
            <w:pPr>
              <w:spacing w:after="0" w:before="0" w:line="252.00000000000003" w:lineRule="auto"/>
              <w:jc w:val="left"/>
              <w:rPr/>
            </w:pPr>
            <w:r w:rsidDel="00000000" w:rsidR="00000000" w:rsidRPr="00000000">
              <w:rPr>
                <w:sz w:val="18"/>
                <w:szCs w:val="18"/>
                <w:rtl w:val="0"/>
              </w:rPr>
              <w:t xml:space="preserve">Pendiente (BR-05)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6">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7">
            <w:pPr>
              <w:spacing w:after="0" w:before="0" w:line="252.00000000000003" w:lineRule="auto"/>
              <w:jc w:val="left"/>
              <w:rPr/>
            </w:pPr>
            <w:r w:rsidDel="00000000" w:rsidR="00000000" w:rsidRPr="00000000">
              <w:rPr>
                <w:sz w:val="18"/>
                <w:szCs w:val="18"/>
                <w:rtl w:val="0"/>
              </w:rPr>
              <w:t xml:space="preserve">RS-23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9">
            <w:pPr>
              <w:spacing w:after="0" w:before="0" w:line="252.00000000000003" w:lineRule="auto"/>
              <w:jc w:val="left"/>
              <w:rPr/>
            </w:pPr>
            <w:r w:rsidDel="00000000" w:rsidR="00000000" w:rsidRPr="00000000">
              <w:rPr>
                <w:sz w:val="18"/>
                <w:szCs w:val="18"/>
                <w:rtl w:val="0"/>
              </w:rPr>
              <w:t xml:space="preserve">Respaldo diario como referencia parcial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A">
            <w:pPr>
              <w:spacing w:after="0" w:before="0" w:line="252.00000000000003" w:lineRule="auto"/>
              <w:jc w:val="left"/>
              <w:rPr/>
            </w:pPr>
            <w:r w:rsidDel="00000000" w:rsidR="00000000" w:rsidRPr="00000000">
              <w:rPr>
                <w:sz w:val="18"/>
                <w:szCs w:val="18"/>
                <w:rtl w:val="0"/>
              </w:rPr>
              <w:t xml:space="preserve">2×3 = 6 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B">
            <w:pPr>
              <w:spacing w:after="0" w:before="0" w:line="252.00000000000003" w:lineRule="auto"/>
              <w:jc w:val="left"/>
              <w:rPr/>
            </w:pPr>
            <w:r w:rsidDel="00000000" w:rsidR="00000000" w:rsidRPr="00000000">
              <w:rPr>
                <w:sz w:val="18"/>
                <w:szCs w:val="18"/>
                <w:rtl w:val="0"/>
              </w:rPr>
              <w:t xml:space="preserve">Mitigar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C">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bl>
    <w:p w:rsidR="00000000" w:rsidDel="00000000" w:rsidP="00000000" w:rsidRDefault="00000000" w:rsidRPr="00000000" w14:paraId="0000019D">
      <w:pPr>
        <w:spacing w:after="80" w:before="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120" w:before="0" w:lineRule="auto"/>
        <w:rPr/>
      </w:pPr>
      <w:bookmarkStart w:colFirst="0" w:colLast="0" w:name="_heading=h.6llyp7bddz32" w:id="8"/>
      <w:bookmarkEnd w:id="8"/>
      <w:r w:rsidDel="00000000" w:rsidR="00000000" w:rsidRPr="00000000">
        <w:rPr>
          <w:rtl w:val="0"/>
        </w:rPr>
        <w:t xml:space="preserve">4. Mapas de calor</w:t>
      </w:r>
    </w:p>
    <w:p w:rsidR="00000000" w:rsidDel="00000000" w:rsidP="00000000" w:rsidRDefault="00000000" w:rsidRPr="00000000" w14:paraId="000001A0">
      <w:pPr>
        <w:rPr/>
      </w:pPr>
      <w:r w:rsidDel="00000000" w:rsidR="00000000" w:rsidRPr="00000000">
        <w:rPr>
          <w:rtl w:val="0"/>
        </w:rPr>
        <w:t xml:space="preserve">Los números de cada celda corresponden al ID del riesgo (por ejemplo, 06 es RS-06).</w:t>
      </w:r>
      <w:r w:rsidDel="00000000" w:rsidR="00000000" w:rsidRPr="00000000">
        <w:rPr/>
        <w:drawing>
          <wp:inline distB="0" distT="0" distL="0" distR="0">
            <wp:extent cx="4324350" cy="3600450"/>
            <wp:effectExtent b="0" l="0" r="0" t="0"/>
            <wp:docPr id="90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24350" cy="3600450"/>
                    </a:xfrm>
                    <a:prstGeom prst="rect"/>
                    <a:ln/>
                  </pic:spPr>
                </pic:pic>
              </a:graphicData>
            </a:graphic>
          </wp:inline>
        </w:drawing>
      </w:r>
      <w:r w:rsidDel="00000000" w:rsidR="00000000" w:rsidRPr="00000000">
        <w:rPr/>
        <w:drawing>
          <wp:inline distB="0" distT="0" distL="0" distR="0">
            <wp:extent cx="4324350" cy="3600450"/>
            <wp:effectExtent b="0" l="0" r="0" t="0"/>
            <wp:docPr id="900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43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1"/>
        <w:spacing w:after="60" w:before="120" w:lineRule="auto"/>
        <w:jc w:val="center"/>
        <w:rPr/>
      </w:pPr>
      <w:r w:rsidDel="00000000" w:rsidR="00000000" w:rsidRPr="00000000">
        <w:rPr>
          <w:rtl w:val="0"/>
        </w:rPr>
      </w:r>
    </w:p>
    <w:p w:rsidR="00000000" w:rsidDel="00000000" w:rsidP="00000000" w:rsidRDefault="00000000" w:rsidRPr="00000000" w14:paraId="000001A2">
      <w:pPr>
        <w:keepNext w:val="1"/>
        <w:spacing w:after="60" w:before="120" w:lineRule="auto"/>
        <w:jc w:val="center"/>
        <w:rPr/>
      </w:pPr>
      <w:r w:rsidDel="00000000" w:rsidR="00000000" w:rsidRPr="00000000">
        <w:rPr>
          <w:rtl w:val="0"/>
        </w:rPr>
      </w:r>
    </w:p>
    <w:tbl>
      <w:tblPr>
        <w:tblStyle w:val="Table8"/>
        <w:tblW w:w="9406.0" w:type="dxa"/>
        <w:jc w:val="left"/>
        <w:tblInd w:w="-90.0" w:type="dxa"/>
        <w:tblLayout w:type="fixed"/>
        <w:tblLook w:val="0000"/>
      </w:tblPr>
      <w:tblGrid>
        <w:gridCol w:w="900"/>
        <w:gridCol w:w="1099"/>
        <w:gridCol w:w="7407"/>
        <w:tblGridChange w:id="0">
          <w:tblGrid>
            <w:gridCol w:w="900"/>
            <w:gridCol w:w="1099"/>
            <w:gridCol w:w="740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A3">
            <w:pPr>
              <w:spacing w:after="0" w:before="0" w:line="252.00000000000003" w:lineRule="auto"/>
              <w:jc w:val="left"/>
              <w:rPr/>
            </w:pPr>
            <w:r w:rsidDel="00000000" w:rsidR="00000000" w:rsidRPr="00000000">
              <w:rPr>
                <w:b w:val="1"/>
                <w:bCs w:val="1"/>
                <w:color w:val="ffffff"/>
                <w:sz w:val="18"/>
                <w:szCs w:val="18"/>
                <w:rtl w:val="0"/>
              </w:rPr>
              <w:t xml:space="preserve">Banda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A4">
            <w:pPr>
              <w:spacing w:after="0" w:before="0" w:line="252.00000000000003" w:lineRule="auto"/>
              <w:jc w:val="center"/>
              <w:rPr/>
            </w:pPr>
            <w:r w:rsidDel="00000000" w:rsidR="00000000" w:rsidRPr="00000000">
              <w:rPr>
                <w:b w:val="1"/>
                <w:bCs w:val="1"/>
                <w:color w:val="ffffff"/>
                <w:sz w:val="18"/>
                <w:szCs w:val="18"/>
                <w:rtl w:val="0"/>
              </w:rPr>
              <w:t xml:space="preserve">Inherente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A5">
            <w:pPr>
              <w:spacing w:after="0" w:before="0" w:line="252.00000000000003" w:lineRule="auto"/>
              <w:jc w:val="center"/>
              <w:rPr/>
            </w:pPr>
            <w:r w:rsidDel="00000000" w:rsidR="00000000" w:rsidRPr="00000000">
              <w:rPr>
                <w:b w:val="1"/>
                <w:bCs w:val="1"/>
                <w:color w:val="ffffff"/>
                <w:sz w:val="18"/>
                <w:szCs w:val="18"/>
                <w:rtl w:val="0"/>
              </w:rPr>
              <w:t xml:space="preserve">Residual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6">
            <w:pPr>
              <w:spacing w:after="0" w:before="0" w:line="252.00000000000003" w:lineRule="auto"/>
              <w:jc w:val="left"/>
              <w:rPr/>
            </w:pPr>
            <w:r w:rsidDel="00000000" w:rsidR="00000000" w:rsidRPr="00000000">
              <w:rPr>
                <w:sz w:val="18"/>
                <w:szCs w:val="18"/>
                <w:rtl w:val="0"/>
              </w:rPr>
              <w:t xml:space="preserve">Bajo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7">
            <w:pPr>
              <w:spacing w:after="0" w:before="0" w:line="252.00000000000003" w:lineRule="auto"/>
              <w:jc w:val="center"/>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8">
            <w:pPr>
              <w:spacing w:after="0" w:before="0" w:line="252.00000000000003" w:lineRule="auto"/>
              <w:jc w:val="center"/>
              <w:rPr/>
            </w:pPr>
            <w:r w:rsidDel="00000000" w:rsidR="00000000" w:rsidRPr="00000000">
              <w:rPr>
                <w:sz w:val="18"/>
                <w:szCs w:val="18"/>
                <w:rtl w:val="0"/>
              </w:rPr>
              <w:t xml:space="preserve">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sz w:val="18"/>
                <w:szCs w:val="18"/>
                <w:rtl w:val="0"/>
              </w:rPr>
              <w:t xml:space="preserve">Medio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A">
            <w:pPr>
              <w:spacing w:after="0" w:before="0" w:line="252.00000000000003" w:lineRule="auto"/>
              <w:jc w:val="center"/>
              <w:rPr/>
            </w:pPr>
            <w:r w:rsidDel="00000000" w:rsidR="00000000" w:rsidRPr="00000000">
              <w:rPr>
                <w:sz w:val="18"/>
                <w:szCs w:val="18"/>
                <w:rtl w:val="0"/>
              </w:rPr>
              <w:t xml:space="preserve">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B">
            <w:pPr>
              <w:spacing w:after="0" w:before="0" w:line="252.00000000000003" w:lineRule="auto"/>
              <w:jc w:val="center"/>
              <w:rPr/>
            </w:pPr>
            <w:r w:rsidDel="00000000" w:rsidR="00000000" w:rsidRPr="00000000">
              <w:rPr>
                <w:sz w:val="18"/>
                <w:szCs w:val="18"/>
                <w:rtl w:val="0"/>
              </w:rPr>
              <w:t xml:space="preserve">12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C">
            <w:pPr>
              <w:spacing w:after="0" w:before="0" w:line="252.00000000000003" w:lineRule="auto"/>
              <w:jc w:val="left"/>
              <w:rPr/>
            </w:pPr>
            <w:r w:rsidDel="00000000" w:rsidR="00000000" w:rsidRPr="00000000">
              <w:rPr>
                <w:sz w:val="18"/>
                <w:szCs w:val="18"/>
                <w:rtl w:val="0"/>
              </w:rPr>
              <w:t xml:space="preserve">Alto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D">
            <w:pPr>
              <w:spacing w:after="0" w:before="0" w:line="252.00000000000003" w:lineRule="auto"/>
              <w:jc w:val="center"/>
              <w:rPr/>
            </w:pPr>
            <w:r w:rsidDel="00000000" w:rsidR="00000000" w:rsidRPr="00000000">
              <w:rPr>
                <w:sz w:val="18"/>
                <w:szCs w:val="18"/>
                <w:rtl w:val="0"/>
              </w:rPr>
              <w:t xml:space="preserve">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E">
            <w:pPr>
              <w:spacing w:after="0" w:before="0" w:line="252.00000000000003" w:lineRule="auto"/>
              <w:jc w:val="center"/>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F">
            <w:pPr>
              <w:spacing w:after="0" w:before="0" w:line="252.00000000000003" w:lineRule="auto"/>
              <w:jc w:val="left"/>
              <w:rPr/>
            </w:pPr>
            <w:r w:rsidDel="00000000" w:rsidR="00000000" w:rsidRPr="00000000">
              <w:rPr>
                <w:sz w:val="18"/>
                <w:szCs w:val="18"/>
                <w:rtl w:val="0"/>
              </w:rPr>
              <w:t xml:space="preserve">Crítico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0">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1">
            <w:pPr>
              <w:spacing w:after="0" w:before="0" w:line="252.00000000000003" w:lineRule="auto"/>
              <w:jc w:val="center"/>
              <w:rPr/>
            </w:pPr>
            <w:r w:rsidDel="00000000" w:rsidR="00000000" w:rsidRPr="00000000">
              <w:rPr>
                <w:sz w:val="18"/>
                <w:szCs w:val="18"/>
                <w:rtl w:val="0"/>
              </w:rPr>
              <w:t xml:space="preserve">0</w:t>
            </w:r>
            <w:r w:rsidDel="00000000" w:rsidR="00000000" w:rsidRPr="00000000">
              <w:rPr>
                <w:rtl w:val="0"/>
              </w:rPr>
            </w:r>
          </w:p>
        </w:tc>
      </w:tr>
    </w:tbl>
    <w:p w:rsidR="00000000" w:rsidDel="00000000" w:rsidP="00000000" w:rsidRDefault="00000000" w:rsidRPr="00000000" w14:paraId="000001B2">
      <w:pPr>
        <w:spacing w:after="80" w:before="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Lectura.</w:t>
      </w:r>
      <w:r w:rsidDel="00000000" w:rsidR="00000000" w:rsidRPr="00000000">
        <w:rPr>
          <w:rtl w:val="0"/>
        </w:rPr>
        <w:t xml:space="preserve"> Los controles de diseño (catálogo cerrado, coincidencia con la regla de sobre, sólo inserción en la bitácora, gitleaks) bajan los riesgos más graves. Queda un solo riesgo alto que se trata: </w:t>
      </w:r>
      <w:r w:rsidDel="00000000" w:rsidR="00000000" w:rsidRPr="00000000">
        <w:rPr>
          <w:b w:val="1"/>
          <w:bCs w:val="1"/>
          <w:rtl w:val="0"/>
        </w:rPr>
        <w:t xml:space="preserve">RS-10, compromiso del servidor</w:t>
      </w:r>
      <w:r w:rsidDel="00000000" w:rsidR="00000000" w:rsidRPr="00000000">
        <w:rPr>
          <w:rtl w:val="0"/>
        </w:rPr>
        <w:t xml:space="preserve">, porque un solo VPS concentra todo y su endurecimiento está informado pero sin evidencia. Los otros tres riesgos residuales altos son los que el equipo acepta: </w:t>
      </w:r>
      <w:r w:rsidDel="00000000" w:rsidR="00000000" w:rsidRPr="00000000">
        <w:rPr>
          <w:b w:val="1"/>
          <w:bCs w:val="1"/>
          <w:rtl w:val="0"/>
        </w:rPr>
        <w:t xml:space="preserve">RS-11</w:t>
      </w:r>
      <w:r w:rsidDel="00000000" w:rsidR="00000000" w:rsidRPr="00000000">
        <w:rPr>
          <w:rtl w:val="0"/>
        </w:rPr>
        <w:t xml:space="preserve"> (Contabo sin segundo factor), </w:t>
      </w:r>
      <w:r w:rsidDel="00000000" w:rsidR="00000000" w:rsidRPr="00000000">
        <w:rPr>
          <w:b w:val="1"/>
          <w:bCs w:val="1"/>
          <w:rtl w:val="0"/>
        </w:rPr>
        <w:t xml:space="preserve">RS-20</w:t>
      </w:r>
      <w:r w:rsidDel="00000000" w:rsidR="00000000" w:rsidRPr="00000000">
        <w:rPr>
          <w:rtl w:val="0"/>
        </w:rPr>
        <w:t xml:space="preserve"> (fuga de datos sin detectar) y </w:t>
      </w:r>
      <w:r w:rsidDel="00000000" w:rsidR="00000000" w:rsidRPr="00000000">
        <w:rPr>
          <w:b w:val="1"/>
          <w:bCs w:val="1"/>
          <w:rtl w:val="0"/>
        </w:rPr>
        <w:t xml:space="preserve">RS-21</w:t>
      </w:r>
      <w:r w:rsidDel="00000000" w:rsidR="00000000" w:rsidRPr="00000000">
        <w:rPr>
          <w:rtl w:val="0"/>
        </w:rPr>
        <w:t xml:space="preserve"> (incidentes en equipos sin agente). RS-22 (tratamiento de datos en Francia sin acuerdo con el proveedor) queda en nivel medio, pero sin ningún control: depende de una decisión pendiente.</w:t>
      </w:r>
    </w:p>
    <w:p w:rsidR="00000000" w:rsidDel="00000000" w:rsidP="00000000" w:rsidRDefault="00000000" w:rsidRPr="00000000" w14:paraId="000001B4">
      <w:pPr>
        <w:pStyle w:val="Heading1"/>
        <w:rPr/>
      </w:pPr>
      <w:bookmarkStart w:colFirst="0" w:colLast="0" w:name="_heading=h.a331zmffj4it" w:id="9"/>
      <w:bookmarkEnd w:id="9"/>
      <w:r w:rsidDel="00000000" w:rsidR="00000000" w:rsidRPr="00000000">
        <w:rPr>
          <w:rtl w:val="0"/>
        </w:rPr>
        <w:t xml:space="preserve">5. Riesgos aceptados</w:t>
      </w:r>
    </w:p>
    <w:tbl>
      <w:tblPr>
        <w:tblStyle w:val="Table9"/>
        <w:tblW w:w="9405.0" w:type="dxa"/>
        <w:jc w:val="left"/>
        <w:tblInd w:w="-90.0" w:type="dxa"/>
        <w:tblLayout w:type="fixed"/>
        <w:tblLook w:val="0000"/>
      </w:tblPr>
      <w:tblGrid>
        <w:gridCol w:w="699"/>
        <w:gridCol w:w="3248"/>
        <w:gridCol w:w="4459"/>
        <w:gridCol w:w="999"/>
        <w:tblGridChange w:id="0">
          <w:tblGrid>
            <w:gridCol w:w="699"/>
            <w:gridCol w:w="3248"/>
            <w:gridCol w:w="4459"/>
            <w:gridCol w:w="99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B5">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B6">
            <w:pPr>
              <w:spacing w:after="0" w:before="0" w:line="252.00000000000003" w:lineRule="auto"/>
              <w:jc w:val="left"/>
              <w:rPr/>
            </w:pPr>
            <w:r w:rsidDel="00000000" w:rsidR="00000000" w:rsidRPr="00000000">
              <w:rPr>
                <w:b w:val="1"/>
                <w:bCs w:val="1"/>
                <w:color w:val="ffffff"/>
                <w:sz w:val="18"/>
                <w:szCs w:val="18"/>
                <w:rtl w:val="0"/>
              </w:rPr>
              <w:t xml:space="preserve">Riesgo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B7">
            <w:pPr>
              <w:spacing w:after="0" w:before="0" w:line="252.00000000000003" w:lineRule="auto"/>
              <w:jc w:val="left"/>
              <w:rPr/>
            </w:pPr>
            <w:r w:rsidDel="00000000" w:rsidR="00000000" w:rsidRPr="00000000">
              <w:rPr>
                <w:b w:val="1"/>
                <w:bCs w:val="1"/>
                <w:color w:val="ffffff"/>
                <w:sz w:val="18"/>
                <w:szCs w:val="18"/>
                <w:rtl w:val="0"/>
              </w:rPr>
              <w:t xml:space="preserve">Por qué se acepta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B8">
            <w:pPr>
              <w:spacing w:after="0" w:before="0" w:line="252.00000000000003" w:lineRule="auto"/>
              <w:jc w:val="left"/>
              <w:rPr/>
            </w:pPr>
            <w:r w:rsidDel="00000000" w:rsidR="00000000" w:rsidRPr="00000000">
              <w:rPr>
                <w:b w:val="1"/>
                <w:bCs w:val="1"/>
                <w:color w:val="ffffff"/>
                <w:sz w:val="18"/>
                <w:szCs w:val="18"/>
                <w:rtl w:val="0"/>
              </w:rPr>
              <w:t xml:space="preserve">Decisión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9">
            <w:pPr>
              <w:spacing w:after="0" w:before="0" w:line="252.00000000000003" w:lineRule="auto"/>
              <w:jc w:val="left"/>
              <w:rPr/>
            </w:pPr>
            <w:r w:rsidDel="00000000" w:rsidR="00000000" w:rsidRPr="00000000">
              <w:rPr>
                <w:sz w:val="18"/>
                <w:szCs w:val="18"/>
                <w:rtl w:val="0"/>
              </w:rPr>
              <w:t xml:space="preserve">RS-11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A">
            <w:pPr>
              <w:spacing w:after="0" w:before="0" w:line="252.00000000000003" w:lineRule="auto"/>
              <w:jc w:val="left"/>
              <w:rPr/>
            </w:pPr>
            <w:r w:rsidDel="00000000" w:rsidR="00000000" w:rsidRPr="00000000">
              <w:rPr>
                <w:sz w:val="18"/>
                <w:szCs w:val="18"/>
                <w:rtl w:val="0"/>
              </w:rPr>
              <w:t xml:space="preserve">Panel de Contabo sin segundo factor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B">
            <w:pPr>
              <w:spacing w:after="0" w:before="0" w:line="252.00000000000003" w:lineRule="auto"/>
              <w:jc w:val="left"/>
              <w:rPr/>
            </w:pPr>
            <w:r w:rsidDel="00000000" w:rsidR="00000000" w:rsidRPr="00000000">
              <w:rPr>
                <w:sz w:val="18"/>
                <w:szCs w:val="18"/>
                <w:rtl w:val="0"/>
              </w:rPr>
              <w:t xml:space="preserve">Decisión del equipo por el momento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C">
            <w:pPr>
              <w:spacing w:after="0" w:before="0" w:line="252.00000000000003" w:lineRule="auto"/>
              <w:jc w:val="left"/>
              <w:rPr/>
            </w:pPr>
            <w:r w:rsidDel="00000000" w:rsidR="00000000" w:rsidRPr="00000000">
              <w:rPr>
                <w:sz w:val="18"/>
                <w:szCs w:val="18"/>
                <w:rtl w:val="0"/>
              </w:rPr>
              <w:t xml:space="preserve">D-14, R-07</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D">
            <w:pPr>
              <w:spacing w:after="0" w:before="0" w:line="252.00000000000003" w:lineRule="auto"/>
              <w:jc w:val="left"/>
              <w:rPr/>
            </w:pPr>
            <w:r w:rsidDel="00000000" w:rsidR="00000000" w:rsidRPr="00000000">
              <w:rPr>
                <w:sz w:val="18"/>
                <w:szCs w:val="18"/>
                <w:rtl w:val="0"/>
              </w:rPr>
              <w:t xml:space="preserve">RS-20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E">
            <w:pPr>
              <w:spacing w:after="0" w:before="0" w:line="252.00000000000003" w:lineRule="auto"/>
              <w:jc w:val="left"/>
              <w:rPr/>
            </w:pPr>
            <w:r w:rsidDel="00000000" w:rsidR="00000000" w:rsidRPr="00000000">
              <w:rPr>
                <w:sz w:val="18"/>
                <w:szCs w:val="18"/>
                <w:rtl w:val="0"/>
              </w:rPr>
              <w:t xml:space="preserve">Fuga de datos sin detectar en el contenido del tráfico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F">
            <w:pPr>
              <w:spacing w:after="0" w:before="0" w:line="252.00000000000003" w:lineRule="auto"/>
              <w:jc w:val="left"/>
              <w:rPr/>
            </w:pPr>
            <w:r w:rsidDel="00000000" w:rsidR="00000000" w:rsidRPr="00000000">
              <w:rPr>
                <w:sz w:val="18"/>
                <w:szCs w:val="18"/>
                <w:rtl w:val="0"/>
              </w:rPr>
              <w:t xml:space="preserve">Inspeccionar el tráfico exige infraestructura en el cliente, contra el principio de cero dependencia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C0">
            <w:pPr>
              <w:spacing w:after="0" w:before="0" w:line="252.00000000000003" w:lineRule="auto"/>
              <w:jc w:val="left"/>
              <w:rPr/>
            </w:pPr>
            <w:r w:rsidDel="00000000" w:rsidR="00000000" w:rsidRPr="00000000">
              <w:rPr>
                <w:sz w:val="18"/>
                <w:szCs w:val="18"/>
                <w:rtl w:val="0"/>
              </w:rPr>
              <w:t xml:space="preserve">R-12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1">
            <w:pPr>
              <w:spacing w:after="0" w:before="0" w:line="252.00000000000003" w:lineRule="auto"/>
              <w:jc w:val="left"/>
              <w:rPr/>
            </w:pPr>
            <w:r w:rsidDel="00000000" w:rsidR="00000000" w:rsidRPr="00000000">
              <w:rPr>
                <w:sz w:val="18"/>
                <w:szCs w:val="18"/>
                <w:rtl w:val="0"/>
              </w:rPr>
              <w:t xml:space="preserve">RS-21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2">
            <w:pPr>
              <w:spacing w:after="0" w:before="0" w:line="252.00000000000003" w:lineRule="auto"/>
              <w:jc w:val="left"/>
              <w:rPr/>
            </w:pPr>
            <w:r w:rsidDel="00000000" w:rsidR="00000000" w:rsidRPr="00000000">
              <w:rPr>
                <w:sz w:val="18"/>
                <w:szCs w:val="18"/>
                <w:rtl w:val="0"/>
              </w:rPr>
              <w:t xml:space="preserve">Incidentes en equipos sin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3">
            <w:pPr>
              <w:spacing w:after="0" w:before="0" w:line="252.00000000000003" w:lineRule="auto"/>
              <w:jc w:val="left"/>
              <w:rPr/>
            </w:pPr>
            <w:r w:rsidDel="00000000" w:rsidR="00000000" w:rsidRPr="00000000">
              <w:rPr>
                <w:sz w:val="18"/>
                <w:szCs w:val="18"/>
                <w:rtl w:val="0"/>
              </w:rPr>
              <w:t xml:space="preserve">Kronos sólo contiene donde hay agente; se declara al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4">
            <w:pPr>
              <w:spacing w:after="0" w:before="0" w:line="252.00000000000003" w:lineRule="auto"/>
              <w:jc w:val="left"/>
              <w:rPr/>
            </w:pPr>
            <w:r w:rsidDel="00000000" w:rsidR="00000000" w:rsidRPr="00000000">
              <w:rPr>
                <w:sz w:val="18"/>
                <w:szCs w:val="18"/>
                <w:rtl w:val="0"/>
              </w:rPr>
              <w:t xml:space="preserve">R-16</w:t>
            </w:r>
            <w:r w:rsidDel="00000000" w:rsidR="00000000" w:rsidRPr="00000000">
              <w:rPr>
                <w:rtl w:val="0"/>
              </w:rPr>
            </w:r>
          </w:p>
        </w:tc>
      </w:tr>
    </w:tbl>
    <w:p w:rsidR="00000000" w:rsidDel="00000000" w:rsidP="00000000" w:rsidRDefault="00000000" w:rsidRPr="00000000" w14:paraId="000001C5">
      <w:pPr>
        <w:spacing w:after="80" w:before="0" w:lineRule="auto"/>
        <w:rPr/>
      </w:pPr>
      <w:r w:rsidDel="00000000" w:rsidR="00000000" w:rsidRPr="00000000">
        <w:rPr>
          <w:rtl w:val="0"/>
        </w:rPr>
      </w:r>
    </w:p>
    <w:p w:rsidR="00000000" w:rsidDel="00000000" w:rsidP="00000000" w:rsidRDefault="00000000" w:rsidRPr="00000000" w14:paraId="000001C6">
      <w:pPr>
        <w:pStyle w:val="Heading1"/>
        <w:rPr/>
      </w:pPr>
      <w:bookmarkStart w:colFirst="0" w:colLast="0" w:name="_heading=h.zi5i9pxj36dt" w:id="10"/>
      <w:bookmarkEnd w:id="10"/>
      <w:r w:rsidDel="00000000" w:rsidR="00000000" w:rsidRPr="00000000">
        <w:rPr>
          <w:rtl w:val="0"/>
        </w:rPr>
        <w:t xml:space="preserve">6. Gestión de los riesgos</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Revisión.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 matriz se revisa al cierre de cada sprint y antes de instalar en la farmacia. Nicolás convoca y cada responsable actualiza sus filas.</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Disparadores de revisión inmediata.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 incidente de la plataforma (documento 5.6, Plan de Respuesta a Incidentes), un cambio de arquitectura, un nuevo inquilino o una nueva integración.</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Puerta a la farmacia.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«Propuesta»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no instalar en la farmacia con riesgos residuales altos sin tratamiento decidido. Hoy eso exige cerrar RS-10 con evidencia de endurecimiento y decidir RS-11.</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Registro.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Cada cambio de nivel queda en el historial del documento con su fecha y su motivo.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ind w:left="40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D2">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D3">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D4">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D5">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5.2 · Matriz de Evaluación y Gestión de Riesgos de Seguridad</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2.png"/>
          <a:graphic>
            <a:graphicData uri="http://schemas.openxmlformats.org/drawingml/2006/picture">
              <pic:pic>
                <pic:nvPicPr>
                  <pic:cNvPr descr="Logo DuocUC - Escuela de Informática y Telecomunicaciones" id="0" name="image2.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ouw+N6tVSKu31Spx0NnLk5rNA==">CgMxLjAyDmguYWZkMDdteHM3ZGI0Mg5oLjU1NHU0enlrMXdrNDIOaC5jOTFucTh2bTV2YjUyDmguODRkdjU0cHhwa2JwMg5oLnh4bzJueXU3enN4YTIOaC40dmswNnkxemhjeGMyDmguMXduNjJvMmQyaTB3Mg1oLnJlMTNpc3I5YjZmMg5oLjZsbHlwN2JkZHozMjIOaC5hMzMxem1mZmo0aXQyDmguemk1aTlweGozNmR0OAByITFfZjZyUzhnYmUydHAwWmVlUXQ2YTF5alJZUk5HYk4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2026-10-15T18:49:52Z</dcterms:created>
  <dc:creator>Equipo Kronos AI</dc:creator>
</cp:coreProperties>
</file>