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F243E" w:themeColor="text2" w:themeShade="7F"/>
  <w:body>
    <w:p w:rsidR="009452A0" w:rsidRPr="009452A0" w:rsidRDefault="009452A0" w:rsidP="009452A0">
      <w:pPr>
        <w:spacing w:before="240" w:after="240" w:line="240" w:lineRule="auto"/>
        <w:outlineLvl w:val="1"/>
        <w:rPr>
          <w:rFonts w:ascii="Times New Roman" w:eastAsia="Times New Roman" w:hAnsi="Times New Roman" w:cs="Times New Roman"/>
          <w:color w:val="FFFFFF"/>
          <w:sz w:val="24"/>
          <w:szCs w:val="24"/>
        </w:rPr>
      </w:pPr>
      <w:r w:rsidRPr="009452A0">
        <w:rPr>
          <w:rFonts w:ascii="Times New Roman" w:eastAsia="Times New Roman" w:hAnsi="Times New Roman" w:cs="Times New Roman"/>
          <w:color w:val="FFFFFF"/>
          <w:sz w:val="24"/>
          <w:szCs w:val="24"/>
        </w:rPr>
        <w:t>--- Day 5: Alchemical Reduction ---</w:t>
      </w:r>
    </w:p>
    <w:p w:rsidR="009452A0" w:rsidRPr="009452A0" w:rsidRDefault="009452A0" w:rsidP="009452A0">
      <w:pPr>
        <w:spacing w:after="10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You've managed to sneak in to the prototype suit manufacturing lab. The Elves are making decent progress, but are still struggling with the suit's size reduction capabilities.</w:t>
      </w:r>
    </w:p>
    <w:p w:rsidR="009452A0" w:rsidRPr="009452A0" w:rsidRDefault="009452A0" w:rsidP="009452A0">
      <w:pPr>
        <w:spacing w:before="100" w:beforeAutospacing="1" w:after="10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While the very latest in 1518 alchemical technology might have solved their problem eventually, you can do better. You scan the chemical composition of the suit's material and discover that it is formed by extremely long </w:t>
      </w:r>
      <w:hyperlink r:id="rId6" w:history="1">
        <w:r w:rsidRPr="009452A0">
          <w:rPr>
            <w:rFonts w:ascii="Times New Roman" w:eastAsia="Times New Roman" w:hAnsi="Times New Roman" w:cs="Times New Roman"/>
            <w:color w:val="009900"/>
            <w:sz w:val="24"/>
            <w:szCs w:val="24"/>
          </w:rPr>
          <w:t>polymers</w:t>
        </w:r>
      </w:hyperlink>
      <w:r w:rsidRPr="009452A0">
        <w:rPr>
          <w:rFonts w:ascii="Times New Roman" w:eastAsia="Times New Roman" w:hAnsi="Times New Roman" w:cs="Times New Roman"/>
          <w:sz w:val="24"/>
          <w:szCs w:val="24"/>
        </w:rPr>
        <w:t> (one of which is available as your puzzle input).</w:t>
      </w:r>
    </w:p>
    <w:p w:rsidR="009452A0" w:rsidRPr="009452A0" w:rsidRDefault="009452A0" w:rsidP="009452A0">
      <w:p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The polymer is formed by smaller </w:t>
      </w:r>
      <w:r w:rsidRPr="009452A0">
        <w:rPr>
          <w:rFonts w:ascii="Times New Roman" w:eastAsia="Times New Roman" w:hAnsi="Times New Roman" w:cs="Times New Roman"/>
          <w:color w:val="FFFFFF"/>
          <w:sz w:val="24"/>
          <w:szCs w:val="24"/>
        </w:rPr>
        <w:t>units</w:t>
      </w:r>
      <w:r w:rsidRPr="009452A0">
        <w:rPr>
          <w:rFonts w:ascii="Times New Roman" w:eastAsia="Times New Roman" w:hAnsi="Times New Roman" w:cs="Times New Roman"/>
          <w:sz w:val="24"/>
          <w:szCs w:val="24"/>
        </w:rPr>
        <w:t> which, when triggered, react with each other such that two adjacent units of the same type and opposite polarity are destroyed. Units' types are represented by letters; units' polarity is represented by capitalization. For instance, </w:t>
      </w:r>
      <w:r w:rsidRPr="009452A0">
        <w:rPr>
          <w:rFonts w:ascii="Courier New" w:eastAsia="Times New Roman" w:hAnsi="Courier New" w:cs="Courier New"/>
          <w:sz w:val="20"/>
          <w:szCs w:val="20"/>
        </w:rPr>
        <w:t>r</w:t>
      </w:r>
      <w:r w:rsidRPr="009452A0">
        <w:rPr>
          <w:rFonts w:ascii="Times New Roman" w:eastAsia="Times New Roman" w:hAnsi="Times New Roman" w:cs="Times New Roman"/>
          <w:sz w:val="24"/>
          <w:szCs w:val="24"/>
        </w:rPr>
        <w:t> and </w:t>
      </w:r>
      <w:r w:rsidRPr="009452A0">
        <w:rPr>
          <w:rFonts w:ascii="Courier New" w:eastAsia="Times New Roman" w:hAnsi="Courier New" w:cs="Courier New"/>
          <w:sz w:val="20"/>
          <w:szCs w:val="20"/>
        </w:rPr>
        <w:t>R</w:t>
      </w:r>
      <w:r w:rsidRPr="009452A0">
        <w:rPr>
          <w:rFonts w:ascii="Times New Roman" w:eastAsia="Times New Roman" w:hAnsi="Times New Roman" w:cs="Times New Roman"/>
          <w:sz w:val="24"/>
          <w:szCs w:val="24"/>
        </w:rPr>
        <w:t> are units with the same type but opposite polarity, whereas </w:t>
      </w:r>
      <w:r w:rsidRPr="009452A0">
        <w:rPr>
          <w:rFonts w:ascii="Courier New" w:eastAsia="Times New Roman" w:hAnsi="Courier New" w:cs="Courier New"/>
          <w:sz w:val="20"/>
          <w:szCs w:val="20"/>
        </w:rPr>
        <w:t>r</w:t>
      </w:r>
      <w:r w:rsidRPr="009452A0">
        <w:rPr>
          <w:rFonts w:ascii="Times New Roman" w:eastAsia="Times New Roman" w:hAnsi="Times New Roman" w:cs="Times New Roman"/>
          <w:sz w:val="24"/>
          <w:szCs w:val="24"/>
        </w:rPr>
        <w:t> and </w:t>
      </w:r>
      <w:r w:rsidRPr="009452A0">
        <w:rPr>
          <w:rFonts w:ascii="Courier New" w:eastAsia="Times New Roman" w:hAnsi="Courier New" w:cs="Courier New"/>
          <w:sz w:val="20"/>
          <w:szCs w:val="20"/>
        </w:rPr>
        <w:t>s</w:t>
      </w:r>
      <w:r w:rsidRPr="009452A0">
        <w:rPr>
          <w:rFonts w:ascii="Times New Roman" w:eastAsia="Times New Roman" w:hAnsi="Times New Roman" w:cs="Times New Roman"/>
          <w:sz w:val="24"/>
          <w:szCs w:val="24"/>
        </w:rPr>
        <w:t> are entirely different types and do not react.</w:t>
      </w:r>
    </w:p>
    <w:p w:rsidR="009452A0" w:rsidRPr="009452A0" w:rsidRDefault="009452A0" w:rsidP="009452A0">
      <w:pPr>
        <w:spacing w:before="100" w:beforeAutospacing="1" w:after="10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For example:</w:t>
      </w:r>
    </w:p>
    <w:p w:rsidR="009452A0" w:rsidRPr="009452A0" w:rsidRDefault="009452A0" w:rsidP="009452A0">
      <w:pPr>
        <w:numPr>
          <w:ilvl w:val="0"/>
          <w:numId w:val="7"/>
        </w:num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In </w:t>
      </w:r>
      <w:proofErr w:type="spellStart"/>
      <w:proofErr w:type="gramStart"/>
      <w:r w:rsidRPr="009452A0">
        <w:rPr>
          <w:rFonts w:ascii="Courier New" w:eastAsia="Times New Roman" w:hAnsi="Courier New" w:cs="Courier New"/>
          <w:sz w:val="20"/>
          <w:szCs w:val="20"/>
        </w:rPr>
        <w:t>aA</w:t>
      </w:r>
      <w:proofErr w:type="spellEnd"/>
      <w:proofErr w:type="gramEnd"/>
      <w:r w:rsidRPr="009452A0">
        <w:rPr>
          <w:rFonts w:ascii="Times New Roman" w:eastAsia="Times New Roman" w:hAnsi="Times New Roman" w:cs="Times New Roman"/>
          <w:sz w:val="24"/>
          <w:szCs w:val="24"/>
        </w:rPr>
        <w:t>, </w:t>
      </w:r>
      <w:r w:rsidRPr="009452A0">
        <w:rPr>
          <w:rFonts w:ascii="Courier New" w:eastAsia="Times New Roman" w:hAnsi="Courier New" w:cs="Courier New"/>
          <w:sz w:val="20"/>
          <w:szCs w:val="20"/>
        </w:rPr>
        <w:t>a</w:t>
      </w:r>
      <w:r w:rsidRPr="009452A0">
        <w:rPr>
          <w:rFonts w:ascii="Times New Roman" w:eastAsia="Times New Roman" w:hAnsi="Times New Roman" w:cs="Times New Roman"/>
          <w:sz w:val="24"/>
          <w:szCs w:val="24"/>
        </w:rPr>
        <w:t> and </w:t>
      </w:r>
      <w:r w:rsidRPr="009452A0">
        <w:rPr>
          <w:rFonts w:ascii="Courier New" w:eastAsia="Times New Roman" w:hAnsi="Courier New" w:cs="Courier New"/>
          <w:sz w:val="20"/>
          <w:szCs w:val="20"/>
        </w:rPr>
        <w:t>A</w:t>
      </w:r>
      <w:r w:rsidRPr="009452A0">
        <w:rPr>
          <w:rFonts w:ascii="Times New Roman" w:eastAsia="Times New Roman" w:hAnsi="Times New Roman" w:cs="Times New Roman"/>
          <w:sz w:val="24"/>
          <w:szCs w:val="24"/>
        </w:rPr>
        <w:t> react, leaving nothing behind.</w:t>
      </w:r>
    </w:p>
    <w:p w:rsidR="009452A0" w:rsidRPr="009452A0" w:rsidRDefault="009452A0" w:rsidP="009452A0">
      <w:pPr>
        <w:numPr>
          <w:ilvl w:val="0"/>
          <w:numId w:val="7"/>
        </w:num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In </w:t>
      </w:r>
      <w:proofErr w:type="spellStart"/>
      <w:r w:rsidRPr="009452A0">
        <w:rPr>
          <w:rFonts w:ascii="Courier New" w:eastAsia="Times New Roman" w:hAnsi="Courier New" w:cs="Courier New"/>
          <w:sz w:val="20"/>
          <w:szCs w:val="20"/>
        </w:rPr>
        <w:t>abBA</w:t>
      </w:r>
      <w:proofErr w:type="spellEnd"/>
      <w:r w:rsidRPr="009452A0">
        <w:rPr>
          <w:rFonts w:ascii="Times New Roman" w:eastAsia="Times New Roman" w:hAnsi="Times New Roman" w:cs="Times New Roman"/>
          <w:sz w:val="24"/>
          <w:szCs w:val="24"/>
        </w:rPr>
        <w:t>, </w:t>
      </w:r>
      <w:proofErr w:type="spellStart"/>
      <w:r w:rsidRPr="009452A0">
        <w:rPr>
          <w:rFonts w:ascii="Courier New" w:eastAsia="Times New Roman" w:hAnsi="Courier New" w:cs="Courier New"/>
          <w:sz w:val="20"/>
          <w:szCs w:val="20"/>
        </w:rPr>
        <w:t>bB</w:t>
      </w:r>
      <w:proofErr w:type="spellEnd"/>
      <w:r w:rsidRPr="009452A0">
        <w:rPr>
          <w:rFonts w:ascii="Times New Roman" w:eastAsia="Times New Roman" w:hAnsi="Times New Roman" w:cs="Times New Roman"/>
          <w:sz w:val="24"/>
          <w:szCs w:val="24"/>
        </w:rPr>
        <w:t> destroys itself, leaving </w:t>
      </w:r>
      <w:proofErr w:type="spellStart"/>
      <w:proofErr w:type="gramStart"/>
      <w:r w:rsidRPr="009452A0">
        <w:rPr>
          <w:rFonts w:ascii="Courier New" w:eastAsia="Times New Roman" w:hAnsi="Courier New" w:cs="Courier New"/>
          <w:sz w:val="20"/>
          <w:szCs w:val="20"/>
        </w:rPr>
        <w:t>aA</w:t>
      </w:r>
      <w:proofErr w:type="spellEnd"/>
      <w:proofErr w:type="gramEnd"/>
      <w:r w:rsidRPr="009452A0">
        <w:rPr>
          <w:rFonts w:ascii="Times New Roman" w:eastAsia="Times New Roman" w:hAnsi="Times New Roman" w:cs="Times New Roman"/>
          <w:sz w:val="24"/>
          <w:szCs w:val="24"/>
        </w:rPr>
        <w:t>. As above, this then destroys itself, leaving nothing.</w:t>
      </w:r>
    </w:p>
    <w:p w:rsidR="009452A0" w:rsidRPr="009452A0" w:rsidRDefault="009452A0" w:rsidP="009452A0">
      <w:pPr>
        <w:numPr>
          <w:ilvl w:val="0"/>
          <w:numId w:val="7"/>
        </w:num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In </w:t>
      </w:r>
      <w:proofErr w:type="spellStart"/>
      <w:r w:rsidRPr="009452A0">
        <w:rPr>
          <w:rFonts w:ascii="Courier New" w:eastAsia="Times New Roman" w:hAnsi="Courier New" w:cs="Courier New"/>
          <w:sz w:val="20"/>
          <w:szCs w:val="20"/>
        </w:rPr>
        <w:t>abAB</w:t>
      </w:r>
      <w:proofErr w:type="spellEnd"/>
      <w:r w:rsidRPr="009452A0">
        <w:rPr>
          <w:rFonts w:ascii="Times New Roman" w:eastAsia="Times New Roman" w:hAnsi="Times New Roman" w:cs="Times New Roman"/>
          <w:sz w:val="24"/>
          <w:szCs w:val="24"/>
        </w:rPr>
        <w:t>, no two adjacent units are of the same type, and so nothing happens.</w:t>
      </w:r>
    </w:p>
    <w:p w:rsidR="009452A0" w:rsidRPr="009452A0" w:rsidRDefault="009452A0" w:rsidP="009452A0">
      <w:pPr>
        <w:numPr>
          <w:ilvl w:val="0"/>
          <w:numId w:val="7"/>
        </w:num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In </w:t>
      </w:r>
      <w:proofErr w:type="spellStart"/>
      <w:r w:rsidRPr="009452A0">
        <w:rPr>
          <w:rFonts w:ascii="Courier New" w:eastAsia="Times New Roman" w:hAnsi="Courier New" w:cs="Courier New"/>
          <w:sz w:val="20"/>
          <w:szCs w:val="20"/>
        </w:rPr>
        <w:t>aabAAB</w:t>
      </w:r>
      <w:proofErr w:type="spellEnd"/>
      <w:r w:rsidRPr="009452A0">
        <w:rPr>
          <w:rFonts w:ascii="Times New Roman" w:eastAsia="Times New Roman" w:hAnsi="Times New Roman" w:cs="Times New Roman"/>
          <w:sz w:val="24"/>
          <w:szCs w:val="24"/>
        </w:rPr>
        <w:t>, even though </w:t>
      </w:r>
      <w:proofErr w:type="gramStart"/>
      <w:r w:rsidRPr="009452A0">
        <w:rPr>
          <w:rFonts w:ascii="Courier New" w:eastAsia="Times New Roman" w:hAnsi="Courier New" w:cs="Courier New"/>
          <w:sz w:val="20"/>
          <w:szCs w:val="20"/>
        </w:rPr>
        <w:t>aa</w:t>
      </w:r>
      <w:proofErr w:type="gramEnd"/>
      <w:r w:rsidRPr="009452A0">
        <w:rPr>
          <w:rFonts w:ascii="Times New Roman" w:eastAsia="Times New Roman" w:hAnsi="Times New Roman" w:cs="Times New Roman"/>
          <w:sz w:val="24"/>
          <w:szCs w:val="24"/>
        </w:rPr>
        <w:t> and </w:t>
      </w:r>
      <w:r w:rsidRPr="009452A0">
        <w:rPr>
          <w:rFonts w:ascii="Courier New" w:eastAsia="Times New Roman" w:hAnsi="Courier New" w:cs="Courier New"/>
          <w:sz w:val="20"/>
          <w:szCs w:val="20"/>
        </w:rPr>
        <w:t>AA</w:t>
      </w:r>
      <w:r w:rsidRPr="009452A0">
        <w:rPr>
          <w:rFonts w:ascii="Times New Roman" w:eastAsia="Times New Roman" w:hAnsi="Times New Roman" w:cs="Times New Roman"/>
          <w:sz w:val="24"/>
          <w:szCs w:val="24"/>
        </w:rPr>
        <w:t> are of the same type, their polarities match, and so nothing happens.</w:t>
      </w:r>
    </w:p>
    <w:p w:rsidR="009452A0" w:rsidRPr="009452A0" w:rsidRDefault="009452A0" w:rsidP="009452A0">
      <w:p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Now, consider a larger example, </w:t>
      </w:r>
      <w:proofErr w:type="spellStart"/>
      <w:r w:rsidRPr="009452A0">
        <w:rPr>
          <w:rFonts w:ascii="Courier New" w:eastAsia="Times New Roman" w:hAnsi="Courier New" w:cs="Courier New"/>
          <w:sz w:val="20"/>
          <w:szCs w:val="20"/>
        </w:rPr>
        <w:t>dabAcCaCBAcCcaDA</w:t>
      </w:r>
      <w:proofErr w:type="spellEnd"/>
      <w:r w:rsidRPr="009452A0">
        <w:rPr>
          <w:rFonts w:ascii="Times New Roman" w:eastAsia="Times New Roman" w:hAnsi="Times New Roman" w:cs="Times New Roman"/>
          <w:sz w:val="24"/>
          <w:szCs w:val="24"/>
        </w:rPr>
        <w:t>:</w:t>
      </w:r>
    </w:p>
    <w:p w:rsidR="009452A0" w:rsidRPr="009452A0" w:rsidRDefault="009452A0" w:rsidP="0094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52A0">
        <w:rPr>
          <w:rFonts w:ascii="Courier New" w:eastAsia="Times New Roman" w:hAnsi="Courier New" w:cs="Courier New"/>
          <w:sz w:val="20"/>
          <w:szCs w:val="20"/>
        </w:rPr>
        <w:t>dabA</w:t>
      </w:r>
      <w:r w:rsidRPr="009452A0">
        <w:rPr>
          <w:rFonts w:ascii="Courier New" w:eastAsia="Times New Roman" w:hAnsi="Courier New" w:cs="Courier New"/>
          <w:color w:val="FFFFFF"/>
          <w:sz w:val="20"/>
          <w:szCs w:val="20"/>
        </w:rPr>
        <w:t>cC</w:t>
      </w:r>
      <w:r w:rsidRPr="009452A0">
        <w:rPr>
          <w:rFonts w:ascii="Courier New" w:eastAsia="Times New Roman" w:hAnsi="Courier New" w:cs="Courier New"/>
          <w:sz w:val="20"/>
          <w:szCs w:val="20"/>
        </w:rPr>
        <w:t>aCBAcCcaDA</w:t>
      </w:r>
      <w:proofErr w:type="spellEnd"/>
      <w:r w:rsidRPr="009452A0">
        <w:rPr>
          <w:rFonts w:ascii="Courier New" w:eastAsia="Times New Roman" w:hAnsi="Courier New" w:cs="Courier New"/>
          <w:sz w:val="20"/>
          <w:szCs w:val="20"/>
        </w:rPr>
        <w:t xml:space="preserve">  The</w:t>
      </w:r>
      <w:proofErr w:type="gramEnd"/>
      <w:r w:rsidRPr="009452A0">
        <w:rPr>
          <w:rFonts w:ascii="Courier New" w:eastAsia="Times New Roman" w:hAnsi="Courier New" w:cs="Courier New"/>
          <w:sz w:val="20"/>
          <w:szCs w:val="20"/>
        </w:rPr>
        <w:t xml:space="preserve"> first '</w:t>
      </w:r>
      <w:proofErr w:type="spellStart"/>
      <w:r w:rsidRPr="009452A0">
        <w:rPr>
          <w:rFonts w:ascii="Courier New" w:eastAsia="Times New Roman" w:hAnsi="Courier New" w:cs="Courier New"/>
          <w:sz w:val="20"/>
          <w:szCs w:val="20"/>
        </w:rPr>
        <w:t>cC</w:t>
      </w:r>
      <w:proofErr w:type="spellEnd"/>
      <w:r w:rsidRPr="009452A0">
        <w:rPr>
          <w:rFonts w:ascii="Courier New" w:eastAsia="Times New Roman" w:hAnsi="Courier New" w:cs="Courier New"/>
          <w:sz w:val="20"/>
          <w:szCs w:val="20"/>
        </w:rPr>
        <w:t>' is removed.</w:t>
      </w:r>
    </w:p>
    <w:p w:rsidR="009452A0" w:rsidRPr="009452A0" w:rsidRDefault="009452A0" w:rsidP="0094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52A0">
        <w:rPr>
          <w:rFonts w:ascii="Courier New" w:eastAsia="Times New Roman" w:hAnsi="Courier New" w:cs="Courier New"/>
          <w:sz w:val="20"/>
          <w:szCs w:val="20"/>
        </w:rPr>
        <w:t>dab</w:t>
      </w:r>
      <w:r w:rsidRPr="009452A0">
        <w:rPr>
          <w:rFonts w:ascii="Courier New" w:eastAsia="Times New Roman" w:hAnsi="Courier New" w:cs="Courier New"/>
          <w:color w:val="FFFFFF"/>
          <w:sz w:val="20"/>
          <w:szCs w:val="20"/>
        </w:rPr>
        <w:t>Aa</w:t>
      </w:r>
      <w:r w:rsidRPr="009452A0">
        <w:rPr>
          <w:rFonts w:ascii="Courier New" w:eastAsia="Times New Roman" w:hAnsi="Courier New" w:cs="Courier New"/>
          <w:sz w:val="20"/>
          <w:szCs w:val="20"/>
        </w:rPr>
        <w:t>CBAcCcaDA</w:t>
      </w:r>
      <w:proofErr w:type="spellEnd"/>
      <w:proofErr w:type="gramEnd"/>
      <w:r w:rsidRPr="009452A0">
        <w:rPr>
          <w:rFonts w:ascii="Courier New" w:eastAsia="Times New Roman" w:hAnsi="Courier New" w:cs="Courier New"/>
          <w:sz w:val="20"/>
          <w:szCs w:val="20"/>
        </w:rPr>
        <w:t xml:space="preserve">    This creates 'Aa', which is removed.</w:t>
      </w:r>
    </w:p>
    <w:p w:rsidR="009452A0" w:rsidRPr="009452A0" w:rsidRDefault="009452A0" w:rsidP="0094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52A0">
        <w:rPr>
          <w:rFonts w:ascii="Courier New" w:eastAsia="Times New Roman" w:hAnsi="Courier New" w:cs="Courier New"/>
          <w:sz w:val="20"/>
          <w:szCs w:val="20"/>
        </w:rPr>
        <w:t>dabCBA</w:t>
      </w:r>
      <w:r w:rsidRPr="009452A0">
        <w:rPr>
          <w:rFonts w:ascii="Courier New" w:eastAsia="Times New Roman" w:hAnsi="Courier New" w:cs="Courier New"/>
          <w:color w:val="FFFFFF"/>
          <w:sz w:val="20"/>
          <w:szCs w:val="20"/>
        </w:rPr>
        <w:t>cCc</w:t>
      </w:r>
      <w:r w:rsidRPr="009452A0">
        <w:rPr>
          <w:rFonts w:ascii="Courier New" w:eastAsia="Times New Roman" w:hAnsi="Courier New" w:cs="Courier New"/>
          <w:sz w:val="20"/>
          <w:szCs w:val="20"/>
        </w:rPr>
        <w:t>aDA</w:t>
      </w:r>
      <w:proofErr w:type="spellEnd"/>
      <w:proofErr w:type="gramEnd"/>
      <w:r w:rsidRPr="009452A0">
        <w:rPr>
          <w:rFonts w:ascii="Courier New" w:eastAsia="Times New Roman" w:hAnsi="Courier New" w:cs="Courier New"/>
          <w:sz w:val="20"/>
          <w:szCs w:val="20"/>
        </w:rPr>
        <w:t xml:space="preserve">      Either '</w:t>
      </w:r>
      <w:proofErr w:type="spellStart"/>
      <w:r w:rsidRPr="009452A0">
        <w:rPr>
          <w:rFonts w:ascii="Courier New" w:eastAsia="Times New Roman" w:hAnsi="Courier New" w:cs="Courier New"/>
          <w:sz w:val="20"/>
          <w:szCs w:val="20"/>
        </w:rPr>
        <w:t>cC</w:t>
      </w:r>
      <w:proofErr w:type="spellEnd"/>
      <w:r w:rsidRPr="009452A0">
        <w:rPr>
          <w:rFonts w:ascii="Courier New" w:eastAsia="Times New Roman" w:hAnsi="Courier New" w:cs="Courier New"/>
          <w:sz w:val="20"/>
          <w:szCs w:val="20"/>
        </w:rPr>
        <w:t>' or 'Cc' are removed (the result is the same).</w:t>
      </w:r>
    </w:p>
    <w:p w:rsidR="009452A0" w:rsidRPr="009452A0" w:rsidRDefault="009452A0" w:rsidP="0094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52A0">
        <w:rPr>
          <w:rFonts w:ascii="Courier New" w:eastAsia="Times New Roman" w:hAnsi="Courier New" w:cs="Courier New"/>
          <w:sz w:val="20"/>
          <w:szCs w:val="20"/>
        </w:rPr>
        <w:t>dabCBAcaDA</w:t>
      </w:r>
      <w:proofErr w:type="spellEnd"/>
      <w:proofErr w:type="gramEnd"/>
      <w:r w:rsidRPr="009452A0">
        <w:rPr>
          <w:rFonts w:ascii="Courier New" w:eastAsia="Times New Roman" w:hAnsi="Courier New" w:cs="Courier New"/>
          <w:sz w:val="20"/>
          <w:szCs w:val="20"/>
        </w:rPr>
        <w:t xml:space="preserve">        No further actions can be taken.</w:t>
      </w:r>
    </w:p>
    <w:p w:rsidR="009452A0" w:rsidRPr="009452A0" w:rsidRDefault="009452A0" w:rsidP="009452A0">
      <w:pPr>
        <w:spacing w:before="100" w:beforeAutospacing="1" w:after="100" w:afterAutospacing="1" w:line="240" w:lineRule="auto"/>
        <w:rPr>
          <w:rFonts w:ascii="Times New Roman" w:eastAsia="Times New Roman" w:hAnsi="Times New Roman" w:cs="Times New Roman"/>
          <w:sz w:val="24"/>
          <w:szCs w:val="24"/>
        </w:rPr>
      </w:pPr>
      <w:proofErr w:type="gramStart"/>
      <w:r w:rsidRPr="009452A0">
        <w:rPr>
          <w:rFonts w:ascii="Times New Roman" w:eastAsia="Times New Roman" w:hAnsi="Times New Roman" w:cs="Times New Roman"/>
          <w:sz w:val="24"/>
          <w:szCs w:val="24"/>
        </w:rPr>
        <w:t>After all possible reactions, the resulting polymer contains</w:t>
      </w:r>
      <w:proofErr w:type="gramEnd"/>
      <w:r w:rsidRPr="009452A0">
        <w:rPr>
          <w:rFonts w:ascii="Times New Roman" w:eastAsia="Times New Roman" w:hAnsi="Times New Roman" w:cs="Times New Roman"/>
          <w:sz w:val="24"/>
          <w:szCs w:val="24"/>
        </w:rPr>
        <w:t> </w:t>
      </w:r>
      <w:r w:rsidRPr="009452A0">
        <w:rPr>
          <w:rFonts w:ascii="Times New Roman" w:eastAsia="Times New Roman" w:hAnsi="Times New Roman" w:cs="Times New Roman"/>
          <w:color w:val="FFFFFF"/>
          <w:sz w:val="24"/>
          <w:szCs w:val="24"/>
        </w:rPr>
        <w:t>10 units</w:t>
      </w:r>
      <w:r w:rsidRPr="009452A0">
        <w:rPr>
          <w:rFonts w:ascii="Times New Roman" w:eastAsia="Times New Roman" w:hAnsi="Times New Roman" w:cs="Times New Roman"/>
          <w:sz w:val="24"/>
          <w:szCs w:val="24"/>
        </w:rPr>
        <w:t>.</w:t>
      </w:r>
    </w:p>
    <w:p w:rsidR="009452A0" w:rsidRPr="009452A0" w:rsidRDefault="009452A0" w:rsidP="009452A0">
      <w:pPr>
        <w:spacing w:before="100" w:beforeAutospacing="1" w:after="10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color w:val="FFFFFF"/>
          <w:sz w:val="24"/>
          <w:szCs w:val="24"/>
        </w:rPr>
        <w:t xml:space="preserve">How many units remain after fully </w:t>
      </w:r>
      <w:proofErr w:type="gramStart"/>
      <w:r w:rsidRPr="009452A0">
        <w:rPr>
          <w:rFonts w:ascii="Times New Roman" w:eastAsia="Times New Roman" w:hAnsi="Times New Roman" w:cs="Times New Roman"/>
          <w:color w:val="FFFFFF"/>
          <w:sz w:val="24"/>
          <w:szCs w:val="24"/>
        </w:rPr>
        <w:t>reacting</w:t>
      </w:r>
      <w:proofErr w:type="gramEnd"/>
      <w:r w:rsidRPr="009452A0">
        <w:rPr>
          <w:rFonts w:ascii="Times New Roman" w:eastAsia="Times New Roman" w:hAnsi="Times New Roman" w:cs="Times New Roman"/>
          <w:color w:val="FFFFFF"/>
          <w:sz w:val="24"/>
          <w:szCs w:val="24"/>
        </w:rPr>
        <w:t xml:space="preserve"> the polymer you scanned?</w:t>
      </w:r>
      <w:r w:rsidRPr="009452A0">
        <w:rPr>
          <w:rFonts w:ascii="Times New Roman" w:eastAsia="Times New Roman" w:hAnsi="Times New Roman" w:cs="Times New Roman"/>
          <w:sz w:val="24"/>
          <w:szCs w:val="24"/>
        </w:rPr>
        <w:t> (Note: in this puzzle and others, the input is large; if you copy/paste your input, make sure you get the whole thing.)</w:t>
      </w:r>
    </w:p>
    <w:p w:rsidR="009452A0" w:rsidRPr="009452A0" w:rsidRDefault="009452A0" w:rsidP="009452A0">
      <w:pPr>
        <w:shd w:val="clear" w:color="auto" w:fill="0F0F23"/>
        <w:spacing w:beforeAutospacing="1" w:after="0" w:afterAutospacing="1" w:line="240" w:lineRule="auto"/>
        <w:rPr>
          <w:rFonts w:ascii="Courier New" w:eastAsia="Times New Roman" w:hAnsi="Courier New" w:cs="Courier New"/>
          <w:color w:val="CCCCCC"/>
          <w:sz w:val="28"/>
          <w:szCs w:val="28"/>
        </w:rPr>
      </w:pPr>
      <w:r w:rsidRPr="009452A0">
        <w:rPr>
          <w:rFonts w:ascii="Courier New" w:eastAsia="Times New Roman" w:hAnsi="Courier New" w:cs="Courier New"/>
          <w:color w:val="CCCCCC"/>
          <w:sz w:val="28"/>
          <w:szCs w:val="28"/>
        </w:rPr>
        <w:t>Your puzzle answer was </w:t>
      </w:r>
      <w:r w:rsidRPr="009452A0">
        <w:rPr>
          <w:rFonts w:ascii="Courier New" w:eastAsia="Times New Roman" w:hAnsi="Courier New" w:cs="Courier New"/>
          <w:color w:val="CCCCCC"/>
          <w:sz w:val="20"/>
          <w:szCs w:val="20"/>
        </w:rPr>
        <w:t>9296</w:t>
      </w:r>
      <w:r w:rsidRPr="009452A0">
        <w:rPr>
          <w:rFonts w:ascii="Courier New" w:eastAsia="Times New Roman" w:hAnsi="Courier New" w:cs="Courier New"/>
          <w:color w:val="CCCCCC"/>
          <w:sz w:val="28"/>
          <w:szCs w:val="28"/>
        </w:rPr>
        <w:t>.</w:t>
      </w:r>
    </w:p>
    <w:p w:rsidR="009452A0" w:rsidRPr="009452A0" w:rsidRDefault="009452A0" w:rsidP="009452A0">
      <w:pPr>
        <w:spacing w:before="240" w:after="240" w:line="240" w:lineRule="auto"/>
        <w:outlineLvl w:val="1"/>
        <w:rPr>
          <w:rFonts w:ascii="Times New Roman" w:eastAsia="Times New Roman" w:hAnsi="Times New Roman" w:cs="Times New Roman"/>
          <w:color w:val="FFFFFF"/>
          <w:sz w:val="24"/>
          <w:szCs w:val="24"/>
        </w:rPr>
      </w:pPr>
      <w:r w:rsidRPr="009452A0">
        <w:rPr>
          <w:rFonts w:ascii="Times New Roman" w:eastAsia="Times New Roman" w:hAnsi="Times New Roman" w:cs="Times New Roman"/>
          <w:color w:val="FFFFFF"/>
          <w:sz w:val="24"/>
          <w:szCs w:val="24"/>
        </w:rPr>
        <w:t>--- Part Two ---</w:t>
      </w:r>
    </w:p>
    <w:p w:rsidR="009452A0" w:rsidRPr="009452A0" w:rsidRDefault="009452A0" w:rsidP="009452A0">
      <w:pPr>
        <w:spacing w:after="100" w:afterAutospacing="1" w:line="240" w:lineRule="auto"/>
        <w:rPr>
          <w:rFonts w:ascii="Times New Roman" w:eastAsia="Times New Roman" w:hAnsi="Times New Roman" w:cs="Times New Roman"/>
          <w:sz w:val="24"/>
          <w:szCs w:val="24"/>
        </w:rPr>
      </w:pPr>
      <w:proofErr w:type="gramStart"/>
      <w:r w:rsidRPr="009452A0">
        <w:rPr>
          <w:rFonts w:ascii="Times New Roman" w:eastAsia="Times New Roman" w:hAnsi="Times New Roman" w:cs="Times New Roman"/>
          <w:sz w:val="24"/>
          <w:szCs w:val="24"/>
        </w:rPr>
        <w:t>Time to improve the polymer.</w:t>
      </w:r>
      <w:proofErr w:type="gramEnd"/>
    </w:p>
    <w:p w:rsidR="009452A0" w:rsidRPr="009452A0" w:rsidRDefault="009452A0" w:rsidP="009452A0">
      <w:pPr>
        <w:spacing w:before="100" w:beforeAutospacing="1" w:after="10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 xml:space="preserve">One of the unit types is causing problems; it's preventing the polymer from collapsing as much as it should. Your goal is to figure out which unit type is causing the most problems, remove all instances of it (regardless of polarity), fully </w:t>
      </w:r>
      <w:proofErr w:type="gramStart"/>
      <w:r w:rsidRPr="009452A0">
        <w:rPr>
          <w:rFonts w:ascii="Times New Roman" w:eastAsia="Times New Roman" w:hAnsi="Times New Roman" w:cs="Times New Roman"/>
          <w:sz w:val="24"/>
          <w:szCs w:val="24"/>
        </w:rPr>
        <w:t>react</w:t>
      </w:r>
      <w:proofErr w:type="gramEnd"/>
      <w:r w:rsidRPr="009452A0">
        <w:rPr>
          <w:rFonts w:ascii="Times New Roman" w:eastAsia="Times New Roman" w:hAnsi="Times New Roman" w:cs="Times New Roman"/>
          <w:sz w:val="24"/>
          <w:szCs w:val="24"/>
        </w:rPr>
        <w:t xml:space="preserve"> the remaining polymer, and measure its length.</w:t>
      </w:r>
    </w:p>
    <w:p w:rsidR="009452A0" w:rsidRPr="009452A0" w:rsidRDefault="009452A0" w:rsidP="009452A0">
      <w:p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lastRenderedPageBreak/>
        <w:t>For example, again using the polymer </w:t>
      </w:r>
      <w:proofErr w:type="spellStart"/>
      <w:r w:rsidRPr="009452A0">
        <w:rPr>
          <w:rFonts w:ascii="Courier New" w:eastAsia="Times New Roman" w:hAnsi="Courier New" w:cs="Courier New"/>
          <w:sz w:val="20"/>
          <w:szCs w:val="20"/>
        </w:rPr>
        <w:t>dabAcCaCBAcCcaDA</w:t>
      </w:r>
      <w:proofErr w:type="spellEnd"/>
      <w:r w:rsidRPr="009452A0">
        <w:rPr>
          <w:rFonts w:ascii="Times New Roman" w:eastAsia="Times New Roman" w:hAnsi="Times New Roman" w:cs="Times New Roman"/>
          <w:sz w:val="24"/>
          <w:szCs w:val="24"/>
        </w:rPr>
        <w:t> from above:</w:t>
      </w:r>
    </w:p>
    <w:p w:rsidR="009452A0" w:rsidRPr="009452A0" w:rsidRDefault="009452A0" w:rsidP="009452A0">
      <w:pPr>
        <w:numPr>
          <w:ilvl w:val="0"/>
          <w:numId w:val="8"/>
        </w:num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Removing all </w:t>
      </w:r>
      <w:r w:rsidRPr="009452A0">
        <w:rPr>
          <w:rFonts w:ascii="Courier New" w:eastAsia="Times New Roman" w:hAnsi="Courier New" w:cs="Courier New"/>
          <w:sz w:val="20"/>
          <w:szCs w:val="20"/>
        </w:rPr>
        <w:t>A</w:t>
      </w:r>
      <w:r w:rsidRPr="009452A0">
        <w:rPr>
          <w:rFonts w:ascii="Times New Roman" w:eastAsia="Times New Roman" w:hAnsi="Times New Roman" w:cs="Times New Roman"/>
          <w:sz w:val="24"/>
          <w:szCs w:val="24"/>
        </w:rPr>
        <w:t>/</w:t>
      </w:r>
      <w:r w:rsidRPr="009452A0">
        <w:rPr>
          <w:rFonts w:ascii="Courier New" w:eastAsia="Times New Roman" w:hAnsi="Courier New" w:cs="Courier New"/>
          <w:sz w:val="20"/>
          <w:szCs w:val="20"/>
        </w:rPr>
        <w:t>a</w:t>
      </w:r>
      <w:r w:rsidRPr="009452A0">
        <w:rPr>
          <w:rFonts w:ascii="Times New Roman" w:eastAsia="Times New Roman" w:hAnsi="Times New Roman" w:cs="Times New Roman"/>
          <w:sz w:val="24"/>
          <w:szCs w:val="24"/>
        </w:rPr>
        <w:t> units produces </w:t>
      </w:r>
      <w:proofErr w:type="spellStart"/>
      <w:r w:rsidRPr="009452A0">
        <w:rPr>
          <w:rFonts w:ascii="Courier New" w:eastAsia="Times New Roman" w:hAnsi="Courier New" w:cs="Courier New"/>
          <w:sz w:val="20"/>
          <w:szCs w:val="20"/>
        </w:rPr>
        <w:t>dbcCCBcCcD</w:t>
      </w:r>
      <w:proofErr w:type="spellEnd"/>
      <w:r w:rsidRPr="009452A0">
        <w:rPr>
          <w:rFonts w:ascii="Times New Roman" w:eastAsia="Times New Roman" w:hAnsi="Times New Roman" w:cs="Times New Roman"/>
          <w:sz w:val="24"/>
          <w:szCs w:val="24"/>
        </w:rPr>
        <w:t xml:space="preserve">. Fully </w:t>
      </w:r>
      <w:proofErr w:type="gramStart"/>
      <w:r w:rsidRPr="009452A0">
        <w:rPr>
          <w:rFonts w:ascii="Times New Roman" w:eastAsia="Times New Roman" w:hAnsi="Times New Roman" w:cs="Times New Roman"/>
          <w:sz w:val="24"/>
          <w:szCs w:val="24"/>
        </w:rPr>
        <w:t>reacting</w:t>
      </w:r>
      <w:proofErr w:type="gramEnd"/>
      <w:r w:rsidRPr="009452A0">
        <w:rPr>
          <w:rFonts w:ascii="Times New Roman" w:eastAsia="Times New Roman" w:hAnsi="Times New Roman" w:cs="Times New Roman"/>
          <w:sz w:val="24"/>
          <w:szCs w:val="24"/>
        </w:rPr>
        <w:t xml:space="preserve"> this polymer produces </w:t>
      </w:r>
      <w:proofErr w:type="spellStart"/>
      <w:r w:rsidRPr="009452A0">
        <w:rPr>
          <w:rFonts w:ascii="Courier New" w:eastAsia="Times New Roman" w:hAnsi="Courier New" w:cs="Courier New"/>
          <w:sz w:val="20"/>
          <w:szCs w:val="20"/>
        </w:rPr>
        <w:t>dbCBcD</w:t>
      </w:r>
      <w:proofErr w:type="spellEnd"/>
      <w:r w:rsidRPr="009452A0">
        <w:rPr>
          <w:rFonts w:ascii="Times New Roman" w:eastAsia="Times New Roman" w:hAnsi="Times New Roman" w:cs="Times New Roman"/>
          <w:sz w:val="24"/>
          <w:szCs w:val="24"/>
        </w:rPr>
        <w:t>, which has length 6.</w:t>
      </w:r>
    </w:p>
    <w:p w:rsidR="009452A0" w:rsidRPr="009452A0" w:rsidRDefault="009452A0" w:rsidP="009452A0">
      <w:pPr>
        <w:numPr>
          <w:ilvl w:val="0"/>
          <w:numId w:val="8"/>
        </w:num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Removing all </w:t>
      </w:r>
      <w:r w:rsidRPr="009452A0">
        <w:rPr>
          <w:rFonts w:ascii="Courier New" w:eastAsia="Times New Roman" w:hAnsi="Courier New" w:cs="Courier New"/>
          <w:sz w:val="20"/>
          <w:szCs w:val="20"/>
        </w:rPr>
        <w:t>B</w:t>
      </w:r>
      <w:r w:rsidRPr="009452A0">
        <w:rPr>
          <w:rFonts w:ascii="Times New Roman" w:eastAsia="Times New Roman" w:hAnsi="Times New Roman" w:cs="Times New Roman"/>
          <w:sz w:val="24"/>
          <w:szCs w:val="24"/>
        </w:rPr>
        <w:t>/</w:t>
      </w:r>
      <w:r w:rsidRPr="009452A0">
        <w:rPr>
          <w:rFonts w:ascii="Courier New" w:eastAsia="Times New Roman" w:hAnsi="Courier New" w:cs="Courier New"/>
          <w:sz w:val="20"/>
          <w:szCs w:val="20"/>
        </w:rPr>
        <w:t>b</w:t>
      </w:r>
      <w:r w:rsidRPr="009452A0">
        <w:rPr>
          <w:rFonts w:ascii="Times New Roman" w:eastAsia="Times New Roman" w:hAnsi="Times New Roman" w:cs="Times New Roman"/>
          <w:sz w:val="24"/>
          <w:szCs w:val="24"/>
        </w:rPr>
        <w:t> units produces </w:t>
      </w:r>
      <w:proofErr w:type="spellStart"/>
      <w:r w:rsidRPr="009452A0">
        <w:rPr>
          <w:rFonts w:ascii="Courier New" w:eastAsia="Times New Roman" w:hAnsi="Courier New" w:cs="Courier New"/>
          <w:sz w:val="20"/>
          <w:szCs w:val="20"/>
        </w:rPr>
        <w:t>daAcCaCAcCcaDA</w:t>
      </w:r>
      <w:proofErr w:type="spellEnd"/>
      <w:r w:rsidRPr="009452A0">
        <w:rPr>
          <w:rFonts w:ascii="Times New Roman" w:eastAsia="Times New Roman" w:hAnsi="Times New Roman" w:cs="Times New Roman"/>
          <w:sz w:val="24"/>
          <w:szCs w:val="24"/>
        </w:rPr>
        <w:t xml:space="preserve">. Fully </w:t>
      </w:r>
      <w:proofErr w:type="gramStart"/>
      <w:r w:rsidRPr="009452A0">
        <w:rPr>
          <w:rFonts w:ascii="Times New Roman" w:eastAsia="Times New Roman" w:hAnsi="Times New Roman" w:cs="Times New Roman"/>
          <w:sz w:val="24"/>
          <w:szCs w:val="24"/>
        </w:rPr>
        <w:t>reacting</w:t>
      </w:r>
      <w:proofErr w:type="gramEnd"/>
      <w:r w:rsidRPr="009452A0">
        <w:rPr>
          <w:rFonts w:ascii="Times New Roman" w:eastAsia="Times New Roman" w:hAnsi="Times New Roman" w:cs="Times New Roman"/>
          <w:sz w:val="24"/>
          <w:szCs w:val="24"/>
        </w:rPr>
        <w:t xml:space="preserve"> this polymer produces </w:t>
      </w:r>
      <w:proofErr w:type="spellStart"/>
      <w:r w:rsidRPr="009452A0">
        <w:rPr>
          <w:rFonts w:ascii="Courier New" w:eastAsia="Times New Roman" w:hAnsi="Courier New" w:cs="Courier New"/>
          <w:sz w:val="20"/>
          <w:szCs w:val="20"/>
        </w:rPr>
        <w:t>daCAcaDA</w:t>
      </w:r>
      <w:proofErr w:type="spellEnd"/>
      <w:r w:rsidRPr="009452A0">
        <w:rPr>
          <w:rFonts w:ascii="Times New Roman" w:eastAsia="Times New Roman" w:hAnsi="Times New Roman" w:cs="Times New Roman"/>
          <w:sz w:val="24"/>
          <w:szCs w:val="24"/>
        </w:rPr>
        <w:t>, which has length 8.</w:t>
      </w:r>
    </w:p>
    <w:p w:rsidR="009452A0" w:rsidRPr="009452A0" w:rsidRDefault="009452A0" w:rsidP="009452A0">
      <w:pPr>
        <w:numPr>
          <w:ilvl w:val="0"/>
          <w:numId w:val="8"/>
        </w:num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Removing all </w:t>
      </w:r>
      <w:r w:rsidRPr="009452A0">
        <w:rPr>
          <w:rFonts w:ascii="Courier New" w:eastAsia="Times New Roman" w:hAnsi="Courier New" w:cs="Courier New"/>
          <w:sz w:val="20"/>
          <w:szCs w:val="20"/>
        </w:rPr>
        <w:t>C</w:t>
      </w:r>
      <w:r w:rsidRPr="009452A0">
        <w:rPr>
          <w:rFonts w:ascii="Times New Roman" w:eastAsia="Times New Roman" w:hAnsi="Times New Roman" w:cs="Times New Roman"/>
          <w:sz w:val="24"/>
          <w:szCs w:val="24"/>
        </w:rPr>
        <w:t>/</w:t>
      </w:r>
      <w:r w:rsidRPr="009452A0">
        <w:rPr>
          <w:rFonts w:ascii="Courier New" w:eastAsia="Times New Roman" w:hAnsi="Courier New" w:cs="Courier New"/>
          <w:sz w:val="20"/>
          <w:szCs w:val="20"/>
        </w:rPr>
        <w:t>c</w:t>
      </w:r>
      <w:r w:rsidRPr="009452A0">
        <w:rPr>
          <w:rFonts w:ascii="Times New Roman" w:eastAsia="Times New Roman" w:hAnsi="Times New Roman" w:cs="Times New Roman"/>
          <w:sz w:val="24"/>
          <w:szCs w:val="24"/>
        </w:rPr>
        <w:t> units produces </w:t>
      </w:r>
      <w:proofErr w:type="spellStart"/>
      <w:r w:rsidRPr="009452A0">
        <w:rPr>
          <w:rFonts w:ascii="Courier New" w:eastAsia="Times New Roman" w:hAnsi="Courier New" w:cs="Courier New"/>
          <w:sz w:val="20"/>
          <w:szCs w:val="20"/>
        </w:rPr>
        <w:t>dabAaBAaDA</w:t>
      </w:r>
      <w:proofErr w:type="spellEnd"/>
      <w:r w:rsidRPr="009452A0">
        <w:rPr>
          <w:rFonts w:ascii="Times New Roman" w:eastAsia="Times New Roman" w:hAnsi="Times New Roman" w:cs="Times New Roman"/>
          <w:sz w:val="24"/>
          <w:szCs w:val="24"/>
        </w:rPr>
        <w:t xml:space="preserve">. Fully </w:t>
      </w:r>
      <w:proofErr w:type="gramStart"/>
      <w:r w:rsidRPr="009452A0">
        <w:rPr>
          <w:rFonts w:ascii="Times New Roman" w:eastAsia="Times New Roman" w:hAnsi="Times New Roman" w:cs="Times New Roman"/>
          <w:sz w:val="24"/>
          <w:szCs w:val="24"/>
        </w:rPr>
        <w:t>reacting</w:t>
      </w:r>
      <w:proofErr w:type="gramEnd"/>
      <w:r w:rsidRPr="009452A0">
        <w:rPr>
          <w:rFonts w:ascii="Times New Roman" w:eastAsia="Times New Roman" w:hAnsi="Times New Roman" w:cs="Times New Roman"/>
          <w:sz w:val="24"/>
          <w:szCs w:val="24"/>
        </w:rPr>
        <w:t xml:space="preserve"> this polymer produces </w:t>
      </w:r>
      <w:proofErr w:type="spellStart"/>
      <w:r w:rsidRPr="009452A0">
        <w:rPr>
          <w:rFonts w:ascii="Courier New" w:eastAsia="Times New Roman" w:hAnsi="Courier New" w:cs="Courier New"/>
          <w:sz w:val="20"/>
          <w:szCs w:val="20"/>
        </w:rPr>
        <w:t>daDA</w:t>
      </w:r>
      <w:proofErr w:type="spellEnd"/>
      <w:r w:rsidRPr="009452A0">
        <w:rPr>
          <w:rFonts w:ascii="Times New Roman" w:eastAsia="Times New Roman" w:hAnsi="Times New Roman" w:cs="Times New Roman"/>
          <w:sz w:val="24"/>
          <w:szCs w:val="24"/>
        </w:rPr>
        <w:t>, which has length 4.</w:t>
      </w:r>
    </w:p>
    <w:p w:rsidR="009452A0" w:rsidRPr="009452A0" w:rsidRDefault="009452A0" w:rsidP="009452A0">
      <w:pPr>
        <w:numPr>
          <w:ilvl w:val="0"/>
          <w:numId w:val="8"/>
        </w:num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Removing all </w:t>
      </w:r>
      <w:r w:rsidRPr="009452A0">
        <w:rPr>
          <w:rFonts w:ascii="Courier New" w:eastAsia="Times New Roman" w:hAnsi="Courier New" w:cs="Courier New"/>
          <w:sz w:val="20"/>
          <w:szCs w:val="20"/>
        </w:rPr>
        <w:t>D</w:t>
      </w:r>
      <w:r w:rsidRPr="009452A0">
        <w:rPr>
          <w:rFonts w:ascii="Times New Roman" w:eastAsia="Times New Roman" w:hAnsi="Times New Roman" w:cs="Times New Roman"/>
          <w:sz w:val="24"/>
          <w:szCs w:val="24"/>
        </w:rPr>
        <w:t>/</w:t>
      </w:r>
      <w:r w:rsidRPr="009452A0">
        <w:rPr>
          <w:rFonts w:ascii="Courier New" w:eastAsia="Times New Roman" w:hAnsi="Courier New" w:cs="Courier New"/>
          <w:sz w:val="20"/>
          <w:szCs w:val="20"/>
        </w:rPr>
        <w:t>d</w:t>
      </w:r>
      <w:r w:rsidRPr="009452A0">
        <w:rPr>
          <w:rFonts w:ascii="Times New Roman" w:eastAsia="Times New Roman" w:hAnsi="Times New Roman" w:cs="Times New Roman"/>
          <w:sz w:val="24"/>
          <w:szCs w:val="24"/>
        </w:rPr>
        <w:t> units produces </w:t>
      </w:r>
      <w:proofErr w:type="spellStart"/>
      <w:r w:rsidRPr="009452A0">
        <w:rPr>
          <w:rFonts w:ascii="Courier New" w:eastAsia="Times New Roman" w:hAnsi="Courier New" w:cs="Courier New"/>
          <w:sz w:val="20"/>
          <w:szCs w:val="20"/>
        </w:rPr>
        <w:t>abAcCaCBAcCcaA</w:t>
      </w:r>
      <w:proofErr w:type="spellEnd"/>
      <w:r w:rsidRPr="009452A0">
        <w:rPr>
          <w:rFonts w:ascii="Times New Roman" w:eastAsia="Times New Roman" w:hAnsi="Times New Roman" w:cs="Times New Roman"/>
          <w:sz w:val="24"/>
          <w:szCs w:val="24"/>
        </w:rPr>
        <w:t xml:space="preserve">. Fully </w:t>
      </w:r>
      <w:proofErr w:type="gramStart"/>
      <w:r w:rsidRPr="009452A0">
        <w:rPr>
          <w:rFonts w:ascii="Times New Roman" w:eastAsia="Times New Roman" w:hAnsi="Times New Roman" w:cs="Times New Roman"/>
          <w:sz w:val="24"/>
          <w:szCs w:val="24"/>
        </w:rPr>
        <w:t>reacting</w:t>
      </w:r>
      <w:proofErr w:type="gramEnd"/>
      <w:r w:rsidRPr="009452A0">
        <w:rPr>
          <w:rFonts w:ascii="Times New Roman" w:eastAsia="Times New Roman" w:hAnsi="Times New Roman" w:cs="Times New Roman"/>
          <w:sz w:val="24"/>
          <w:szCs w:val="24"/>
        </w:rPr>
        <w:t xml:space="preserve"> this polymer produces </w:t>
      </w:r>
      <w:proofErr w:type="spellStart"/>
      <w:r w:rsidRPr="009452A0">
        <w:rPr>
          <w:rFonts w:ascii="Courier New" w:eastAsia="Times New Roman" w:hAnsi="Courier New" w:cs="Courier New"/>
          <w:sz w:val="20"/>
          <w:szCs w:val="20"/>
        </w:rPr>
        <w:t>abCBAc</w:t>
      </w:r>
      <w:proofErr w:type="spellEnd"/>
      <w:r w:rsidRPr="009452A0">
        <w:rPr>
          <w:rFonts w:ascii="Times New Roman" w:eastAsia="Times New Roman" w:hAnsi="Times New Roman" w:cs="Times New Roman"/>
          <w:sz w:val="24"/>
          <w:szCs w:val="24"/>
        </w:rPr>
        <w:t>, which has length 6.</w:t>
      </w:r>
    </w:p>
    <w:p w:rsidR="009452A0" w:rsidRPr="009452A0" w:rsidRDefault="009452A0" w:rsidP="009452A0">
      <w:pPr>
        <w:spacing w:beforeAutospacing="1" w:after="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sz w:val="24"/>
          <w:szCs w:val="24"/>
        </w:rPr>
        <w:t>In this example, removing all </w:t>
      </w:r>
      <w:r w:rsidRPr="009452A0">
        <w:rPr>
          <w:rFonts w:ascii="Courier New" w:eastAsia="Times New Roman" w:hAnsi="Courier New" w:cs="Courier New"/>
          <w:sz w:val="20"/>
          <w:szCs w:val="20"/>
        </w:rPr>
        <w:t>C</w:t>
      </w:r>
      <w:r w:rsidRPr="009452A0">
        <w:rPr>
          <w:rFonts w:ascii="Times New Roman" w:eastAsia="Times New Roman" w:hAnsi="Times New Roman" w:cs="Times New Roman"/>
          <w:sz w:val="24"/>
          <w:szCs w:val="24"/>
        </w:rPr>
        <w:t>/</w:t>
      </w:r>
      <w:r w:rsidRPr="009452A0">
        <w:rPr>
          <w:rFonts w:ascii="Courier New" w:eastAsia="Times New Roman" w:hAnsi="Courier New" w:cs="Courier New"/>
          <w:sz w:val="20"/>
          <w:szCs w:val="20"/>
        </w:rPr>
        <w:t>c</w:t>
      </w:r>
      <w:r w:rsidRPr="009452A0">
        <w:rPr>
          <w:rFonts w:ascii="Times New Roman" w:eastAsia="Times New Roman" w:hAnsi="Times New Roman" w:cs="Times New Roman"/>
          <w:sz w:val="24"/>
          <w:szCs w:val="24"/>
        </w:rPr>
        <w:t> units was best, producing the answer </w:t>
      </w:r>
      <w:r w:rsidRPr="009452A0">
        <w:rPr>
          <w:rFonts w:ascii="Times New Roman" w:eastAsia="Times New Roman" w:hAnsi="Times New Roman" w:cs="Times New Roman"/>
          <w:color w:val="FFFFFF"/>
          <w:sz w:val="24"/>
          <w:szCs w:val="24"/>
        </w:rPr>
        <w:t>4</w:t>
      </w:r>
      <w:r w:rsidRPr="009452A0">
        <w:rPr>
          <w:rFonts w:ascii="Times New Roman" w:eastAsia="Times New Roman" w:hAnsi="Times New Roman" w:cs="Times New Roman"/>
          <w:sz w:val="24"/>
          <w:szCs w:val="24"/>
        </w:rPr>
        <w:t>.</w:t>
      </w:r>
    </w:p>
    <w:p w:rsidR="009452A0" w:rsidRPr="009452A0" w:rsidRDefault="009452A0" w:rsidP="009452A0">
      <w:pPr>
        <w:spacing w:before="100" w:beforeAutospacing="1" w:after="100" w:afterAutospacing="1" w:line="240" w:lineRule="auto"/>
        <w:rPr>
          <w:rFonts w:ascii="Times New Roman" w:eastAsia="Times New Roman" w:hAnsi="Times New Roman" w:cs="Times New Roman"/>
          <w:sz w:val="24"/>
          <w:szCs w:val="24"/>
        </w:rPr>
      </w:pPr>
      <w:r w:rsidRPr="009452A0">
        <w:rPr>
          <w:rFonts w:ascii="Times New Roman" w:eastAsia="Times New Roman" w:hAnsi="Times New Roman" w:cs="Times New Roman"/>
          <w:color w:val="FFFFFF"/>
          <w:sz w:val="24"/>
          <w:szCs w:val="24"/>
        </w:rPr>
        <w:t>What is the length of the shortest polymer you can produce</w:t>
      </w:r>
      <w:r w:rsidRPr="009452A0">
        <w:rPr>
          <w:rFonts w:ascii="Times New Roman" w:eastAsia="Times New Roman" w:hAnsi="Times New Roman" w:cs="Times New Roman"/>
          <w:sz w:val="24"/>
          <w:szCs w:val="24"/>
        </w:rPr>
        <w:t xml:space="preserve"> by removing all units of exactly one type and fully </w:t>
      </w:r>
      <w:proofErr w:type="gramStart"/>
      <w:r w:rsidRPr="009452A0">
        <w:rPr>
          <w:rFonts w:ascii="Times New Roman" w:eastAsia="Times New Roman" w:hAnsi="Times New Roman" w:cs="Times New Roman"/>
          <w:sz w:val="24"/>
          <w:szCs w:val="24"/>
        </w:rPr>
        <w:t>reacting</w:t>
      </w:r>
      <w:proofErr w:type="gramEnd"/>
      <w:r w:rsidRPr="009452A0">
        <w:rPr>
          <w:rFonts w:ascii="Times New Roman" w:eastAsia="Times New Roman" w:hAnsi="Times New Roman" w:cs="Times New Roman"/>
          <w:sz w:val="24"/>
          <w:szCs w:val="24"/>
        </w:rPr>
        <w:t xml:space="preserve"> the result?</w:t>
      </w:r>
    </w:p>
    <w:p w:rsidR="009452A0" w:rsidRPr="009452A0" w:rsidRDefault="009452A0" w:rsidP="009452A0">
      <w:pPr>
        <w:shd w:val="clear" w:color="auto" w:fill="0F0F23"/>
        <w:spacing w:beforeAutospacing="1" w:after="0" w:afterAutospacing="1" w:line="240" w:lineRule="auto"/>
        <w:rPr>
          <w:rFonts w:ascii="Courier New" w:eastAsia="Times New Roman" w:hAnsi="Courier New" w:cs="Courier New"/>
          <w:color w:val="CCCCCC"/>
          <w:sz w:val="28"/>
          <w:szCs w:val="28"/>
        </w:rPr>
      </w:pPr>
      <w:r w:rsidRPr="009452A0">
        <w:rPr>
          <w:rFonts w:ascii="Courier New" w:eastAsia="Times New Roman" w:hAnsi="Courier New" w:cs="Courier New"/>
          <w:color w:val="CCCCCC"/>
          <w:sz w:val="28"/>
          <w:szCs w:val="28"/>
        </w:rPr>
        <w:t>Your puzzle answer was </w:t>
      </w:r>
      <w:r w:rsidRPr="009452A0">
        <w:rPr>
          <w:rFonts w:ascii="Courier New" w:eastAsia="Times New Roman" w:hAnsi="Courier New" w:cs="Courier New"/>
          <w:color w:val="CCCCCC"/>
          <w:sz w:val="20"/>
          <w:szCs w:val="20"/>
        </w:rPr>
        <w:t>5534</w:t>
      </w:r>
      <w:r w:rsidRPr="009452A0">
        <w:rPr>
          <w:rFonts w:ascii="Courier New" w:eastAsia="Times New Roman" w:hAnsi="Courier New" w:cs="Courier New"/>
          <w:color w:val="CCCCCC"/>
          <w:sz w:val="28"/>
          <w:szCs w:val="28"/>
        </w:rPr>
        <w:t>.</w:t>
      </w:r>
    </w:p>
    <w:p w:rsidR="009452A0" w:rsidRPr="009452A0" w:rsidRDefault="009452A0" w:rsidP="009452A0">
      <w:pPr>
        <w:shd w:val="clear" w:color="auto" w:fill="0F0F23"/>
        <w:spacing w:before="100" w:beforeAutospacing="1" w:after="100" w:afterAutospacing="1" w:line="240" w:lineRule="auto"/>
        <w:rPr>
          <w:rFonts w:ascii="Courier New" w:eastAsia="Times New Roman" w:hAnsi="Courier New" w:cs="Courier New"/>
          <w:color w:val="FFFF66"/>
          <w:sz w:val="28"/>
          <w:szCs w:val="28"/>
        </w:rPr>
      </w:pPr>
      <w:r w:rsidRPr="009452A0">
        <w:rPr>
          <w:rFonts w:ascii="Courier New" w:eastAsia="Times New Roman" w:hAnsi="Courier New" w:cs="Courier New"/>
          <w:color w:val="FFFF66"/>
          <w:sz w:val="28"/>
          <w:szCs w:val="28"/>
        </w:rPr>
        <w:t>Both parts of this puzzle are complete! They provide two gold stars: **</w:t>
      </w:r>
    </w:p>
    <w:p w:rsidR="006E3166" w:rsidRPr="009452A0" w:rsidRDefault="006E3166" w:rsidP="009452A0">
      <w:bookmarkStart w:id="0" w:name="_GoBack"/>
      <w:bookmarkEnd w:id="0"/>
    </w:p>
    <w:sectPr w:rsidR="006E3166" w:rsidRPr="00945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434"/>
    <w:multiLevelType w:val="multilevel"/>
    <w:tmpl w:val="97EA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C43C4"/>
    <w:multiLevelType w:val="multilevel"/>
    <w:tmpl w:val="146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21951"/>
    <w:multiLevelType w:val="multilevel"/>
    <w:tmpl w:val="D39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4E26"/>
    <w:multiLevelType w:val="multilevel"/>
    <w:tmpl w:val="796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56E4E"/>
    <w:multiLevelType w:val="multilevel"/>
    <w:tmpl w:val="E6D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14CEF"/>
    <w:multiLevelType w:val="multilevel"/>
    <w:tmpl w:val="46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9674D0"/>
    <w:multiLevelType w:val="multilevel"/>
    <w:tmpl w:val="420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C205B"/>
    <w:multiLevelType w:val="multilevel"/>
    <w:tmpl w:val="F93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AE"/>
    <w:rsid w:val="000739AE"/>
    <w:rsid w:val="000F27E3"/>
    <w:rsid w:val="00483E2B"/>
    <w:rsid w:val="00526788"/>
    <w:rsid w:val="006E3166"/>
    <w:rsid w:val="009452A0"/>
    <w:rsid w:val="00E1277B"/>
    <w:rsid w:val="00F9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 w:type="character" w:customStyle="1" w:styleId="quiet">
    <w:name w:val="quiet"/>
    <w:basedOn w:val="DefaultParagraphFont"/>
    <w:rsid w:val="00945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 w:type="character" w:customStyle="1" w:styleId="quiet">
    <w:name w:val="quiet"/>
    <w:basedOn w:val="DefaultParagraphFont"/>
    <w:rsid w:val="0094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5863">
      <w:bodyDiv w:val="1"/>
      <w:marLeft w:val="0"/>
      <w:marRight w:val="0"/>
      <w:marTop w:val="0"/>
      <w:marBottom w:val="0"/>
      <w:divBdr>
        <w:top w:val="none" w:sz="0" w:space="0" w:color="auto"/>
        <w:left w:val="none" w:sz="0" w:space="0" w:color="auto"/>
        <w:bottom w:val="none" w:sz="0" w:space="0" w:color="auto"/>
        <w:right w:val="none" w:sz="0" w:space="0" w:color="auto"/>
      </w:divBdr>
    </w:div>
    <w:div w:id="848375094">
      <w:bodyDiv w:val="1"/>
      <w:marLeft w:val="0"/>
      <w:marRight w:val="0"/>
      <w:marTop w:val="0"/>
      <w:marBottom w:val="0"/>
      <w:divBdr>
        <w:top w:val="none" w:sz="0" w:space="0" w:color="auto"/>
        <w:left w:val="none" w:sz="0" w:space="0" w:color="auto"/>
        <w:bottom w:val="none" w:sz="0" w:space="0" w:color="auto"/>
        <w:right w:val="none" w:sz="0" w:space="0" w:color="auto"/>
      </w:divBdr>
    </w:div>
    <w:div w:id="1466394084">
      <w:bodyDiv w:val="1"/>
      <w:marLeft w:val="0"/>
      <w:marRight w:val="0"/>
      <w:marTop w:val="0"/>
      <w:marBottom w:val="0"/>
      <w:divBdr>
        <w:top w:val="none" w:sz="0" w:space="0" w:color="auto"/>
        <w:left w:val="none" w:sz="0" w:space="0" w:color="auto"/>
        <w:bottom w:val="none" w:sz="0" w:space="0" w:color="auto"/>
        <w:right w:val="none" w:sz="0" w:space="0" w:color="auto"/>
      </w:divBdr>
    </w:div>
    <w:div w:id="1724599448">
      <w:bodyDiv w:val="1"/>
      <w:marLeft w:val="0"/>
      <w:marRight w:val="0"/>
      <w:marTop w:val="0"/>
      <w:marBottom w:val="0"/>
      <w:divBdr>
        <w:top w:val="none" w:sz="0" w:space="0" w:color="auto"/>
        <w:left w:val="none" w:sz="0" w:space="0" w:color="auto"/>
        <w:bottom w:val="none" w:sz="0" w:space="0" w:color="auto"/>
        <w:right w:val="none" w:sz="0" w:space="0" w:color="auto"/>
      </w:divBdr>
    </w:div>
    <w:div w:id="17251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lym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2</cp:revision>
  <dcterms:created xsi:type="dcterms:W3CDTF">2018-12-26T19:00:00Z</dcterms:created>
  <dcterms:modified xsi:type="dcterms:W3CDTF">2018-12-26T19:00:00Z</dcterms:modified>
</cp:coreProperties>
</file>