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Mingming Castillo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9 - Meow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ay0V4NLyCR7QNscMCrAL1pDBQ==">AMUW2mWiwaXu/2bZRQp21McKT1djPhX8rkCToPmsgllv1ke4I+uSq7VIEFgKkkHPi5pvj0JKcGl5x3Lg6a+WofiEXvMiTaiYsNetxIS0j3X9L9v8A0PRz6g=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2021-12-13T10:23:00Z</dcterms:created>
  <dc:creator>Sheryl Rose Destura</dc:creator>
</cp:coreProperties>
</file>