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C675" w14:textId="77777777" w:rsidR="00EC3B38" w:rsidRDefault="00EC3B38">
      <w:pPr>
        <w:rPr>
          <w:rFonts w:hint="eastAsia"/>
        </w:rPr>
      </w:pPr>
    </w:p>
    <w:p w14:paraId="7D6A5C54" w14:textId="77777777" w:rsidR="00EC3B38" w:rsidRDefault="00EC3B38">
      <w:pPr>
        <w:rPr>
          <w:rFonts w:hint="eastAsia"/>
        </w:rPr>
      </w:pPr>
    </w:p>
    <w:p w14:paraId="7464FCF2" w14:textId="77777777" w:rsidR="00EC3B38" w:rsidRDefault="00EC3B38">
      <w:pPr>
        <w:rPr>
          <w:rFonts w:hint="eastAsia"/>
        </w:rPr>
      </w:pPr>
    </w:p>
    <w:p w14:paraId="6148C89F" w14:textId="77777777" w:rsidR="00EC3B38" w:rsidRDefault="00C000DD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6DA78F" wp14:editId="29C1D797">
            <wp:simplePos x="0" y="0"/>
            <wp:positionH relativeFrom="column">
              <wp:posOffset>222250</wp:posOffset>
            </wp:positionH>
            <wp:positionV relativeFrom="paragraph">
              <wp:posOffset>35560</wp:posOffset>
            </wp:positionV>
            <wp:extent cx="1013460" cy="1016000"/>
            <wp:effectExtent l="0" t="0" r="15240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56D94" w14:textId="77777777" w:rsidR="00EC3B38" w:rsidRDefault="00C000DD">
      <w:pPr>
        <w:jc w:val="center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         </w:t>
      </w:r>
      <w:r>
        <w:rPr>
          <w:rFonts w:ascii="新宋体" w:eastAsia="新宋体" w:hAnsi="新宋体"/>
          <w:noProof/>
          <w:sz w:val="24"/>
        </w:rPr>
        <w:drawing>
          <wp:inline distT="0" distB="0" distL="0" distR="0" wp14:anchorId="0C789001" wp14:editId="0839292B">
            <wp:extent cx="3663950" cy="717550"/>
            <wp:effectExtent l="0" t="0" r="12700" b="6350"/>
            <wp:docPr id="15" name="图片 15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校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9D3C" w14:textId="77777777" w:rsidR="00EC3B38" w:rsidRDefault="00EC3B38">
      <w:pPr>
        <w:rPr>
          <w:rFonts w:hint="eastAsia"/>
        </w:rPr>
      </w:pPr>
    </w:p>
    <w:p w14:paraId="3461D1CD" w14:textId="77777777" w:rsidR="00EC3B38" w:rsidRDefault="00EC3B38">
      <w:pPr>
        <w:rPr>
          <w:rFonts w:hint="eastAsia"/>
        </w:rPr>
      </w:pPr>
    </w:p>
    <w:p w14:paraId="27BA787F" w14:textId="77777777" w:rsidR="00EC3B38" w:rsidRDefault="00EC3B38">
      <w:pPr>
        <w:rPr>
          <w:rFonts w:hint="eastAsia"/>
        </w:rPr>
      </w:pPr>
    </w:p>
    <w:p w14:paraId="37AD5D81" w14:textId="77777777" w:rsidR="00EC3B38" w:rsidRDefault="00EC3B38">
      <w:pPr>
        <w:rPr>
          <w:rFonts w:hint="eastAsia"/>
        </w:rPr>
      </w:pPr>
    </w:p>
    <w:p w14:paraId="10E8EEA4" w14:textId="77777777" w:rsidR="00EC3B38" w:rsidRDefault="00C000DD">
      <w:pPr>
        <w:jc w:val="center"/>
        <w:rPr>
          <w:rFonts w:ascii="楷体" w:eastAsia="楷体" w:hAnsi="楷体" w:hint="eastAsia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《计算机组成与结构》实验报告</w:t>
      </w:r>
    </w:p>
    <w:p w14:paraId="5317B5B6" w14:textId="77777777" w:rsidR="00EC3B38" w:rsidRDefault="00EC3B38">
      <w:pPr>
        <w:jc w:val="center"/>
        <w:rPr>
          <w:rFonts w:ascii="楷体" w:eastAsia="楷体" w:hAnsi="楷体" w:hint="eastAsia"/>
          <w:sz w:val="44"/>
          <w:szCs w:val="44"/>
        </w:rPr>
      </w:pPr>
    </w:p>
    <w:p w14:paraId="4FA2E06E" w14:textId="77777777" w:rsidR="00EC3B38" w:rsidRDefault="00C000DD">
      <w:pPr>
        <w:jc w:val="center"/>
        <w:rPr>
          <w:rFonts w:ascii="楷体" w:eastAsia="楷体" w:hAnsi="楷体" w:hint="eastAsia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实验四</w:t>
      </w:r>
      <w:r>
        <w:rPr>
          <w:rFonts w:ascii="楷体" w:eastAsia="楷体" w:hAnsi="楷体" w:hint="eastAsia"/>
          <w:sz w:val="44"/>
          <w:szCs w:val="44"/>
        </w:rPr>
        <w:t xml:space="preserve"> </w:t>
      </w:r>
      <w:r>
        <w:rPr>
          <w:rFonts w:ascii="楷体" w:eastAsia="楷体" w:hAnsi="楷体" w:hint="eastAsia"/>
          <w:sz w:val="44"/>
          <w:szCs w:val="44"/>
        </w:rPr>
        <w:t>四节拍脉冲发生器实验</w:t>
      </w:r>
    </w:p>
    <w:p w14:paraId="3688C995" w14:textId="77777777" w:rsidR="00EC3B38" w:rsidRDefault="00EC3B38">
      <w:pPr>
        <w:rPr>
          <w:rFonts w:ascii="楷体" w:eastAsia="楷体" w:hAnsi="楷体" w:hint="eastAsia"/>
          <w:sz w:val="36"/>
          <w:szCs w:val="36"/>
        </w:rPr>
      </w:pPr>
    </w:p>
    <w:p w14:paraId="38AA2901" w14:textId="77777777" w:rsidR="00EC3B38" w:rsidRDefault="00EC3B38">
      <w:pPr>
        <w:rPr>
          <w:rFonts w:ascii="楷体" w:eastAsia="楷体" w:hAnsi="楷体" w:hint="eastAsia"/>
          <w:sz w:val="36"/>
          <w:szCs w:val="36"/>
        </w:rPr>
      </w:pPr>
    </w:p>
    <w:p w14:paraId="72F3D6F7" w14:textId="77777777" w:rsidR="00EC3B38" w:rsidRDefault="00C000DD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ED0FF2" wp14:editId="088968AC">
                <wp:simplePos x="0" y="0"/>
                <wp:positionH relativeFrom="column">
                  <wp:posOffset>1912620</wp:posOffset>
                </wp:positionH>
                <wp:positionV relativeFrom="paragraph">
                  <wp:posOffset>276225</wp:posOffset>
                </wp:positionV>
                <wp:extent cx="2360930" cy="20320"/>
                <wp:effectExtent l="0" t="4445" r="1270" b="1333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55620" y="5569585"/>
                          <a:ext cx="236093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0.6pt;margin-top:21.75pt;height:1.6pt;width:185.9pt;z-index:251660288;mso-width-relative:page;mso-height-relative:page;" filled="f" stroked="t" coordsize="21600,21600" o:gfxdata="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d92bdcAAAAJAQAADwAAAAAAAAABACAAAAAiAAAAZHJzL2Rvd25yZXYueG1s&#10;UEsBAhQAFAAAAAgAh07iQGS4e1v5AQAAzQMAAA4AAAAAAAAAAQAgAAAAJgEAAGRycy9lMm9Eb2Mu&#10;eG1sUEsFBgAAAAAGAAYAWQEAAJE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专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业：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sz w:val="30"/>
          <w:szCs w:val="30"/>
        </w:rPr>
        <w:tab/>
        <w:t xml:space="preserve">  </w:t>
      </w:r>
      <w:r>
        <w:rPr>
          <w:rFonts w:ascii="楷体" w:eastAsia="楷体" w:hAnsi="楷体" w:hint="eastAsia"/>
          <w:sz w:val="30"/>
          <w:szCs w:val="30"/>
        </w:rPr>
        <w:t>软件工程</w:t>
      </w:r>
    </w:p>
    <w:p w14:paraId="0F8AA623" w14:textId="434F492E" w:rsidR="00EC3B38" w:rsidRDefault="00C000DD">
      <w:pPr>
        <w:ind w:firstLineChars="500" w:firstLine="1500"/>
        <w:rPr>
          <w:rFonts w:hint="eastAsia"/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132FA" wp14:editId="698D65E7">
                <wp:simplePos x="0" y="0"/>
                <wp:positionH relativeFrom="column">
                  <wp:posOffset>1920240</wp:posOffset>
                </wp:positionH>
                <wp:positionV relativeFrom="paragraph">
                  <wp:posOffset>299720</wp:posOffset>
                </wp:positionV>
                <wp:extent cx="2353310" cy="6985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331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1.2pt;margin-top:23.6pt;height:0.55pt;width:185.3pt;z-index:251661312;mso-width-relative:page;mso-height-relative:page;" filled="f" stroked="t" coordsize="21600,21600" o:gfxdata="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1qxdrXAAAA&#10;CQEAAA8AAAAAAAAAAQAgAAAAIgAAAGRycy9kb3ducmV2LnhtbFBLAQIUABQAAAAIAIdO4kA2IUMB&#10;5QEAALYDAAAOAAAAAAAAAAEAIAAAACYBAABkcnMvZTJvRG9jLnhtbFBLBQYAAAAABgAGAFkBAAB9&#10;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班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级：</w:t>
      </w:r>
      <w:r>
        <w:rPr>
          <w:rFonts w:ascii="楷体" w:eastAsia="楷体" w:hAnsi="楷体"/>
          <w:sz w:val="30"/>
          <w:szCs w:val="30"/>
        </w:rPr>
        <w:t xml:space="preserve">     </w:t>
      </w:r>
      <w:r>
        <w:rPr>
          <w:rFonts w:ascii="楷体" w:eastAsia="楷体" w:hAnsi="楷体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B3AE3" wp14:editId="285F0CDA">
                <wp:simplePos x="0" y="0"/>
                <wp:positionH relativeFrom="column">
                  <wp:posOffset>1936115</wp:posOffset>
                </wp:positionH>
                <wp:positionV relativeFrom="paragraph">
                  <wp:posOffset>294005</wp:posOffset>
                </wp:positionV>
                <wp:extent cx="2303780" cy="635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2.45pt;margin-top:23.15pt;height:0.05pt;width:181.4pt;z-index:251662336;mso-width-relative:page;mso-height-relative:page;" filled="f" stroked="t" coordsize="21600,21600" o:gfxdata="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opT&#10;6tcAAAAJAQAADwAAAAAAAAABACAAAAAiAAAAZHJzL2Rvd25yZXYueG1sUEsBAhQAFAAAAAgAh07i&#10;QDh8q8XqAQAAvwMAAA4AAAAAAAAAAQAgAAAAJg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软件1244</w:t>
      </w:r>
    </w:p>
    <w:p w14:paraId="55144F7A" w14:textId="67BD1BF4" w:rsidR="00EC3B38" w:rsidRDefault="00C000DD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学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号：</w:t>
      </w:r>
      <w:r>
        <w:rPr>
          <w:rFonts w:ascii="楷体" w:eastAsia="楷体" w:hAnsi="楷体"/>
          <w:sz w:val="30"/>
          <w:szCs w:val="30"/>
        </w:rPr>
        <w:t xml:space="preserve">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CE0BC" wp14:editId="0EC66876">
                <wp:simplePos x="0" y="0"/>
                <wp:positionH relativeFrom="column">
                  <wp:posOffset>1943735</wp:posOffset>
                </wp:positionH>
                <wp:positionV relativeFrom="paragraph">
                  <wp:posOffset>314325</wp:posOffset>
                </wp:positionV>
                <wp:extent cx="2303780" cy="635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378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3.05pt;margin-top:24.75pt;height:0.05pt;width:181.4pt;z-index:251663360;mso-width-relative:page;mso-height-relative:page;" filled="f" stroked="t" coordsize="21600,21600" o:gfxdata="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2cw8&#10;otcAAAAJAQAADwAAAAAAAAABACAAAAAiAAAAZHJzL2Rvd25yZXYueG1sUEsBAhQAFAAAAAgAh07i&#10;QDJ3d7PqAQAAvwMAAA4AAAAAAAAAAQAgAAAAJg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/>
          <w:sz w:val="30"/>
          <w:szCs w:val="30"/>
        </w:rPr>
        <w:t xml:space="preserve"> </w:t>
      </w:r>
      <w:r>
        <w:rPr>
          <w:rFonts w:ascii="楷体" w:eastAsia="楷体" w:hAnsi="楷体" w:hint="eastAsia"/>
          <w:sz w:val="30"/>
          <w:szCs w:val="30"/>
        </w:rPr>
        <w:t>202411701404</w:t>
      </w:r>
    </w:p>
    <w:p w14:paraId="0739CF18" w14:textId="5CE65820" w:rsidR="00EC3B38" w:rsidRDefault="00C000DD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姓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名：</w:t>
      </w:r>
      <w:r>
        <w:rPr>
          <w:rFonts w:ascii="楷体" w:eastAsia="楷体" w:hAnsi="楷体"/>
          <w:sz w:val="30"/>
          <w:szCs w:val="30"/>
        </w:rPr>
        <w:t xml:space="preserve">        </w: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23A60" wp14:editId="26A667F7">
                <wp:simplePos x="0" y="0"/>
                <wp:positionH relativeFrom="column">
                  <wp:posOffset>1925955</wp:posOffset>
                </wp:positionH>
                <wp:positionV relativeFrom="paragraph">
                  <wp:posOffset>302260</wp:posOffset>
                </wp:positionV>
                <wp:extent cx="2305050" cy="762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1.65pt;margin-top:23.8pt;height:0.6pt;width:181.5pt;z-index:251664384;mso-width-relative:page;mso-height-relative:page;" filled="f" stroked="t" coordsize="21600,21600" o:gfxdata="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vCZc1gAAAAkBAAAPAAAAAAAAAAEAIAAAACIAAABkcnMvZG93bnJldi54bWxQSwECFAAUAAAACACH&#10;TuJAQ17OE+0BAADAAwAADgAAAAAAAAABACAAAAAlAQAAZHJzL2Uyb0RvYy54bWxQSwUGAAAAAAYA&#10;BgBZAQAAh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 xml:space="preserve"> 陈伟生</w:t>
      </w:r>
    </w:p>
    <w:p w14:paraId="4FCA820B" w14:textId="77777777" w:rsidR="00EC3B38" w:rsidRDefault="00C000DD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F4891" wp14:editId="6EBFDAB5">
                <wp:simplePos x="0" y="0"/>
                <wp:positionH relativeFrom="column">
                  <wp:posOffset>1885315</wp:posOffset>
                </wp:positionH>
                <wp:positionV relativeFrom="paragraph">
                  <wp:posOffset>296545</wp:posOffset>
                </wp:positionV>
                <wp:extent cx="2305050" cy="762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50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48.45pt;margin-top:23.35pt;height:0.6pt;width:181.5pt;z-index:251666432;mso-width-relative:page;mso-height-relative:page;" filled="f" stroked="t" coordsize="21600,21600" o:gfxdata="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ZpzJHXAAAACQEAAA8AAAAAAAAAAQAgAAAAIgAAAGRycy9kb3ducmV2LnhtbFBLAQIUABQAAAAI&#10;AIdO4kBf4+V27gEAAMADAAAOAAAAAAAAAAEAIAAAACYBAABkcnMvZTJvRG9jLnhtbFBLBQYAAAAA&#10;BgAGAFkBAACG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指导教师：</w:t>
      </w:r>
      <w:r>
        <w:rPr>
          <w:rFonts w:ascii="楷体" w:eastAsia="楷体" w:hAnsi="楷体" w:hint="eastAsia"/>
          <w:sz w:val="30"/>
          <w:szCs w:val="30"/>
        </w:rPr>
        <w:t xml:space="preserve">        </w:t>
      </w:r>
    </w:p>
    <w:p w14:paraId="26EBADEC" w14:textId="77777777" w:rsidR="00EC3B38" w:rsidRDefault="00C000DD">
      <w:pPr>
        <w:ind w:firstLineChars="500" w:firstLine="1500"/>
        <w:rPr>
          <w:rFonts w:ascii="楷体" w:eastAsia="楷体" w:hAnsi="楷体" w:hint="eastAsia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65182" wp14:editId="2BE1B687">
                <wp:simplePos x="0" y="0"/>
                <wp:positionH relativeFrom="column">
                  <wp:posOffset>1950720</wp:posOffset>
                </wp:positionH>
                <wp:positionV relativeFrom="paragraph">
                  <wp:posOffset>330200</wp:posOffset>
                </wp:positionV>
                <wp:extent cx="2272030" cy="254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203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53.6pt;margin-top:26pt;height:0.2pt;width:178.9pt;z-index:251665408;mso-width-relative:page;mso-height-relative:page;" filled="f" stroked="t" coordsize="21600,21600" o:gfxdata="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hSZENcA&#10;AAAJAQAADwAAAAAAAAABACAAAAAiAAAAZHJzL2Rvd25yZXYueG1sUEsBAhQAFAAAAAgAh07iQLQ5&#10;mgznAQAAtgMAAA4AAAAAAAAAAQAgAAAAJgEAAGRycy9lMm9Eb2MueG1sUEsFBgAAAAAGAAYAWQEA&#10;AH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楷体" w:eastAsia="楷体" w:hAnsi="楷体" w:hint="eastAsia"/>
          <w:sz w:val="30"/>
          <w:szCs w:val="30"/>
        </w:rPr>
        <w:t>成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绩：</w:t>
      </w:r>
    </w:p>
    <w:p w14:paraId="3A7C0CFA" w14:textId="77777777" w:rsidR="00EC3B38" w:rsidRDefault="00EC3B38">
      <w:pPr>
        <w:rPr>
          <w:rFonts w:hint="eastAsia"/>
        </w:rPr>
      </w:pPr>
    </w:p>
    <w:p w14:paraId="440AAF48" w14:textId="77777777" w:rsidR="00EC3B38" w:rsidRDefault="00EC3B38">
      <w:pPr>
        <w:rPr>
          <w:rFonts w:hint="eastAsia"/>
        </w:rPr>
      </w:pPr>
    </w:p>
    <w:p w14:paraId="68F33C8A" w14:textId="77777777" w:rsidR="00EC3B38" w:rsidRDefault="00EC3B38">
      <w:pPr>
        <w:rPr>
          <w:rFonts w:hint="eastAsia"/>
        </w:rPr>
      </w:pPr>
    </w:p>
    <w:p w14:paraId="56665CBD" w14:textId="77777777" w:rsidR="00EC3B38" w:rsidRDefault="00C000DD">
      <w:pPr>
        <w:jc w:val="center"/>
        <w:rPr>
          <w:rFonts w:ascii="楷体" w:eastAsia="楷体" w:hAnsi="楷体" w:hint="eastAsia"/>
          <w:sz w:val="30"/>
          <w:szCs w:val="30"/>
        </w:rPr>
      </w:pPr>
      <w:r>
        <w:rPr>
          <w:rFonts w:ascii="楷体" w:eastAsia="楷体" w:hAnsi="楷体" w:hint="eastAsia"/>
          <w:sz w:val="30"/>
          <w:szCs w:val="30"/>
        </w:rPr>
        <w:t>2</w:t>
      </w:r>
      <w:r>
        <w:rPr>
          <w:rFonts w:ascii="楷体" w:eastAsia="楷体" w:hAnsi="楷体"/>
          <w:sz w:val="30"/>
          <w:szCs w:val="30"/>
        </w:rPr>
        <w:t>02</w:t>
      </w:r>
      <w:r>
        <w:rPr>
          <w:rFonts w:ascii="楷体" w:eastAsia="楷体" w:hAnsi="楷体" w:hint="eastAsia"/>
          <w:sz w:val="30"/>
          <w:szCs w:val="30"/>
        </w:rPr>
        <w:t>5</w:t>
      </w:r>
      <w:r>
        <w:rPr>
          <w:rFonts w:ascii="楷体" w:eastAsia="楷体" w:hAnsi="楷体" w:hint="eastAsia"/>
          <w:sz w:val="30"/>
          <w:szCs w:val="30"/>
        </w:rPr>
        <w:t>年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 </w:t>
      </w:r>
      <w:r>
        <w:rPr>
          <w:rFonts w:ascii="楷体" w:eastAsia="楷体" w:hAnsi="楷体" w:hint="eastAsia"/>
          <w:sz w:val="30"/>
          <w:szCs w:val="30"/>
        </w:rPr>
        <w:t>月</w:t>
      </w:r>
      <w:r>
        <w:rPr>
          <w:rFonts w:ascii="楷体" w:eastAsia="楷体" w:hAnsi="楷体" w:hint="eastAsia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 </w:t>
      </w:r>
      <w:r>
        <w:rPr>
          <w:rFonts w:ascii="楷体" w:eastAsia="楷体" w:hAnsi="楷体" w:hint="eastAsia"/>
          <w:sz w:val="30"/>
          <w:szCs w:val="30"/>
        </w:rPr>
        <w:t>日</w:t>
      </w:r>
    </w:p>
    <w:p w14:paraId="30009A00" w14:textId="77777777" w:rsidR="00EC3B38" w:rsidRDefault="00EC3B38">
      <w:pPr>
        <w:rPr>
          <w:rFonts w:hint="eastAsia"/>
        </w:rPr>
      </w:pPr>
    </w:p>
    <w:p w14:paraId="2220B596" w14:textId="77777777" w:rsidR="00EC3B38" w:rsidRDefault="00EC3B38">
      <w:pPr>
        <w:rPr>
          <w:rFonts w:hint="eastAsia"/>
        </w:rPr>
      </w:pPr>
    </w:p>
    <w:p w14:paraId="5BE30F30" w14:textId="77777777" w:rsidR="00EC3B38" w:rsidRDefault="00EC3B38">
      <w:pPr>
        <w:rPr>
          <w:rFonts w:hint="eastAsia"/>
        </w:rPr>
      </w:pPr>
    </w:p>
    <w:p w14:paraId="30CA7A28" w14:textId="77777777" w:rsidR="00EC3B38" w:rsidRDefault="00EC3B38">
      <w:pPr>
        <w:ind w:firstLine="420"/>
        <w:rPr>
          <w:rFonts w:hint="eastAsia"/>
        </w:rPr>
      </w:pPr>
    </w:p>
    <w:p w14:paraId="62BD2293" w14:textId="77777777" w:rsidR="00EC3B38" w:rsidRDefault="00EC3B38">
      <w:pPr>
        <w:ind w:firstLine="420"/>
        <w:rPr>
          <w:rFonts w:hint="eastAsia"/>
        </w:rPr>
      </w:pPr>
    </w:p>
    <w:p w14:paraId="0CE45DA3" w14:textId="77777777" w:rsidR="00EC3B38" w:rsidRDefault="00EC3B38">
      <w:pPr>
        <w:pStyle w:val="a7"/>
        <w:jc w:val="both"/>
        <w:rPr>
          <w:rFonts w:hint="eastAsia"/>
        </w:rPr>
      </w:pPr>
    </w:p>
    <w:p w14:paraId="2FE8EFD6" w14:textId="77777777" w:rsidR="00EC3B38" w:rsidRDefault="00C000DD">
      <w:pPr>
        <w:pStyle w:val="a7"/>
        <w:rPr>
          <w:rFonts w:hint="eastAsia"/>
        </w:rPr>
      </w:pPr>
      <w:r>
        <w:rPr>
          <w:rFonts w:hint="eastAsia"/>
        </w:rPr>
        <w:t>实验四</w:t>
      </w:r>
      <w:r>
        <w:rPr>
          <w:rFonts w:hint="eastAsia"/>
        </w:rPr>
        <w:t xml:space="preserve">  </w:t>
      </w:r>
      <w:r>
        <w:rPr>
          <w:rFonts w:hint="eastAsia"/>
        </w:rPr>
        <w:t>四节拍脉冲发生器实验</w:t>
      </w:r>
    </w:p>
    <w:p w14:paraId="1645B25F" w14:textId="77777777" w:rsidR="00EC3B38" w:rsidRDefault="00EC3B38">
      <w:pPr>
        <w:rPr>
          <w:rFonts w:hint="eastAsia"/>
          <w:szCs w:val="21"/>
        </w:rPr>
      </w:pPr>
    </w:p>
    <w:p w14:paraId="0AD8A0E2" w14:textId="77777777" w:rsidR="00EC3B38" w:rsidRDefault="00C000DD">
      <w:pPr>
        <w:widowControl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一、实验目的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33A0C4AF" w14:textId="77777777" w:rsidR="00EC3B38" w:rsidRDefault="00C000DD">
      <w:pPr>
        <w:widowControl/>
        <w:ind w:firstLineChars="200"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、掌握四节拍脉冲发生器的作用和工作原理</w:t>
      </w:r>
    </w:p>
    <w:p w14:paraId="39A64B76" w14:textId="77777777" w:rsidR="00EC3B38" w:rsidRDefault="00C000DD">
      <w:pPr>
        <w:widowControl/>
        <w:ind w:firstLineChars="200"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、掌握四节拍脉冲发生器的组成与结构</w:t>
      </w:r>
    </w:p>
    <w:p w14:paraId="3BA9B832" w14:textId="77777777" w:rsidR="00EC3B38" w:rsidRDefault="00C000DD">
      <w:pPr>
        <w:widowControl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二、实验内容</w:t>
      </w:r>
      <w:r>
        <w:rPr>
          <w:rFonts w:ascii="宋体" w:hAnsi="宋体" w:cs="宋体" w:hint="eastAsia"/>
          <w:kern w:val="0"/>
          <w:szCs w:val="21"/>
        </w:rPr>
        <w:t>：</w:t>
      </w:r>
    </w:p>
    <w:p w14:paraId="790C3731" w14:textId="77777777" w:rsidR="00EC3B38" w:rsidRDefault="00C000DD">
      <w:pPr>
        <w:widowControl/>
        <w:ind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、设计一个四节拍脉冲发生器，使其满足以下要求：</w:t>
      </w:r>
    </w:p>
    <w:p w14:paraId="64AE5B9E" w14:textId="77777777" w:rsidR="00EC3B38" w:rsidRDefault="00C000DD">
      <w:pPr>
        <w:widowControl/>
        <w:ind w:firstLine="420"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系统启动后，按复位键，四节拍脉冲发生器能依次产生</w:t>
      </w:r>
      <w:r>
        <w:rPr>
          <w:rFonts w:ascii="宋体" w:hAnsi="宋体" w:cs="宋体" w:hint="eastAsia"/>
          <w:kern w:val="0"/>
          <w:szCs w:val="21"/>
        </w:rPr>
        <w:t>T1  T2  T3  T4</w:t>
      </w:r>
      <w:r>
        <w:rPr>
          <w:rFonts w:ascii="宋体" w:hAnsi="宋体" w:cs="宋体" w:hint="eastAsia"/>
          <w:kern w:val="0"/>
          <w:szCs w:val="21"/>
        </w:rPr>
        <w:t>四个节拍脉冲，参考波形如下：</w:t>
      </w:r>
    </w:p>
    <w:p w14:paraId="0FFDB051" w14:textId="77777777" w:rsidR="00EC3B38" w:rsidRDefault="00C000DD">
      <w:pPr>
        <w:widowControl/>
        <w:jc w:val="left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0D242BC4" wp14:editId="3FAFC60F">
            <wp:extent cx="5274310" cy="1247775"/>
            <wp:effectExtent l="0" t="0" r="2540" b="9525"/>
            <wp:docPr id="6" name="图片 6" descr="C:\Users\ADMINI~1\AppData\Local\Temp\15898751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~1\AppData\Local\Temp\1589875153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C6D4" w14:textId="77777777" w:rsidR="00EC3B38" w:rsidRDefault="00EC3B38">
      <w:pPr>
        <w:rPr>
          <w:rFonts w:hint="eastAsia"/>
          <w:szCs w:val="21"/>
        </w:rPr>
      </w:pPr>
    </w:p>
    <w:p w14:paraId="4C157DB8" w14:textId="77777777" w:rsidR="00EC3B38" w:rsidRDefault="00C000DD">
      <w:pPr>
        <w:rPr>
          <w:rFonts w:hint="eastAsia"/>
          <w:szCs w:val="21"/>
        </w:rPr>
      </w:pPr>
      <w:r>
        <w:rPr>
          <w:rFonts w:hint="eastAsia"/>
          <w:szCs w:val="21"/>
        </w:rPr>
        <w:t>此波形为参考波形，也为最基本要求。</w:t>
      </w:r>
    </w:p>
    <w:p w14:paraId="6F84D95A" w14:textId="77777777" w:rsidR="00EC3B38" w:rsidRDefault="00EC3B38">
      <w:pPr>
        <w:rPr>
          <w:rFonts w:hint="eastAsia"/>
          <w:szCs w:val="21"/>
        </w:rPr>
      </w:pPr>
    </w:p>
    <w:p w14:paraId="569345E8" w14:textId="77777777" w:rsidR="00EC3B38" w:rsidRDefault="00C000D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2</w:t>
      </w:r>
      <w:r>
        <w:rPr>
          <w:rFonts w:hint="eastAsia"/>
          <w:szCs w:val="21"/>
        </w:rPr>
        <w:t>、选做部分：将程序计数器</w:t>
      </w:r>
      <w:r>
        <w:rPr>
          <w:rFonts w:hint="eastAsia"/>
          <w:szCs w:val="21"/>
        </w:rPr>
        <w:t>P</w:t>
      </w:r>
      <w:r>
        <w:rPr>
          <w:szCs w:val="21"/>
        </w:rPr>
        <w:t>C</w:t>
      </w:r>
      <w:r>
        <w:rPr>
          <w:rFonts w:hint="eastAsia"/>
          <w:szCs w:val="21"/>
        </w:rPr>
        <w:t>、四节拍脉冲发生器、存储器、运算器，加上必要的辅助电路，搭建一个简易的</w:t>
      </w:r>
      <w:r>
        <w:rPr>
          <w:rFonts w:hint="eastAsia"/>
          <w:szCs w:val="21"/>
        </w:rPr>
        <w:t>C</w:t>
      </w:r>
      <w:r>
        <w:rPr>
          <w:szCs w:val="21"/>
        </w:rPr>
        <w:t>PU</w:t>
      </w:r>
      <w:r>
        <w:rPr>
          <w:rFonts w:hint="eastAsia"/>
          <w:szCs w:val="21"/>
        </w:rPr>
        <w:t>。参考图见文末。</w:t>
      </w:r>
    </w:p>
    <w:p w14:paraId="6AEDCAFE" w14:textId="77777777" w:rsidR="00EC3B38" w:rsidRDefault="00C000DD">
      <w:pPr>
        <w:widowControl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三、实验过程</w:t>
      </w:r>
    </w:p>
    <w:p w14:paraId="3F9159D3" w14:textId="77777777" w:rsidR="00EC3B38" w:rsidRDefault="00EC3B38">
      <w:pPr>
        <w:widowControl/>
        <w:jc w:val="left"/>
        <w:rPr>
          <w:rFonts w:ascii="宋体" w:hAnsi="宋体" w:cs="宋体" w:hint="eastAsia"/>
          <w:b/>
          <w:kern w:val="0"/>
          <w:szCs w:val="21"/>
        </w:rPr>
      </w:pPr>
    </w:p>
    <w:p w14:paraId="462FCEB1" w14:textId="77777777" w:rsidR="00EC3B38" w:rsidRDefault="00C000DD">
      <w:pPr>
        <w:widowControl/>
        <w:jc w:val="left"/>
        <w:rPr>
          <w:rFonts w:ascii="宋体" w:hAnsi="宋体" w:cs="宋体" w:hint="eastAsia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四、实验结果</w:t>
      </w:r>
    </w:p>
    <w:p w14:paraId="33192A61" w14:textId="77777777" w:rsidR="00EC3B38" w:rsidRDefault="00EC3B38">
      <w:pPr>
        <w:rPr>
          <w:rFonts w:hint="eastAsia"/>
        </w:rPr>
      </w:pPr>
    </w:p>
    <w:p w14:paraId="677B890D" w14:textId="77777777" w:rsidR="00EC3B38" w:rsidRDefault="00C000DD">
      <w:pPr>
        <w:rPr>
          <w:rFonts w:hint="eastAsia"/>
        </w:rPr>
      </w:pPr>
      <w:r>
        <w:rPr>
          <w:rFonts w:hint="eastAsia"/>
        </w:rPr>
        <w:t>选做参考图</w:t>
      </w:r>
    </w:p>
    <w:p w14:paraId="0945B24F" w14:textId="77777777" w:rsidR="00EC3B38" w:rsidRDefault="00C000DD">
      <w:pPr>
        <w:rPr>
          <w:rFonts w:hint="eastAsia"/>
        </w:rPr>
      </w:pPr>
      <w:r>
        <w:rPr>
          <w:noProof/>
        </w:rPr>
        <w:drawing>
          <wp:inline distT="0" distB="0" distL="0" distR="0" wp14:anchorId="554E0EB5" wp14:editId="2E9706C1">
            <wp:extent cx="4953000" cy="27914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8387" cy="279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F20B" w14:textId="77777777" w:rsidR="00C000DD" w:rsidRPr="00C000DD" w:rsidRDefault="00C000DD" w:rsidP="00C000DD">
      <w:r w:rsidRPr="00C000DD">
        <w:lastRenderedPageBreak/>
        <w:t>一、四节拍脉冲发生器</w:t>
      </w:r>
    </w:p>
    <w:p w14:paraId="6F9E8495" w14:textId="77777777" w:rsidR="00C000DD" w:rsidRPr="00C000DD" w:rsidRDefault="00C000DD" w:rsidP="00C000DD">
      <w:r w:rsidRPr="00C000DD">
        <w:t>设计四节拍脉冲发生器</w:t>
      </w:r>
    </w:p>
    <w:p w14:paraId="2F513A3F" w14:textId="77777777" w:rsidR="00C000DD" w:rsidRPr="00C000DD" w:rsidRDefault="00C000DD" w:rsidP="00C000DD">
      <w:r w:rsidRPr="00C000DD">
        <w:t xml:space="preserve">将 4 </w:t>
      </w:r>
      <w:proofErr w:type="gramStart"/>
      <w:r w:rsidRPr="00C000DD">
        <w:t>个</w:t>
      </w:r>
      <w:proofErr w:type="gramEnd"/>
      <w:r w:rsidRPr="00C000DD">
        <w:t xml:space="preserve"> D 触发器串联，辅以逻辑控制电路，系统启动后可产生 4 </w:t>
      </w:r>
      <w:proofErr w:type="gramStart"/>
      <w:r w:rsidRPr="00C000DD">
        <w:t>个</w:t>
      </w:r>
      <w:proofErr w:type="gramEnd"/>
      <w:r w:rsidRPr="00C000DD">
        <w:t>等间隔时序信号 T1~T4。其中 CLK1 为时钟信号，由实验台右侧方波信号源 clock0 提供（频率范围 1Hz~50MHz，可按需选择）。</w:t>
      </w:r>
    </w:p>
    <w:p w14:paraId="7A40B982" w14:textId="77777777" w:rsidR="00144044" w:rsidRPr="00C000DD" w:rsidRDefault="009D0505" w:rsidP="00C000DD">
      <w:pPr>
        <w:rPr>
          <w:rFonts w:hint="eastAsia"/>
        </w:rPr>
      </w:pPr>
      <w:r w:rsidRPr="00C000DD">
        <w:drawing>
          <wp:inline distT="0" distB="0" distL="0" distR="0" wp14:anchorId="72EADB26" wp14:editId="36E6341F">
            <wp:extent cx="3890963" cy="1507010"/>
            <wp:effectExtent l="0" t="0" r="0" b="0"/>
            <wp:docPr id="677756948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6948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274" cy="150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4CF0" w14:textId="77777777" w:rsidR="00C000DD" w:rsidRPr="00C000DD" w:rsidRDefault="00C000DD" w:rsidP="00C000DD">
      <w:pPr>
        <w:rPr>
          <w:rFonts w:hint="eastAsia"/>
        </w:rPr>
      </w:pPr>
      <w:r w:rsidRPr="00C000DD">
        <w:rPr>
          <w:rFonts w:hint="eastAsia"/>
        </w:rPr>
        <w:t>仿真说明</w:t>
      </w:r>
    </w:p>
    <w:p w14:paraId="6EB711A1" w14:textId="77777777" w:rsidR="00C000DD" w:rsidRDefault="00C000DD" w:rsidP="00C000DD">
      <w:r w:rsidRPr="00C000DD">
        <w:rPr>
          <w:rFonts w:hint="eastAsia"/>
        </w:rPr>
        <w:t>连续节拍发生电路由4个D触发器组成，CLK1为时钟信号；当RST1为低电平时，T1=1，T2=T3=T4=0；RST1置高后，T1~T4在CLK1脉冲作用下周期性轮流输出正脉冲，系统进入连续运行状态。SETP信号为控制使能端，SETP=0时T1~T4恒为0，SETP=1时仅CLK1上升沿触发节拍依次输出。</w:t>
      </w:r>
    </w:p>
    <w:p w14:paraId="0E559D7D" w14:textId="1572C332" w:rsidR="00144044" w:rsidRPr="00C000DD" w:rsidRDefault="009D0505" w:rsidP="00C000DD">
      <w:pPr>
        <w:rPr>
          <w:rFonts w:hint="eastAsia"/>
        </w:rPr>
      </w:pPr>
      <w:r w:rsidRPr="00C000DD">
        <w:drawing>
          <wp:inline distT="0" distB="0" distL="0" distR="0" wp14:anchorId="386A51B8" wp14:editId="61CDCC1E">
            <wp:extent cx="5274310" cy="1177925"/>
            <wp:effectExtent l="0" t="0" r="2540" b="3175"/>
            <wp:docPr id="1413916516" name="图片 1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6516" name="图片 10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43F2" w14:textId="77777777" w:rsidR="00144044" w:rsidRPr="00C000DD" w:rsidRDefault="00144044" w:rsidP="00C000DD">
      <w:pPr>
        <w:rPr>
          <w:rFonts w:hint="eastAsia"/>
        </w:rPr>
      </w:pPr>
    </w:p>
    <w:p w14:paraId="0AC1B4E5" w14:textId="77777777" w:rsidR="00C000DD" w:rsidRPr="00C000DD" w:rsidRDefault="00C000DD" w:rsidP="00C000DD">
      <w:r w:rsidRPr="00C000DD">
        <w:t>二、简易 CPU</w:t>
      </w:r>
    </w:p>
    <w:p w14:paraId="444567C5" w14:textId="77777777" w:rsidR="00C000DD" w:rsidRPr="00C000DD" w:rsidRDefault="00C000DD" w:rsidP="00C000DD">
      <w:r w:rsidRPr="00C000DD">
        <w:t>设计简易 CPU</w:t>
      </w:r>
    </w:p>
    <w:p w14:paraId="35AABB59" w14:textId="77777777" w:rsidR="00C000DD" w:rsidRPr="00C000DD" w:rsidRDefault="00C000DD" w:rsidP="00C000DD">
      <w:r w:rsidRPr="00C000DD">
        <w:t>（1）四节拍脉冲发生器模块化：打开设计文件，通过 “</w:t>
      </w:r>
      <w:proofErr w:type="spellStart"/>
      <w:r w:rsidRPr="00C000DD">
        <w:t>File→Create</w:t>
      </w:r>
      <w:proofErr w:type="spellEnd"/>
      <w:r w:rsidRPr="00C000DD">
        <w:t>/</w:t>
      </w:r>
      <w:proofErr w:type="spellStart"/>
      <w:r w:rsidRPr="00C000DD">
        <w:t>Update→Create</w:t>
      </w:r>
      <w:proofErr w:type="spellEnd"/>
      <w:r w:rsidRPr="00C000DD">
        <w:t xml:space="preserve"> Symbol Files for Current File” 生成 </w:t>
      </w:r>
      <w:proofErr w:type="spellStart"/>
      <w:r w:rsidRPr="00C000DD">
        <w:t>bsf</w:t>
      </w:r>
      <w:proofErr w:type="spellEnd"/>
      <w:r w:rsidRPr="00C000DD">
        <w:t xml:space="preserve"> 文件，完成模块化封装，模块接口包含 CLK1、RST1、T1~T4。</w:t>
      </w:r>
    </w:p>
    <w:p w14:paraId="0174F161" w14:textId="77777777" w:rsidR="00144044" w:rsidRPr="00C000DD" w:rsidRDefault="009D0505" w:rsidP="00C000DD">
      <w:pPr>
        <w:rPr>
          <w:rFonts w:hint="eastAsia"/>
        </w:rPr>
      </w:pPr>
      <w:r w:rsidRPr="00C000DD">
        <w:drawing>
          <wp:inline distT="0" distB="0" distL="0" distR="0" wp14:anchorId="2F1C97A8" wp14:editId="76F2CC10">
            <wp:extent cx="1167785" cy="1500188"/>
            <wp:effectExtent l="0" t="0" r="0" b="5080"/>
            <wp:docPr id="18462722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393" cy="150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C7D7" w14:textId="77777777" w:rsidR="00144044" w:rsidRPr="00C000DD" w:rsidRDefault="00144044" w:rsidP="00C000DD">
      <w:pPr>
        <w:rPr>
          <w:rFonts w:hint="eastAsia"/>
        </w:rPr>
      </w:pPr>
      <w:r w:rsidRPr="00C000DD">
        <w:rPr>
          <w:rFonts w:hint="eastAsia"/>
        </w:rPr>
        <w:t>（2）根据参考电路图连接电路</w:t>
      </w:r>
    </w:p>
    <w:p w14:paraId="486B7D62" w14:textId="77777777" w:rsidR="00144044" w:rsidRPr="00C000DD" w:rsidRDefault="00144044" w:rsidP="00C000DD">
      <w:pPr>
        <w:rPr>
          <w:rFonts w:hint="eastAsia"/>
        </w:rPr>
      </w:pPr>
    </w:p>
    <w:p w14:paraId="12CC0126" w14:textId="68B0649C" w:rsidR="00C000DD" w:rsidRPr="00C000DD" w:rsidRDefault="00C000DD" w:rsidP="00C000DD">
      <w:r w:rsidRPr="00C000DD">
        <w:t>电路连接与工作机制：</w:t>
      </w:r>
    </w:p>
    <w:p w14:paraId="3754D1B7" w14:textId="77777777" w:rsidR="00C000DD" w:rsidRPr="00C000DD" w:rsidRDefault="00C000DD" w:rsidP="00C000DD">
      <w:r w:rsidRPr="00C000DD">
        <w:t xml:space="preserve">指令存储器配置为 8 位宽度，其中 6 </w:t>
      </w:r>
      <w:proofErr w:type="gramStart"/>
      <w:r w:rsidRPr="00C000DD">
        <w:t>位用于</w:t>
      </w:r>
      <w:proofErr w:type="gramEnd"/>
      <w:r w:rsidRPr="00C000DD">
        <w:t>存储运算器控制信号（S0~S3、M、C），2 位预留扩展。</w:t>
      </w:r>
    </w:p>
    <w:p w14:paraId="4BFE3B30" w14:textId="77777777" w:rsidR="00C000DD" w:rsidRPr="00C000DD" w:rsidRDefault="00C000DD" w:rsidP="00C000DD">
      <w:r w:rsidRPr="00C000DD">
        <w:t>T1 阶段：PC 在 CLK1 上升沿输出地址至指令存储器，存储器完成地址译码与指令读取。</w:t>
      </w:r>
    </w:p>
    <w:p w14:paraId="733174E1" w14:textId="77777777" w:rsidR="00C000DD" w:rsidRPr="00C000DD" w:rsidRDefault="00C000DD" w:rsidP="00C000DD">
      <w:r w:rsidRPr="00C000DD">
        <w:t>T2 阶段：可通过外部输入数据 A/B 或调用存储器 / 寄存器数据，运算结果经锁存器暂存。</w:t>
      </w:r>
    </w:p>
    <w:p w14:paraId="4B5DD0C7" w14:textId="77777777" w:rsidR="00C000DD" w:rsidRPr="00C000DD" w:rsidRDefault="00C000DD" w:rsidP="00C000DD">
      <w:r w:rsidRPr="00C000DD">
        <w:lastRenderedPageBreak/>
        <w:t>T3~T4 阶段：完成运算结果的稳定输出与下一周期指令的准备工作。</w:t>
      </w:r>
    </w:p>
    <w:p w14:paraId="1154D9BA" w14:textId="77777777" w:rsidR="00144044" w:rsidRPr="00C000DD" w:rsidRDefault="009D0505" w:rsidP="00C000DD">
      <w:pPr>
        <w:rPr>
          <w:rFonts w:hint="eastAsia"/>
        </w:rPr>
      </w:pPr>
      <w:r w:rsidRPr="00C000DD">
        <w:drawing>
          <wp:inline distT="0" distB="0" distL="0" distR="0" wp14:anchorId="5B8B7F51" wp14:editId="11A029DC">
            <wp:extent cx="5274310" cy="1443355"/>
            <wp:effectExtent l="0" t="0" r="2540" b="4445"/>
            <wp:docPr id="1040494406" name="图片 12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4406" name="图片 12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C802" w14:textId="77777777" w:rsidR="00C000DD" w:rsidRPr="00C000DD" w:rsidRDefault="00C000DD" w:rsidP="00C000DD">
      <w:pPr>
        <w:rPr>
          <w:rFonts w:hint="eastAsia"/>
        </w:rPr>
      </w:pPr>
      <w:r w:rsidRPr="00C000DD">
        <w:rPr>
          <w:rFonts w:hint="eastAsia"/>
        </w:rPr>
        <w:t>仿真说明</w:t>
      </w:r>
    </w:p>
    <w:p w14:paraId="374BAABB" w14:textId="77777777" w:rsidR="00C000DD" w:rsidRDefault="00C000DD" w:rsidP="00C000DD">
      <w:r w:rsidRPr="00C000DD">
        <w:rPr>
          <w:rFonts w:hint="eastAsia"/>
        </w:rPr>
        <w:t>每当 RST1 输入负脉冲后，系统仅输出一组 T1~T4 节拍信号，直至下一个 RST1 负脉冲触发，确保指令执行的同步性与可控性。</w:t>
      </w:r>
    </w:p>
    <w:p w14:paraId="54DA00A5" w14:textId="0BCFA077" w:rsidR="00144044" w:rsidRDefault="009D0505" w:rsidP="00C000DD">
      <w:pPr>
        <w:rPr>
          <w:rFonts w:hint="eastAsia"/>
        </w:rPr>
      </w:pPr>
      <w:r>
        <w:rPr>
          <w:noProof/>
        </w:rPr>
        <w:drawing>
          <wp:inline distT="0" distB="0" distL="0" distR="0" wp14:anchorId="487291D2" wp14:editId="6E510844">
            <wp:extent cx="5274310" cy="1045845"/>
            <wp:effectExtent l="0" t="0" r="2540" b="1905"/>
            <wp:docPr id="602163615" name="图片 1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3615" name="图片 13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ABFB" w14:textId="77777777" w:rsidR="00144044" w:rsidRDefault="00144044" w:rsidP="00144044">
      <w:pPr>
        <w:rPr>
          <w:rFonts w:hint="eastAsia"/>
        </w:rPr>
      </w:pPr>
    </w:p>
    <w:sectPr w:rsidR="00144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3CB"/>
    <w:multiLevelType w:val="multilevel"/>
    <w:tmpl w:val="76BEB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244B6"/>
    <w:multiLevelType w:val="multilevel"/>
    <w:tmpl w:val="54F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A650B"/>
    <w:multiLevelType w:val="multilevel"/>
    <w:tmpl w:val="27D8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693905">
    <w:abstractNumId w:val="0"/>
  </w:num>
  <w:num w:numId="2" w16cid:durableId="1297178758">
    <w:abstractNumId w:val="2"/>
  </w:num>
  <w:num w:numId="3" w16cid:durableId="132442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E1"/>
    <w:rsid w:val="000E46E1"/>
    <w:rsid w:val="001171B9"/>
    <w:rsid w:val="00144044"/>
    <w:rsid w:val="00315062"/>
    <w:rsid w:val="00457BF4"/>
    <w:rsid w:val="00492540"/>
    <w:rsid w:val="004A7904"/>
    <w:rsid w:val="00694F5F"/>
    <w:rsid w:val="00815B4F"/>
    <w:rsid w:val="008A1D5E"/>
    <w:rsid w:val="008E6CD7"/>
    <w:rsid w:val="009D0505"/>
    <w:rsid w:val="00C000DD"/>
    <w:rsid w:val="00EC3B38"/>
    <w:rsid w:val="2FAD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48B2BC"/>
  <w15:docId w15:val="{5A15D0F3-A7D2-453A-BB6E-0A0E01D6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D3FE21-E6E3-479D-B24B-6FE2F7C01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</Words>
  <Characters>649</Characters>
  <Application>Microsoft Office Word</Application>
  <DocSecurity>4</DocSecurity>
  <Lines>59</Lines>
  <Paragraphs>45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tt</dc:creator>
  <cp:lastModifiedBy>伟生 陈</cp:lastModifiedBy>
  <cp:revision>2</cp:revision>
  <dcterms:created xsi:type="dcterms:W3CDTF">2026-01-01T10:35:00Z</dcterms:created>
  <dcterms:modified xsi:type="dcterms:W3CDTF">2026-01-01T10:35:00Z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eyJoZGlkIjoiZDBhOTM5YWQwMDA0MjRjNjNjZWFmYTNiZDNmYjMxM2QiLCJ1c2VySWQiOiI0NDk3OTE4MzQifQ==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AF653C80E5FE480FB918B623C381476E_12</vt:lpwstr>
  </property>
</Properties>
</file>