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C1A2E" w:rsidRDefault="00CC1A2E" w:rsidP="00CC1A2E">
      <w:pPr>
        <w:pStyle w:val="ConsPlusNormal"/>
        <w:widowControl/>
        <w:ind w:firstLine="0"/>
        <w:rPr>
          <w:sz w:val="22"/>
          <w:szCs w:val="22"/>
        </w:rPr>
      </w:pPr>
      <w:bookmarkStart w:id="0" w:name="_GoBack"/>
      <w:bookmarkEnd w:id="0"/>
      <w:r>
        <w:rPr>
          <w:sz w:val="22"/>
          <w:szCs w:val="22"/>
        </w:rPr>
        <w:t xml:space="preserve">  </w:t>
      </w:r>
      <w:r w:rsidR="000B7269">
        <w:rPr>
          <w:sz w:val="22"/>
          <w:szCs w:val="22"/>
        </w:rPr>
        <w:t xml:space="preserve">         </w:t>
      </w:r>
      <w:r>
        <w:rPr>
          <w:sz w:val="22"/>
          <w:szCs w:val="22"/>
        </w:rPr>
        <w:t xml:space="preserve">Параметры расчета износа </w:t>
      </w:r>
      <w:r w:rsidR="000D7BA7">
        <w:rPr>
          <w:sz w:val="22"/>
          <w:szCs w:val="22"/>
        </w:rPr>
        <w:t xml:space="preserve">комплектующих изделий </w:t>
      </w:r>
      <w:r>
        <w:rPr>
          <w:sz w:val="22"/>
          <w:szCs w:val="22"/>
        </w:rPr>
        <w:t>транспортного средства</w:t>
      </w:r>
      <w:r w:rsidRPr="00191234">
        <w:rPr>
          <w:rStyle w:val="aa"/>
          <w:sz w:val="22"/>
          <w:szCs w:val="22"/>
        </w:rPr>
        <w:footnoteReference w:id="1"/>
      </w:r>
    </w:p>
    <w:p w:rsidR="000B7269" w:rsidRDefault="000B7269" w:rsidP="001D641B">
      <w:pPr>
        <w:pStyle w:val="ConsPlusNormal"/>
        <w:widowControl/>
        <w:ind w:firstLine="0"/>
        <w:jc w:val="both"/>
        <w:rPr>
          <w:b/>
          <w:sz w:val="22"/>
          <w:szCs w:val="22"/>
        </w:rPr>
      </w:pPr>
    </w:p>
    <w:p w:rsidR="00245A5D" w:rsidRDefault="001D641B" w:rsidP="001D641B">
      <w:pPr>
        <w:pStyle w:val="ConsPlusNormal"/>
        <w:widowControl/>
        <w:ind w:firstLine="0"/>
        <w:jc w:val="both"/>
        <w:rPr>
          <w:szCs w:val="22"/>
        </w:rPr>
      </w:pPr>
      <w:r w:rsidRPr="001D641B">
        <w:rPr>
          <w:sz w:val="22"/>
          <w:szCs w:val="22"/>
        </w:rPr>
        <w:t>Категория ТС</w:t>
      </w:r>
      <w:r>
        <w:rPr>
          <w:sz w:val="22"/>
          <w:szCs w:val="22"/>
        </w:rPr>
        <w:t xml:space="preserve">: </w:t>
      </w:r>
      <w:r w:rsidRPr="001D641B">
        <w:rPr>
          <w:szCs w:val="22"/>
        </w:rPr>
        <w:t>{@@КАТ}</w:t>
      </w:r>
    </w:p>
    <w:tbl>
      <w:tblPr>
        <w:tblStyle w:val="1"/>
        <w:tblW w:w="9464" w:type="dxa"/>
        <w:tblInd w:w="-113" w:type="dxa"/>
        <w:tbl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</w:tblBorders>
        <w:tblLook w:val="04A0" w:firstRow="1" w:lastRow="0" w:firstColumn="1" w:lastColumn="0" w:noHBand="0" w:noVBand="1"/>
      </w:tblPr>
      <w:tblGrid>
        <w:gridCol w:w="113"/>
        <w:gridCol w:w="5240"/>
        <w:gridCol w:w="3998"/>
        <w:gridCol w:w="113"/>
      </w:tblGrid>
      <w:tr w:rsidR="00191234" w:rsidTr="00246D42">
        <w:trPr>
          <w:gridBefore w:val="1"/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wBefore w:w="113" w:type="dxa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351" w:type="dxa"/>
            <w:gridSpan w:val="3"/>
          </w:tcPr>
          <w:p w:rsidR="00191234" w:rsidRDefault="00191234" w:rsidP="00CC1A2E">
            <w:pPr>
              <w:pStyle w:val="ConsPlusNormal"/>
              <w:widowControl/>
              <w:ind w:firstLine="0"/>
              <w:rPr>
                <w:rFonts w:ascii="Calibri" w:hAnsi="Calibri"/>
                <w:sz w:val="22"/>
                <w:szCs w:val="22"/>
              </w:rPr>
            </w:pPr>
          </w:p>
        </w:tc>
      </w:tr>
      <w:tr w:rsidR="00E041DC" w:rsidTr="005307B5">
        <w:trPr>
          <w:gridAfter w:val="1"/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wAfter w:w="113" w:type="dxa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53" w:type="dxa"/>
            <w:gridSpan w:val="2"/>
          </w:tcPr>
          <w:p w:rsidR="00E041DC" w:rsidRPr="008503BD" w:rsidRDefault="00E041DC" w:rsidP="00910083">
            <w:pPr>
              <w:pStyle w:val="ConsPlusNormal"/>
              <w:widowControl/>
              <w:ind w:firstLine="0"/>
              <w:jc w:val="both"/>
              <w:rPr>
                <w:rFonts w:asciiTheme="minorHAnsi" w:hAnsiTheme="minorHAnsi"/>
                <w:sz w:val="22"/>
                <w:szCs w:val="22"/>
              </w:rPr>
            </w:pPr>
            <m:oMath>
              <m:r>
                <m:rPr>
                  <m:sty m:val="b"/>
                </m:rPr>
                <w:rPr>
                  <w:rFonts w:ascii="Cambria Math" w:hAnsi="Cambria Math" w:cstheme="minorHAnsi"/>
                  <w:sz w:val="22"/>
                  <w:szCs w:val="22"/>
                  <w:lang w:val="en-US"/>
                </w:rPr>
                <m:t>T</m:t>
              </m:r>
              <m:r>
                <m:rPr>
                  <m:sty m:val="b"/>
                </m:rPr>
                <w:rPr>
                  <w:rFonts w:ascii="Cambria Math" w:hAnsi="Cambria Math" w:cstheme="minorHAnsi"/>
                  <w:sz w:val="22"/>
                  <w:szCs w:val="22"/>
                </w:rPr>
                <m:t xml:space="preserve">куз=   </m:t>
              </m:r>
            </m:oMath>
            <w:r w:rsidR="00B93608">
              <w:rPr>
                <w:rFonts w:asciiTheme="minorHAnsi" w:hAnsiTheme="minorHAnsi"/>
                <w:sz w:val="22"/>
                <w:szCs w:val="22"/>
              </w:rPr>
              <w:t xml:space="preserve"> </w:t>
            </w:r>
            <w:r w:rsidR="00910083">
              <w:rPr>
                <w:rFonts w:asciiTheme="minorHAnsi" w:hAnsiTheme="minorHAnsi"/>
                <w:sz w:val="22"/>
                <w:szCs w:val="22"/>
              </w:rPr>
              <w:t xml:space="preserve"> </w:t>
            </w:r>
            <w:r w:rsidR="00910083" w:rsidRPr="00910083">
              <w:rPr>
                <w:rFonts w:asciiTheme="minorHAnsi" w:hAnsiTheme="minorHAnsi"/>
                <w:sz w:val="22"/>
                <w:szCs w:val="22"/>
              </w:rPr>
              <w:t>{@@TK}</w:t>
            </w:r>
          </w:p>
        </w:tc>
        <w:tc>
          <w:tcPr>
            <w:tcW w:w="3998" w:type="dxa"/>
          </w:tcPr>
          <w:p w:rsidR="00E041DC" w:rsidRPr="00594F86" w:rsidRDefault="004667C0" w:rsidP="005307B5">
            <w:pPr>
              <w:pStyle w:val="ConsPlusNormal"/>
              <w:widowControl/>
              <w:ind w:left="708"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w:rPr>
                      <w:rFonts w:ascii="Cambria Math" w:hAnsi="Cambria Math"/>
                      <w:sz w:val="22"/>
                      <w:szCs w:val="22"/>
                      <w:lang w:val="en-US"/>
                    </w:rPr>
                    <m:t>∆</m:t>
                  </m:r>
                </m:e>
                <m:sub>
                  <m:r>
                    <w:rPr>
                      <w:rFonts w:ascii="Cambria Math" w:hAnsi="Cambria Math"/>
                      <w:sz w:val="22"/>
                      <w:szCs w:val="22"/>
                    </w:rPr>
                    <m:t>т</m:t>
                  </m:r>
                </m:sub>
              </m:sSub>
              <m:r>
                <w:rPr>
                  <w:rFonts w:ascii="Cambria Math" w:hAnsi="Cambria Math"/>
                  <w:sz w:val="22"/>
                  <w:szCs w:val="22"/>
                  <w:lang w:val="en-US"/>
                </w:rPr>
                <m:t xml:space="preserve">   =</m:t>
              </m:r>
            </m:oMath>
            <w:r w:rsidR="00E041DC" w:rsidRPr="00062378">
              <w:rPr>
                <w:rFonts w:asciiTheme="minorHAnsi" w:hAnsiTheme="minorHAnsi"/>
                <w:sz w:val="22"/>
                <w:szCs w:val="22"/>
                <w:lang w:val="en-US"/>
              </w:rPr>
              <w:t xml:space="preserve">      </w:t>
            </w:r>
            <w:r w:rsidR="005307B5">
              <w:rPr>
                <w:rFonts w:asciiTheme="minorHAnsi" w:hAnsiTheme="minorHAnsi"/>
                <w:sz w:val="22"/>
                <w:szCs w:val="22"/>
              </w:rPr>
              <w:t xml:space="preserve"> </w:t>
            </w:r>
            <w:r w:rsidR="00E041DC" w:rsidRPr="00062378">
              <w:rPr>
                <w:rFonts w:asciiTheme="minorHAnsi" w:hAnsiTheme="minorHAnsi"/>
                <w:sz w:val="22"/>
                <w:szCs w:val="22"/>
                <w:lang w:val="en-US"/>
              </w:rPr>
              <w:t>{@@DT}</w:t>
            </w:r>
          </w:p>
        </w:tc>
      </w:tr>
      <w:tr w:rsidR="00E041DC" w:rsidTr="005307B5">
        <w:trPr>
          <w:gridAfter w:val="1"/>
          <w:wAfter w:w="113" w:type="dxa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53" w:type="dxa"/>
            <w:gridSpan w:val="2"/>
          </w:tcPr>
          <w:p w:rsidR="00E041DC" w:rsidRPr="00062378" w:rsidRDefault="00E041DC" w:rsidP="00245A5D">
            <w:pPr>
              <w:pStyle w:val="ConsPlusNormal"/>
              <w:widowControl/>
              <w:ind w:firstLine="0"/>
              <w:jc w:val="both"/>
              <w:rPr>
                <w:rFonts w:asciiTheme="minorHAnsi" w:hAnsiTheme="minorHAnsi"/>
                <w:sz w:val="22"/>
                <w:szCs w:val="22"/>
              </w:rPr>
            </w:pPr>
            <m:oMath>
              <m:r>
                <m:rPr>
                  <m:sty m:val="bi"/>
                </m:rPr>
                <w:rPr>
                  <w:rFonts w:ascii="Cambria Math" w:hAnsi="Cambria Math"/>
                  <w:sz w:val="22"/>
                  <w:szCs w:val="22"/>
                </w:rPr>
                <m:t>Тпл  =</m:t>
              </m:r>
            </m:oMath>
            <w:r w:rsidR="00594F86">
              <w:rPr>
                <w:rFonts w:asciiTheme="minorHAnsi" w:hAnsiTheme="minorHAnsi"/>
                <w:sz w:val="22"/>
                <w:szCs w:val="22"/>
              </w:rPr>
              <w:t xml:space="preserve">   </w:t>
            </w:r>
            <w:r w:rsidR="0000626E">
              <w:rPr>
                <w:rFonts w:asciiTheme="minorHAnsi" w:hAnsiTheme="minorHAnsi"/>
                <w:sz w:val="22"/>
                <w:szCs w:val="22"/>
                <w:lang w:val="en-US"/>
              </w:rPr>
              <w:t xml:space="preserve"> </w:t>
            </w:r>
            <w:r w:rsidR="005307B5">
              <w:rPr>
                <w:rFonts w:asciiTheme="minorHAnsi" w:hAnsiTheme="minorHAnsi"/>
                <w:sz w:val="22"/>
                <w:szCs w:val="22"/>
              </w:rPr>
              <w:t xml:space="preserve"> </w:t>
            </w:r>
            <w:r w:rsidRPr="00062378">
              <w:rPr>
                <w:rFonts w:asciiTheme="minorHAnsi" w:hAnsiTheme="minorHAnsi"/>
                <w:sz w:val="22"/>
                <w:szCs w:val="22"/>
              </w:rPr>
              <w:t>{@@</w:t>
            </w:r>
            <w:r w:rsidRPr="00062378">
              <w:rPr>
                <w:rFonts w:asciiTheme="minorHAnsi" w:hAnsiTheme="minorHAnsi"/>
                <w:sz w:val="22"/>
                <w:szCs w:val="22"/>
                <w:lang w:val="en-US"/>
              </w:rPr>
              <w:t>TPL</w:t>
            </w:r>
            <w:r w:rsidRPr="00062378">
              <w:rPr>
                <w:rFonts w:asciiTheme="minorHAnsi" w:hAnsiTheme="minorHAnsi"/>
                <w:sz w:val="22"/>
                <w:szCs w:val="22"/>
              </w:rPr>
              <w:t>}</w:t>
            </w:r>
            <w:r w:rsidR="00B93608">
              <w:rPr>
                <w:rFonts w:asciiTheme="minorHAnsi" w:hAnsiTheme="minorHAnsi"/>
                <w:sz w:val="22"/>
                <w:szCs w:val="22"/>
              </w:rPr>
              <w:t xml:space="preserve">  </w:t>
            </w:r>
          </w:p>
        </w:tc>
        <w:tc>
          <w:tcPr>
            <w:tcW w:w="3998" w:type="dxa"/>
          </w:tcPr>
          <w:p w:rsidR="00E041DC" w:rsidRPr="00062378" w:rsidRDefault="004667C0" w:rsidP="005307B5">
            <w:pPr>
              <w:pStyle w:val="ConsPlusNormal"/>
              <w:widowControl/>
              <w:ind w:left="708"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/>
                <w:sz w:val="22"/>
                <w:szCs w:val="22"/>
                <w:lang w:val="en-US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w:rPr>
                      <w:rFonts w:ascii="Cambria Math" w:hAnsi="Cambria Math"/>
                      <w:sz w:val="22"/>
                      <w:szCs w:val="22"/>
                      <w:lang w:val="en-US"/>
                    </w:rPr>
                    <m:t>∆</m:t>
                  </m:r>
                </m:e>
                <m:sub>
                  <m:r>
                    <w:rPr>
                      <w:rFonts w:ascii="Cambria Math" w:hAnsi="Cambria Math"/>
                      <w:sz w:val="22"/>
                      <w:szCs w:val="22"/>
                      <w:lang w:val="en-US"/>
                    </w:rPr>
                    <m:t>L</m:t>
                  </m:r>
                </m:sub>
              </m:sSub>
              <m:r>
                <w:rPr>
                  <w:rFonts w:ascii="Cambria Math" w:hAnsi="Cambria Math"/>
                  <w:sz w:val="22"/>
                  <w:szCs w:val="22"/>
                  <w:lang w:val="en-US"/>
                </w:rPr>
                <m:t xml:space="preserve">   = </m:t>
              </m:r>
            </m:oMath>
            <w:r w:rsidR="00405CE4" w:rsidRPr="00062378">
              <w:rPr>
                <w:rFonts w:asciiTheme="minorHAnsi" w:hAnsiTheme="minorHAnsi"/>
                <w:sz w:val="22"/>
                <w:szCs w:val="22"/>
                <w:lang w:val="en-US"/>
              </w:rPr>
              <w:t xml:space="preserve">     </w:t>
            </w:r>
            <w:r w:rsidR="005307B5">
              <w:rPr>
                <w:rFonts w:asciiTheme="minorHAnsi" w:hAnsiTheme="minorHAnsi"/>
                <w:sz w:val="22"/>
                <w:szCs w:val="22"/>
              </w:rPr>
              <w:t xml:space="preserve"> </w:t>
            </w:r>
            <w:r w:rsidR="00E041DC" w:rsidRPr="00062378">
              <w:rPr>
                <w:rFonts w:asciiTheme="minorHAnsi" w:hAnsiTheme="minorHAnsi"/>
                <w:sz w:val="22"/>
                <w:szCs w:val="22"/>
                <w:lang w:val="en-US"/>
              </w:rPr>
              <w:t>{@@DL}</w:t>
            </w:r>
          </w:p>
        </w:tc>
      </w:tr>
      <w:tr w:rsidR="00E041DC" w:rsidTr="005307B5">
        <w:trPr>
          <w:gridAfter w:val="1"/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wAfter w:w="113" w:type="dxa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53" w:type="dxa"/>
            <w:gridSpan w:val="2"/>
          </w:tcPr>
          <w:p w:rsidR="00E041DC" w:rsidRPr="00062378" w:rsidRDefault="00E041DC" w:rsidP="00245A5D">
            <w:pPr>
              <w:pStyle w:val="ConsPlusNormal"/>
              <w:widowControl/>
              <w:ind w:firstLine="0"/>
              <w:jc w:val="both"/>
              <w:rPr>
                <w:rFonts w:asciiTheme="minorHAnsi" w:hAnsiTheme="minorHAnsi"/>
                <w:sz w:val="22"/>
                <w:szCs w:val="22"/>
              </w:rPr>
            </w:pPr>
            <m:oMath>
              <m:r>
                <m:rPr>
                  <m:sty m:val="b"/>
                </m:rPr>
                <w:rPr>
                  <w:rFonts w:ascii="Cambria Math" w:hAnsi="Cambria Math" w:cstheme="minorHAnsi"/>
                  <w:sz w:val="22"/>
                  <w:szCs w:val="22"/>
                </w:rPr>
                <m:t>Тск  =</m:t>
              </m:r>
            </m:oMath>
            <w:r w:rsidRPr="00062378">
              <w:rPr>
                <w:rFonts w:asciiTheme="minorHAnsi" w:hAnsiTheme="minorHAnsi"/>
                <w:sz w:val="22"/>
                <w:szCs w:val="22"/>
              </w:rPr>
              <w:t xml:space="preserve">    </w:t>
            </w:r>
            <w:r w:rsidR="005307B5">
              <w:rPr>
                <w:rFonts w:asciiTheme="minorHAnsi" w:hAnsiTheme="minorHAnsi"/>
                <w:sz w:val="22"/>
                <w:szCs w:val="22"/>
              </w:rPr>
              <w:t xml:space="preserve"> </w:t>
            </w:r>
            <w:r w:rsidRPr="00062378">
              <w:rPr>
                <w:rFonts w:asciiTheme="minorHAnsi" w:hAnsiTheme="minorHAnsi"/>
                <w:sz w:val="22"/>
                <w:szCs w:val="22"/>
              </w:rPr>
              <w:t>{@@</w:t>
            </w:r>
            <w:r w:rsidRPr="00062378">
              <w:rPr>
                <w:rFonts w:asciiTheme="minorHAnsi" w:hAnsiTheme="minorHAnsi"/>
                <w:sz w:val="22"/>
                <w:szCs w:val="22"/>
                <w:lang w:val="en-US"/>
              </w:rPr>
              <w:t>TCK</w:t>
            </w:r>
            <w:r w:rsidRPr="00062378">
              <w:rPr>
                <w:rFonts w:asciiTheme="minorHAnsi" w:hAnsiTheme="minorHAnsi"/>
                <w:sz w:val="22"/>
                <w:szCs w:val="22"/>
              </w:rPr>
              <w:t>}</w:t>
            </w:r>
            <w:r w:rsidR="00B93608">
              <w:rPr>
                <w:rFonts w:asciiTheme="minorHAnsi" w:hAnsiTheme="minorHAnsi"/>
                <w:sz w:val="22"/>
                <w:szCs w:val="22"/>
              </w:rPr>
              <w:t xml:space="preserve">  </w:t>
            </w:r>
          </w:p>
        </w:tc>
        <w:tc>
          <w:tcPr>
            <w:tcW w:w="3998" w:type="dxa"/>
          </w:tcPr>
          <w:p w:rsidR="00E041DC" w:rsidRPr="005F5C1A" w:rsidRDefault="004667C0" w:rsidP="005307B5">
            <w:pPr>
              <w:pStyle w:val="ConsPlusNormal"/>
              <w:widowControl/>
              <w:ind w:left="708"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w:rPr>
                      <w:rFonts w:ascii="Cambria Math" w:hAnsi="Cambria Math"/>
                      <w:sz w:val="22"/>
                      <w:szCs w:val="22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  <w:sz w:val="22"/>
                      <w:szCs w:val="22"/>
                    </w:rPr>
                    <m:t>ки</m:t>
                  </m:r>
                </m:sub>
              </m:sSub>
              <m:r>
                <w:rPr>
                  <w:rFonts w:ascii="Cambria Math" w:hAnsi="Cambria Math"/>
                  <w:sz w:val="22"/>
                  <w:szCs w:val="22"/>
                </w:rPr>
                <m:t xml:space="preserve">= </m:t>
              </m:r>
            </m:oMath>
            <w:r w:rsidR="002D5F73" w:rsidRPr="00062378">
              <w:rPr>
                <w:rFonts w:asciiTheme="minorHAnsi" w:hAnsiTheme="minorHAnsi"/>
                <w:sz w:val="22"/>
                <w:szCs w:val="22"/>
              </w:rPr>
              <w:t xml:space="preserve">     </w:t>
            </w:r>
            <w:r w:rsidR="002D5F73">
              <w:rPr>
                <w:rFonts w:asciiTheme="minorHAnsi" w:hAnsiTheme="minorHAnsi"/>
                <w:sz w:val="22"/>
                <w:szCs w:val="22"/>
              </w:rPr>
              <w:t xml:space="preserve"> </w:t>
            </w:r>
            <w:r w:rsidR="002D5F73" w:rsidRPr="00F60B13">
              <w:rPr>
                <w:rFonts w:asciiTheme="minorHAnsi" w:hAnsiTheme="minorHAnsi"/>
                <w:sz w:val="22"/>
                <w:szCs w:val="22"/>
              </w:rPr>
              <w:t>{@@</w:t>
            </w:r>
            <w:r w:rsidR="002D5F73" w:rsidRPr="00062378">
              <w:rPr>
                <w:rFonts w:asciiTheme="minorHAnsi" w:hAnsiTheme="minorHAnsi"/>
                <w:sz w:val="22"/>
                <w:szCs w:val="22"/>
                <w:lang w:val="en-US"/>
              </w:rPr>
              <w:t>LKI</w:t>
            </w:r>
            <w:r w:rsidR="002D5F73" w:rsidRPr="00F60B13">
              <w:rPr>
                <w:rFonts w:asciiTheme="minorHAnsi" w:hAnsiTheme="minorHAnsi"/>
                <w:sz w:val="22"/>
                <w:szCs w:val="22"/>
              </w:rPr>
              <w:t>}</w:t>
            </w:r>
            <w:r w:rsidR="002D5F73">
              <w:rPr>
                <w:rFonts w:asciiTheme="minorHAnsi" w:hAnsiTheme="minorHAnsi"/>
                <w:sz w:val="22"/>
                <w:szCs w:val="22"/>
              </w:rPr>
              <w:t xml:space="preserve"> км</w:t>
            </w:r>
          </w:p>
        </w:tc>
      </w:tr>
      <w:tr w:rsidR="00E041DC" w:rsidTr="005307B5">
        <w:trPr>
          <w:gridAfter w:val="1"/>
          <w:wAfter w:w="113" w:type="dxa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53" w:type="dxa"/>
            <w:gridSpan w:val="2"/>
          </w:tcPr>
          <w:p w:rsidR="00E041DC" w:rsidRPr="008503BD" w:rsidRDefault="004667C0" w:rsidP="00930D1F">
            <w:pPr>
              <w:pStyle w:val="ConsPlusNormal"/>
              <w:widowControl/>
              <w:ind w:firstLine="0"/>
              <w:jc w:val="both"/>
              <w:rPr>
                <w:rFonts w:asciiTheme="minorHAnsi" w:hAnsiTheme="minorHAnsi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2"/>
                      <w:szCs w:val="22"/>
                    </w:rPr>
                    <m:t>Т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2"/>
                      <w:szCs w:val="22"/>
                    </w:rPr>
                    <m:t>ак</m:t>
                  </m:r>
                </m:sub>
              </m:sSub>
              <m:r>
                <m:rPr>
                  <m:sty m:val="bi"/>
                </m:rPr>
                <w:rPr>
                  <w:rFonts w:ascii="Cambria Math" w:hAnsi="Cambria Math"/>
                  <w:sz w:val="22"/>
                  <w:szCs w:val="22"/>
                </w:rPr>
                <m:t xml:space="preserve">   =    </m:t>
              </m:r>
            </m:oMath>
            <w:r w:rsidR="005307B5">
              <w:rPr>
                <w:rFonts w:asciiTheme="minorHAnsi" w:hAnsiTheme="minorHAnsi"/>
                <w:sz w:val="22"/>
                <w:szCs w:val="22"/>
              </w:rPr>
              <w:t xml:space="preserve"> </w:t>
            </w:r>
            <w:r w:rsidR="00095434" w:rsidRPr="00F60B13">
              <w:rPr>
                <w:rFonts w:asciiTheme="minorHAnsi" w:hAnsiTheme="minorHAnsi"/>
                <w:sz w:val="22"/>
                <w:szCs w:val="22"/>
              </w:rPr>
              <w:t>{@@</w:t>
            </w:r>
            <w:r w:rsidR="00095434" w:rsidRPr="00062378">
              <w:rPr>
                <w:rFonts w:asciiTheme="minorHAnsi" w:hAnsiTheme="minorHAnsi"/>
                <w:sz w:val="22"/>
                <w:szCs w:val="22"/>
                <w:lang w:val="en-US"/>
              </w:rPr>
              <w:t>TAK</w:t>
            </w:r>
            <w:r w:rsidR="00095434" w:rsidRPr="00F60B13">
              <w:rPr>
                <w:rFonts w:asciiTheme="minorHAnsi" w:hAnsiTheme="minorHAnsi"/>
                <w:sz w:val="22"/>
                <w:szCs w:val="22"/>
              </w:rPr>
              <w:t>}</w:t>
            </w:r>
            <w:r w:rsidR="00B93608">
              <w:rPr>
                <w:rFonts w:asciiTheme="minorHAnsi" w:hAnsiTheme="minorHAnsi"/>
                <w:sz w:val="22"/>
                <w:szCs w:val="22"/>
              </w:rPr>
              <w:t xml:space="preserve">  </w:t>
            </w:r>
          </w:p>
        </w:tc>
        <w:tc>
          <w:tcPr>
            <w:tcW w:w="3998" w:type="dxa"/>
          </w:tcPr>
          <w:p w:rsidR="00E041DC" w:rsidRPr="00C74B2F" w:rsidRDefault="004667C0" w:rsidP="005307B5">
            <w:pPr>
              <w:pStyle w:val="ConsPlusNormal"/>
              <w:widowControl/>
              <w:ind w:left="708"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2"/>
                      <w:szCs w:val="22"/>
                    </w:rPr>
                    <m:t>Н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2"/>
                      <w:szCs w:val="22"/>
                    </w:rPr>
                    <m:t>н</m:t>
                  </m:r>
                </m:sub>
              </m:sSub>
              <m:r>
                <m:rPr>
                  <m:sty m:val="bi"/>
                </m:rPr>
                <w:rPr>
                  <w:rFonts w:ascii="Cambria Math" w:hAnsi="Cambria Math"/>
                  <w:sz w:val="22"/>
                  <w:szCs w:val="22"/>
                </w:rPr>
                <m:t xml:space="preserve">    =</m:t>
              </m:r>
            </m:oMath>
            <w:r w:rsidR="002D5F73" w:rsidRPr="00F60B13">
              <w:rPr>
                <w:rFonts w:asciiTheme="minorHAnsi" w:hAnsiTheme="minorHAnsi"/>
                <w:sz w:val="22"/>
                <w:szCs w:val="22"/>
              </w:rPr>
              <w:t xml:space="preserve">   </w:t>
            </w:r>
            <w:r w:rsidR="002D5F73">
              <w:rPr>
                <w:rFonts w:asciiTheme="minorHAnsi" w:hAnsiTheme="minorHAnsi"/>
                <w:sz w:val="22"/>
                <w:szCs w:val="22"/>
              </w:rPr>
              <w:t xml:space="preserve">  </w:t>
            </w:r>
            <w:r w:rsidR="002D5F73" w:rsidRPr="00F60B13">
              <w:rPr>
                <w:rFonts w:asciiTheme="minorHAnsi" w:hAnsiTheme="minorHAnsi"/>
                <w:sz w:val="22"/>
                <w:szCs w:val="22"/>
              </w:rPr>
              <w:t>{@@</w:t>
            </w:r>
            <w:r w:rsidR="002D5F73" w:rsidRPr="00062378">
              <w:rPr>
                <w:rFonts w:asciiTheme="minorHAnsi" w:hAnsiTheme="minorHAnsi"/>
                <w:sz w:val="22"/>
                <w:szCs w:val="22"/>
                <w:lang w:val="en-US"/>
              </w:rPr>
              <w:t>HH</w:t>
            </w:r>
            <w:r w:rsidR="002D5F73" w:rsidRPr="00F60B13">
              <w:rPr>
                <w:rFonts w:asciiTheme="minorHAnsi" w:hAnsiTheme="minorHAnsi"/>
                <w:sz w:val="22"/>
                <w:szCs w:val="22"/>
              </w:rPr>
              <w:t>}</w:t>
            </w:r>
            <w:r w:rsidR="002D5F73">
              <w:rPr>
                <w:rFonts w:asciiTheme="minorHAnsi" w:hAnsiTheme="minorHAnsi"/>
                <w:sz w:val="22"/>
                <w:szCs w:val="22"/>
              </w:rPr>
              <w:t xml:space="preserve">  мм</w:t>
            </w:r>
          </w:p>
        </w:tc>
      </w:tr>
      <w:tr w:rsidR="00930D1F" w:rsidTr="005307B5">
        <w:trPr>
          <w:gridAfter w:val="1"/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wAfter w:w="113" w:type="dxa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53" w:type="dxa"/>
            <w:gridSpan w:val="2"/>
          </w:tcPr>
          <w:p w:rsidR="00930D1F" w:rsidRPr="00910083" w:rsidRDefault="004667C0" w:rsidP="00B15917">
            <w:pPr>
              <w:pStyle w:val="ConsPlusNormal"/>
              <w:widowControl/>
              <w:ind w:firstLine="0"/>
              <w:jc w:val="both"/>
              <w:rPr>
                <w:rFonts w:asciiTheme="minorHAnsi" w:hAnsiTheme="minorHAnsi"/>
                <w:sz w:val="22"/>
                <w:szCs w:val="22"/>
                <w:lang w:val="en-US"/>
              </w:rPr>
            </w:pPr>
            <m:oMath>
              <m:sSubSup>
                <m:sSubSup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Sup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2"/>
                      <w:szCs w:val="22"/>
                    </w:rPr>
                    <m:t>Т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2"/>
                      <w:szCs w:val="22"/>
                    </w:rPr>
                    <m:t>ак</m:t>
                  </m:r>
                </m:sub>
                <m:sup>
                  <m:r>
                    <m:rPr>
                      <m:sty m:val="bi"/>
                    </m:rPr>
                    <w:rPr>
                      <w:rFonts w:ascii="Cambria Math" w:hAnsi="Cambria Math"/>
                      <w:sz w:val="22"/>
                      <w:szCs w:val="22"/>
                    </w:rPr>
                    <m:t>н</m:t>
                  </m:r>
                </m:sup>
              </m:sSubSup>
              <m:r>
                <m:rPr>
                  <m:sty m:val="bi"/>
                </m:rPr>
                <w:rPr>
                  <w:rFonts w:ascii="Cambria Math" w:hAnsi="Cambria Math"/>
                  <w:sz w:val="22"/>
                  <w:szCs w:val="22"/>
                </w:rPr>
                <m:t xml:space="preserve">   = </m:t>
              </m:r>
            </m:oMath>
            <w:r w:rsidR="00594F86" w:rsidRPr="00F60B13">
              <w:rPr>
                <w:rFonts w:asciiTheme="minorHAnsi" w:hAnsiTheme="minorHAnsi"/>
                <w:sz w:val="22"/>
                <w:szCs w:val="22"/>
              </w:rPr>
              <w:t xml:space="preserve">  </w:t>
            </w:r>
            <w:r w:rsidR="00910083">
              <w:rPr>
                <w:rFonts w:asciiTheme="minorHAnsi" w:hAnsiTheme="minorHAnsi"/>
                <w:sz w:val="22"/>
                <w:szCs w:val="22"/>
                <w:lang w:val="en-US"/>
              </w:rPr>
              <w:t xml:space="preserve"> </w:t>
            </w:r>
            <w:r w:rsidR="005307B5">
              <w:rPr>
                <w:rFonts w:asciiTheme="minorHAnsi" w:hAnsiTheme="minorHAnsi"/>
                <w:sz w:val="22"/>
                <w:szCs w:val="22"/>
              </w:rPr>
              <w:t xml:space="preserve"> </w:t>
            </w:r>
            <w:r w:rsidR="00910083">
              <w:rPr>
                <w:rFonts w:asciiTheme="minorHAnsi" w:hAnsiTheme="minorHAnsi"/>
                <w:sz w:val="22"/>
                <w:szCs w:val="22"/>
                <w:lang w:val="en-US"/>
              </w:rPr>
              <w:t>{</w:t>
            </w:r>
            <w:r w:rsidR="00910083" w:rsidRPr="00910083">
              <w:rPr>
                <w:rFonts w:asciiTheme="minorHAnsi" w:hAnsiTheme="minorHAnsi"/>
                <w:sz w:val="22"/>
                <w:szCs w:val="22"/>
              </w:rPr>
              <w:t>@@TAK</w:t>
            </w:r>
            <w:r w:rsidR="00910083">
              <w:rPr>
                <w:rFonts w:asciiTheme="minorHAnsi" w:hAnsiTheme="minorHAnsi"/>
                <w:sz w:val="22"/>
                <w:szCs w:val="22"/>
                <w:lang w:val="en-US"/>
              </w:rPr>
              <w:t>}</w:t>
            </w:r>
          </w:p>
        </w:tc>
        <w:tc>
          <w:tcPr>
            <w:tcW w:w="3998" w:type="dxa"/>
          </w:tcPr>
          <w:p w:rsidR="00930D1F" w:rsidRPr="005F5C1A" w:rsidRDefault="004667C0" w:rsidP="005307B5">
            <w:pPr>
              <w:pStyle w:val="ConsPlusNormal"/>
              <w:widowControl/>
              <w:ind w:left="708"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w:rPr>
                      <w:rFonts w:ascii="Cambria Math" w:hAnsi="Cambria Math"/>
                      <w:sz w:val="22"/>
                      <w:szCs w:val="22"/>
                    </w:rPr>
                    <m:t>Н</m:t>
                  </m:r>
                </m:e>
                <m:sub>
                  <m:r>
                    <w:rPr>
                      <w:rFonts w:ascii="Cambria Math" w:hAnsi="Cambria Math"/>
                      <w:sz w:val="22"/>
                      <w:szCs w:val="22"/>
                    </w:rPr>
                    <m:t>ф</m:t>
                  </m:r>
                </m:sub>
              </m:sSub>
              <m:r>
                <w:rPr>
                  <w:rFonts w:ascii="Cambria Math" w:hAnsi="Cambria Math"/>
                  <w:sz w:val="22"/>
                  <w:szCs w:val="22"/>
                </w:rPr>
                <m:t>=</m:t>
              </m:r>
            </m:oMath>
            <w:r w:rsidR="00F7207D" w:rsidRPr="00F60B13">
              <w:rPr>
                <w:rFonts w:asciiTheme="minorHAnsi" w:hAnsiTheme="minorHAnsi"/>
                <w:sz w:val="22"/>
                <w:szCs w:val="22"/>
              </w:rPr>
              <w:t xml:space="preserve">       </w:t>
            </w:r>
            <w:r w:rsidR="005307B5">
              <w:rPr>
                <w:rFonts w:asciiTheme="minorHAnsi" w:hAnsiTheme="minorHAnsi"/>
                <w:sz w:val="22"/>
                <w:szCs w:val="22"/>
              </w:rPr>
              <w:t xml:space="preserve"> </w:t>
            </w:r>
            <w:r w:rsidR="00F7207D" w:rsidRPr="00F60B13">
              <w:rPr>
                <w:rFonts w:asciiTheme="minorHAnsi" w:hAnsiTheme="minorHAnsi"/>
                <w:sz w:val="22"/>
                <w:szCs w:val="22"/>
              </w:rPr>
              <w:t>{@@</w:t>
            </w:r>
            <w:r w:rsidR="00F7207D" w:rsidRPr="00062378">
              <w:rPr>
                <w:rFonts w:asciiTheme="minorHAnsi" w:hAnsiTheme="minorHAnsi"/>
                <w:sz w:val="22"/>
                <w:szCs w:val="22"/>
                <w:lang w:val="en-US"/>
              </w:rPr>
              <w:t>HF</w:t>
            </w:r>
            <w:r w:rsidR="00F7207D" w:rsidRPr="00F60B13">
              <w:rPr>
                <w:rFonts w:asciiTheme="minorHAnsi" w:hAnsiTheme="minorHAnsi"/>
                <w:sz w:val="22"/>
                <w:szCs w:val="22"/>
              </w:rPr>
              <w:t>}</w:t>
            </w:r>
            <w:r w:rsidR="005F5C1A">
              <w:rPr>
                <w:rFonts w:asciiTheme="minorHAnsi" w:hAnsiTheme="minorHAnsi"/>
                <w:sz w:val="22"/>
                <w:szCs w:val="22"/>
              </w:rPr>
              <w:t xml:space="preserve"> мм</w:t>
            </w:r>
          </w:p>
        </w:tc>
      </w:tr>
      <w:tr w:rsidR="00930D1F" w:rsidTr="005307B5">
        <w:trPr>
          <w:gridAfter w:val="1"/>
          <w:wAfter w:w="113" w:type="dxa"/>
          <w:trHeight w:val="30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53" w:type="dxa"/>
            <w:gridSpan w:val="2"/>
          </w:tcPr>
          <w:p w:rsidR="002D5F73" w:rsidRPr="000E50F4" w:rsidRDefault="004667C0" w:rsidP="002D5F73">
            <w:pPr>
              <w:pStyle w:val="ConsPlusNormal"/>
              <w:widowControl/>
              <w:ind w:firstLine="0"/>
              <w:jc w:val="both"/>
              <w:rPr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2"/>
                      <w:szCs w:val="22"/>
                    </w:rPr>
                    <m:t xml:space="preserve"> T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2"/>
                      <w:szCs w:val="22"/>
                    </w:rPr>
                    <m:t>ки</m:t>
                  </m:r>
                </m:sub>
              </m:sSub>
              <m:r>
                <m:rPr>
                  <m:sty m:val="bi"/>
                </m:rPr>
                <w:rPr>
                  <w:rFonts w:ascii="Cambria Math" w:hAnsi="Cambria Math"/>
                  <w:sz w:val="22"/>
                  <w:szCs w:val="22"/>
                </w:rPr>
                <m:t xml:space="preserve">= </m:t>
              </m:r>
            </m:oMath>
            <w:r w:rsidR="002D5F73" w:rsidRPr="00F60B13">
              <w:rPr>
                <w:rFonts w:asciiTheme="minorHAnsi" w:hAnsiTheme="minorHAnsi"/>
                <w:sz w:val="22"/>
                <w:szCs w:val="22"/>
              </w:rPr>
              <w:t xml:space="preserve">     </w:t>
            </w:r>
            <w:r w:rsidR="002D5F73">
              <w:rPr>
                <w:rFonts w:asciiTheme="minorHAnsi" w:hAnsiTheme="minorHAnsi"/>
                <w:sz w:val="22"/>
                <w:szCs w:val="22"/>
              </w:rPr>
              <w:t xml:space="preserve"> </w:t>
            </w:r>
            <w:r w:rsidR="002D5F73" w:rsidRPr="00F60B13">
              <w:rPr>
                <w:rFonts w:asciiTheme="minorHAnsi" w:hAnsiTheme="minorHAnsi"/>
                <w:sz w:val="22"/>
                <w:szCs w:val="22"/>
              </w:rPr>
              <w:t>{@@</w:t>
            </w:r>
            <w:r w:rsidR="002D5F73" w:rsidRPr="00062378">
              <w:rPr>
                <w:rFonts w:asciiTheme="minorHAnsi" w:hAnsiTheme="minorHAnsi"/>
                <w:sz w:val="22"/>
                <w:szCs w:val="22"/>
                <w:lang w:val="en-US"/>
              </w:rPr>
              <w:t>TKI</w:t>
            </w:r>
            <w:r w:rsidR="002D5F73" w:rsidRPr="00F60B13">
              <w:rPr>
                <w:rFonts w:asciiTheme="minorHAnsi" w:hAnsiTheme="minorHAnsi"/>
                <w:sz w:val="22"/>
                <w:szCs w:val="22"/>
              </w:rPr>
              <w:t>}</w:t>
            </w:r>
          </w:p>
          <w:p w:rsidR="00930D1F" w:rsidRPr="008503BD" w:rsidRDefault="00930D1F" w:rsidP="00CE0E6D">
            <w:pPr>
              <w:pStyle w:val="ConsPlusNormal"/>
              <w:widowControl/>
              <w:ind w:firstLine="0"/>
              <w:jc w:val="both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3998" w:type="dxa"/>
          </w:tcPr>
          <w:p w:rsidR="00930D1F" w:rsidRPr="005F5C1A" w:rsidRDefault="004667C0" w:rsidP="005307B5">
            <w:pPr>
              <w:pStyle w:val="ConsPlusNormal"/>
              <w:widowControl/>
              <w:ind w:left="708"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w:rPr>
                      <w:rFonts w:ascii="Cambria Math" w:hAnsi="Cambria Math"/>
                      <w:sz w:val="22"/>
                      <w:szCs w:val="22"/>
                    </w:rPr>
                    <m:t>Н</m:t>
                  </m:r>
                </m:e>
                <m:sub>
                  <m:r>
                    <w:rPr>
                      <w:rFonts w:ascii="Cambria Math" w:hAnsi="Cambria Math"/>
                      <w:sz w:val="22"/>
                      <w:szCs w:val="22"/>
                    </w:rPr>
                    <m:t>доп</m:t>
                  </m:r>
                </m:sub>
              </m:sSub>
              <m:r>
                <w:rPr>
                  <w:rFonts w:ascii="Cambria Math" w:hAnsi="Cambria Math"/>
                  <w:sz w:val="22"/>
                  <w:szCs w:val="22"/>
                </w:rPr>
                <m:t>=</m:t>
              </m:r>
            </m:oMath>
            <w:r w:rsidR="00F7207D" w:rsidRPr="00062378">
              <w:rPr>
                <w:rFonts w:asciiTheme="minorHAnsi" w:hAnsiTheme="minorHAnsi"/>
                <w:sz w:val="22"/>
                <w:szCs w:val="22"/>
                <w:lang w:val="en-US"/>
              </w:rPr>
              <w:t xml:space="preserve">     {@@HDOP}</w:t>
            </w:r>
            <w:r w:rsidR="005F5C1A">
              <w:rPr>
                <w:rFonts w:asciiTheme="minorHAnsi" w:hAnsiTheme="minorHAnsi"/>
                <w:sz w:val="22"/>
                <w:szCs w:val="22"/>
              </w:rPr>
              <w:t xml:space="preserve"> мм</w:t>
            </w:r>
          </w:p>
        </w:tc>
      </w:tr>
    </w:tbl>
    <w:p w:rsidR="00245A5D" w:rsidRDefault="00191234" w:rsidP="00245A5D">
      <w:pPr>
        <w:pStyle w:val="ConsPlusNormal"/>
        <w:widowControl/>
        <w:ind w:hanging="142"/>
        <w:jc w:val="both"/>
        <w:rPr>
          <w:sz w:val="22"/>
          <w:szCs w:val="22"/>
        </w:rPr>
      </w:pPr>
      <w:r>
        <w:rPr>
          <w:sz w:val="22"/>
          <w:szCs w:val="22"/>
        </w:rPr>
        <w:t xml:space="preserve">   </w:t>
      </w:r>
      <w:r w:rsidR="00245A5D" w:rsidRPr="00596D76">
        <w:rPr>
          <w:sz w:val="22"/>
          <w:szCs w:val="22"/>
        </w:rPr>
        <w:t>Расчет значений износа:</w:t>
      </w:r>
    </w:p>
    <w:p w:rsidR="00245A5D" w:rsidRPr="00596D76" w:rsidRDefault="00245A5D" w:rsidP="00245A5D">
      <w:pPr>
        <w:pStyle w:val="ConsPlusNormal"/>
        <w:widowControl/>
        <w:ind w:hanging="142"/>
        <w:jc w:val="both"/>
        <w:rPr>
          <w:sz w:val="22"/>
          <w:szCs w:val="22"/>
        </w:rPr>
      </w:pPr>
    </w:p>
    <w:bookmarkStart w:id="1" w:name="_MON_1408976465"/>
    <w:bookmarkStart w:id="2" w:name="_MON_1385420516"/>
    <w:bookmarkStart w:id="3" w:name="_MON_1385715585"/>
    <w:bookmarkStart w:id="4" w:name="_MON_1393875749"/>
    <w:bookmarkStart w:id="5" w:name="_MON_1385501529"/>
    <w:bookmarkStart w:id="6" w:name="_MON_1414068640"/>
    <w:bookmarkStart w:id="7" w:name="_MON_1408976438"/>
    <w:bookmarkEnd w:id="1"/>
    <w:bookmarkEnd w:id="2"/>
    <w:bookmarkEnd w:id="3"/>
    <w:bookmarkEnd w:id="4"/>
    <w:bookmarkEnd w:id="5"/>
    <w:bookmarkEnd w:id="6"/>
    <w:bookmarkEnd w:id="7"/>
    <w:p w:rsidR="00245A5D" w:rsidRPr="00594F86" w:rsidRDefault="004667C0" w:rsidP="00EA4ADB">
      <w:pPr>
        <w:shd w:val="clear" w:color="auto" w:fill="FFFFFF"/>
        <w:spacing w:before="10" w:line="480" w:lineRule="auto"/>
        <w:ind w:left="38" w:right="-2" w:hanging="38"/>
        <w:jc w:val="both"/>
        <w:rPr>
          <w:rFonts w:asciiTheme="minorHAnsi" w:hAnsiTheme="minorHAnsi" w:cstheme="minorHAnsi"/>
          <w:szCs w:val="22"/>
        </w:rPr>
      </w:pPr>
      <m:oMath>
        <m:sSub>
          <m:sSubPr>
            <m:ctrlPr>
              <w:rPr>
                <w:rFonts w:ascii="Cambria Math" w:hAnsi="Cambria Math" w:cstheme="minorHAnsi"/>
                <w:szCs w:val="22"/>
              </w:rPr>
            </m:ctrlPr>
          </m:sSubPr>
          <m:e>
            <m:r>
              <m:rPr>
                <m:sty m:val="p"/>
              </m:rPr>
              <w:rPr>
                <w:rFonts w:ascii="Cambria Math" w:hAnsi="Cambria Math" w:cstheme="minorHAnsi"/>
                <w:szCs w:val="22"/>
              </w:rPr>
              <m:t>И</m:t>
            </m:r>
          </m:e>
          <m:sub>
            <m:r>
              <m:rPr>
                <m:sty m:val="p"/>
              </m:rPr>
              <w:rPr>
                <w:rFonts w:ascii="Cambria Math" w:hAnsi="Cambria Math" w:cstheme="minorHAnsi"/>
                <w:szCs w:val="22"/>
              </w:rPr>
              <m:t>куз</m:t>
            </m:r>
          </m:sub>
        </m:sSub>
        <m:r>
          <m:rPr>
            <m:sty m:val="p"/>
          </m:rPr>
          <w:rPr>
            <w:rFonts w:ascii="Cambria Math" w:hAnsi="Cambria Math" w:cstheme="minorHAnsi"/>
            <w:szCs w:val="22"/>
          </w:rPr>
          <m:t>=100∙</m:t>
        </m:r>
        <m:d>
          <m:dPr>
            <m:ctrlPr>
              <w:rPr>
                <w:rFonts w:ascii="Cambria Math" w:hAnsi="Cambria Math" w:cstheme="minorHAnsi"/>
                <w:szCs w:val="22"/>
              </w:rPr>
            </m:ctrlPr>
          </m:dPr>
          <m:e>
            <m:r>
              <m:rPr>
                <m:sty m:val="p"/>
              </m:rPr>
              <w:rPr>
                <w:rFonts w:ascii="Cambria Math" w:hAnsi="Cambria Math" w:cstheme="minorHAnsi"/>
                <w:szCs w:val="22"/>
              </w:rPr>
              <m:t>1-</m:t>
            </m:r>
            <m:sSup>
              <m:sSupPr>
                <m:ctrlPr>
                  <w:rPr>
                    <w:rFonts w:ascii="Cambria Math" w:hAnsi="Cambria Math" w:cstheme="minorHAnsi"/>
                    <w:szCs w:val="22"/>
                  </w:rPr>
                </m:ctrlPr>
              </m:sSupPr>
              <m:e>
                <m:r>
                  <m:rPr>
                    <m:sty m:val="p"/>
                  </m:rPr>
                  <w:rPr>
                    <w:rFonts w:ascii="Cambria Math" w:hAnsi="Cambria Math" w:cstheme="minorHAnsi"/>
                    <w:szCs w:val="22"/>
                    <w:lang w:val="en-US"/>
                  </w:rPr>
                  <m:t>e</m:t>
                </m:r>
              </m:e>
              <m:sup>
                <m:r>
                  <m:rPr>
                    <m:sty m:val="p"/>
                  </m:rPr>
                  <w:rPr>
                    <w:rFonts w:ascii="Cambria Math" w:hAnsi="Cambria Math" w:cstheme="minorHAnsi"/>
                    <w:szCs w:val="22"/>
                  </w:rPr>
                  <m:t>-</m:t>
                </m:r>
                <m:f>
                  <m:fPr>
                    <m:ctrlPr>
                      <w:rPr>
                        <w:rFonts w:ascii="Cambria Math" w:hAnsi="Cambria Math" w:cstheme="minorHAnsi"/>
                        <w:szCs w:val="22"/>
                      </w:rPr>
                    </m:ctrlPr>
                  </m:fPr>
                  <m:num>
                    <m:r>
                      <m:rPr>
                        <m:sty m:val="p"/>
                      </m:rPr>
                      <w:rPr>
                        <w:rFonts w:ascii="Cambria Math" w:hAnsi="Cambria Math" w:cstheme="minorHAnsi"/>
                        <w:szCs w:val="22"/>
                      </w:rPr>
                      <m:t>4∙T</m:t>
                    </m:r>
                    <m:r>
                      <w:rPr>
                        <w:rFonts w:ascii="Cambria Math" w:hAnsi="Cambria Math" w:cstheme="minorHAnsi"/>
                        <w:szCs w:val="22"/>
                      </w:rPr>
                      <m:t>к</m:t>
                    </m:r>
                  </m:num>
                  <m:den>
                    <m:r>
                      <m:rPr>
                        <m:sty m:val="p"/>
                      </m:rPr>
                      <w:rPr>
                        <w:rFonts w:ascii="Cambria Math" w:hAnsi="Cambria Math" w:cstheme="minorHAnsi"/>
                        <w:szCs w:val="22"/>
                      </w:rPr>
                      <m:t>20+4∙Тск</m:t>
                    </m:r>
                  </m:den>
                </m:f>
              </m:sup>
            </m:sSup>
          </m:e>
        </m:d>
        <m:r>
          <m:rPr>
            <m:sty m:val="p"/>
          </m:rPr>
          <w:rPr>
            <w:rFonts w:ascii="Cambria Math" w:hAnsi="Cambria Math" w:cstheme="minorHAnsi"/>
            <w:szCs w:val="22"/>
          </w:rPr>
          <m:t>=100∙</m:t>
        </m:r>
        <m:d>
          <m:dPr>
            <m:ctrlPr>
              <w:rPr>
                <w:rFonts w:ascii="Cambria Math" w:hAnsi="Cambria Math" w:cstheme="minorHAnsi"/>
                <w:szCs w:val="22"/>
              </w:rPr>
            </m:ctrlPr>
          </m:dPr>
          <m:e>
            <m:r>
              <m:rPr>
                <m:sty m:val="p"/>
              </m:rPr>
              <w:rPr>
                <w:rFonts w:ascii="Cambria Math" w:hAnsi="Cambria Math" w:cstheme="minorHAnsi"/>
                <w:szCs w:val="22"/>
              </w:rPr>
              <m:t>1-</m:t>
            </m:r>
            <m:sSup>
              <m:sSupPr>
                <m:ctrlPr>
                  <w:rPr>
                    <w:rFonts w:ascii="Cambria Math" w:hAnsi="Cambria Math" w:cstheme="minorHAnsi"/>
                    <w:szCs w:val="22"/>
                  </w:rPr>
                </m:ctrlPr>
              </m:sSupPr>
              <m:e>
                <m:r>
                  <m:rPr>
                    <m:sty m:val="p"/>
                  </m:rPr>
                  <w:rPr>
                    <w:rFonts w:ascii="Cambria Math" w:hAnsi="Cambria Math" w:cstheme="minorHAnsi"/>
                    <w:szCs w:val="22"/>
                    <w:lang w:val="en-US"/>
                  </w:rPr>
                  <m:t>e</m:t>
                </m:r>
              </m:e>
              <m:sup>
                <m:r>
                  <m:rPr>
                    <m:sty m:val="p"/>
                  </m:rPr>
                  <w:rPr>
                    <w:rFonts w:ascii="Cambria Math" w:hAnsi="Cambria Math" w:cstheme="minorHAnsi"/>
                    <w:szCs w:val="22"/>
                  </w:rPr>
                  <m:t>-</m:t>
                </m:r>
                <m:f>
                  <m:fPr>
                    <m:ctrlPr>
                      <w:rPr>
                        <w:rFonts w:ascii="Cambria Math" w:hAnsi="Cambria Math" w:cstheme="minorHAnsi"/>
                        <w:szCs w:val="22"/>
                      </w:rPr>
                    </m:ctrlPr>
                  </m:fPr>
                  <m:num>
                    <m:r>
                      <m:rPr>
                        <m:sty m:val="p"/>
                      </m:rPr>
                      <w:rPr>
                        <w:rFonts w:ascii="Cambria Math" w:hAnsi="Cambria Math" w:cstheme="minorHAnsi"/>
                        <w:szCs w:val="22"/>
                      </w:rPr>
                      <m:t>4∙{@@</m:t>
                    </m:r>
                    <m:r>
                      <m:rPr>
                        <m:sty m:val="p"/>
                      </m:rPr>
                      <w:rPr>
                        <w:rFonts w:ascii="Cambria Math" w:hAnsi="Cambria Math" w:cstheme="minorHAnsi"/>
                        <w:szCs w:val="22"/>
                        <w:lang w:val="en-US"/>
                      </w:rPr>
                      <m:t>TK</m:t>
                    </m:r>
                    <m:r>
                      <m:rPr>
                        <m:sty m:val="p"/>
                      </m:rPr>
                      <w:rPr>
                        <w:rFonts w:ascii="Cambria Math" w:hAnsi="Cambria Math" w:cstheme="minorHAnsi"/>
                        <w:szCs w:val="22"/>
                      </w:rPr>
                      <m:t>}</m:t>
                    </m:r>
                  </m:num>
                  <m:den>
                    <m:r>
                      <m:rPr>
                        <m:sty m:val="p"/>
                      </m:rPr>
                      <w:rPr>
                        <w:rFonts w:ascii="Cambria Math" w:hAnsi="Cambria Math" w:cstheme="minorHAnsi"/>
                        <w:szCs w:val="22"/>
                      </w:rPr>
                      <m:t>20+4∙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{@@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  <w:lang w:val="en-US"/>
                      </w:rPr>
                      <m:t>TCK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}</m:t>
                    </m:r>
                  </m:den>
                </m:f>
              </m:sup>
            </m:sSup>
          </m:e>
        </m:d>
      </m:oMath>
      <w:r w:rsidR="00245A5D" w:rsidRPr="00594F86">
        <w:rPr>
          <w:rFonts w:asciiTheme="minorHAnsi" w:hAnsiTheme="minorHAnsi" w:cstheme="minorHAnsi"/>
          <w:szCs w:val="22"/>
        </w:rPr>
        <w:t xml:space="preserve"> </w:t>
      </w:r>
      <w:r w:rsidR="006B7E8C" w:rsidRPr="00594F86">
        <w:rPr>
          <w:rFonts w:asciiTheme="minorHAnsi" w:hAnsiTheme="minorHAnsi" w:cstheme="minorHAnsi"/>
          <w:szCs w:val="22"/>
        </w:rPr>
        <w:t>=</w:t>
      </w:r>
      <w:r w:rsidR="009A0CB9" w:rsidRPr="00594F86">
        <w:rPr>
          <w:rFonts w:asciiTheme="minorHAnsi" w:hAnsiTheme="minorHAnsi" w:cstheme="minorHAnsi"/>
          <w:szCs w:val="22"/>
        </w:rPr>
        <w:t xml:space="preserve"> {@@ИК} </w:t>
      </w:r>
      <w:r w:rsidR="00245A5D" w:rsidRPr="00594F86">
        <w:rPr>
          <w:rFonts w:asciiTheme="minorHAnsi" w:hAnsiTheme="minorHAnsi" w:cstheme="minorHAnsi"/>
          <w:szCs w:val="22"/>
        </w:rPr>
        <w:t>%</w:t>
      </w:r>
    </w:p>
    <w:p w:rsidR="00245A5D" w:rsidRPr="00594F86" w:rsidRDefault="004667C0" w:rsidP="00EA4ADB">
      <w:pPr>
        <w:shd w:val="clear" w:color="auto" w:fill="FFFFFF"/>
        <w:spacing w:before="10" w:line="480" w:lineRule="auto"/>
        <w:ind w:left="38" w:right="-2" w:hanging="38"/>
        <w:jc w:val="both"/>
        <w:rPr>
          <w:rFonts w:asciiTheme="minorHAnsi" w:hAnsiTheme="minorHAnsi"/>
          <w:szCs w:val="22"/>
        </w:rPr>
      </w:pPr>
      <m:oMath>
        <m:sSub>
          <m:sSubPr>
            <m:ctrlPr>
              <w:rPr>
                <w:rFonts w:ascii="Cambria Math" w:hAnsi="Cambria Math"/>
                <w:i/>
                <w:szCs w:val="22"/>
                <w:lang w:val="en-US"/>
              </w:rPr>
            </m:ctrlPr>
          </m:sSubPr>
          <m:e>
            <m:r>
              <w:rPr>
                <w:rFonts w:ascii="Cambria Math" w:hAnsi="Cambria Math"/>
                <w:szCs w:val="22"/>
              </w:rPr>
              <m:t>И</m:t>
            </m:r>
          </m:e>
          <m:sub>
            <m:r>
              <w:rPr>
                <w:rFonts w:ascii="Cambria Math" w:hAnsi="Cambria Math"/>
                <w:szCs w:val="22"/>
              </w:rPr>
              <m:t>пл</m:t>
            </m:r>
          </m:sub>
        </m:sSub>
        <m:r>
          <w:rPr>
            <w:rFonts w:ascii="Cambria Math" w:hAnsi="Cambria Math"/>
            <w:szCs w:val="22"/>
          </w:rPr>
          <m:t>=100∙</m:t>
        </m:r>
        <m:d>
          <m:dPr>
            <m:ctrlPr>
              <w:rPr>
                <w:rFonts w:ascii="Cambria Math" w:hAnsi="Cambria Math"/>
                <w:i/>
                <w:szCs w:val="22"/>
                <w:lang w:val="en-US"/>
              </w:rPr>
            </m:ctrlPr>
          </m:dPr>
          <m:e>
            <m:r>
              <w:rPr>
                <w:rFonts w:ascii="Cambria Math" w:hAnsi="Cambria Math"/>
                <w:szCs w:val="22"/>
              </w:rPr>
              <m:t>1-</m:t>
            </m:r>
            <m:sSup>
              <m:sSupPr>
                <m:ctrlPr>
                  <w:rPr>
                    <w:rFonts w:ascii="Cambria Math" w:hAnsi="Cambria Math"/>
                    <w:i/>
                    <w:szCs w:val="22"/>
                    <w:lang w:val="en-US"/>
                  </w:rPr>
                </m:ctrlPr>
              </m:sSupPr>
              <m:e>
                <m:r>
                  <w:rPr>
                    <w:rFonts w:ascii="Cambria Math" w:hAnsi="Cambria Math"/>
                    <w:szCs w:val="22"/>
                    <w:lang w:val="en-US"/>
                  </w:rPr>
                  <m:t>e</m:t>
                </m:r>
              </m:e>
              <m:sup>
                <m:r>
                  <w:rPr>
                    <w:rFonts w:ascii="Cambria Math" w:hAnsi="Cambria Math"/>
                    <w:szCs w:val="22"/>
                  </w:rPr>
                  <m:t>- 0.1∙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  <w:szCs w:val="22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Cs w:val="22"/>
                      </w:rPr>
                      <m:t>Т</m:t>
                    </m:r>
                  </m:e>
                  <m:sub>
                    <m:r>
                      <w:rPr>
                        <w:rFonts w:ascii="Cambria Math" w:hAnsi="Cambria Math"/>
                        <w:szCs w:val="22"/>
                      </w:rPr>
                      <m:t>пл</m:t>
                    </m:r>
                  </m:sub>
                </m:sSub>
              </m:sup>
            </m:sSup>
          </m:e>
        </m:d>
        <m:r>
          <w:rPr>
            <w:rFonts w:ascii="Cambria Math" w:hAnsi="Cambria Math"/>
            <w:szCs w:val="22"/>
          </w:rPr>
          <m:t>=100∙</m:t>
        </m:r>
        <m:d>
          <m:dPr>
            <m:ctrlPr>
              <w:rPr>
                <w:rFonts w:ascii="Cambria Math" w:hAnsi="Cambria Math"/>
                <w:i/>
                <w:szCs w:val="22"/>
                <w:lang w:val="en-US"/>
              </w:rPr>
            </m:ctrlPr>
          </m:dPr>
          <m:e>
            <m:r>
              <w:rPr>
                <w:rFonts w:ascii="Cambria Math" w:hAnsi="Cambria Math"/>
                <w:szCs w:val="22"/>
              </w:rPr>
              <m:t>1-</m:t>
            </m:r>
            <m:sSup>
              <m:sSupPr>
                <m:ctrlPr>
                  <w:rPr>
                    <w:rFonts w:ascii="Cambria Math" w:hAnsi="Cambria Math"/>
                    <w:i/>
                    <w:szCs w:val="22"/>
                    <w:lang w:val="en-US"/>
                  </w:rPr>
                </m:ctrlPr>
              </m:sSupPr>
              <m:e>
                <m:r>
                  <w:rPr>
                    <w:rFonts w:ascii="Cambria Math" w:hAnsi="Cambria Math"/>
                    <w:szCs w:val="22"/>
                    <w:lang w:val="en-US"/>
                  </w:rPr>
                  <m:t>e</m:t>
                </m:r>
              </m:e>
              <m:sup>
                <m:r>
                  <w:rPr>
                    <w:rFonts w:ascii="Cambria Math" w:hAnsi="Cambria Math"/>
                    <w:szCs w:val="22"/>
                  </w:rPr>
                  <m:t>- 0.1∙</m:t>
                </m:r>
                <m:r>
                  <m:rPr>
                    <m:sty m:val="p"/>
                  </m:rPr>
                  <w:rPr>
                    <w:rFonts w:ascii="Cambria Math" w:hAnsi="Cambria Math"/>
                    <w:szCs w:val="22"/>
                  </w:rPr>
                  <m:t>{@@</m:t>
                </m:r>
                <m:r>
                  <m:rPr>
                    <m:sty m:val="p"/>
                  </m:rPr>
                  <w:rPr>
                    <w:rFonts w:ascii="Cambria Math" w:hAnsi="Cambria Math"/>
                    <w:szCs w:val="22"/>
                    <w:lang w:val="en-US"/>
                  </w:rPr>
                  <m:t>TPL</m:t>
                </m:r>
                <m:r>
                  <m:rPr>
                    <m:sty m:val="p"/>
                  </m:rPr>
                  <w:rPr>
                    <w:rFonts w:ascii="Cambria Math" w:hAnsi="Cambria Math"/>
                    <w:szCs w:val="22"/>
                  </w:rPr>
                  <m:t>}</m:t>
                </m:r>
              </m:sup>
            </m:sSup>
          </m:e>
        </m:d>
        <m:r>
          <w:rPr>
            <w:rFonts w:ascii="Cambria Math" w:hAnsi="Cambria Math"/>
            <w:szCs w:val="22"/>
          </w:rPr>
          <m:t>=</m:t>
        </m:r>
      </m:oMath>
      <w:r w:rsidR="009A0CB9" w:rsidRPr="00594F86">
        <w:rPr>
          <w:rFonts w:asciiTheme="minorHAnsi" w:hAnsiTheme="minorHAnsi"/>
          <w:szCs w:val="22"/>
        </w:rPr>
        <w:t xml:space="preserve">  {@@ПЛ}</w:t>
      </w:r>
      <w:r w:rsidR="00245A5D" w:rsidRPr="00594F86">
        <w:rPr>
          <w:rFonts w:asciiTheme="minorHAnsi" w:hAnsiTheme="minorHAnsi"/>
          <w:szCs w:val="22"/>
        </w:rPr>
        <w:t xml:space="preserve"> %</w:t>
      </w:r>
    </w:p>
    <w:p w:rsidR="00245A5D" w:rsidRPr="00594F86" w:rsidRDefault="004667C0" w:rsidP="00DE38AB">
      <w:pPr>
        <w:shd w:val="clear" w:color="auto" w:fill="FFFFFF"/>
        <w:spacing w:line="480" w:lineRule="auto"/>
        <w:ind w:left="38" w:right="-2" w:hanging="38"/>
        <w:jc w:val="both"/>
        <w:rPr>
          <w:rFonts w:asciiTheme="minorHAnsi" w:hAnsiTheme="minorHAnsi"/>
          <w:szCs w:val="22"/>
        </w:rPr>
      </w:pPr>
      <m:oMath>
        <m:sSub>
          <m:sSubPr>
            <m:ctrlPr>
              <w:rPr>
                <w:rFonts w:ascii="Cambria Math" w:hAnsi="Cambria Math"/>
                <w:i/>
                <w:szCs w:val="22"/>
              </w:rPr>
            </m:ctrlPr>
          </m:sSubPr>
          <m:e>
            <m:r>
              <w:rPr>
                <w:rFonts w:ascii="Cambria Math" w:hAnsi="Cambria Math"/>
                <w:szCs w:val="22"/>
              </w:rPr>
              <m:t>И</m:t>
            </m:r>
          </m:e>
          <m:sub>
            <m:r>
              <w:rPr>
                <w:rFonts w:ascii="Cambria Math" w:hAnsi="Cambria Math"/>
                <w:szCs w:val="22"/>
              </w:rPr>
              <m:t>ки</m:t>
            </m:r>
          </m:sub>
        </m:sSub>
        <m:r>
          <w:rPr>
            <w:rFonts w:ascii="Cambria Math" w:hAnsi="Cambria Math"/>
            <w:szCs w:val="22"/>
          </w:rPr>
          <m:t>=100∙</m:t>
        </m:r>
        <m:d>
          <m:dPr>
            <m:ctrlPr>
              <w:rPr>
                <w:rFonts w:ascii="Cambria Math" w:hAnsi="Cambria Math"/>
                <w:i/>
                <w:szCs w:val="22"/>
              </w:rPr>
            </m:ctrlPr>
          </m:dPr>
          <m:e>
            <m:r>
              <w:rPr>
                <w:rFonts w:ascii="Cambria Math" w:hAnsi="Cambria Math"/>
                <w:szCs w:val="22"/>
              </w:rPr>
              <m:t>1-</m:t>
            </m:r>
            <m:sSup>
              <m:sSupPr>
                <m:ctrlPr>
                  <w:rPr>
                    <w:rFonts w:ascii="Cambria Math" w:hAnsi="Cambria Math"/>
                    <w:i/>
                    <w:szCs w:val="22"/>
                  </w:rPr>
                </m:ctrlPr>
              </m:sSupPr>
              <m:e>
                <m:r>
                  <w:rPr>
                    <w:rFonts w:ascii="Cambria Math" w:hAnsi="Cambria Math"/>
                    <w:szCs w:val="22"/>
                  </w:rPr>
                  <m:t>e</m:t>
                </m:r>
              </m:e>
              <m:sup>
                <m:r>
                  <w:rPr>
                    <w:rFonts w:ascii="Cambria Math" w:hAnsi="Cambria Math"/>
                    <w:szCs w:val="22"/>
                  </w:rPr>
                  <m:t xml:space="preserve">- 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Cs w:val="22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szCs w:val="22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  <w:szCs w:val="22"/>
                          </w:rPr>
                          <m:t>∆</m:t>
                        </m:r>
                      </m:e>
                      <m:sub>
                        <m:r>
                          <w:rPr>
                            <w:rFonts w:ascii="Cambria Math" w:hAnsi="Cambria Math"/>
                            <w:szCs w:val="22"/>
                          </w:rPr>
                          <m:t>т</m:t>
                        </m:r>
                      </m:sub>
                    </m:sSub>
                    <m:r>
                      <w:rPr>
                        <w:rFonts w:ascii="Cambria Math" w:hAnsi="Cambria Math"/>
                        <w:szCs w:val="22"/>
                      </w:rPr>
                      <m:t>∙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szCs w:val="22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  <w:szCs w:val="22"/>
                          </w:rPr>
                          <m:t>T</m:t>
                        </m:r>
                      </m:e>
                      <m:sub>
                        <m:r>
                          <w:rPr>
                            <w:rFonts w:ascii="Cambria Math" w:hAnsi="Cambria Math"/>
                            <w:szCs w:val="22"/>
                          </w:rPr>
                          <m:t>ки</m:t>
                        </m:r>
                      </m:sub>
                    </m:sSub>
                    <m:r>
                      <w:rPr>
                        <w:rFonts w:ascii="Cambria Math" w:hAnsi="Cambria Math"/>
                        <w:szCs w:val="22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szCs w:val="22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  <w:szCs w:val="22"/>
                          </w:rPr>
                          <m:t>∆</m:t>
                        </m:r>
                      </m:e>
                      <m:sub>
                        <m:r>
                          <w:rPr>
                            <w:rFonts w:ascii="Cambria Math" w:hAnsi="Cambria Math"/>
                            <w:szCs w:val="22"/>
                            <w:lang w:val="en-US"/>
                          </w:rPr>
                          <m:t>L</m:t>
                        </m:r>
                      </m:sub>
                    </m:sSub>
                    <m:r>
                      <w:rPr>
                        <w:rFonts w:ascii="Cambria Math" w:hAnsi="Cambria Math"/>
                        <w:szCs w:val="22"/>
                      </w:rPr>
                      <m:t>∙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szCs w:val="22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  <w:szCs w:val="22"/>
                          </w:rPr>
                          <m:t>L</m:t>
                        </m:r>
                      </m:e>
                      <m:sub>
                        <m:r>
                          <w:rPr>
                            <w:rFonts w:ascii="Cambria Math" w:hAnsi="Cambria Math"/>
                            <w:szCs w:val="22"/>
                          </w:rPr>
                          <m:t>ки</m:t>
                        </m:r>
                      </m:sub>
                    </m:sSub>
                  </m:e>
                </m:d>
              </m:sup>
            </m:sSup>
          </m:e>
        </m:d>
        <m:r>
          <w:rPr>
            <w:rFonts w:ascii="Cambria Math" w:hAnsi="Cambria Math"/>
            <w:szCs w:val="22"/>
          </w:rPr>
          <m:t>=100∙</m:t>
        </m:r>
        <m:d>
          <m:dPr>
            <m:ctrlPr>
              <w:rPr>
                <w:rFonts w:ascii="Cambria Math" w:hAnsi="Cambria Math"/>
                <w:i/>
                <w:szCs w:val="22"/>
              </w:rPr>
            </m:ctrlPr>
          </m:dPr>
          <m:e>
            <m:r>
              <w:rPr>
                <w:rFonts w:ascii="Cambria Math" w:hAnsi="Cambria Math"/>
                <w:szCs w:val="22"/>
              </w:rPr>
              <m:t>1-</m:t>
            </m:r>
            <m:sSup>
              <m:sSupPr>
                <m:ctrlPr>
                  <w:rPr>
                    <w:rFonts w:ascii="Cambria Math" w:hAnsi="Cambria Math"/>
                    <w:i/>
                    <w:szCs w:val="22"/>
                  </w:rPr>
                </m:ctrlPr>
              </m:sSupPr>
              <m:e>
                <m:r>
                  <w:rPr>
                    <w:rFonts w:ascii="Cambria Math" w:hAnsi="Cambria Math"/>
                    <w:szCs w:val="22"/>
                  </w:rPr>
                  <m:t>e</m:t>
                </m:r>
              </m:e>
              <m:sup>
                <m:r>
                  <w:rPr>
                    <w:rFonts w:ascii="Cambria Math" w:hAnsi="Cambria Math"/>
                    <w:szCs w:val="22"/>
                  </w:rPr>
                  <m:t xml:space="preserve">- 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Cs w:val="22"/>
                      </w:rPr>
                    </m:ctrlPr>
                  </m:dPr>
                  <m:e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{@@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  <w:lang w:val="en-US"/>
                      </w:rPr>
                      <m:t>DT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}</m:t>
                    </m:r>
                    <m:r>
                      <w:rPr>
                        <w:rFonts w:ascii="Cambria Math" w:hAnsi="Cambria Math"/>
                        <w:szCs w:val="22"/>
                      </w:rPr>
                      <m:t>∙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{@@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  <w:lang w:val="en-US"/>
                      </w:rPr>
                      <m:t>TKI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}</m:t>
                    </m:r>
                    <m:r>
                      <w:rPr>
                        <w:rFonts w:ascii="Cambria Math" w:hAnsi="Cambria Math"/>
                        <w:szCs w:val="22"/>
                      </w:rPr>
                      <m:t>+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{@@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  <w:lang w:val="en-US"/>
                      </w:rPr>
                      <m:t>DL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}</m:t>
                    </m:r>
                    <m:r>
                      <w:rPr>
                        <w:rFonts w:ascii="Cambria Math" w:hAnsi="Cambria Math"/>
                        <w:szCs w:val="22"/>
                      </w:rPr>
                      <m:t>∙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{@@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  <w:lang w:val="en-US"/>
                      </w:rPr>
                      <m:t>LKI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}/1000</m:t>
                    </m:r>
                  </m:e>
                </m:d>
              </m:sup>
            </m:sSup>
          </m:e>
        </m:d>
      </m:oMath>
      <w:proofErr w:type="gramStart"/>
      <w:r w:rsidR="00245A5D" w:rsidRPr="00594F86">
        <w:rPr>
          <w:rFonts w:asciiTheme="minorHAnsi" w:hAnsiTheme="minorHAnsi"/>
          <w:szCs w:val="22"/>
        </w:rPr>
        <w:t>=</w:t>
      </w:r>
      <w:r w:rsidR="009A0CB9" w:rsidRPr="00594F86">
        <w:rPr>
          <w:rFonts w:asciiTheme="minorHAnsi" w:hAnsiTheme="minorHAnsi"/>
          <w:szCs w:val="22"/>
        </w:rPr>
        <w:t xml:space="preserve">  {</w:t>
      </w:r>
      <w:proofErr w:type="gramEnd"/>
      <w:r w:rsidR="009A0CB9" w:rsidRPr="00594F86">
        <w:rPr>
          <w:rFonts w:asciiTheme="minorHAnsi" w:hAnsiTheme="minorHAnsi"/>
          <w:szCs w:val="22"/>
        </w:rPr>
        <w:t>@@КИ}</w:t>
      </w:r>
      <w:r w:rsidR="00245A5D" w:rsidRPr="00594F86">
        <w:rPr>
          <w:rFonts w:asciiTheme="minorHAnsi" w:hAnsiTheme="minorHAnsi"/>
          <w:szCs w:val="22"/>
        </w:rPr>
        <w:t xml:space="preserve"> %</w:t>
      </w:r>
    </w:p>
    <w:p w:rsidR="00245A5D" w:rsidRPr="00594F86" w:rsidRDefault="004667C0" w:rsidP="00DE38AB">
      <w:pPr>
        <w:shd w:val="clear" w:color="auto" w:fill="FFFFFF"/>
        <w:spacing w:line="480" w:lineRule="auto"/>
        <w:ind w:left="38" w:right="-2" w:hanging="38"/>
        <w:jc w:val="both"/>
        <w:rPr>
          <w:rFonts w:asciiTheme="minorHAnsi" w:hAnsiTheme="minorHAnsi"/>
          <w:szCs w:val="22"/>
        </w:rPr>
      </w:pPr>
      <m:oMath>
        <m:sSub>
          <m:sSubPr>
            <m:ctrlPr>
              <w:rPr>
                <w:rFonts w:ascii="Cambria Math" w:hAnsi="Cambria Math"/>
                <w:i/>
                <w:szCs w:val="22"/>
              </w:rPr>
            </m:ctrlPr>
          </m:sSubPr>
          <m:e>
            <m:r>
              <w:rPr>
                <w:rFonts w:ascii="Cambria Math" w:hAnsi="Cambria Math"/>
                <w:szCs w:val="22"/>
              </w:rPr>
              <m:t>И</m:t>
            </m:r>
          </m:e>
          <m:sub>
            <m:r>
              <w:rPr>
                <w:rFonts w:ascii="Cambria Math" w:hAnsi="Cambria Math"/>
                <w:szCs w:val="22"/>
              </w:rPr>
              <m:t>ш</m:t>
            </m:r>
          </m:sub>
        </m:sSub>
        <m:r>
          <w:rPr>
            <w:rFonts w:ascii="Cambria Math" w:hAnsi="Cambria Math"/>
            <w:szCs w:val="22"/>
          </w:rPr>
          <m:t>=</m:t>
        </m:r>
        <m:f>
          <m:fPr>
            <m:ctrlPr>
              <w:rPr>
                <w:rFonts w:ascii="Cambria Math" w:hAnsi="Cambria Math"/>
                <w:i/>
                <w:szCs w:val="22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szCs w:val="22"/>
                  </w:rPr>
                </m:ctrlPr>
              </m:sSubPr>
              <m:e>
                <m:r>
                  <w:rPr>
                    <w:rFonts w:ascii="Cambria Math" w:hAnsi="Cambria Math"/>
                    <w:szCs w:val="22"/>
                  </w:rPr>
                  <m:t>Н</m:t>
                </m:r>
              </m:e>
              <m:sub>
                <m:r>
                  <w:rPr>
                    <w:rFonts w:ascii="Cambria Math" w:hAnsi="Cambria Math"/>
                    <w:szCs w:val="22"/>
                  </w:rPr>
                  <m:t>н</m:t>
                </m:r>
              </m:sub>
            </m:sSub>
            <m:r>
              <w:rPr>
                <w:rFonts w:ascii="Cambria Math" w:hAnsi="Cambria Math"/>
                <w:szCs w:val="22"/>
              </w:rPr>
              <m:t>-</m:t>
            </m:r>
            <m:sSub>
              <m:sSubPr>
                <m:ctrlPr>
                  <w:rPr>
                    <w:rFonts w:ascii="Cambria Math" w:hAnsi="Cambria Math"/>
                    <w:i/>
                    <w:szCs w:val="22"/>
                  </w:rPr>
                </m:ctrlPr>
              </m:sSubPr>
              <m:e>
                <m:r>
                  <w:rPr>
                    <w:rFonts w:ascii="Cambria Math" w:hAnsi="Cambria Math"/>
                    <w:szCs w:val="22"/>
                  </w:rPr>
                  <m:t>Н</m:t>
                </m:r>
              </m:e>
              <m:sub>
                <m:r>
                  <w:rPr>
                    <w:rFonts w:ascii="Cambria Math" w:hAnsi="Cambria Math"/>
                    <w:szCs w:val="22"/>
                  </w:rPr>
                  <m:t>ф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/>
                    <w:i/>
                    <w:szCs w:val="22"/>
                  </w:rPr>
                </m:ctrlPr>
              </m:sSubPr>
              <m:e>
                <m:r>
                  <w:rPr>
                    <w:rFonts w:ascii="Cambria Math" w:hAnsi="Cambria Math"/>
                    <w:szCs w:val="22"/>
                  </w:rPr>
                  <m:t>Н</m:t>
                </m:r>
              </m:e>
              <m:sub>
                <m:r>
                  <w:rPr>
                    <w:rFonts w:ascii="Cambria Math" w:hAnsi="Cambria Math"/>
                    <w:szCs w:val="22"/>
                  </w:rPr>
                  <m:t>н</m:t>
                </m:r>
              </m:sub>
            </m:sSub>
            <m:r>
              <w:rPr>
                <w:rFonts w:ascii="Cambria Math" w:hAnsi="Cambria Math"/>
                <w:szCs w:val="22"/>
              </w:rPr>
              <m:t>-</m:t>
            </m:r>
            <m:sSub>
              <m:sSubPr>
                <m:ctrlPr>
                  <w:rPr>
                    <w:rFonts w:ascii="Cambria Math" w:hAnsi="Cambria Math"/>
                    <w:i/>
                    <w:szCs w:val="22"/>
                  </w:rPr>
                </m:ctrlPr>
              </m:sSubPr>
              <m:e>
                <m:r>
                  <w:rPr>
                    <w:rFonts w:ascii="Cambria Math" w:hAnsi="Cambria Math"/>
                    <w:szCs w:val="22"/>
                  </w:rPr>
                  <m:t>Н</m:t>
                </m:r>
              </m:e>
              <m:sub>
                <m:r>
                  <w:rPr>
                    <w:rFonts w:ascii="Cambria Math" w:hAnsi="Cambria Math"/>
                    <w:szCs w:val="22"/>
                  </w:rPr>
                  <m:t>доп</m:t>
                </m:r>
              </m:sub>
            </m:sSub>
          </m:den>
        </m:f>
        <m:r>
          <w:rPr>
            <w:rFonts w:ascii="Cambria Math" w:hAnsi="Cambria Math"/>
            <w:szCs w:val="22"/>
          </w:rPr>
          <m:t>∙100%=</m:t>
        </m:r>
        <m:f>
          <m:fPr>
            <m:ctrlPr>
              <w:rPr>
                <w:rFonts w:ascii="Cambria Math" w:hAnsi="Cambria Math"/>
                <w:i/>
                <w:szCs w:val="22"/>
              </w:rPr>
            </m:ctrlPr>
          </m:fPr>
          <m:num>
            <m:r>
              <m:rPr>
                <m:sty m:val="p"/>
              </m:rPr>
              <w:rPr>
                <w:rFonts w:ascii="Cambria Math" w:hAnsi="Cambria Math"/>
                <w:szCs w:val="22"/>
              </w:rPr>
              <m:t>{@@</m:t>
            </m:r>
            <m:r>
              <m:rPr>
                <m:sty m:val="p"/>
              </m:rPr>
              <w:rPr>
                <w:rFonts w:ascii="Cambria Math" w:hAnsi="Cambria Math"/>
                <w:szCs w:val="22"/>
                <w:lang w:val="en-US"/>
              </w:rPr>
              <m:t>HH</m:t>
            </m:r>
            <m:r>
              <m:rPr>
                <m:sty m:val="p"/>
              </m:rPr>
              <w:rPr>
                <w:rFonts w:ascii="Cambria Math" w:hAnsi="Cambria Math"/>
                <w:szCs w:val="22"/>
              </w:rPr>
              <m:t>}</m:t>
            </m:r>
            <m:r>
              <w:rPr>
                <w:rFonts w:ascii="Cambria Math" w:hAnsi="Cambria Math"/>
                <w:szCs w:val="22"/>
              </w:rPr>
              <m:t>-</m:t>
            </m:r>
            <m:r>
              <m:rPr>
                <m:sty m:val="p"/>
              </m:rPr>
              <w:rPr>
                <w:rFonts w:ascii="Cambria Math" w:hAnsi="Cambria Math"/>
                <w:szCs w:val="22"/>
              </w:rPr>
              <m:t>{@@</m:t>
            </m:r>
            <m:r>
              <m:rPr>
                <m:sty m:val="p"/>
              </m:rPr>
              <w:rPr>
                <w:rFonts w:ascii="Cambria Math" w:hAnsi="Cambria Math"/>
                <w:szCs w:val="22"/>
                <w:lang w:val="en-US"/>
              </w:rPr>
              <m:t>HF</m:t>
            </m:r>
            <m:r>
              <m:rPr>
                <m:sty m:val="p"/>
              </m:rPr>
              <w:rPr>
                <w:rFonts w:ascii="Cambria Math" w:hAnsi="Cambria Math"/>
                <w:szCs w:val="22"/>
              </w:rPr>
              <m:t>}</m:t>
            </m:r>
          </m:num>
          <m:den>
            <m:r>
              <m:rPr>
                <m:sty m:val="p"/>
              </m:rPr>
              <w:rPr>
                <w:rFonts w:ascii="Cambria Math" w:hAnsi="Cambria Math"/>
                <w:szCs w:val="22"/>
              </w:rPr>
              <m:t>{@@</m:t>
            </m:r>
            <m:r>
              <m:rPr>
                <m:sty m:val="p"/>
              </m:rPr>
              <w:rPr>
                <w:rFonts w:ascii="Cambria Math" w:hAnsi="Cambria Math"/>
                <w:szCs w:val="22"/>
                <w:lang w:val="en-US"/>
              </w:rPr>
              <m:t>HH</m:t>
            </m:r>
            <m:r>
              <m:rPr>
                <m:sty m:val="p"/>
              </m:rPr>
              <w:rPr>
                <w:rFonts w:ascii="Cambria Math" w:hAnsi="Cambria Math"/>
                <w:szCs w:val="22"/>
              </w:rPr>
              <m:t>}</m:t>
            </m:r>
            <m:r>
              <w:rPr>
                <w:rFonts w:ascii="Cambria Math" w:hAnsi="Cambria Math"/>
                <w:szCs w:val="22"/>
              </w:rPr>
              <m:t>-</m:t>
            </m:r>
            <m:r>
              <m:rPr>
                <m:sty m:val="p"/>
              </m:rPr>
              <w:rPr>
                <w:rFonts w:ascii="Cambria Math" w:hAnsi="Cambria Math"/>
                <w:szCs w:val="22"/>
              </w:rPr>
              <m:t>{@@</m:t>
            </m:r>
            <m:r>
              <m:rPr>
                <m:sty m:val="p"/>
              </m:rPr>
              <w:rPr>
                <w:rFonts w:ascii="Cambria Math" w:hAnsi="Cambria Math"/>
                <w:szCs w:val="22"/>
                <w:lang w:val="en-US"/>
              </w:rPr>
              <m:t>HDOP</m:t>
            </m:r>
            <m:r>
              <m:rPr>
                <m:sty m:val="p"/>
              </m:rPr>
              <w:rPr>
                <w:rFonts w:ascii="Cambria Math" w:hAnsi="Cambria Math"/>
                <w:szCs w:val="22"/>
              </w:rPr>
              <m:t>}</m:t>
            </m:r>
          </m:den>
        </m:f>
        <m:r>
          <w:rPr>
            <w:rFonts w:ascii="Cambria Math" w:hAnsi="Cambria Math"/>
            <w:szCs w:val="22"/>
          </w:rPr>
          <m:t>∙100=</m:t>
        </m:r>
      </m:oMath>
      <w:r w:rsidR="009A0CB9" w:rsidRPr="00594F86">
        <w:rPr>
          <w:rFonts w:asciiTheme="minorHAnsi" w:hAnsiTheme="minorHAnsi"/>
          <w:szCs w:val="22"/>
        </w:rPr>
        <w:t xml:space="preserve"> {@@ИШ}</w:t>
      </w:r>
      <w:r w:rsidR="00245A5D" w:rsidRPr="00594F86">
        <w:rPr>
          <w:rFonts w:asciiTheme="minorHAnsi" w:hAnsiTheme="minorHAnsi"/>
          <w:szCs w:val="22"/>
        </w:rPr>
        <w:t xml:space="preserve"> %</w:t>
      </w:r>
    </w:p>
    <w:p w:rsidR="00245A5D" w:rsidRPr="00594F86" w:rsidRDefault="004667C0" w:rsidP="00DE38AB">
      <w:pPr>
        <w:shd w:val="clear" w:color="auto" w:fill="FFFFFF"/>
        <w:spacing w:line="480" w:lineRule="auto"/>
        <w:ind w:left="38" w:right="-2" w:hanging="38"/>
        <w:jc w:val="both"/>
        <w:rPr>
          <w:rFonts w:asciiTheme="minorHAnsi" w:hAnsiTheme="minorHAnsi"/>
          <w:szCs w:val="22"/>
        </w:rPr>
      </w:pPr>
      <m:oMath>
        <m:sSub>
          <m:sSubPr>
            <m:ctrlPr>
              <w:rPr>
                <w:rFonts w:ascii="Cambria Math" w:hAnsi="Cambria Math"/>
                <w:i/>
                <w:szCs w:val="22"/>
              </w:rPr>
            </m:ctrlPr>
          </m:sSubPr>
          <m:e>
            <m:r>
              <w:rPr>
                <w:rFonts w:ascii="Cambria Math" w:hAnsi="Cambria Math"/>
                <w:szCs w:val="22"/>
              </w:rPr>
              <m:t>И</m:t>
            </m:r>
          </m:e>
          <m:sub>
            <m:r>
              <w:rPr>
                <w:rFonts w:ascii="Cambria Math" w:hAnsi="Cambria Math"/>
                <w:szCs w:val="22"/>
              </w:rPr>
              <m:t>ак</m:t>
            </m:r>
          </m:sub>
        </m:sSub>
        <m:r>
          <w:rPr>
            <w:rFonts w:ascii="Cambria Math" w:hAnsi="Cambria Math"/>
            <w:szCs w:val="22"/>
          </w:rPr>
          <m:t>=</m:t>
        </m:r>
        <m:f>
          <m:fPr>
            <m:ctrlPr>
              <w:rPr>
                <w:rFonts w:ascii="Cambria Math" w:hAnsi="Cambria Math"/>
                <w:i/>
                <w:szCs w:val="22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szCs w:val="22"/>
                  </w:rPr>
                </m:ctrlPr>
              </m:sSubPr>
              <m:e>
                <m:r>
                  <w:rPr>
                    <w:rFonts w:ascii="Cambria Math" w:hAnsi="Cambria Math"/>
                    <w:szCs w:val="22"/>
                  </w:rPr>
                  <m:t>Т</m:t>
                </m:r>
              </m:e>
              <m:sub>
                <m:r>
                  <w:rPr>
                    <w:rFonts w:ascii="Cambria Math" w:hAnsi="Cambria Math"/>
                    <w:szCs w:val="22"/>
                  </w:rPr>
                  <m:t>ак</m:t>
                </m:r>
              </m:sub>
            </m:sSub>
          </m:num>
          <m:den>
            <m:sSubSup>
              <m:sSubSupPr>
                <m:ctrlPr>
                  <w:rPr>
                    <w:rFonts w:ascii="Cambria Math" w:hAnsi="Cambria Math"/>
                    <w:i/>
                    <w:szCs w:val="22"/>
                  </w:rPr>
                </m:ctrlPr>
              </m:sSubSupPr>
              <m:e>
                <m:r>
                  <w:rPr>
                    <w:rFonts w:ascii="Cambria Math" w:hAnsi="Cambria Math"/>
                    <w:szCs w:val="22"/>
                  </w:rPr>
                  <m:t>Т</m:t>
                </m:r>
              </m:e>
              <m:sub>
                <m:r>
                  <w:rPr>
                    <w:rFonts w:ascii="Cambria Math" w:hAnsi="Cambria Math"/>
                    <w:szCs w:val="22"/>
                  </w:rPr>
                  <m:t>ак</m:t>
                </m:r>
              </m:sub>
              <m:sup>
                <m:r>
                  <w:rPr>
                    <w:rFonts w:ascii="Cambria Math" w:hAnsi="Cambria Math"/>
                    <w:szCs w:val="22"/>
                  </w:rPr>
                  <m:t>н</m:t>
                </m:r>
              </m:sup>
            </m:sSubSup>
          </m:den>
        </m:f>
        <m:r>
          <w:rPr>
            <w:rFonts w:ascii="Cambria Math" w:hAnsi="Cambria Math"/>
            <w:szCs w:val="22"/>
          </w:rPr>
          <m:t>∙100%=</m:t>
        </m:r>
        <m:f>
          <m:fPr>
            <m:ctrlPr>
              <w:rPr>
                <w:rFonts w:ascii="Cambria Math" w:hAnsi="Cambria Math"/>
                <w:i/>
                <w:szCs w:val="22"/>
              </w:rPr>
            </m:ctrlPr>
          </m:fPr>
          <m:num>
            <m:r>
              <m:rPr>
                <m:sty m:val="p"/>
              </m:rPr>
              <w:rPr>
                <w:rFonts w:ascii="Cambria Math" w:hAnsi="Cambria Math"/>
                <w:szCs w:val="22"/>
              </w:rPr>
              <m:t>{@@</m:t>
            </m:r>
            <m:r>
              <m:rPr>
                <m:sty m:val="p"/>
              </m:rPr>
              <w:rPr>
                <w:rFonts w:ascii="Cambria Math" w:hAnsi="Cambria Math"/>
                <w:szCs w:val="22"/>
                <w:lang w:val="en-US"/>
              </w:rPr>
              <m:t>TAK</m:t>
            </m:r>
            <m:r>
              <m:rPr>
                <m:sty m:val="p"/>
              </m:rPr>
              <w:rPr>
                <w:rFonts w:ascii="Cambria Math" w:hAnsi="Cambria Math"/>
                <w:szCs w:val="22"/>
              </w:rPr>
              <m:t>}</m:t>
            </m:r>
          </m:num>
          <m:den>
            <m:r>
              <w:rPr>
                <w:rFonts w:ascii="Cambria Math" w:hAnsi="Cambria Math"/>
                <w:szCs w:val="22"/>
              </w:rPr>
              <m:t>4</m:t>
            </m:r>
          </m:den>
        </m:f>
        <m:r>
          <w:rPr>
            <w:rFonts w:ascii="Cambria Math" w:hAnsi="Cambria Math"/>
            <w:szCs w:val="22"/>
          </w:rPr>
          <m:t>∙100={@@ИАК}</m:t>
        </m:r>
      </m:oMath>
      <w:r w:rsidR="00245A5D" w:rsidRPr="00594F86">
        <w:rPr>
          <w:rFonts w:asciiTheme="minorHAnsi" w:hAnsiTheme="minorHAnsi"/>
          <w:szCs w:val="22"/>
        </w:rPr>
        <w:t xml:space="preserve"> %</w:t>
      </w:r>
    </w:p>
    <w:p w:rsidR="00245A5D" w:rsidRDefault="00245A5D" w:rsidP="00DE38AB">
      <w:pPr>
        <w:shd w:val="clear" w:color="auto" w:fill="FFFFFF"/>
        <w:spacing w:line="276" w:lineRule="auto"/>
        <w:ind w:left="38" w:right="-2" w:hanging="38"/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 xml:space="preserve">Результаты </w:t>
      </w:r>
      <w:r w:rsidR="00191234">
        <w:rPr>
          <w:rFonts w:ascii="Arial" w:hAnsi="Arial" w:cs="Arial"/>
          <w:sz w:val="22"/>
          <w:szCs w:val="22"/>
        </w:rPr>
        <w:t>расчета</w:t>
      </w:r>
      <w:r>
        <w:rPr>
          <w:rFonts w:ascii="Arial" w:hAnsi="Arial" w:cs="Arial"/>
          <w:sz w:val="22"/>
          <w:szCs w:val="22"/>
        </w:rPr>
        <w:t>:</w:t>
      </w:r>
    </w:p>
    <w:tbl>
      <w:tblPr>
        <w:tblStyle w:val="1"/>
        <w:tblW w:w="9351" w:type="dxa"/>
        <w:tbl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</w:tblBorders>
        <w:tblLook w:val="04A0" w:firstRow="1" w:lastRow="0" w:firstColumn="1" w:lastColumn="0" w:noHBand="0" w:noVBand="1"/>
      </w:tblPr>
      <w:tblGrid>
        <w:gridCol w:w="7650"/>
        <w:gridCol w:w="1701"/>
      </w:tblGrid>
      <w:tr w:rsidR="008F5121" w:rsidRPr="006955FE" w:rsidTr="00624E5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650" w:type="dxa"/>
          </w:tcPr>
          <w:p w:rsidR="008F5121" w:rsidRPr="006955FE" w:rsidRDefault="00191234" w:rsidP="00DE38AB">
            <w:pPr>
              <w:spacing w:line="276" w:lineRule="auto"/>
              <w:ind w:right="-2"/>
              <w:rPr>
                <w:rFonts w:asciiTheme="minorHAnsi" w:hAnsiTheme="minorHAnsi" w:cs="Arial"/>
                <w:sz w:val="22"/>
                <w:szCs w:val="22"/>
              </w:rPr>
            </w:pPr>
            <w:r>
              <w:rPr>
                <w:rFonts w:asciiTheme="minorHAnsi" w:hAnsiTheme="minorHAnsi" w:cs="Arial"/>
                <w:sz w:val="22"/>
                <w:szCs w:val="22"/>
              </w:rPr>
              <w:t xml:space="preserve">                                                 </w:t>
            </w:r>
            <w:r w:rsidR="005F5C1A" w:rsidRPr="006955FE">
              <w:rPr>
                <w:rFonts w:asciiTheme="minorHAnsi" w:hAnsiTheme="minorHAnsi" w:cs="Arial"/>
                <w:sz w:val="22"/>
                <w:szCs w:val="22"/>
              </w:rPr>
              <w:t>И</w:t>
            </w:r>
            <w:r w:rsidR="008F5121" w:rsidRPr="006955FE">
              <w:rPr>
                <w:rFonts w:asciiTheme="minorHAnsi" w:hAnsiTheme="minorHAnsi" w:cs="Arial"/>
                <w:sz w:val="22"/>
                <w:szCs w:val="22"/>
              </w:rPr>
              <w:t>знос</w:t>
            </w:r>
            <w:r w:rsidR="005F5C1A" w:rsidRPr="006955FE">
              <w:rPr>
                <w:rFonts w:asciiTheme="minorHAnsi" w:hAnsiTheme="minorHAnsi" w:cs="Arial"/>
                <w:sz w:val="22"/>
                <w:szCs w:val="22"/>
              </w:rPr>
              <w:t xml:space="preserve"> </w:t>
            </w:r>
            <w:r w:rsidR="008F5121" w:rsidRPr="006955FE">
              <w:rPr>
                <w:rFonts w:asciiTheme="minorHAnsi" w:hAnsiTheme="minorHAnsi" w:cs="Arial"/>
                <w:sz w:val="22"/>
                <w:szCs w:val="22"/>
              </w:rPr>
              <w:t xml:space="preserve">                                                               </w:t>
            </w:r>
          </w:p>
        </w:tc>
        <w:tc>
          <w:tcPr>
            <w:tcW w:w="1701" w:type="dxa"/>
          </w:tcPr>
          <w:p w:rsidR="008F5121" w:rsidRPr="006955FE" w:rsidRDefault="008F5121" w:rsidP="00DE38AB">
            <w:pPr>
              <w:spacing w:line="276" w:lineRule="auto"/>
              <w:ind w:right="-2"/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="Arial"/>
                <w:sz w:val="22"/>
                <w:szCs w:val="22"/>
              </w:rPr>
            </w:pPr>
            <w:r w:rsidRPr="006955FE">
              <w:rPr>
                <w:rFonts w:asciiTheme="minorHAnsi" w:hAnsiTheme="minorHAnsi" w:cs="Arial"/>
                <w:sz w:val="22"/>
                <w:szCs w:val="22"/>
              </w:rPr>
              <w:t>Значение, %</w:t>
            </w:r>
          </w:p>
        </w:tc>
      </w:tr>
      <w:tr w:rsidR="008F5121" w:rsidRPr="006955FE" w:rsidTr="00624E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650" w:type="dxa"/>
          </w:tcPr>
          <w:p w:rsidR="008F5121" w:rsidRPr="006955FE" w:rsidRDefault="004667C0" w:rsidP="00DE38AB">
            <w:pPr>
              <w:spacing w:line="276" w:lineRule="auto"/>
              <w:ind w:right="-2"/>
              <w:jc w:val="both"/>
              <w:rPr>
                <w:rFonts w:asciiTheme="minorHAnsi" w:hAnsiTheme="minorHAnsi" w:cs="Arial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 w:cs="Arial"/>
                      <w:sz w:val="22"/>
                      <w:szCs w:val="22"/>
                    </w:rPr>
                  </m:ctrlPr>
                </m:sSubPr>
                <m:e>
                  <m:r>
                    <m:rPr>
                      <m:sty m:val="b"/>
                    </m:rPr>
                    <w:rPr>
                      <w:rFonts w:ascii="Cambria Math" w:hAnsi="Cambria Math" w:cs="Arial"/>
                      <w:sz w:val="22"/>
                      <w:szCs w:val="22"/>
                    </w:rPr>
                    <m:t>И</m:t>
                  </m:r>
                </m:e>
                <m:sub>
                  <m:r>
                    <m:rPr>
                      <m:sty m:val="b"/>
                    </m:rPr>
                    <w:rPr>
                      <w:rFonts w:ascii="Cambria Math" w:hAnsi="Cambria Math" w:cs="Arial"/>
                      <w:sz w:val="22"/>
                      <w:szCs w:val="22"/>
                    </w:rPr>
                    <m:t>куз</m:t>
                  </m:r>
                </m:sub>
              </m:sSub>
            </m:oMath>
            <w:r w:rsidR="008F5121" w:rsidRPr="006955FE">
              <w:rPr>
                <w:rFonts w:asciiTheme="minorHAnsi" w:hAnsiTheme="minorHAnsi" w:cs="Arial"/>
                <w:sz w:val="22"/>
                <w:szCs w:val="22"/>
                <w:lang w:val="en-US"/>
              </w:rPr>
              <w:t xml:space="preserve">- </w:t>
            </w:r>
            <w:r w:rsidR="008F5121" w:rsidRPr="006955FE">
              <w:rPr>
                <w:rFonts w:asciiTheme="minorHAnsi" w:hAnsiTheme="minorHAnsi" w:cs="Arial"/>
                <w:sz w:val="22"/>
                <w:szCs w:val="22"/>
              </w:rPr>
              <w:t>износ кузова, %</w:t>
            </w:r>
          </w:p>
        </w:tc>
        <w:tc>
          <w:tcPr>
            <w:tcW w:w="1701" w:type="dxa"/>
          </w:tcPr>
          <w:p w:rsidR="008F5121" w:rsidRPr="006955FE" w:rsidRDefault="008F5121" w:rsidP="00DE38AB">
            <w:pPr>
              <w:spacing w:line="276" w:lineRule="auto"/>
              <w:ind w:right="-2"/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 w:cs="Arial"/>
                <w:sz w:val="22"/>
                <w:szCs w:val="22"/>
              </w:rPr>
            </w:pPr>
            <w:r w:rsidRPr="006955FE">
              <w:rPr>
                <w:rFonts w:asciiTheme="minorHAnsi" w:hAnsiTheme="minorHAnsi" w:cs="Arial"/>
                <w:sz w:val="22"/>
                <w:szCs w:val="22"/>
              </w:rPr>
              <w:t>{@@ИК}</w:t>
            </w:r>
          </w:p>
        </w:tc>
      </w:tr>
      <w:tr w:rsidR="008F5121" w:rsidRPr="006955FE" w:rsidTr="00624E5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650" w:type="dxa"/>
          </w:tcPr>
          <w:p w:rsidR="008F5121" w:rsidRPr="006955FE" w:rsidRDefault="004667C0" w:rsidP="00DE38AB">
            <w:pPr>
              <w:spacing w:line="276" w:lineRule="auto"/>
              <w:ind w:right="-2"/>
              <w:jc w:val="both"/>
              <w:rPr>
                <w:rFonts w:asciiTheme="minorHAnsi" w:hAnsiTheme="minorHAnsi" w:cs="Arial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 w:cs="Arial"/>
                      <w:i/>
                      <w:sz w:val="22"/>
                      <w:szCs w:val="22"/>
                      <w:lang w:val="en-US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 w:cs="Arial"/>
                      <w:sz w:val="22"/>
                      <w:szCs w:val="22"/>
                    </w:rPr>
                    <m:t>И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 w:cs="Arial"/>
                      <w:sz w:val="22"/>
                      <w:szCs w:val="22"/>
                    </w:rPr>
                    <m:t>пл</m:t>
                  </m:r>
                </m:sub>
              </m:sSub>
            </m:oMath>
            <w:r w:rsidR="008F5121" w:rsidRPr="006955FE">
              <w:rPr>
                <w:rFonts w:asciiTheme="minorHAnsi" w:hAnsiTheme="minorHAnsi" w:cs="Arial"/>
                <w:sz w:val="22"/>
                <w:szCs w:val="22"/>
              </w:rPr>
              <w:t xml:space="preserve"> – износ де</w:t>
            </w:r>
            <w:r w:rsidR="0049322E" w:rsidRPr="006955FE">
              <w:rPr>
                <w:rFonts w:asciiTheme="minorHAnsi" w:hAnsiTheme="minorHAnsi" w:cs="Arial"/>
                <w:sz w:val="22"/>
                <w:szCs w:val="22"/>
              </w:rPr>
              <w:t>талей, изготовленных из пластмассы</w:t>
            </w:r>
            <w:r w:rsidR="008F5121" w:rsidRPr="006955FE">
              <w:rPr>
                <w:rFonts w:asciiTheme="minorHAnsi" w:hAnsiTheme="minorHAnsi" w:cs="Arial"/>
                <w:sz w:val="22"/>
                <w:szCs w:val="22"/>
              </w:rPr>
              <w:t>, %</w:t>
            </w:r>
          </w:p>
        </w:tc>
        <w:tc>
          <w:tcPr>
            <w:tcW w:w="1701" w:type="dxa"/>
          </w:tcPr>
          <w:p w:rsidR="008F5121" w:rsidRPr="006955FE" w:rsidRDefault="008F5121" w:rsidP="00DE38AB">
            <w:pPr>
              <w:spacing w:line="276" w:lineRule="auto"/>
              <w:ind w:right="-2"/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="Arial"/>
                <w:sz w:val="22"/>
                <w:szCs w:val="22"/>
              </w:rPr>
            </w:pPr>
            <w:r w:rsidRPr="006955FE">
              <w:rPr>
                <w:rFonts w:asciiTheme="minorHAnsi" w:hAnsiTheme="minorHAnsi" w:cs="Arial"/>
                <w:sz w:val="22"/>
                <w:szCs w:val="22"/>
              </w:rPr>
              <w:t>{@@ПЛ}</w:t>
            </w:r>
          </w:p>
        </w:tc>
      </w:tr>
      <w:tr w:rsidR="008F5121" w:rsidRPr="006955FE" w:rsidTr="00624E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650" w:type="dxa"/>
          </w:tcPr>
          <w:p w:rsidR="008F5121" w:rsidRPr="006955FE" w:rsidRDefault="004667C0" w:rsidP="00DE38AB">
            <w:pPr>
              <w:spacing w:line="276" w:lineRule="auto"/>
              <w:ind w:right="-2"/>
              <w:jc w:val="both"/>
              <w:rPr>
                <w:rFonts w:asciiTheme="minorHAnsi" w:hAnsiTheme="minorHAnsi" w:cs="Arial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 w:cs="Arial"/>
                      <w:i/>
                      <w:sz w:val="22"/>
                      <w:szCs w:val="22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 w:cs="Arial"/>
                      <w:sz w:val="22"/>
                      <w:szCs w:val="22"/>
                    </w:rPr>
                    <m:t>И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 w:cs="Arial"/>
                      <w:sz w:val="22"/>
                      <w:szCs w:val="22"/>
                    </w:rPr>
                    <m:t>ки</m:t>
                  </m:r>
                </m:sub>
              </m:sSub>
            </m:oMath>
            <w:r w:rsidR="008F5121" w:rsidRPr="006955FE">
              <w:rPr>
                <w:rFonts w:asciiTheme="minorHAnsi" w:hAnsiTheme="minorHAnsi" w:cs="Arial"/>
                <w:sz w:val="22"/>
                <w:szCs w:val="22"/>
              </w:rPr>
              <w:t xml:space="preserve"> – износ узлов, деталей, %</w:t>
            </w:r>
          </w:p>
        </w:tc>
        <w:tc>
          <w:tcPr>
            <w:tcW w:w="1701" w:type="dxa"/>
          </w:tcPr>
          <w:p w:rsidR="008F5121" w:rsidRPr="006955FE" w:rsidRDefault="008F5121" w:rsidP="00DE38AB">
            <w:pPr>
              <w:spacing w:line="276" w:lineRule="auto"/>
              <w:ind w:right="-2"/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 w:cs="Arial"/>
                <w:sz w:val="22"/>
                <w:szCs w:val="22"/>
              </w:rPr>
            </w:pPr>
            <w:r w:rsidRPr="006955FE">
              <w:rPr>
                <w:rFonts w:asciiTheme="minorHAnsi" w:hAnsiTheme="minorHAnsi" w:cs="Arial"/>
                <w:sz w:val="22"/>
                <w:szCs w:val="22"/>
              </w:rPr>
              <w:t>{@@КИ}</w:t>
            </w:r>
          </w:p>
        </w:tc>
      </w:tr>
      <w:tr w:rsidR="008F5121" w:rsidRPr="006955FE" w:rsidTr="00624E5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650" w:type="dxa"/>
          </w:tcPr>
          <w:p w:rsidR="008F5121" w:rsidRPr="006955FE" w:rsidRDefault="004667C0" w:rsidP="00DE38AB">
            <w:pPr>
              <w:spacing w:line="276" w:lineRule="auto"/>
              <w:ind w:right="-2"/>
              <w:jc w:val="both"/>
              <w:rPr>
                <w:rFonts w:asciiTheme="minorHAnsi" w:hAnsiTheme="minorHAnsi" w:cs="Arial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 w:cs="Arial"/>
                      <w:i/>
                      <w:sz w:val="22"/>
                      <w:szCs w:val="22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 w:cs="Arial"/>
                      <w:sz w:val="22"/>
                      <w:szCs w:val="22"/>
                    </w:rPr>
                    <m:t>И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 w:cs="Arial"/>
                      <w:sz w:val="22"/>
                      <w:szCs w:val="22"/>
                    </w:rPr>
                    <m:t>ш</m:t>
                  </m:r>
                </m:sub>
              </m:sSub>
            </m:oMath>
            <w:r w:rsidR="008F5121" w:rsidRPr="006955FE">
              <w:rPr>
                <w:rFonts w:asciiTheme="minorHAnsi" w:hAnsiTheme="minorHAnsi" w:cs="Arial"/>
                <w:sz w:val="22"/>
                <w:szCs w:val="22"/>
              </w:rPr>
              <w:t xml:space="preserve"> – износ шин, %</w:t>
            </w:r>
          </w:p>
        </w:tc>
        <w:tc>
          <w:tcPr>
            <w:tcW w:w="1701" w:type="dxa"/>
          </w:tcPr>
          <w:p w:rsidR="008F5121" w:rsidRPr="006955FE" w:rsidRDefault="008F5121" w:rsidP="00DE38AB">
            <w:pPr>
              <w:spacing w:line="276" w:lineRule="auto"/>
              <w:ind w:right="-2"/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="Arial"/>
                <w:sz w:val="22"/>
                <w:szCs w:val="22"/>
              </w:rPr>
            </w:pPr>
            <w:r w:rsidRPr="006955FE">
              <w:rPr>
                <w:rFonts w:asciiTheme="minorHAnsi" w:hAnsiTheme="minorHAnsi" w:cs="Arial"/>
                <w:sz w:val="22"/>
                <w:szCs w:val="22"/>
              </w:rPr>
              <w:t>{@@ИШ}</w:t>
            </w:r>
          </w:p>
        </w:tc>
      </w:tr>
      <w:tr w:rsidR="008F5121" w:rsidRPr="006955FE" w:rsidTr="00624E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650" w:type="dxa"/>
          </w:tcPr>
          <w:p w:rsidR="008F5121" w:rsidRPr="006955FE" w:rsidRDefault="004667C0" w:rsidP="00DE38AB">
            <w:pPr>
              <w:spacing w:line="276" w:lineRule="auto"/>
              <w:ind w:right="-2"/>
              <w:jc w:val="both"/>
              <w:rPr>
                <w:rFonts w:asciiTheme="minorHAnsi" w:hAnsiTheme="minorHAnsi" w:cs="Arial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 w:cs="Arial"/>
                      <w:i/>
                      <w:sz w:val="22"/>
                      <w:szCs w:val="22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 w:cs="Arial"/>
                      <w:sz w:val="22"/>
                      <w:szCs w:val="22"/>
                    </w:rPr>
                    <m:t>И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 w:cs="Arial"/>
                      <w:sz w:val="22"/>
                      <w:szCs w:val="22"/>
                    </w:rPr>
                    <m:t>ак</m:t>
                  </m:r>
                </m:sub>
              </m:sSub>
            </m:oMath>
            <w:r w:rsidR="008F5121" w:rsidRPr="006955FE">
              <w:rPr>
                <w:rFonts w:asciiTheme="minorHAnsi" w:hAnsiTheme="minorHAnsi" w:cs="Arial"/>
                <w:sz w:val="22"/>
                <w:szCs w:val="22"/>
              </w:rPr>
              <w:t xml:space="preserve"> – износ аккумуляторной батареи, </w:t>
            </w:r>
            <w:r w:rsidR="00B93608" w:rsidRPr="006955FE">
              <w:rPr>
                <w:rFonts w:asciiTheme="minorHAnsi" w:hAnsiTheme="minorHAnsi" w:cs="Arial"/>
                <w:sz w:val="22"/>
                <w:szCs w:val="22"/>
              </w:rPr>
              <w:t>%</w:t>
            </w:r>
          </w:p>
        </w:tc>
        <w:tc>
          <w:tcPr>
            <w:tcW w:w="1701" w:type="dxa"/>
          </w:tcPr>
          <w:p w:rsidR="008F5121" w:rsidRPr="006955FE" w:rsidRDefault="00831967" w:rsidP="00DE38AB">
            <w:pPr>
              <w:spacing w:line="276" w:lineRule="auto"/>
              <w:ind w:right="-2"/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 w:cs="Arial"/>
                <w:sz w:val="22"/>
                <w:szCs w:val="22"/>
              </w:rPr>
            </w:pPr>
            <w:r w:rsidRPr="006955FE">
              <w:rPr>
                <w:rFonts w:asciiTheme="minorHAnsi" w:hAnsiTheme="minorHAnsi" w:cs="Arial"/>
                <w:sz w:val="22"/>
                <w:szCs w:val="22"/>
              </w:rPr>
              <w:t>{@@ИАК}</w:t>
            </w:r>
          </w:p>
        </w:tc>
      </w:tr>
    </w:tbl>
    <w:p w:rsidR="00062378" w:rsidRDefault="00062378" w:rsidP="006955FE">
      <w:pPr>
        <w:shd w:val="clear" w:color="auto" w:fill="FFFFFF"/>
        <w:spacing w:before="10" w:line="276" w:lineRule="auto"/>
        <w:ind w:left="38" w:right="-2" w:hanging="38"/>
        <w:jc w:val="both"/>
        <w:rPr>
          <w:rFonts w:ascii="Arial" w:hAnsi="Arial" w:cs="Arial"/>
          <w:sz w:val="22"/>
          <w:szCs w:val="22"/>
        </w:rPr>
      </w:pPr>
    </w:p>
    <w:sectPr w:rsidR="0006237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667C0" w:rsidRDefault="004667C0" w:rsidP="00245A5D">
      <w:r>
        <w:separator/>
      </w:r>
    </w:p>
  </w:endnote>
  <w:endnote w:type="continuationSeparator" w:id="0">
    <w:p w:rsidR="004667C0" w:rsidRDefault="004667C0" w:rsidP="00245A5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Arial">
    <w:panose1 w:val="020B0604020202020204"/>
    <w:charset w:val="CC"/>
    <w:family w:val="swiss"/>
    <w:pitch w:val="variable"/>
    <w:sig w:usb0="E0002EFF" w:usb1="C0007843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667C0" w:rsidRDefault="004667C0" w:rsidP="00245A5D">
      <w:r>
        <w:separator/>
      </w:r>
    </w:p>
  </w:footnote>
  <w:footnote w:type="continuationSeparator" w:id="0">
    <w:p w:rsidR="004667C0" w:rsidRDefault="004667C0" w:rsidP="00245A5D">
      <w:r>
        <w:continuationSeparator/>
      </w:r>
    </w:p>
  </w:footnote>
  <w:footnote w:id="1">
    <w:p w:rsidR="00CC1A2E" w:rsidRDefault="00CC1A2E" w:rsidP="00CC1A2E">
      <w:pPr>
        <w:pStyle w:val="a8"/>
        <w:rPr>
          <w:rFonts w:ascii="Arial" w:hAnsi="Arial" w:cs="Arial"/>
          <w:sz w:val="18"/>
          <w:szCs w:val="18"/>
        </w:rPr>
      </w:pPr>
      <w:r w:rsidRPr="005D6806">
        <w:rPr>
          <w:rStyle w:val="aa"/>
          <w:rFonts w:ascii="Arial" w:hAnsi="Arial" w:cs="Arial"/>
          <w:sz w:val="18"/>
          <w:szCs w:val="18"/>
        </w:rPr>
        <w:footnoteRef/>
      </w:r>
      <w:r w:rsidRPr="005D6806">
        <w:rPr>
          <w:rFonts w:ascii="Arial" w:hAnsi="Arial" w:cs="Arial"/>
          <w:sz w:val="18"/>
          <w:szCs w:val="18"/>
        </w:rPr>
        <w:t xml:space="preserve"> В качестве страны происхождения принимается титульна</w:t>
      </w:r>
      <w:r>
        <w:rPr>
          <w:rFonts w:ascii="Arial" w:hAnsi="Arial" w:cs="Arial"/>
          <w:sz w:val="18"/>
          <w:szCs w:val="18"/>
        </w:rPr>
        <w:t>я страна марки транспортного средства</w:t>
      </w:r>
    </w:p>
    <w:p w:rsidR="00CC1A2E" w:rsidRPr="006955FE" w:rsidRDefault="00CC1A2E" w:rsidP="00CC1A2E">
      <w:pPr>
        <w:pStyle w:val="a8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 xml:space="preserve">Возраст кузова ТС, деталей, узлов и агрегатов указан в полных годах. </w:t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3"/>
  <w:proofState w:spelling="clean" w:grammar="clean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D7BA7"/>
    <w:rsid w:val="0000626E"/>
    <w:rsid w:val="00041BBA"/>
    <w:rsid w:val="00062378"/>
    <w:rsid w:val="00095434"/>
    <w:rsid w:val="000A0614"/>
    <w:rsid w:val="000B7269"/>
    <w:rsid w:val="000D7BA7"/>
    <w:rsid w:val="000E50F4"/>
    <w:rsid w:val="000F2551"/>
    <w:rsid w:val="00102FDF"/>
    <w:rsid w:val="001852E1"/>
    <w:rsid w:val="00191234"/>
    <w:rsid w:val="001C40F4"/>
    <w:rsid w:val="001C43A6"/>
    <w:rsid w:val="001D641B"/>
    <w:rsid w:val="001E1716"/>
    <w:rsid w:val="00215D3D"/>
    <w:rsid w:val="00221E07"/>
    <w:rsid w:val="00235F7D"/>
    <w:rsid w:val="00245A5D"/>
    <w:rsid w:val="00260CFA"/>
    <w:rsid w:val="00260D48"/>
    <w:rsid w:val="002745A1"/>
    <w:rsid w:val="002D5F73"/>
    <w:rsid w:val="003832F2"/>
    <w:rsid w:val="003A7EC3"/>
    <w:rsid w:val="00405CE4"/>
    <w:rsid w:val="0041353A"/>
    <w:rsid w:val="0041444D"/>
    <w:rsid w:val="00420191"/>
    <w:rsid w:val="004519E0"/>
    <w:rsid w:val="0045699C"/>
    <w:rsid w:val="004667C0"/>
    <w:rsid w:val="004733F1"/>
    <w:rsid w:val="0047485D"/>
    <w:rsid w:val="0049322E"/>
    <w:rsid w:val="004D6F95"/>
    <w:rsid w:val="00501A71"/>
    <w:rsid w:val="00517AC6"/>
    <w:rsid w:val="005307B5"/>
    <w:rsid w:val="005361DA"/>
    <w:rsid w:val="00594F86"/>
    <w:rsid w:val="00596224"/>
    <w:rsid w:val="005F5C1A"/>
    <w:rsid w:val="00624E56"/>
    <w:rsid w:val="00627D6B"/>
    <w:rsid w:val="006955FE"/>
    <w:rsid w:val="006B7E8C"/>
    <w:rsid w:val="006C3366"/>
    <w:rsid w:val="00705F03"/>
    <w:rsid w:val="0071791A"/>
    <w:rsid w:val="00727D27"/>
    <w:rsid w:val="00750EB5"/>
    <w:rsid w:val="007624AA"/>
    <w:rsid w:val="007B2BFC"/>
    <w:rsid w:val="007D6724"/>
    <w:rsid w:val="007E74EF"/>
    <w:rsid w:val="00831967"/>
    <w:rsid w:val="008503BD"/>
    <w:rsid w:val="008763EF"/>
    <w:rsid w:val="008818E9"/>
    <w:rsid w:val="008A0871"/>
    <w:rsid w:val="008F5121"/>
    <w:rsid w:val="00904F14"/>
    <w:rsid w:val="00910083"/>
    <w:rsid w:val="009143E0"/>
    <w:rsid w:val="00930D1F"/>
    <w:rsid w:val="00956BB3"/>
    <w:rsid w:val="00962CE5"/>
    <w:rsid w:val="009A0CB9"/>
    <w:rsid w:val="009C671F"/>
    <w:rsid w:val="009F4851"/>
    <w:rsid w:val="00B15917"/>
    <w:rsid w:val="00B303F6"/>
    <w:rsid w:val="00B67AA4"/>
    <w:rsid w:val="00B70623"/>
    <w:rsid w:val="00B93608"/>
    <w:rsid w:val="00BD0AA5"/>
    <w:rsid w:val="00BD0BF9"/>
    <w:rsid w:val="00C00F11"/>
    <w:rsid w:val="00C1350C"/>
    <w:rsid w:val="00C74B2F"/>
    <w:rsid w:val="00C86D93"/>
    <w:rsid w:val="00CB4A8B"/>
    <w:rsid w:val="00CC1A2E"/>
    <w:rsid w:val="00CE0E6D"/>
    <w:rsid w:val="00CF1940"/>
    <w:rsid w:val="00D87E12"/>
    <w:rsid w:val="00DD1A45"/>
    <w:rsid w:val="00DE38AB"/>
    <w:rsid w:val="00E041DC"/>
    <w:rsid w:val="00E32118"/>
    <w:rsid w:val="00E65232"/>
    <w:rsid w:val="00E92ECA"/>
    <w:rsid w:val="00EA4ADB"/>
    <w:rsid w:val="00F57B96"/>
    <w:rsid w:val="00F60B13"/>
    <w:rsid w:val="00F715F6"/>
    <w:rsid w:val="00F7207D"/>
    <w:rsid w:val="00FB0258"/>
    <w:rsid w:val="00FF12CD"/>
    <w:rsid w:val="00FF20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2C3F3B35-F0BB-4003-A777-65599EC932C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Theme="minorHAnsi" w:hAnsi="Times New Roman" w:cs="Times New Roman"/>
        <w:lang w:val="ru-RU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245A5D"/>
    <w:pPr>
      <w:widowControl w:val="0"/>
      <w:suppressAutoHyphens/>
    </w:pPr>
    <w:rPr>
      <w:rFonts w:eastAsia="Arial Unicode MS"/>
      <w:kern w:val="1"/>
      <w:sz w:val="24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2013">
    <w:name w:val="Отчет 2013"/>
    <w:basedOn w:val="a1"/>
    <w:uiPriority w:val="63"/>
    <w:rsid w:val="005361DA"/>
    <w:rPr>
      <w:rFonts w:asciiTheme="majorHAnsi" w:eastAsia="Times New Roman" w:hAnsiTheme="majorHAnsi"/>
      <w:lang w:eastAsia="ru-RU"/>
    </w:r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a3">
    <w:name w:val="Отчет об оценке"/>
    <w:basedOn w:val="a1"/>
    <w:uiPriority w:val="99"/>
    <w:rsid w:val="001C40F4"/>
    <w:rPr>
      <w:rFonts w:asciiTheme="minorHAnsi" w:eastAsia="Times New Roman" w:hAnsiTheme="minorHAnsi"/>
      <w:lang w:eastAsia="ru-RU"/>
    </w:rPr>
    <w:tblPr>
      <w:tblStyleRow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8" w:space="0" w:color="FFFFFF" w:themeColor="background1"/>
        <w:insideV w:val="single" w:sz="8" w:space="0" w:color="FFFFFF" w:themeColor="background1"/>
      </w:tblBorders>
    </w:tblPr>
    <w:tblStylePr w:type="firstRow">
      <w:rPr>
        <w:b/>
        <w:color w:val="FFFFFF" w:themeColor="background1"/>
      </w:rPr>
      <w:tblPr/>
      <w:tcPr>
        <w:shd w:val="clear" w:color="auto" w:fill="5B9BD5" w:themeFill="accent1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tblPr/>
      <w:tcPr>
        <w:shd w:val="clear" w:color="auto" w:fill="DEEAF6" w:themeFill="accent1" w:themeFillTint="33"/>
      </w:tcPr>
    </w:tblStylePr>
  </w:style>
  <w:style w:type="paragraph" w:customStyle="1" w:styleId="a4">
    <w:name w:val="Стиль_ПодписьФото"/>
    <w:basedOn w:val="a5"/>
    <w:link w:val="a6"/>
    <w:autoRedefine/>
    <w:qFormat/>
    <w:rsid w:val="00E65232"/>
    <w:rPr>
      <w:sz w:val="18"/>
    </w:rPr>
  </w:style>
  <w:style w:type="character" w:customStyle="1" w:styleId="a6">
    <w:name w:val="Стиль_ПодписьФото Знак"/>
    <w:basedOn w:val="a7"/>
    <w:link w:val="a4"/>
    <w:rsid w:val="00E65232"/>
    <w:rPr>
      <w:rFonts w:asciiTheme="minorHAnsi" w:eastAsiaTheme="minorEastAsia" w:hAnsiTheme="minorHAnsi" w:cstheme="minorBidi"/>
      <w:color w:val="5A5A5A" w:themeColor="text1" w:themeTint="A5"/>
      <w:spacing w:val="15"/>
      <w:sz w:val="18"/>
      <w:szCs w:val="22"/>
    </w:rPr>
  </w:style>
  <w:style w:type="paragraph" w:styleId="a5">
    <w:name w:val="Subtitle"/>
    <w:basedOn w:val="a"/>
    <w:next w:val="a"/>
    <w:link w:val="a7"/>
    <w:uiPriority w:val="11"/>
    <w:qFormat/>
    <w:rsid w:val="00E65232"/>
    <w:pPr>
      <w:widowControl/>
      <w:numPr>
        <w:ilvl w:val="1"/>
      </w:numPr>
      <w:suppressAutoHyphens w:val="0"/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kern w:val="0"/>
      <w:sz w:val="22"/>
      <w:szCs w:val="22"/>
      <w:lang w:eastAsia="en-US"/>
    </w:rPr>
  </w:style>
  <w:style w:type="character" w:customStyle="1" w:styleId="a7">
    <w:name w:val="Подзаголовок Знак"/>
    <w:basedOn w:val="a0"/>
    <w:link w:val="a5"/>
    <w:uiPriority w:val="11"/>
    <w:rsid w:val="00E65232"/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paragraph" w:customStyle="1" w:styleId="ConsPlusNormal">
    <w:name w:val="ConsPlusNormal"/>
    <w:uiPriority w:val="99"/>
    <w:rsid w:val="00245A5D"/>
    <w:pPr>
      <w:widowControl w:val="0"/>
      <w:autoSpaceDE w:val="0"/>
      <w:autoSpaceDN w:val="0"/>
      <w:adjustRightInd w:val="0"/>
      <w:ind w:firstLine="720"/>
    </w:pPr>
    <w:rPr>
      <w:rFonts w:ascii="Arial" w:eastAsia="Times New Roman" w:hAnsi="Arial" w:cs="Arial"/>
      <w:lang w:eastAsia="ru-RU"/>
    </w:rPr>
  </w:style>
  <w:style w:type="paragraph" w:styleId="a8">
    <w:name w:val="footnote text"/>
    <w:basedOn w:val="a"/>
    <w:link w:val="a9"/>
    <w:uiPriority w:val="99"/>
    <w:semiHidden/>
    <w:unhideWhenUsed/>
    <w:rsid w:val="00245A5D"/>
    <w:rPr>
      <w:sz w:val="20"/>
      <w:szCs w:val="20"/>
    </w:rPr>
  </w:style>
  <w:style w:type="character" w:customStyle="1" w:styleId="a9">
    <w:name w:val="Текст сноски Знак"/>
    <w:basedOn w:val="a0"/>
    <w:link w:val="a8"/>
    <w:uiPriority w:val="99"/>
    <w:semiHidden/>
    <w:rsid w:val="00245A5D"/>
    <w:rPr>
      <w:rFonts w:eastAsia="Arial Unicode MS"/>
      <w:kern w:val="1"/>
      <w:lang w:eastAsia="ru-RU"/>
    </w:rPr>
  </w:style>
  <w:style w:type="character" w:styleId="aa">
    <w:name w:val="footnote reference"/>
    <w:basedOn w:val="a0"/>
    <w:uiPriority w:val="99"/>
    <w:semiHidden/>
    <w:unhideWhenUsed/>
    <w:rsid w:val="00245A5D"/>
    <w:rPr>
      <w:vertAlign w:val="superscript"/>
    </w:rPr>
  </w:style>
  <w:style w:type="table" w:styleId="ab">
    <w:name w:val="Table Grid"/>
    <w:basedOn w:val="a1"/>
    <w:uiPriority w:val="39"/>
    <w:rsid w:val="00E041D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">
    <w:name w:val="Plain Table 1"/>
    <w:basedOn w:val="a1"/>
    <w:uiPriority w:val="41"/>
    <w:rsid w:val="006955FE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&#1040;&#1083;&#1077;&#1082;&#1089;&#1072;&#1085;&#1076;&#1088;\Desktop\&#1060;&#1086;&#1088;&#1084;&#1091;&#1083;&#1099;_&#1089;.dotm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535E5E0-FA44-4871-95B9-19BCC5D8B43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Формулы_с.dotm</Template>
  <TotalTime>0</TotalTime>
  <Pages>1</Pages>
  <Words>180</Words>
  <Characters>1026</Characters>
  <Application>Microsoft Office Word</Application>
  <DocSecurity>0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Александр</dc:creator>
  <cp:keywords/>
  <dc:description/>
  <cp:lastModifiedBy>Александр</cp:lastModifiedBy>
  <cp:revision>2</cp:revision>
  <dcterms:created xsi:type="dcterms:W3CDTF">2015-07-01T10:57:00Z</dcterms:created>
  <dcterms:modified xsi:type="dcterms:W3CDTF">2015-07-01T10:57:00Z</dcterms:modified>
</cp:coreProperties>
</file>