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4378C3" w14:paraId="4D2CB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6"/>
        </w:trPr>
        <w:tc>
          <w:tcPr>
            <w:tcW w:w="46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E31A3" w14:textId="77777777" w:rsidR="004378C3" w:rsidRDefault="00000000">
            <w:pPr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</w:rPr>
              <w:t>Бланк (угловой штамп) организации</w:t>
            </w:r>
          </w:p>
        </w:tc>
        <w:tc>
          <w:tcPr>
            <w:tcW w:w="46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0D29" w14:textId="77777777" w:rsidR="004378C3" w:rsidRDefault="00000000">
            <w:pPr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</w:rPr>
              <w:t>Реквизиты гарантирующего поставщика</w:t>
            </w:r>
          </w:p>
        </w:tc>
      </w:tr>
      <w:tr w:rsidR="004378C3" w14:paraId="17C3C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46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93ED" w14:textId="77777777" w:rsidR="004378C3" w:rsidRDefault="00437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94BD37" w14:textId="77777777" w:rsidR="004378C3" w:rsidRDefault="00000000">
            <w:pPr>
              <w:spacing w:after="0" w:line="240" w:lineRule="auto"/>
            </w:pPr>
            <w:r>
              <w:rPr>
                <w:rFonts w:ascii="Times New Roman" w:hAnsi="Times New Roman"/>
                <w:sz w:val="26"/>
                <w:szCs w:val="26"/>
              </w:rPr>
              <w:t>Исх. № ______ от ___.____.________</w:t>
            </w:r>
          </w:p>
        </w:tc>
        <w:tc>
          <w:tcPr>
            <w:tcW w:w="46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BEA2F" w14:textId="77777777" w:rsidR="004378C3" w:rsidRDefault="004378C3"/>
        </w:tc>
      </w:tr>
    </w:tbl>
    <w:p w14:paraId="4C0F2F46" w14:textId="77777777" w:rsidR="004378C3" w:rsidRDefault="004378C3">
      <w:pPr>
        <w:pStyle w:val="af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7D956984" w14:textId="77777777" w:rsidR="004378C3" w:rsidRDefault="004378C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FDEC08" w14:textId="77777777" w:rsidR="004378C3" w:rsidRDefault="004378C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54CB25" w14:textId="77777777" w:rsidR="004378C3" w:rsidRDefault="004378C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0214EC" w14:textId="77777777" w:rsidR="004378C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Уведомление </w:t>
      </w:r>
    </w:p>
    <w:p w14:paraId="65E96A57" w14:textId="77777777" w:rsidR="004378C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 предстоящем ограничении режима потребления электроэнергии</w:t>
      </w:r>
    </w:p>
    <w:p w14:paraId="46A165D2" w14:textId="77777777" w:rsidR="004378C3" w:rsidRDefault="00437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8CBF771" w14:textId="1EC643F8" w:rsidR="004378C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ФИО является членом СНТ № 2 АО «Югтекс» (далее – Товарищество</w:t>
      </w:r>
      <w:r w:rsidR="00696F94" w:rsidRPr="00696F94">
        <w:rPr>
          <w:rFonts w:ascii="Times New Roman" w:hAnsi="Times New Roman"/>
          <w:sz w:val="26"/>
          <w:szCs w:val="26"/>
        </w:rPr>
        <w:t>/ правообладателем земельного участка, находящегося в пределах территории Товарищества,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в связи с чем является плательщиком обязательных членских взносов, состоящих из денежных средств, периодически вносимых членами Товарищества на оплату труда работников, заключивших трудовые договоры с Товариществом, части стоимости электрической энергии, потребленной при использовании имущества общего пользования Товарищества, части потерь электрической энергии, возникших в объектах электросетевого хозяйства, принадлежащих Товариществу, другие текущие расходы Товарищества. </w:t>
      </w:r>
    </w:p>
    <w:p w14:paraId="03E06ED7" w14:textId="7F2C0954" w:rsidR="004378C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Согласно Уставу Товарищества членские взносы вносятся членами Товарищества</w:t>
      </w:r>
      <w:r w:rsidR="00696F94">
        <w:rPr>
          <w:rFonts w:ascii="Times New Roman" w:hAnsi="Times New Roman"/>
          <w:sz w:val="26"/>
          <w:szCs w:val="26"/>
        </w:rPr>
        <w:t>,</w:t>
      </w:r>
      <w:r w:rsidR="00696F94">
        <w:rPr>
          <w:rFonts w:ascii="Times New Roman" w:hAnsi="Times New Roman" w:cs="Times New Roman"/>
          <w:sz w:val="26"/>
          <w:szCs w:val="26"/>
        </w:rPr>
        <w:t xml:space="preserve"> правообладателем земельного участка, находящегося в пределах территории Товарищества,</w:t>
      </w:r>
      <w:r>
        <w:rPr>
          <w:rFonts w:ascii="Times New Roman" w:hAnsi="Times New Roman"/>
          <w:sz w:val="26"/>
          <w:szCs w:val="26"/>
        </w:rPr>
        <w:t xml:space="preserve"> безналичным способом на расчетный счет Товарищества ежеквартально до первого числа следующего квартала, то есть последними датами внесения членских взносов за </w:t>
      </w:r>
      <w:r>
        <w:rPr>
          <w:rFonts w:ascii="Times New Roman" w:hAnsi="Times New Roman"/>
          <w:sz w:val="26"/>
          <w:szCs w:val="26"/>
          <w:lang w:val="en-US"/>
        </w:rPr>
        <w:t>I</w:t>
      </w:r>
      <w:r>
        <w:rPr>
          <w:rFonts w:ascii="Times New Roman" w:hAnsi="Times New Roman"/>
          <w:sz w:val="26"/>
          <w:szCs w:val="26"/>
        </w:rPr>
        <w:t xml:space="preserve"> квартал является 31 марта, за </w:t>
      </w:r>
      <w:r>
        <w:rPr>
          <w:rFonts w:ascii="Times New Roman" w:hAnsi="Times New Roman"/>
          <w:sz w:val="26"/>
          <w:szCs w:val="26"/>
          <w:lang w:val="en-US"/>
        </w:rPr>
        <w:t>II</w:t>
      </w:r>
      <w:r>
        <w:rPr>
          <w:rFonts w:ascii="Times New Roman" w:hAnsi="Times New Roman"/>
          <w:sz w:val="26"/>
          <w:szCs w:val="26"/>
        </w:rPr>
        <w:t xml:space="preserve"> квартал – 30 июня, за </w:t>
      </w:r>
      <w:r>
        <w:rPr>
          <w:rFonts w:ascii="Times New Roman" w:hAnsi="Times New Roman"/>
          <w:sz w:val="26"/>
          <w:szCs w:val="26"/>
          <w:lang w:val="en-US"/>
        </w:rPr>
        <w:t>III</w:t>
      </w:r>
      <w:r>
        <w:rPr>
          <w:rFonts w:ascii="Times New Roman" w:hAnsi="Times New Roman"/>
          <w:sz w:val="26"/>
          <w:szCs w:val="26"/>
        </w:rPr>
        <w:t xml:space="preserve"> квартал – 30 сентября, за </w:t>
      </w:r>
      <w:r>
        <w:rPr>
          <w:rFonts w:ascii="Times New Roman" w:hAnsi="Times New Roman"/>
          <w:sz w:val="26"/>
          <w:szCs w:val="26"/>
          <w:lang w:val="en-US"/>
        </w:rPr>
        <w:t>IV</w:t>
      </w:r>
      <w:r>
        <w:rPr>
          <w:rFonts w:ascii="Times New Roman" w:hAnsi="Times New Roman"/>
          <w:sz w:val="26"/>
          <w:szCs w:val="26"/>
        </w:rPr>
        <w:t xml:space="preserve"> квартал – 31 декабря текущего года. </w:t>
      </w:r>
    </w:p>
    <w:p w14:paraId="5408D7D7" w14:textId="77777777" w:rsidR="004378C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состоянию на [число, месяц, год] за ФИО образовалась задолженность по внесению членских взносов в размере [сумма цифрами и прописью] рублей.</w:t>
      </w:r>
    </w:p>
    <w:p w14:paraId="724D339C" w14:textId="77777777" w:rsidR="004378C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Уведомляем Вас, что в соответствии с абз. 5 пп. б п. 2, подп. в1 п. 4 Правил полного и (или) частичного ограничения режима потребления электрической энергии, утвержденных постановлением Правительства РФ от 04.05.2012 № 442,  Товариществом направлена заявка в территориальную сетевую организацию от    исх.        об ограничении режима потребления электроэнергии с 14 часов 00 минут </w:t>
      </w:r>
      <w:r>
        <w:rPr>
          <w:rFonts w:ascii="Times New Roman" w:hAnsi="Times New Roman"/>
          <w:sz w:val="26"/>
          <w:szCs w:val="26"/>
          <w:u w:val="single"/>
        </w:rPr>
        <w:t xml:space="preserve">           </w:t>
      </w:r>
      <w:r>
        <w:rPr>
          <w:rFonts w:ascii="Times New Roman" w:hAnsi="Times New Roman"/>
          <w:sz w:val="26"/>
          <w:szCs w:val="26"/>
        </w:rPr>
        <w:t xml:space="preserve">  [число, месяц, год] в отношении прибора учета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</w:t>
      </w:r>
      <w:r>
        <w:rPr>
          <w:rFonts w:ascii="Times New Roman" w:hAnsi="Times New Roman"/>
          <w:sz w:val="26"/>
          <w:szCs w:val="26"/>
        </w:rPr>
        <w:t xml:space="preserve">, принадлежащего ФИО. </w:t>
      </w:r>
    </w:p>
    <w:p w14:paraId="16C1E614" w14:textId="77777777" w:rsidR="004378C3" w:rsidRDefault="00437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A4513A" w14:textId="77777777" w:rsidR="004378C3" w:rsidRDefault="00437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CCEE3E" w14:textId="77777777" w:rsidR="004378C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Председатель                             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</w:t>
      </w:r>
      <w:r>
        <w:rPr>
          <w:rFonts w:ascii="Times New Roman" w:hAnsi="Times New Roman"/>
          <w:sz w:val="26"/>
          <w:szCs w:val="26"/>
        </w:rPr>
        <w:t xml:space="preserve">                                        ФИО </w:t>
      </w:r>
    </w:p>
    <w:p w14:paraId="01DCA801" w14:textId="77777777" w:rsidR="004378C3" w:rsidRDefault="00000000">
      <w:pPr>
        <w:spacing w:after="0" w:line="240" w:lineRule="auto"/>
        <w:jc w:val="center"/>
      </w:pPr>
      <w:r>
        <w:rPr>
          <w:rFonts w:ascii="Times New Roman" w:hAnsi="Times New Roman"/>
          <w:sz w:val="26"/>
          <w:szCs w:val="26"/>
        </w:rPr>
        <w:t>(подпись)</w:t>
      </w:r>
    </w:p>
    <w:sectPr w:rsidR="004378C3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7C51" w14:textId="77777777" w:rsidR="00D558F5" w:rsidRDefault="00D558F5">
      <w:pPr>
        <w:spacing w:after="0" w:line="240" w:lineRule="auto"/>
      </w:pPr>
      <w:r>
        <w:separator/>
      </w:r>
    </w:p>
  </w:endnote>
  <w:endnote w:type="continuationSeparator" w:id="0">
    <w:p w14:paraId="27A32D91" w14:textId="77777777" w:rsidR="00D558F5" w:rsidRDefault="00D5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D882" w14:textId="77777777" w:rsidR="004378C3" w:rsidRDefault="004378C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E087" w14:textId="77777777" w:rsidR="00D558F5" w:rsidRDefault="00D558F5">
      <w:pPr>
        <w:spacing w:after="0" w:line="240" w:lineRule="auto"/>
      </w:pPr>
      <w:r>
        <w:separator/>
      </w:r>
    </w:p>
  </w:footnote>
  <w:footnote w:type="continuationSeparator" w:id="0">
    <w:p w14:paraId="628D0073" w14:textId="77777777" w:rsidR="00D558F5" w:rsidRDefault="00D5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3CEE" w14:textId="77777777" w:rsidR="004378C3" w:rsidRDefault="004378C3">
    <w:pPr>
      <w:pStyle w:val="a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C3"/>
    <w:rsid w:val="004378C3"/>
    <w:rsid w:val="00696F94"/>
    <w:rsid w:val="00D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8671"/>
  <w15:docId w15:val="{E7678CD1-B8B8-420E-A298-F4AE5719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styleId="af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b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Онищенко</cp:lastModifiedBy>
  <cp:revision>2</cp:revision>
  <dcterms:created xsi:type="dcterms:W3CDTF">2023-01-30T11:49:00Z</dcterms:created>
  <dcterms:modified xsi:type="dcterms:W3CDTF">2023-01-30T11:49:00Z</dcterms:modified>
</cp:coreProperties>
</file>