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DF" w:rsidRDefault="00841559" w:rsidP="007A030E">
      <w:pPr>
        <w:tabs>
          <w:tab w:val="left" w:pos="4536"/>
        </w:tabs>
        <w:jc w:val="center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195.6pt;margin-top:-41.45pt;width:52.7pt;height:53.8pt;z-index:251661312;mso-position-horizontal-relative:text;mso-position-vertical-relative:text">
            <v:imagedata r:id="rId6" o:title=""/>
            <w10:wrap type="square"/>
          </v:shape>
          <o:OLEObject Type="Embed" ProgID="CorelDraw.Graphic.17" ShapeID="_x0000_s1033" DrawAspect="Content" ObjectID="_1755419333" r:id="rId7"/>
        </w:object>
      </w:r>
    </w:p>
    <w:p w:rsidR="0095374F" w:rsidRPr="00BE4BAA" w:rsidRDefault="007A030E" w:rsidP="006E1174">
      <w:pPr>
        <w:ind w:left="-851" w:right="-426"/>
        <w:jc w:val="center"/>
        <w:rPr>
          <w:rFonts w:asciiTheme="majorHAnsi" w:hAnsiTheme="majorHAnsi" w:cs="Arial"/>
          <w:b/>
        </w:rPr>
      </w:pPr>
      <w:r w:rsidRPr="00BE4BAA">
        <w:rPr>
          <w:rFonts w:asciiTheme="majorHAnsi" w:hAnsiTheme="majorHAnsi" w:cs="Arial"/>
          <w:b/>
        </w:rPr>
        <w:t>ФЕДЕРАЛЬНОЕ ГОСУДАРСТВЕННОЕ БЮДЖЕТНОЕ УЧРЕЖДЕНИЕ НАУКИ</w:t>
      </w:r>
    </w:p>
    <w:p w:rsidR="00B051DF" w:rsidRPr="007304D3" w:rsidRDefault="00AE0FD3" w:rsidP="006E1174">
      <w:pPr>
        <w:ind w:left="-851" w:right="-426"/>
        <w:jc w:val="center"/>
        <w:rPr>
          <w:rFonts w:ascii="Arial Rounded MT Bold" w:hAnsi="Arial Rounded MT Bold" w:cs="Arial"/>
          <w:b/>
        </w:rPr>
      </w:pPr>
      <w:r w:rsidRPr="00BE4BAA">
        <w:rPr>
          <w:rFonts w:asciiTheme="majorHAnsi" w:hAnsiTheme="majorHAnsi" w:cs="Arial"/>
          <w:b/>
        </w:rPr>
        <w:t xml:space="preserve">«НАУЧНО-ИССЛЕДОВАТЕЛЬСКИЙ </w:t>
      </w:r>
      <w:r w:rsidR="00B051DF" w:rsidRPr="00BE4BAA">
        <w:rPr>
          <w:rFonts w:asciiTheme="majorHAnsi" w:hAnsiTheme="majorHAnsi" w:cs="Arial"/>
          <w:b/>
        </w:rPr>
        <w:t>ИНСТИТУТ</w:t>
      </w:r>
      <w:r w:rsidR="0029763A" w:rsidRPr="00BE4BAA">
        <w:rPr>
          <w:rFonts w:asciiTheme="majorHAnsi" w:hAnsiTheme="majorHAnsi" w:cs="Arial"/>
          <w:b/>
        </w:rPr>
        <w:t xml:space="preserve"> </w:t>
      </w:r>
      <w:r w:rsidR="00B051DF" w:rsidRPr="00BE4BAA">
        <w:rPr>
          <w:rFonts w:asciiTheme="majorHAnsi" w:hAnsiTheme="majorHAnsi" w:cs="Arial"/>
          <w:b/>
        </w:rPr>
        <w:t>СЕЛЬСКОГО ХОЗЯЙСТВА</w:t>
      </w:r>
      <w:r w:rsidR="0029763A" w:rsidRPr="00BE4BAA">
        <w:rPr>
          <w:rFonts w:asciiTheme="majorHAnsi" w:hAnsiTheme="majorHAnsi" w:cs="Arial"/>
          <w:b/>
        </w:rPr>
        <w:t xml:space="preserve"> </w:t>
      </w:r>
      <w:r w:rsidR="00B051DF" w:rsidRPr="00BE4BAA">
        <w:rPr>
          <w:rFonts w:asciiTheme="majorHAnsi" w:hAnsiTheme="majorHAnsi" w:cs="Arial"/>
          <w:b/>
        </w:rPr>
        <w:t>КРЫМА</w:t>
      </w:r>
      <w:r w:rsidRPr="00BE4BAA">
        <w:rPr>
          <w:rFonts w:asciiTheme="majorHAnsi" w:hAnsiTheme="majorHAnsi" w:cs="Arial"/>
          <w:b/>
        </w:rPr>
        <w:t>»</w:t>
      </w:r>
    </w:p>
    <w:p w:rsidR="00044CE4" w:rsidRPr="0029763A" w:rsidRDefault="00044CE4" w:rsidP="00B051DF">
      <w:pPr>
        <w:ind w:left="-284"/>
        <w:jc w:val="center"/>
        <w:rPr>
          <w:rFonts w:ascii="Arial Rounded MT Bold" w:hAnsi="Arial Rounded MT Bold"/>
          <w:b/>
          <w:sz w:val="6"/>
          <w:szCs w:val="6"/>
        </w:rPr>
      </w:pPr>
    </w:p>
    <w:p w:rsidR="00B051DF" w:rsidRPr="00BE4BAA" w:rsidRDefault="00B051DF" w:rsidP="00B051DF">
      <w:pPr>
        <w:ind w:left="-284"/>
        <w:jc w:val="center"/>
        <w:rPr>
          <w:rFonts w:ascii="Arial Rounded MT Bold" w:hAnsi="Arial Rounded MT Bold" w:cs="Arial"/>
          <w:b/>
          <w:sz w:val="20"/>
          <w:szCs w:val="20"/>
        </w:rPr>
      </w:pPr>
    </w:p>
    <w:p w:rsidR="0029763A" w:rsidRPr="0029763A" w:rsidRDefault="0029763A" w:rsidP="00B051DF">
      <w:pPr>
        <w:ind w:left="-284"/>
        <w:jc w:val="center"/>
        <w:rPr>
          <w:rFonts w:ascii="Arial Rounded MT Bold" w:hAnsi="Arial Rounded MT Bold" w:cs="Arial"/>
          <w:b/>
          <w:sz w:val="6"/>
          <w:szCs w:val="6"/>
          <w:lang w:val="uk-UA"/>
        </w:rPr>
      </w:pPr>
    </w:p>
    <w:p w:rsidR="0029763A" w:rsidRPr="007304D3" w:rsidRDefault="0029763A" w:rsidP="00B051DF">
      <w:pPr>
        <w:ind w:left="-284"/>
        <w:jc w:val="center"/>
        <w:rPr>
          <w:rFonts w:ascii="Arial Rounded MT Bold" w:hAnsi="Arial Rounded MT Bold" w:cs="Arial"/>
          <w:b/>
          <w:sz w:val="6"/>
          <w:szCs w:val="6"/>
          <w:lang w:val="uk-UA"/>
        </w:rPr>
      </w:pPr>
    </w:p>
    <w:tbl>
      <w:tblPr>
        <w:tblW w:w="0" w:type="auto"/>
        <w:tblInd w:w="-284" w:type="dxa"/>
        <w:tblLook w:val="04A0" w:firstRow="1" w:lastRow="0" w:firstColumn="1" w:lastColumn="0" w:noHBand="0" w:noVBand="1"/>
      </w:tblPr>
      <w:tblGrid>
        <w:gridCol w:w="9748"/>
      </w:tblGrid>
      <w:tr w:rsidR="00BE4BAA" w:rsidRPr="00BE4BAA" w:rsidTr="00BE4BAA">
        <w:tc>
          <w:tcPr>
            <w:tcW w:w="9748" w:type="dxa"/>
          </w:tcPr>
          <w:p w:rsidR="00BE4BAA" w:rsidRPr="00BE4BAA" w:rsidRDefault="00BE4BAA" w:rsidP="00BE4BAA">
            <w:pPr>
              <w:spacing w:line="276" w:lineRule="auto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E4BAA">
              <w:rPr>
                <w:rFonts w:asciiTheme="majorHAnsi" w:hAnsiTheme="majorHAnsi" w:cs="Arial"/>
                <w:sz w:val="20"/>
                <w:szCs w:val="20"/>
                <w:lang w:val="uk-UA"/>
              </w:rPr>
              <w:t xml:space="preserve">295453, </w:t>
            </w:r>
            <w:r w:rsidRPr="00BE4BAA">
              <w:rPr>
                <w:rFonts w:asciiTheme="majorHAnsi" w:hAnsiTheme="majorHAnsi" w:cs="Arial"/>
                <w:sz w:val="20"/>
                <w:szCs w:val="20"/>
              </w:rPr>
              <w:t>Российская Федерация</w:t>
            </w:r>
            <w:r>
              <w:rPr>
                <w:rFonts w:asciiTheme="majorHAnsi" w:hAnsiTheme="majorHAnsi" w:cs="Arial"/>
                <w:sz w:val="20"/>
                <w:szCs w:val="20"/>
              </w:rPr>
              <w:t>,</w:t>
            </w:r>
            <w:r w:rsidRPr="00BE4BAA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BE4BAA">
              <w:rPr>
                <w:rFonts w:asciiTheme="majorHAnsi" w:hAnsiTheme="majorHAnsi" w:cs="Arial"/>
                <w:sz w:val="20"/>
                <w:szCs w:val="20"/>
                <w:lang w:val="uk-UA"/>
              </w:rPr>
              <w:t>Р</w:t>
            </w:r>
            <w:proofErr w:type="spellStart"/>
            <w:r w:rsidRPr="00BE4BAA">
              <w:rPr>
                <w:rFonts w:asciiTheme="majorHAnsi" w:hAnsiTheme="majorHAnsi" w:cs="Arial"/>
                <w:sz w:val="20"/>
                <w:szCs w:val="20"/>
              </w:rPr>
              <w:t>еспублика</w:t>
            </w:r>
            <w:proofErr w:type="spellEnd"/>
            <w:r w:rsidRPr="00BE4BAA">
              <w:rPr>
                <w:rFonts w:asciiTheme="majorHAnsi" w:hAnsiTheme="majorHAnsi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E4BAA">
              <w:rPr>
                <w:rFonts w:asciiTheme="majorHAnsi" w:hAnsiTheme="majorHAnsi" w:cs="Arial"/>
                <w:sz w:val="20"/>
                <w:szCs w:val="20"/>
                <w:lang w:val="uk-UA"/>
              </w:rPr>
              <w:t>Кр</w:t>
            </w:r>
            <w:proofErr w:type="spellEnd"/>
            <w:r w:rsidRPr="00BE4BAA">
              <w:rPr>
                <w:rFonts w:asciiTheme="majorHAnsi" w:hAnsiTheme="majorHAnsi" w:cs="Arial"/>
                <w:sz w:val="20"/>
                <w:szCs w:val="20"/>
              </w:rPr>
              <w:t>ы</w:t>
            </w:r>
            <w:r w:rsidRPr="00BE4BAA">
              <w:rPr>
                <w:rFonts w:asciiTheme="majorHAnsi" w:hAnsiTheme="majorHAnsi" w:cs="Arial"/>
                <w:sz w:val="20"/>
                <w:szCs w:val="20"/>
                <w:lang w:val="uk-UA"/>
              </w:rPr>
              <w:t xml:space="preserve">м </w:t>
            </w:r>
            <w:r w:rsidRPr="00BE4BAA">
              <w:rPr>
                <w:rFonts w:asciiTheme="majorHAnsi" w:hAnsiTheme="majorHAnsi" w:cs="Arial"/>
                <w:sz w:val="20"/>
                <w:szCs w:val="20"/>
              </w:rPr>
              <w:t>г. Симферополь, ул. Киевская, 150</w:t>
            </w:r>
          </w:p>
          <w:p w:rsidR="00BE4BAA" w:rsidRPr="00BE4BAA" w:rsidRDefault="00BE4BAA" w:rsidP="00BE4BAA">
            <w:pPr>
              <w:tabs>
                <w:tab w:val="left" w:pos="2085"/>
              </w:tabs>
              <w:spacing w:line="276" w:lineRule="auto"/>
              <w:jc w:val="center"/>
              <w:rPr>
                <w:rFonts w:asciiTheme="majorHAnsi" w:hAnsiTheme="majorHAnsi" w:cs="Arial"/>
                <w:bCs/>
                <w:iCs/>
                <w:sz w:val="20"/>
                <w:szCs w:val="20"/>
              </w:rPr>
            </w:pPr>
            <w:proofErr w:type="spellStart"/>
            <w:r w:rsidRPr="00BE4BAA">
              <w:rPr>
                <w:rFonts w:asciiTheme="majorHAnsi" w:hAnsiTheme="majorHAnsi" w:cs="Arial"/>
                <w:sz w:val="20"/>
                <w:szCs w:val="20"/>
                <w:lang w:val="uk-UA"/>
              </w:rPr>
              <w:t>тел</w:t>
            </w:r>
            <w:proofErr w:type="spellEnd"/>
            <w:r w:rsidRPr="00BE4BAA">
              <w:rPr>
                <w:rFonts w:asciiTheme="majorHAnsi" w:hAnsiTheme="majorHAnsi" w:cs="Arial"/>
                <w:sz w:val="20"/>
                <w:szCs w:val="20"/>
                <w:lang w:val="uk-UA"/>
              </w:rPr>
              <w:t xml:space="preserve">./факс: (3652) 560-007 </w:t>
            </w:r>
            <w:r w:rsidRPr="00BE4BAA">
              <w:rPr>
                <w:rFonts w:asciiTheme="majorHAnsi" w:hAnsiTheme="majorHAnsi" w:cs="Arial"/>
                <w:sz w:val="20"/>
                <w:szCs w:val="20"/>
              </w:rPr>
              <w:t xml:space="preserve">     </w:t>
            </w:r>
            <w:r w:rsidRPr="00BE4BAA">
              <w:rPr>
                <w:rFonts w:asciiTheme="majorHAnsi" w:hAnsiTheme="majorHAnsi" w:cs="Arial"/>
                <w:sz w:val="20"/>
                <w:szCs w:val="20"/>
                <w:lang w:val="en-US"/>
              </w:rPr>
              <w:t>e</w:t>
            </w:r>
            <w:r w:rsidRPr="00BE4BAA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BE4BAA">
              <w:rPr>
                <w:rFonts w:asciiTheme="majorHAnsi" w:hAnsiTheme="majorHAnsi" w:cs="Arial"/>
                <w:sz w:val="20"/>
                <w:szCs w:val="20"/>
                <w:lang w:val="en-US"/>
              </w:rPr>
              <w:t>mail</w:t>
            </w:r>
            <w:r w:rsidRPr="00BE4BAA">
              <w:rPr>
                <w:rFonts w:asciiTheme="majorHAnsi" w:hAnsiTheme="majorHAnsi" w:cs="Arial"/>
                <w:sz w:val="20"/>
                <w:szCs w:val="20"/>
              </w:rPr>
              <w:t xml:space="preserve">: </w:t>
            </w:r>
            <w:hyperlink r:id="rId8" w:history="1">
              <w:r w:rsidR="00DC3BAA" w:rsidRPr="008D7AE6">
                <w:rPr>
                  <w:rStyle w:val="a5"/>
                  <w:rFonts w:asciiTheme="majorHAnsi" w:hAnsiTheme="majorHAnsi" w:cs="Arial"/>
                  <w:bCs/>
                  <w:iCs/>
                  <w:sz w:val="20"/>
                  <w:szCs w:val="20"/>
                  <w:lang w:val="en-US"/>
                </w:rPr>
                <w:t>priemnaya</w:t>
              </w:r>
              <w:r w:rsidR="00DC3BAA" w:rsidRPr="008D7AE6">
                <w:rPr>
                  <w:rStyle w:val="a5"/>
                  <w:rFonts w:asciiTheme="majorHAnsi" w:hAnsiTheme="majorHAnsi" w:cs="Arial"/>
                  <w:bCs/>
                  <w:iCs/>
                  <w:sz w:val="20"/>
                  <w:szCs w:val="20"/>
                </w:rPr>
                <w:t>@</w:t>
              </w:r>
              <w:r w:rsidR="00DC3BAA" w:rsidRPr="008D7AE6">
                <w:rPr>
                  <w:rStyle w:val="a5"/>
                  <w:rFonts w:asciiTheme="majorHAnsi" w:hAnsiTheme="majorHAnsi" w:cs="Arial"/>
                  <w:bCs/>
                  <w:iCs/>
                  <w:sz w:val="20"/>
                  <w:szCs w:val="20"/>
                  <w:lang w:val="en-US"/>
                </w:rPr>
                <w:t>niishk</w:t>
              </w:r>
              <w:r w:rsidR="00DC3BAA" w:rsidRPr="008D7AE6">
                <w:rPr>
                  <w:rStyle w:val="a5"/>
                  <w:rFonts w:asciiTheme="majorHAnsi" w:hAnsiTheme="majorHAnsi" w:cs="Arial"/>
                  <w:bCs/>
                  <w:iCs/>
                  <w:sz w:val="20"/>
                  <w:szCs w:val="20"/>
                </w:rPr>
                <w:t>.</w:t>
              </w:r>
              <w:r w:rsidR="00DC3BAA" w:rsidRPr="008D7AE6">
                <w:rPr>
                  <w:rStyle w:val="a5"/>
                  <w:rFonts w:asciiTheme="majorHAnsi" w:hAnsiTheme="majorHAnsi" w:cs="Arial"/>
                  <w:bCs/>
                  <w:iCs/>
                  <w:sz w:val="20"/>
                  <w:szCs w:val="20"/>
                  <w:lang w:val="en-US"/>
                </w:rPr>
                <w:t>site</w:t>
              </w:r>
            </w:hyperlink>
            <w:r>
              <w:rPr>
                <w:rFonts w:asciiTheme="majorHAnsi" w:hAnsiTheme="majorHAnsi" w:cs="Arial"/>
                <w:bCs/>
                <w:iCs/>
                <w:sz w:val="20"/>
                <w:szCs w:val="20"/>
              </w:rPr>
              <w:t xml:space="preserve"> </w:t>
            </w:r>
            <w:r w:rsidRPr="00DC7811">
              <w:rPr>
                <w:rFonts w:asciiTheme="majorHAnsi" w:hAnsiTheme="majorHAnsi" w:cs="Arial"/>
                <w:bCs/>
                <w:iCs/>
                <w:sz w:val="20"/>
                <w:szCs w:val="20"/>
              </w:rPr>
              <w:t xml:space="preserve">     </w:t>
            </w:r>
            <w:r>
              <w:rPr>
                <w:rFonts w:asciiTheme="majorHAnsi" w:hAnsiTheme="majorHAnsi" w:cs="Arial"/>
                <w:bCs/>
                <w:iCs/>
                <w:sz w:val="20"/>
                <w:szCs w:val="20"/>
                <w:lang w:val="en-US"/>
              </w:rPr>
              <w:t>http</w:t>
            </w:r>
            <w:r w:rsidRPr="00BE4BAA">
              <w:rPr>
                <w:rFonts w:asciiTheme="majorHAnsi" w:hAnsiTheme="majorHAnsi" w:cs="Arial"/>
                <w:bCs/>
                <w:iCs/>
                <w:sz w:val="20"/>
                <w:szCs w:val="20"/>
              </w:rPr>
              <w:t>://</w:t>
            </w:r>
            <w:r>
              <w:rPr>
                <w:rFonts w:asciiTheme="majorHAnsi" w:hAnsiTheme="majorHAnsi" w:cs="Arial"/>
                <w:bCs/>
                <w:iCs/>
                <w:sz w:val="20"/>
                <w:szCs w:val="20"/>
                <w:lang w:val="en-US"/>
              </w:rPr>
              <w:t>niishk</w:t>
            </w:r>
            <w:r w:rsidRPr="00BE4BAA">
              <w:rPr>
                <w:rFonts w:asciiTheme="majorHAnsi" w:hAnsiTheme="majorHAnsi" w:cs="Arial"/>
                <w:bCs/>
                <w:iCs/>
                <w:sz w:val="20"/>
                <w:szCs w:val="20"/>
              </w:rPr>
              <w:t>.</w:t>
            </w:r>
            <w:r>
              <w:rPr>
                <w:rFonts w:asciiTheme="majorHAnsi" w:hAnsiTheme="majorHAnsi" w:cs="Arial"/>
                <w:bCs/>
                <w:iCs/>
                <w:sz w:val="20"/>
                <w:szCs w:val="20"/>
                <w:lang w:val="en-US"/>
              </w:rPr>
              <w:t>ru</w:t>
            </w:r>
          </w:p>
          <w:p w:rsidR="00BE4BAA" w:rsidRPr="00BE4BAA" w:rsidRDefault="00BE4BAA" w:rsidP="00BE4BAA">
            <w:pPr>
              <w:tabs>
                <w:tab w:val="left" w:pos="2085"/>
              </w:tabs>
              <w:spacing w:line="276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BE4BAA">
              <w:rPr>
                <w:rFonts w:asciiTheme="majorHAnsi" w:hAnsiTheme="majorHAnsi" w:cs="Arial"/>
                <w:bCs/>
                <w:iCs/>
                <w:sz w:val="20"/>
                <w:szCs w:val="20"/>
              </w:rPr>
              <w:t xml:space="preserve">ОГРН </w:t>
            </w:r>
            <w:r w:rsidRPr="00BE4BAA">
              <w:rPr>
                <w:rFonts w:asciiTheme="majorHAnsi" w:hAnsiTheme="majorHAnsi" w:cs="Arial"/>
                <w:sz w:val="20"/>
                <w:szCs w:val="20"/>
              </w:rPr>
              <w:t>1159102130318 КПП 910201001 ИНН 9102200862</w:t>
            </w:r>
          </w:p>
        </w:tc>
      </w:tr>
    </w:tbl>
    <w:p w:rsidR="00B53606" w:rsidRPr="004A411D" w:rsidRDefault="007A030E" w:rsidP="00B051DF">
      <w:pPr>
        <w:ind w:left="-284"/>
        <w:jc w:val="center"/>
        <w:rPr>
          <w:sz w:val="28"/>
          <w:szCs w:val="28"/>
          <w:lang w:val="uk-UA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CDDDCB" wp14:editId="0EC29D33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6325510" cy="0"/>
                <wp:effectExtent l="0" t="0" r="1841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551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B990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3.2pt;width:498.05pt;height:0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" strokeweight="1pt">
                <v:stroke startarrowwidth="narrow" startarrowlength="long" endarrowwidth="narrow" endarrowlength="long"/>
                <w10:wrap anchorx="margin"/>
              </v:shape>
            </w:pict>
          </mc:Fallback>
        </mc:AlternateContent>
      </w:r>
    </w:p>
    <w:p w:rsidR="00043046" w:rsidRPr="004A411D" w:rsidRDefault="00DC3BAA" w:rsidP="00991C58">
      <w:pPr>
        <w:tabs>
          <w:tab w:val="left" w:pos="781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«04</w:t>
      </w:r>
      <w:r w:rsidR="00DE0912" w:rsidRPr="004A411D">
        <w:rPr>
          <w:sz w:val="28"/>
          <w:szCs w:val="28"/>
          <w:lang w:val="uk-UA"/>
        </w:rPr>
        <w:t>»</w:t>
      </w:r>
      <w:r w:rsidR="00991C58" w:rsidRPr="004A411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сентября</w:t>
      </w:r>
      <w:r>
        <w:rPr>
          <w:sz w:val="28"/>
          <w:szCs w:val="28"/>
          <w:lang w:val="uk-UA"/>
        </w:rPr>
        <w:t xml:space="preserve"> 2023</w:t>
      </w:r>
      <w:r w:rsidR="00991C58" w:rsidRPr="004A411D">
        <w:rPr>
          <w:sz w:val="28"/>
          <w:szCs w:val="28"/>
          <w:lang w:val="uk-UA"/>
        </w:rPr>
        <w:t xml:space="preserve"> г.</w:t>
      </w:r>
      <w:r w:rsidR="00043046" w:rsidRPr="004A411D">
        <w:rPr>
          <w:sz w:val="28"/>
          <w:szCs w:val="28"/>
          <w:lang w:val="uk-UA"/>
        </w:rPr>
        <w:t xml:space="preserve"> №</w:t>
      </w:r>
      <w:r w:rsidR="00043046" w:rsidRPr="004A411D">
        <w:rPr>
          <w:color w:val="FF0000"/>
          <w:sz w:val="28"/>
          <w:szCs w:val="28"/>
          <w:lang w:val="uk-UA"/>
        </w:rPr>
        <w:t xml:space="preserve"> </w:t>
      </w:r>
      <w:r w:rsidR="00A649E1">
        <w:rPr>
          <w:color w:val="FF0000"/>
          <w:sz w:val="28"/>
          <w:szCs w:val="28"/>
          <w:lang w:val="uk-UA"/>
        </w:rPr>
        <w:t>___</w:t>
      </w:r>
      <w:r w:rsidR="00991C58" w:rsidRPr="004A411D">
        <w:rPr>
          <w:sz w:val="28"/>
          <w:szCs w:val="28"/>
          <w:lang w:val="uk-UA"/>
        </w:rPr>
        <w:tab/>
      </w:r>
    </w:p>
    <w:p w:rsidR="00853818" w:rsidRDefault="00853818" w:rsidP="00991C58">
      <w:pPr>
        <w:tabs>
          <w:tab w:val="left" w:pos="7814"/>
        </w:tabs>
        <w:jc w:val="right"/>
        <w:rPr>
          <w:b/>
          <w:sz w:val="28"/>
          <w:szCs w:val="28"/>
          <w:lang w:val="uk-UA"/>
        </w:rPr>
      </w:pPr>
    </w:p>
    <w:p w:rsidR="00991C58" w:rsidRPr="004A411D" w:rsidRDefault="00991C58" w:rsidP="00991C58">
      <w:pPr>
        <w:tabs>
          <w:tab w:val="left" w:pos="7814"/>
        </w:tabs>
        <w:jc w:val="right"/>
        <w:rPr>
          <w:b/>
          <w:sz w:val="28"/>
          <w:szCs w:val="28"/>
        </w:rPr>
      </w:pPr>
      <w:r w:rsidRPr="004A411D">
        <w:rPr>
          <w:b/>
          <w:sz w:val="28"/>
          <w:szCs w:val="28"/>
          <w:lang w:val="uk-UA"/>
        </w:rPr>
        <w:t xml:space="preserve">Директору </w:t>
      </w:r>
      <w:r w:rsidR="00A269DD" w:rsidRPr="004A411D">
        <w:rPr>
          <w:b/>
          <w:sz w:val="28"/>
          <w:szCs w:val="28"/>
          <w:lang w:val="uk-UA"/>
        </w:rPr>
        <w:t xml:space="preserve">ООО </w:t>
      </w:r>
      <w:r w:rsidR="00A269DD" w:rsidRPr="004A411D">
        <w:rPr>
          <w:b/>
          <w:sz w:val="28"/>
          <w:szCs w:val="28"/>
        </w:rPr>
        <w:t>«Русса</w:t>
      </w:r>
      <w:r w:rsidRPr="004A411D">
        <w:rPr>
          <w:b/>
          <w:sz w:val="28"/>
          <w:szCs w:val="28"/>
        </w:rPr>
        <w:t>»</w:t>
      </w:r>
    </w:p>
    <w:p w:rsidR="00991C58" w:rsidRDefault="00A269DD" w:rsidP="00991C58">
      <w:pPr>
        <w:tabs>
          <w:tab w:val="left" w:pos="7814"/>
        </w:tabs>
        <w:jc w:val="right"/>
        <w:rPr>
          <w:b/>
          <w:sz w:val="28"/>
          <w:szCs w:val="28"/>
        </w:rPr>
      </w:pPr>
      <w:proofErr w:type="spellStart"/>
      <w:r w:rsidRPr="004A411D">
        <w:rPr>
          <w:b/>
          <w:sz w:val="28"/>
          <w:szCs w:val="28"/>
        </w:rPr>
        <w:t>Гулякину</w:t>
      </w:r>
      <w:proofErr w:type="spellEnd"/>
      <w:r w:rsidRPr="004A411D">
        <w:rPr>
          <w:b/>
          <w:sz w:val="28"/>
          <w:szCs w:val="28"/>
        </w:rPr>
        <w:t xml:space="preserve"> А.М.</w:t>
      </w:r>
    </w:p>
    <w:p w:rsidR="00853818" w:rsidRPr="004A411D" w:rsidRDefault="00853818" w:rsidP="00991C58">
      <w:pPr>
        <w:tabs>
          <w:tab w:val="left" w:pos="7814"/>
        </w:tabs>
        <w:jc w:val="right"/>
        <w:rPr>
          <w:b/>
          <w:sz w:val="28"/>
          <w:szCs w:val="28"/>
          <w:lang w:val="uk-UA"/>
        </w:rPr>
      </w:pPr>
    </w:p>
    <w:p w:rsidR="00B53606" w:rsidRPr="001D59C2" w:rsidRDefault="00991C58" w:rsidP="00B53606">
      <w:pPr>
        <w:rPr>
          <w:sz w:val="28"/>
          <w:szCs w:val="28"/>
          <w:lang w:val="uk-UA"/>
        </w:rPr>
      </w:pPr>
      <w:r w:rsidRPr="00991C58">
        <w:rPr>
          <w:b/>
          <w:sz w:val="38"/>
          <w:szCs w:val="38"/>
          <w:lang w:val="uk-UA"/>
        </w:rPr>
        <w:tab/>
      </w:r>
      <w:r w:rsidR="001D59C2" w:rsidRPr="001D59C2">
        <w:rPr>
          <w:sz w:val="28"/>
          <w:szCs w:val="28"/>
          <w:lang w:val="uk-UA"/>
        </w:rPr>
        <w:t xml:space="preserve">На </w:t>
      </w:r>
      <w:r w:rsidR="001D59C2" w:rsidRPr="001D59C2">
        <w:rPr>
          <w:sz w:val="28"/>
          <w:szCs w:val="28"/>
        </w:rPr>
        <w:t>Ваш запрос</w:t>
      </w:r>
      <w:r w:rsidR="00A649E1">
        <w:rPr>
          <w:sz w:val="28"/>
          <w:szCs w:val="28"/>
        </w:rPr>
        <w:t xml:space="preserve"> от 15 августа 2023 года</w:t>
      </w:r>
      <w:r w:rsidR="001D59C2" w:rsidRPr="001D59C2">
        <w:rPr>
          <w:sz w:val="28"/>
          <w:szCs w:val="28"/>
        </w:rPr>
        <w:t xml:space="preserve"> сообщаем</w:t>
      </w:r>
      <w:r w:rsidR="001D59C2">
        <w:rPr>
          <w:sz w:val="28"/>
          <w:szCs w:val="28"/>
        </w:rPr>
        <w:t>:</w:t>
      </w:r>
      <w:r w:rsidR="007A030E" w:rsidRPr="001D59C2">
        <w:rPr>
          <w:sz w:val="28"/>
          <w:szCs w:val="28"/>
          <w:lang w:val="uk-UA"/>
        </w:rPr>
        <w:tab/>
      </w:r>
      <w:r w:rsidR="007A030E" w:rsidRPr="001D59C2">
        <w:rPr>
          <w:sz w:val="28"/>
          <w:szCs w:val="28"/>
          <w:lang w:val="uk-UA"/>
        </w:rPr>
        <w:tab/>
      </w:r>
      <w:r w:rsidR="007A030E" w:rsidRPr="001D59C2">
        <w:rPr>
          <w:sz w:val="28"/>
          <w:szCs w:val="28"/>
          <w:lang w:val="uk-UA"/>
        </w:rPr>
        <w:tab/>
      </w:r>
    </w:p>
    <w:p w:rsidR="00A649E1" w:rsidRDefault="005B73B0" w:rsidP="00A649E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Параметр почвы – «крошение почвы, процент комков размером до 50 мм</w:t>
      </w:r>
      <w:r w:rsidR="00246730">
        <w:rPr>
          <w:sz w:val="28"/>
          <w:szCs w:val="28"/>
        </w:rPr>
        <w:t xml:space="preserve"> включительно</w:t>
      </w:r>
      <w:r>
        <w:rPr>
          <w:sz w:val="28"/>
          <w:szCs w:val="28"/>
        </w:rPr>
        <w:t>»</w:t>
      </w:r>
      <w:r w:rsidR="00246730">
        <w:rPr>
          <w:sz w:val="28"/>
          <w:szCs w:val="28"/>
        </w:rPr>
        <w:t xml:space="preserve"> определяется после обработки почвообрабатывающим агрегатом поля.</w:t>
      </w:r>
      <w:r w:rsidR="00A649E1">
        <w:rPr>
          <w:sz w:val="28"/>
          <w:szCs w:val="28"/>
        </w:rPr>
        <w:t xml:space="preserve"> </w:t>
      </w:r>
      <w:r w:rsidR="00246730">
        <w:rPr>
          <w:sz w:val="28"/>
          <w:szCs w:val="28"/>
        </w:rPr>
        <w:t>Параметр почвы – «крошение почвы, процент комков размером свыше 50 мм» определяется после обработки почвообрабатывающим агрегатом поля.</w:t>
      </w:r>
      <w:r w:rsidR="00A649E1">
        <w:rPr>
          <w:sz w:val="28"/>
          <w:szCs w:val="28"/>
        </w:rPr>
        <w:t xml:space="preserve"> </w:t>
      </w:r>
      <w:r w:rsidR="00246730">
        <w:rPr>
          <w:sz w:val="28"/>
          <w:szCs w:val="28"/>
        </w:rPr>
        <w:t>Параметр – «гребнистость поверхности почвы» определяется после обработки почвообрабатывающим агрегатом поля, вне зависимости от того на какую глубину проводиться обработка</w:t>
      </w:r>
      <w:r w:rsidR="00692AF2">
        <w:rPr>
          <w:sz w:val="28"/>
          <w:szCs w:val="28"/>
        </w:rPr>
        <w:t xml:space="preserve"> почвы</w:t>
      </w:r>
      <w:r w:rsidR="00246730">
        <w:rPr>
          <w:sz w:val="28"/>
          <w:szCs w:val="28"/>
        </w:rPr>
        <w:t>.</w:t>
      </w:r>
      <w:r w:rsidR="00A649E1">
        <w:rPr>
          <w:sz w:val="28"/>
          <w:szCs w:val="28"/>
        </w:rPr>
        <w:t xml:space="preserve"> Таким образом, до начала проведения обработки почвы, любым почвенным агрегатом,</w:t>
      </w:r>
      <w:bookmarkStart w:id="0" w:name="_GoBack"/>
      <w:bookmarkEnd w:id="0"/>
      <w:r w:rsidR="00A649E1">
        <w:rPr>
          <w:sz w:val="28"/>
          <w:szCs w:val="28"/>
        </w:rPr>
        <w:t xml:space="preserve"> вышеуказанные параметры не известны, так как они являются следствием обработки почвы. </w:t>
      </w:r>
    </w:p>
    <w:p w:rsidR="00B80141" w:rsidRPr="00B80141" w:rsidRDefault="00B80141" w:rsidP="00805B47">
      <w:pPr>
        <w:ind w:firstLine="708"/>
        <w:jc w:val="both"/>
        <w:rPr>
          <w:color w:val="FF0000"/>
          <w:sz w:val="28"/>
          <w:szCs w:val="28"/>
        </w:rPr>
      </w:pPr>
      <w:r w:rsidRPr="00B80141">
        <w:rPr>
          <w:sz w:val="28"/>
          <w:szCs w:val="28"/>
        </w:rPr>
        <w:t>Влажность почвы составляет – 13,6%</w:t>
      </w:r>
      <w:r w:rsidR="00A649E1">
        <w:rPr>
          <w:sz w:val="28"/>
          <w:szCs w:val="28"/>
        </w:rPr>
        <w:t xml:space="preserve"> (то есть не более 20%)</w:t>
      </w:r>
      <w:r w:rsidRPr="00B80141">
        <w:rPr>
          <w:sz w:val="28"/>
          <w:szCs w:val="28"/>
        </w:rPr>
        <w:t xml:space="preserve">. </w:t>
      </w:r>
    </w:p>
    <w:p w:rsidR="00692AF2" w:rsidRDefault="00352205" w:rsidP="0024673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92AF2">
        <w:rPr>
          <w:sz w:val="28"/>
          <w:szCs w:val="28"/>
        </w:rPr>
        <w:t xml:space="preserve"> почвах,</w:t>
      </w:r>
      <w:r>
        <w:rPr>
          <w:sz w:val="28"/>
          <w:szCs w:val="28"/>
        </w:rPr>
        <w:t xml:space="preserve"> на</w:t>
      </w:r>
      <w:r w:rsidR="00692AF2">
        <w:rPr>
          <w:sz w:val="28"/>
          <w:szCs w:val="28"/>
        </w:rPr>
        <w:t xml:space="preserve"> которых ведет свою</w:t>
      </w:r>
      <w:r>
        <w:rPr>
          <w:sz w:val="28"/>
          <w:szCs w:val="28"/>
        </w:rPr>
        <w:t xml:space="preserve"> агрономическую</w:t>
      </w:r>
      <w:r w:rsidR="00692AF2">
        <w:rPr>
          <w:sz w:val="28"/>
          <w:szCs w:val="28"/>
        </w:rPr>
        <w:t xml:space="preserve"> деяте</w:t>
      </w:r>
      <w:r>
        <w:rPr>
          <w:sz w:val="28"/>
          <w:szCs w:val="28"/>
        </w:rPr>
        <w:t>льность</w:t>
      </w:r>
      <w:r w:rsidR="00692AF2">
        <w:rPr>
          <w:sz w:val="28"/>
          <w:szCs w:val="28"/>
        </w:rPr>
        <w:t xml:space="preserve"> ООО «Русса»</w:t>
      </w:r>
      <w:r>
        <w:rPr>
          <w:sz w:val="28"/>
          <w:szCs w:val="28"/>
        </w:rPr>
        <w:t>,</w:t>
      </w:r>
      <w:r w:rsidR="00692AF2">
        <w:rPr>
          <w:sz w:val="28"/>
          <w:szCs w:val="28"/>
        </w:rPr>
        <w:t xml:space="preserve"> темно-каштановых и черноземах южных</w:t>
      </w:r>
      <w:r>
        <w:rPr>
          <w:sz w:val="28"/>
          <w:szCs w:val="28"/>
        </w:rPr>
        <w:t>,</w:t>
      </w:r>
      <w:r w:rsidR="00692AF2">
        <w:rPr>
          <w:sz w:val="28"/>
          <w:szCs w:val="28"/>
        </w:rPr>
        <w:t xml:space="preserve"> залегания твердых горных пород не имеется</w:t>
      </w:r>
      <w:r w:rsidR="001D59C2">
        <w:rPr>
          <w:sz w:val="28"/>
          <w:szCs w:val="28"/>
        </w:rPr>
        <w:t>, следовательно, выхода на поверхность их не имеется</w:t>
      </w:r>
      <w:r w:rsidR="00692AF2">
        <w:rPr>
          <w:sz w:val="28"/>
          <w:szCs w:val="28"/>
        </w:rPr>
        <w:t>.</w:t>
      </w:r>
    </w:p>
    <w:p w:rsidR="00896FCF" w:rsidRDefault="00805B47" w:rsidP="0024673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Гранулометрический (механический) состав по всему профилю (глубина 0-100 см)</w:t>
      </w:r>
      <w:r w:rsidR="001D59C2">
        <w:rPr>
          <w:sz w:val="28"/>
          <w:szCs w:val="28"/>
        </w:rPr>
        <w:t xml:space="preserve"> однородный и</w:t>
      </w:r>
      <w:r>
        <w:rPr>
          <w:sz w:val="28"/>
          <w:szCs w:val="28"/>
        </w:rPr>
        <w:t xml:space="preserve"> характеризуется как легкоглинистый</w:t>
      </w:r>
      <w:r w:rsidR="00896FCF">
        <w:rPr>
          <w:sz w:val="28"/>
          <w:szCs w:val="28"/>
        </w:rPr>
        <w:t xml:space="preserve"> (</w:t>
      </w:r>
      <w:r w:rsidR="00896FCF" w:rsidRPr="001D59C2">
        <w:rPr>
          <w:sz w:val="28"/>
          <w:szCs w:val="28"/>
        </w:rPr>
        <w:t>т.е. уплотненный</w:t>
      </w:r>
      <w:r w:rsidR="00896FC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05B47" w:rsidRDefault="00896FCF" w:rsidP="00246730">
      <w:pPr>
        <w:ind w:firstLine="708"/>
        <w:jc w:val="both"/>
        <w:rPr>
          <w:sz w:val="28"/>
          <w:szCs w:val="28"/>
        </w:rPr>
      </w:pPr>
      <w:r w:rsidRPr="001D59C2">
        <w:rPr>
          <w:sz w:val="28"/>
          <w:szCs w:val="28"/>
        </w:rPr>
        <w:t>Плотность почвы колеблется в слое 0-30 см от 1,0 до 1,42 г/см</w:t>
      </w:r>
      <w:r w:rsidRPr="001D59C2">
        <w:rPr>
          <w:sz w:val="28"/>
          <w:szCs w:val="28"/>
          <w:vertAlign w:val="superscript"/>
        </w:rPr>
        <w:t>3</w:t>
      </w:r>
      <w:r w:rsidRPr="001D59C2">
        <w:rPr>
          <w:sz w:val="28"/>
          <w:szCs w:val="28"/>
        </w:rPr>
        <w:t>.</w:t>
      </w:r>
      <w:r w:rsidR="00805B47">
        <w:rPr>
          <w:sz w:val="28"/>
          <w:szCs w:val="28"/>
        </w:rPr>
        <w:t xml:space="preserve"> </w:t>
      </w:r>
    </w:p>
    <w:p w:rsidR="00246730" w:rsidRPr="004A411D" w:rsidRDefault="00246730" w:rsidP="00246730">
      <w:pPr>
        <w:jc w:val="both"/>
        <w:rPr>
          <w:b/>
          <w:sz w:val="28"/>
          <w:szCs w:val="28"/>
        </w:rPr>
      </w:pPr>
      <w:r w:rsidRPr="00A269DD">
        <w:rPr>
          <w:sz w:val="28"/>
          <w:szCs w:val="28"/>
        </w:rPr>
        <w:tab/>
      </w:r>
      <w:r w:rsidRPr="004A411D">
        <w:rPr>
          <w:b/>
          <w:sz w:val="28"/>
          <w:szCs w:val="28"/>
        </w:rPr>
        <w:t xml:space="preserve"> </w:t>
      </w:r>
    </w:p>
    <w:p w:rsidR="004A411D" w:rsidRPr="004A411D" w:rsidRDefault="004A411D" w:rsidP="005B73B0">
      <w:pPr>
        <w:jc w:val="both"/>
        <w:rPr>
          <w:b/>
          <w:sz w:val="28"/>
          <w:szCs w:val="28"/>
        </w:rPr>
      </w:pPr>
      <w:r w:rsidRPr="004A411D">
        <w:rPr>
          <w:b/>
          <w:sz w:val="28"/>
          <w:szCs w:val="28"/>
        </w:rPr>
        <w:t xml:space="preserve"> </w:t>
      </w:r>
    </w:p>
    <w:p w:rsidR="00A269DD" w:rsidRDefault="00A269DD" w:rsidP="00B53606">
      <w:pPr>
        <w:rPr>
          <w:sz w:val="22"/>
          <w:szCs w:val="22"/>
        </w:rPr>
      </w:pPr>
    </w:p>
    <w:p w:rsidR="00A269DD" w:rsidRDefault="00A269DD" w:rsidP="00B53606">
      <w:pPr>
        <w:rPr>
          <w:sz w:val="22"/>
          <w:szCs w:val="22"/>
        </w:rPr>
      </w:pPr>
    </w:p>
    <w:p w:rsidR="00A269DD" w:rsidRDefault="00A269DD" w:rsidP="00B53606">
      <w:pPr>
        <w:rPr>
          <w:sz w:val="22"/>
          <w:szCs w:val="22"/>
        </w:rPr>
      </w:pPr>
    </w:p>
    <w:p w:rsidR="00A269DD" w:rsidRDefault="00A269DD" w:rsidP="00B53606">
      <w:pPr>
        <w:rPr>
          <w:sz w:val="22"/>
          <w:szCs w:val="22"/>
        </w:rPr>
      </w:pPr>
    </w:p>
    <w:p w:rsidR="00A269DD" w:rsidRDefault="00A269DD" w:rsidP="00B53606">
      <w:pPr>
        <w:rPr>
          <w:sz w:val="22"/>
          <w:szCs w:val="22"/>
        </w:rPr>
      </w:pPr>
    </w:p>
    <w:p w:rsidR="00A269DD" w:rsidRDefault="00A269DD" w:rsidP="00B53606">
      <w:pPr>
        <w:rPr>
          <w:sz w:val="22"/>
          <w:szCs w:val="22"/>
        </w:rPr>
      </w:pPr>
    </w:p>
    <w:p w:rsidR="00A269DD" w:rsidRDefault="00A269DD" w:rsidP="00B53606">
      <w:pPr>
        <w:rPr>
          <w:sz w:val="22"/>
          <w:szCs w:val="22"/>
        </w:rPr>
      </w:pPr>
    </w:p>
    <w:p w:rsidR="00A269DD" w:rsidRPr="00991C58" w:rsidRDefault="00A269DD" w:rsidP="00B53606">
      <w:pPr>
        <w:rPr>
          <w:sz w:val="22"/>
          <w:szCs w:val="22"/>
        </w:rPr>
      </w:pPr>
    </w:p>
    <w:p w:rsidR="00043046" w:rsidRPr="005F0A2D" w:rsidRDefault="005B0B93" w:rsidP="005F0A2D">
      <w:pPr>
        <w:pStyle w:val="af"/>
        <w:rPr>
          <w:rFonts w:ascii="Times New Roman" w:hAnsi="Times New Roman"/>
          <w:b/>
        </w:rPr>
      </w:pPr>
      <w:r w:rsidRPr="00991C58">
        <w:t xml:space="preserve">                                                                                            </w:t>
      </w:r>
      <w:r w:rsidRPr="00991C58">
        <w:rPr>
          <w:rFonts w:ascii="Times New Roman" w:hAnsi="Times New Roman"/>
          <w:b/>
        </w:rPr>
        <w:t xml:space="preserve">                                                                                       </w:t>
      </w:r>
    </w:p>
    <w:p w:rsidR="005F0A2D" w:rsidRPr="004A411D" w:rsidRDefault="00A269DD" w:rsidP="00991C58">
      <w:pPr>
        <w:tabs>
          <w:tab w:val="left" w:pos="7438"/>
        </w:tabs>
        <w:rPr>
          <w:sz w:val="28"/>
          <w:szCs w:val="28"/>
        </w:rPr>
      </w:pPr>
      <w:r w:rsidRPr="004A411D">
        <w:rPr>
          <w:sz w:val="28"/>
          <w:szCs w:val="28"/>
        </w:rPr>
        <w:t>Ио д</w:t>
      </w:r>
      <w:r w:rsidR="00991C58" w:rsidRPr="004A411D">
        <w:rPr>
          <w:sz w:val="28"/>
          <w:szCs w:val="28"/>
        </w:rPr>
        <w:t>иректор</w:t>
      </w:r>
      <w:r w:rsidRPr="004A411D">
        <w:rPr>
          <w:sz w:val="28"/>
          <w:szCs w:val="28"/>
        </w:rPr>
        <w:t>а</w:t>
      </w:r>
      <w:r w:rsidR="00991C58" w:rsidRPr="004A411D">
        <w:rPr>
          <w:sz w:val="28"/>
          <w:szCs w:val="28"/>
        </w:rPr>
        <w:t xml:space="preserve"> ФГБУН «НИИСХ Крыма»</w:t>
      </w:r>
      <w:r w:rsidR="00991C58" w:rsidRPr="004A411D">
        <w:rPr>
          <w:sz w:val="28"/>
          <w:szCs w:val="28"/>
        </w:rPr>
        <w:tab/>
      </w:r>
      <w:proofErr w:type="spellStart"/>
      <w:r w:rsidR="005B73B0">
        <w:rPr>
          <w:sz w:val="28"/>
          <w:szCs w:val="28"/>
        </w:rPr>
        <w:t>Зубоченко</w:t>
      </w:r>
      <w:proofErr w:type="spellEnd"/>
      <w:r w:rsidR="005B73B0">
        <w:rPr>
          <w:sz w:val="28"/>
          <w:szCs w:val="28"/>
        </w:rPr>
        <w:t xml:space="preserve"> Д.В.</w:t>
      </w:r>
    </w:p>
    <w:p w:rsidR="005F0A2D" w:rsidRPr="005F0A2D" w:rsidRDefault="005F0A2D" w:rsidP="005F0A2D"/>
    <w:p w:rsidR="005F0A2D" w:rsidRDefault="005F0A2D" w:rsidP="005F0A2D"/>
    <w:p w:rsidR="005F0A2D" w:rsidRDefault="00A269DD" w:rsidP="005F0A2D">
      <w:pPr>
        <w:rPr>
          <w:sz w:val="18"/>
          <w:szCs w:val="18"/>
        </w:rPr>
      </w:pPr>
      <w:r>
        <w:rPr>
          <w:sz w:val="18"/>
          <w:szCs w:val="18"/>
        </w:rPr>
        <w:t>Исполнитель</w:t>
      </w:r>
      <w:r w:rsidR="005F0A2D" w:rsidRPr="005F0A2D">
        <w:rPr>
          <w:sz w:val="18"/>
          <w:szCs w:val="18"/>
        </w:rPr>
        <w:t xml:space="preserve">: </w:t>
      </w:r>
    </w:p>
    <w:p w:rsidR="005F0A2D" w:rsidRDefault="005F0A2D" w:rsidP="005F0A2D">
      <w:pPr>
        <w:rPr>
          <w:sz w:val="18"/>
          <w:szCs w:val="18"/>
        </w:rPr>
      </w:pPr>
      <w:r w:rsidRPr="005F0A2D">
        <w:rPr>
          <w:sz w:val="18"/>
          <w:szCs w:val="18"/>
        </w:rPr>
        <w:t>Турин Евгений Николаевич +79781381455</w:t>
      </w:r>
    </w:p>
    <w:p w:rsidR="005F0A2D" w:rsidRPr="005F0A2D" w:rsidRDefault="005F0A2D" w:rsidP="005F0A2D"/>
    <w:sectPr w:rsidR="005F0A2D" w:rsidRPr="005F0A2D" w:rsidSect="00BE4BAA">
      <w:pgSz w:w="11906" w:h="16838"/>
      <w:pgMar w:top="1276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0368F"/>
    <w:multiLevelType w:val="hybridMultilevel"/>
    <w:tmpl w:val="C58AF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B7BA8"/>
    <w:multiLevelType w:val="hybridMultilevel"/>
    <w:tmpl w:val="B4B643D0"/>
    <w:lvl w:ilvl="0" w:tplc="B97078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8E0"/>
    <w:rsid w:val="00001B05"/>
    <w:rsid w:val="00014097"/>
    <w:rsid w:val="0001741B"/>
    <w:rsid w:val="00017F38"/>
    <w:rsid w:val="00043046"/>
    <w:rsid w:val="00044CE4"/>
    <w:rsid w:val="00060DF7"/>
    <w:rsid w:val="000A0A94"/>
    <w:rsid w:val="000B4C63"/>
    <w:rsid w:val="000B5610"/>
    <w:rsid w:val="000E4A43"/>
    <w:rsid w:val="00110D32"/>
    <w:rsid w:val="00143C72"/>
    <w:rsid w:val="00154E43"/>
    <w:rsid w:val="001C1406"/>
    <w:rsid w:val="001D59C2"/>
    <w:rsid w:val="001E03E2"/>
    <w:rsid w:val="001F79FF"/>
    <w:rsid w:val="00223E82"/>
    <w:rsid w:val="002325C5"/>
    <w:rsid w:val="00246730"/>
    <w:rsid w:val="00250224"/>
    <w:rsid w:val="0025425A"/>
    <w:rsid w:val="0027335F"/>
    <w:rsid w:val="00292826"/>
    <w:rsid w:val="0029763A"/>
    <w:rsid w:val="002A194D"/>
    <w:rsid w:val="002B160D"/>
    <w:rsid w:val="00303CFA"/>
    <w:rsid w:val="00330B8E"/>
    <w:rsid w:val="0033660D"/>
    <w:rsid w:val="00352205"/>
    <w:rsid w:val="00360791"/>
    <w:rsid w:val="00364AF8"/>
    <w:rsid w:val="003C5090"/>
    <w:rsid w:val="003D08C2"/>
    <w:rsid w:val="004036BA"/>
    <w:rsid w:val="00427623"/>
    <w:rsid w:val="00440B38"/>
    <w:rsid w:val="00454360"/>
    <w:rsid w:val="004838C4"/>
    <w:rsid w:val="004939B4"/>
    <w:rsid w:val="004A411D"/>
    <w:rsid w:val="004D6346"/>
    <w:rsid w:val="004F0856"/>
    <w:rsid w:val="00537EC9"/>
    <w:rsid w:val="00563728"/>
    <w:rsid w:val="005B0B93"/>
    <w:rsid w:val="005B73B0"/>
    <w:rsid w:val="005C78AF"/>
    <w:rsid w:val="005F0A2D"/>
    <w:rsid w:val="005F43CC"/>
    <w:rsid w:val="00624D1F"/>
    <w:rsid w:val="006652E7"/>
    <w:rsid w:val="0066743C"/>
    <w:rsid w:val="00680B23"/>
    <w:rsid w:val="00692AF2"/>
    <w:rsid w:val="006D684F"/>
    <w:rsid w:val="006E1174"/>
    <w:rsid w:val="006E21D4"/>
    <w:rsid w:val="007118B7"/>
    <w:rsid w:val="00713FC4"/>
    <w:rsid w:val="007304D3"/>
    <w:rsid w:val="007314B8"/>
    <w:rsid w:val="00736ED8"/>
    <w:rsid w:val="00754228"/>
    <w:rsid w:val="0075576A"/>
    <w:rsid w:val="007A030E"/>
    <w:rsid w:val="007A6404"/>
    <w:rsid w:val="007E59F1"/>
    <w:rsid w:val="00805B47"/>
    <w:rsid w:val="0083488D"/>
    <w:rsid w:val="008360AD"/>
    <w:rsid w:val="00841559"/>
    <w:rsid w:val="0084548B"/>
    <w:rsid w:val="00853818"/>
    <w:rsid w:val="00867581"/>
    <w:rsid w:val="00896F52"/>
    <w:rsid w:val="00896FCF"/>
    <w:rsid w:val="008B505E"/>
    <w:rsid w:val="008C6FEA"/>
    <w:rsid w:val="008D251D"/>
    <w:rsid w:val="00900150"/>
    <w:rsid w:val="00907212"/>
    <w:rsid w:val="00937847"/>
    <w:rsid w:val="0095374F"/>
    <w:rsid w:val="00953BE7"/>
    <w:rsid w:val="00983717"/>
    <w:rsid w:val="00991C58"/>
    <w:rsid w:val="009A0817"/>
    <w:rsid w:val="009A74C7"/>
    <w:rsid w:val="009B61B7"/>
    <w:rsid w:val="009E73E6"/>
    <w:rsid w:val="009F518B"/>
    <w:rsid w:val="00A0067D"/>
    <w:rsid w:val="00A00DDF"/>
    <w:rsid w:val="00A269DD"/>
    <w:rsid w:val="00A31E8F"/>
    <w:rsid w:val="00A3688F"/>
    <w:rsid w:val="00A649E1"/>
    <w:rsid w:val="00A71072"/>
    <w:rsid w:val="00A711E5"/>
    <w:rsid w:val="00A735D5"/>
    <w:rsid w:val="00A75B0B"/>
    <w:rsid w:val="00A91F14"/>
    <w:rsid w:val="00AA20E4"/>
    <w:rsid w:val="00AD404C"/>
    <w:rsid w:val="00AE0FD3"/>
    <w:rsid w:val="00B01F9A"/>
    <w:rsid w:val="00B0479F"/>
    <w:rsid w:val="00B051DF"/>
    <w:rsid w:val="00B223EC"/>
    <w:rsid w:val="00B343CD"/>
    <w:rsid w:val="00B41D71"/>
    <w:rsid w:val="00B51191"/>
    <w:rsid w:val="00B53606"/>
    <w:rsid w:val="00B80141"/>
    <w:rsid w:val="00B962C2"/>
    <w:rsid w:val="00BA2A9D"/>
    <w:rsid w:val="00BB42AA"/>
    <w:rsid w:val="00BD0F6D"/>
    <w:rsid w:val="00BD179B"/>
    <w:rsid w:val="00BE4BAA"/>
    <w:rsid w:val="00C05672"/>
    <w:rsid w:val="00C100FC"/>
    <w:rsid w:val="00C27D57"/>
    <w:rsid w:val="00C41A9B"/>
    <w:rsid w:val="00C47FE9"/>
    <w:rsid w:val="00C66BB2"/>
    <w:rsid w:val="00C87D53"/>
    <w:rsid w:val="00CA556C"/>
    <w:rsid w:val="00CB140A"/>
    <w:rsid w:val="00CB3F2D"/>
    <w:rsid w:val="00CD3894"/>
    <w:rsid w:val="00CE1B5C"/>
    <w:rsid w:val="00D2073A"/>
    <w:rsid w:val="00D21893"/>
    <w:rsid w:val="00D77BBB"/>
    <w:rsid w:val="00D77EF6"/>
    <w:rsid w:val="00D82E9E"/>
    <w:rsid w:val="00DC3BAA"/>
    <w:rsid w:val="00DC7811"/>
    <w:rsid w:val="00DE0912"/>
    <w:rsid w:val="00DF5893"/>
    <w:rsid w:val="00E0018D"/>
    <w:rsid w:val="00E21B6A"/>
    <w:rsid w:val="00E548FC"/>
    <w:rsid w:val="00EA3B64"/>
    <w:rsid w:val="00EB753C"/>
    <w:rsid w:val="00ED37B2"/>
    <w:rsid w:val="00EE114D"/>
    <w:rsid w:val="00EF242F"/>
    <w:rsid w:val="00F3336D"/>
    <w:rsid w:val="00F37221"/>
    <w:rsid w:val="00F44AF4"/>
    <w:rsid w:val="00F558E0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D80390B"/>
  <w15:docId w15:val="{36D4871B-F290-477B-AC33-3CB043CE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8E0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27335F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558E0"/>
    <w:pPr>
      <w:jc w:val="center"/>
    </w:pPr>
    <w:rPr>
      <w:sz w:val="32"/>
      <w:lang w:val="uk-UA"/>
    </w:rPr>
  </w:style>
  <w:style w:type="character" w:customStyle="1" w:styleId="a4">
    <w:name w:val="Заголовок Знак"/>
    <w:basedOn w:val="a0"/>
    <w:link w:val="a3"/>
    <w:rsid w:val="00F558E0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character" w:styleId="a5">
    <w:name w:val="Hyperlink"/>
    <w:basedOn w:val="a0"/>
    <w:unhideWhenUsed/>
    <w:rsid w:val="00F558E0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F558E0"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character" w:customStyle="1" w:styleId="a7">
    <w:name w:val="Нижний колонтитул Знак"/>
    <w:basedOn w:val="a0"/>
    <w:link w:val="a6"/>
    <w:uiPriority w:val="99"/>
    <w:rsid w:val="00F558E0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558E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58E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1">
    <w:name w:val="Style1"/>
    <w:basedOn w:val="a"/>
    <w:rsid w:val="004838C4"/>
    <w:pPr>
      <w:widowControl w:val="0"/>
      <w:autoSpaceDE w:val="0"/>
      <w:autoSpaceDN w:val="0"/>
      <w:adjustRightInd w:val="0"/>
      <w:spacing w:line="485" w:lineRule="exact"/>
      <w:ind w:hanging="1344"/>
    </w:pPr>
  </w:style>
  <w:style w:type="paragraph" w:customStyle="1" w:styleId="Style2">
    <w:name w:val="Style2"/>
    <w:basedOn w:val="a"/>
    <w:rsid w:val="004838C4"/>
    <w:pPr>
      <w:widowControl w:val="0"/>
      <w:autoSpaceDE w:val="0"/>
      <w:autoSpaceDN w:val="0"/>
      <w:adjustRightInd w:val="0"/>
    </w:pPr>
  </w:style>
  <w:style w:type="paragraph" w:customStyle="1" w:styleId="Style3">
    <w:name w:val="Style3"/>
    <w:basedOn w:val="a"/>
    <w:rsid w:val="004838C4"/>
    <w:pPr>
      <w:widowControl w:val="0"/>
      <w:autoSpaceDE w:val="0"/>
      <w:autoSpaceDN w:val="0"/>
      <w:adjustRightInd w:val="0"/>
      <w:spacing w:line="489" w:lineRule="exact"/>
      <w:ind w:firstLine="701"/>
      <w:jc w:val="both"/>
    </w:pPr>
  </w:style>
  <w:style w:type="character" w:customStyle="1" w:styleId="FontStyle11">
    <w:name w:val="Font Style11"/>
    <w:basedOn w:val="a0"/>
    <w:rsid w:val="004838C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2">
    <w:name w:val="Font Style12"/>
    <w:basedOn w:val="a0"/>
    <w:rsid w:val="004838C4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3">
    <w:name w:val="Font Style13"/>
    <w:basedOn w:val="a0"/>
    <w:rsid w:val="004838C4"/>
    <w:rPr>
      <w:rFonts w:ascii="Times New Roman" w:hAnsi="Times New Roman" w:cs="Times New Roman"/>
      <w:sz w:val="26"/>
      <w:szCs w:val="26"/>
    </w:rPr>
  </w:style>
  <w:style w:type="character" w:customStyle="1" w:styleId="FontStyle14">
    <w:name w:val="Font Style14"/>
    <w:basedOn w:val="a0"/>
    <w:rsid w:val="004838C4"/>
    <w:rPr>
      <w:rFonts w:ascii="Times New Roman" w:hAnsi="Times New Roman" w:cs="Times New Roman"/>
      <w:sz w:val="26"/>
      <w:szCs w:val="26"/>
    </w:rPr>
  </w:style>
  <w:style w:type="character" w:customStyle="1" w:styleId="20">
    <w:name w:val="Заголовок 2 Знак"/>
    <w:basedOn w:val="a0"/>
    <w:link w:val="2"/>
    <w:rsid w:val="0027335F"/>
    <w:rPr>
      <w:rFonts w:ascii="Times New Roman" w:eastAsia="Times New Roman" w:hAnsi="Times New Roman"/>
      <w:sz w:val="28"/>
      <w:szCs w:val="24"/>
    </w:rPr>
  </w:style>
  <w:style w:type="paragraph" w:styleId="aa">
    <w:name w:val="Body Text Indent"/>
    <w:basedOn w:val="a"/>
    <w:link w:val="ab"/>
    <w:rsid w:val="0027335F"/>
    <w:pPr>
      <w:spacing w:line="360" w:lineRule="auto"/>
      <w:ind w:firstLine="709"/>
      <w:jc w:val="both"/>
    </w:pPr>
    <w:rPr>
      <w:sz w:val="28"/>
      <w:lang w:val="uk-UA"/>
    </w:rPr>
  </w:style>
  <w:style w:type="character" w:customStyle="1" w:styleId="ab">
    <w:name w:val="Основной текст с отступом Знак"/>
    <w:basedOn w:val="a0"/>
    <w:link w:val="aa"/>
    <w:rsid w:val="0027335F"/>
    <w:rPr>
      <w:rFonts w:ascii="Times New Roman" w:eastAsia="Times New Roman" w:hAnsi="Times New Roman"/>
      <w:sz w:val="28"/>
      <w:szCs w:val="24"/>
      <w:lang w:val="uk-UA"/>
    </w:rPr>
  </w:style>
  <w:style w:type="paragraph" w:styleId="ac">
    <w:name w:val="Normal (Web)"/>
    <w:basedOn w:val="a"/>
    <w:rsid w:val="00907212"/>
    <w:pPr>
      <w:spacing w:before="100" w:beforeAutospacing="1" w:after="100" w:afterAutospacing="1"/>
    </w:pPr>
  </w:style>
  <w:style w:type="paragraph" w:styleId="ad">
    <w:name w:val="List Paragraph"/>
    <w:basedOn w:val="a"/>
    <w:uiPriority w:val="34"/>
    <w:qFormat/>
    <w:rsid w:val="007314B8"/>
    <w:pPr>
      <w:ind w:left="720"/>
      <w:contextualSpacing/>
      <w:jc w:val="both"/>
    </w:pPr>
    <w:rPr>
      <w:rFonts w:eastAsia="Calibri" w:cs="Calibri"/>
      <w:szCs w:val="22"/>
      <w:lang w:eastAsia="en-US"/>
    </w:rPr>
  </w:style>
  <w:style w:type="table" w:styleId="ae">
    <w:name w:val="Table Grid"/>
    <w:basedOn w:val="a1"/>
    <w:rsid w:val="001C1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екстовый блок"/>
    <w:rsid w:val="005B0B9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paragraph" w:styleId="af0">
    <w:name w:val="No Spacing"/>
    <w:uiPriority w:val="1"/>
    <w:qFormat/>
    <w:rsid w:val="00FD78B6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1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emnaya@niishk.site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9B79C-2207-4983-8307-EEB96A717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НАЦІОНАЛЬНА  АКАДЕМІЯ  АГРАРНИХ  НАУК  УКРАІНИ</vt:lpstr>
    </vt:vector>
  </TitlesOfParts>
  <Company>Reanimator Extreme Edition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НАЦІОНАЛЬНА  АКАДЕМІЯ  АГРАРНИХ  НАУК  УКРАІНИ</dc:title>
  <dc:creator>Пользователь</dc:creator>
  <cp:lastModifiedBy>User</cp:lastModifiedBy>
  <cp:revision>25</cp:revision>
  <cp:lastPrinted>2021-04-28T11:56:00Z</cp:lastPrinted>
  <dcterms:created xsi:type="dcterms:W3CDTF">2016-06-30T12:24:00Z</dcterms:created>
  <dcterms:modified xsi:type="dcterms:W3CDTF">2023-09-05T08:42:00Z</dcterms:modified>
</cp:coreProperties>
</file>