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>
      <w:pPr>
        <w:pStyle w:val="6"/>
        <w:ind w:right="2302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>
      <w:pPr>
        <w:pStyle w:val="5"/>
        <w:spacing w:before="10"/>
        <w:rPr>
          <w:b/>
          <w:sz w:val="2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IN"/>
              </w:rPr>
              <w:t>11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9"/>
              <w:spacing w:line="248" w:lineRule="exact"/>
              <w:ind w:left="107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NM2023TMID113</w:t>
            </w:r>
            <w:r>
              <w:rPr>
                <w:rFonts w:hint="default"/>
                <w:sz w:val="22"/>
                <w:lang w:val="en-I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COVID VISION: Advanced COVID-19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Detection from lung x-ray with Machine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learning or Deep learning </w:t>
            </w:r>
          </w:p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</w:p>
        </w:tc>
      </w:tr>
    </w:tbl>
    <w:p>
      <w:pPr>
        <w:pStyle w:val="5"/>
        <w:rPr>
          <w:b/>
          <w:sz w:val="24"/>
        </w:rPr>
      </w:pPr>
    </w:p>
    <w:p>
      <w:pPr>
        <w:pStyle w:val="2"/>
        <w:spacing w:before="157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>
      <w:pPr>
        <w:pStyle w:val="5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5"/>
        <w:spacing w:before="9" w:after="1"/>
        <w:rPr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9"/>
        <w:gridCol w:w="5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9"/>
              <w:spacing w:before="1" w:line="240" w:lineRule="auto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</w:tcPr>
          <w:p>
            <w:pPr>
              <w:pStyle w:val="9"/>
              <w:spacing w:before="1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9" w:type="dxa"/>
          </w:tcPr>
          <w:p>
            <w:pPr>
              <w:pStyle w:val="9"/>
              <w:spacing w:before="1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default"/>
                <w:sz w:val="22"/>
                <w:lang w:val="en-IN"/>
              </w:rPr>
              <w:t>OVID 19</w:t>
            </w:r>
            <w:r>
              <w:rPr>
                <w:sz w:val="22"/>
              </w:rPr>
              <w:t>prediction</w:t>
            </w:r>
          </w:p>
        </w:tc>
        <w:tc>
          <w:tcPr>
            <w:tcW w:w="52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default"/>
                <w:sz w:val="22"/>
                <w:lang w:val="en-IN"/>
              </w:rPr>
              <w:t>ovid 19 x-ray report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uploading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images.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default"/>
                <w:sz w:val="22"/>
                <w:lang w:val="en-IN"/>
              </w:rPr>
              <w:t>OVID 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identification</w:t>
            </w:r>
          </w:p>
        </w:tc>
        <w:tc>
          <w:tcPr>
            <w:tcW w:w="5249" w:type="dxa"/>
          </w:tcPr>
          <w:p>
            <w:pPr>
              <w:pStyle w:val="9"/>
              <w:spacing w:line="240" w:lineRule="auto"/>
              <w:ind w:right="590"/>
              <w:rPr>
                <w:sz w:val="22"/>
              </w:rPr>
            </w:pPr>
            <w:r>
              <w:rPr>
                <w:sz w:val="22"/>
              </w:rPr>
              <w:t xml:space="preserve">Identifying the type of </w:t>
            </w:r>
            <w:r>
              <w:rPr>
                <w:rFonts w:hint="default"/>
                <w:sz w:val="22"/>
                <w:lang w:val="en-IN"/>
              </w:rPr>
              <w:t xml:space="preserve">Sample </w:t>
            </w:r>
            <w:r>
              <w:rPr>
                <w:sz w:val="22"/>
              </w:rPr>
              <w:t>and displaying in the</w:t>
            </w:r>
            <w:r>
              <w:rPr>
                <w:rFonts w:hint="default"/>
                <w:sz w:val="22"/>
                <w:lang w:val="en-IN"/>
              </w:rPr>
              <w:t xml:space="preserve"> 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page.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5"/>
      </w:pPr>
    </w:p>
    <w:p>
      <w:pPr>
        <w:pStyle w:val="2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>
      <w:pPr>
        <w:pStyle w:val="5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>
      <w:pPr>
        <w:pStyle w:val="5"/>
        <w:spacing w:after="1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3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 identification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c</w:t>
            </w:r>
            <w:r>
              <w:rPr>
                <w:rFonts w:hint="default"/>
                <w:sz w:val="22"/>
                <w:lang w:val="en-IN"/>
              </w:rPr>
              <w:t>ovid</w:t>
            </w:r>
            <w:r>
              <w:rPr>
                <w:sz w:val="22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can be accessed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authorities.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It helps in law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enforcement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agency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predict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detect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</w:t>
            </w:r>
            <w:r>
              <w:rPr>
                <w:rFonts w:hint="default"/>
                <w:sz w:val="22"/>
                <w:lang w:val="en-IN"/>
              </w:rPr>
              <w:t>ovid</w:t>
            </w:r>
            <w:r>
              <w:rPr>
                <w:sz w:val="22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predicts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99.5%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accuracy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type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c</w:t>
            </w:r>
            <w:r>
              <w:rPr>
                <w:rFonts w:hint="default"/>
                <w:sz w:val="22"/>
                <w:lang w:val="en-IN"/>
              </w:rPr>
              <w:t>ovid</w:t>
            </w:r>
            <w:r>
              <w:rPr>
                <w:sz w:val="22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spacing w:before="1"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</w:tcPr>
          <w:p>
            <w:pPr>
              <w:pStyle w:val="9"/>
              <w:spacing w:before="1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9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 authorities.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identify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</w:t>
            </w:r>
            <w:r>
              <w:rPr>
                <w:rFonts w:hint="default"/>
                <w:sz w:val="22"/>
                <w:lang w:val="en-IN"/>
              </w:rPr>
              <w:t xml:space="preserve">ovid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classify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it,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even,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images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video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footages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blurry.</w:t>
            </w:r>
          </w:p>
        </w:tc>
      </w:tr>
    </w:tbl>
    <w:p>
      <w:bookmarkStart w:id="0" w:name="_GoBack"/>
      <w:bookmarkEnd w:id="0"/>
    </w:p>
    <w:sectPr>
      <w:type w:val="continuous"/>
      <w:pgSz w:w="11910" w:h="16840"/>
      <w:pgMar w:top="800" w:right="9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ECA5B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1946" w:right="2301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8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2023-05-11T06:54:00Z</dcterms:created>
  <dc:creator>Amarender Katkam</dc:creator>
  <cp:lastModifiedBy>Sumithra R BE CSC</cp:lastModifiedBy>
  <dcterms:modified xsi:type="dcterms:W3CDTF">2023-05-11T07:00:40Z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61D608DCF46A41879CD5D075B74007BC</vt:lpwstr>
  </property>
</Properties>
</file>