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C2" w:rsidRDefault="004275C2">
      <w:pPr>
        <w:rPr>
          <w:sz w:val="36"/>
          <w:szCs w:val="36"/>
        </w:rPr>
      </w:pPr>
      <w:r w:rsidRPr="004275C2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A750AF">
        <w:tab/>
      </w:r>
      <w:r w:rsidR="00A750AF">
        <w:tab/>
      </w:r>
      <w:r w:rsidR="00A750AF">
        <w:tab/>
      </w:r>
      <w:r w:rsidR="00A750AF">
        <w:rPr>
          <w:sz w:val="40"/>
          <w:szCs w:val="40"/>
        </w:rPr>
        <w:tab/>
      </w:r>
      <w:r w:rsidR="00A750AF">
        <w:rPr>
          <w:b/>
          <w:bCs/>
          <w:sz w:val="40"/>
          <w:szCs w:val="40"/>
        </w:rPr>
        <w:t>ASSIGNMENT 1</w:t>
      </w:r>
    </w:p>
    <w:p w:rsidR="004275C2" w:rsidRDefault="00A750AF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MAHENDRA ENGINEERING COLLEGE FOR WOMEN</w:t>
      </w:r>
    </w:p>
    <w:p w:rsidR="004275C2" w:rsidRDefault="00A750AF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>:P.SOBIYA</w:t>
      </w:r>
    </w:p>
    <w:p w:rsidR="004275C2" w:rsidRDefault="00A750AF"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 w:rsidR="004275C2" w:rsidRDefault="00A750AF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4275C2" w:rsidRDefault="00A750A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</w:rPr>
        <w:t>1419104082</w:t>
      </w:r>
    </w:p>
    <w:p w:rsidR="004275C2" w:rsidRDefault="00A750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4275C2" w:rsidRDefault="00A750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2" w:rsidRDefault="00A750A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4275C2" w:rsidRDefault="00A750AF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275C2" w:rsidRDefault="004275C2">
      <w:pPr>
        <w:ind w:firstLine="720"/>
        <w:rPr>
          <w:sz w:val="28"/>
          <w:szCs w:val="28"/>
        </w:rPr>
      </w:pP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275C2" w:rsidRDefault="00A750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4275C2" w:rsidSect="00427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75C2"/>
    <w:rsid w:val="004275C2"/>
    <w:rsid w:val="00A75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D8CA5897-1180-4B9B-B52D-D4DA0CCDF2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Lenovo</cp:lastModifiedBy>
  <cp:revision>1</cp:revision>
  <dcterms:created xsi:type="dcterms:W3CDTF">2022-09-17T12:52:00Z</dcterms:created>
  <dcterms:modified xsi:type="dcterms:W3CDTF">2022-09-19T17:45:00Z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9e00f95eab7844a5a86716b13a460568</vt:lpwstr>
  </property>
</Properties>
</file>