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F93" w:rsidRPr="00295F93" w:rsidRDefault="00295F93" w:rsidP="00295F93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1.</w:t>
      </w:r>
      <w:r w:rsidRPr="00295F93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Создайте первый тип здания</w:t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Давайте начнем с нижних зданий. Используя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Прямоугольник (M)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создайте прямоугольник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88 x 154 пикселей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цвет заливки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#E0D2B1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контур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3 </w:t>
      </w:r>
      <w:proofErr w:type="spell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цвет контура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#1C3C55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(используйте этот цвет контура для всего урока).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Создайте еще один прямоугольник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88 x 46 пикселей,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раскрасьте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#CCA597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поместите оба прямоугольника друг на друга. Используя панель 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Обводка ,</w:t>
      </w:r>
      <w:proofErr w:type="gramEnd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нажмите на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Выровнять обводку по внешней стороне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обеих фигур — это поможет нам в конечном итоге, когда мы будем создавать тени.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038475"/>
            <wp:effectExtent l="0" t="0" r="0" b="9525"/>
            <wp:docPr id="25" name="Рисунок 25" descr="Первое зд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ервое здани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дверей создайте прямоугольник размером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22 x 59 пикселей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 (используйте тот же цвет, что и для крыши) и поместите его внизу. Для </w:t>
      </w:r>
      <w:proofErr w:type="spellStart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Windows</w:t>
      </w:r>
      <w:proofErr w:type="spell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создайте прямоугольник размером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23 x 38 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пикселей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цветной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#E4EAE7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Возьмите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"Перо" (P)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нарисуйте линии, как на рисунке ниже. Чтобы убедиться, что линии проходят точно посередине, используйте панель "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Выровнять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". Выберите линию и окно и снова щелкните форму окна, чтобы придать ей форму, которую вы выравниваете. Нажмите на 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Выровнять</w:t>
      </w:r>
      <w:proofErr w:type="gramEnd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центр по горизонтали.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038475"/>
            <wp:effectExtent l="0" t="0" r="0" b="9525"/>
            <wp:docPr id="24" name="Рисунок 24" descr="Выровнять по центр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Выровнять по центру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295F93" w:rsidRPr="00295F93" w:rsidRDefault="00295F93" w:rsidP="00295F9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proofErr w:type="spell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для создания группы. Теперь вы можете дублировать окна, удерживая </w:t>
      </w:r>
      <w:proofErr w:type="spell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</w:t>
      </w:r>
      <w:proofErr w:type="spellEnd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перетаскивая мышь. Чтобы убедиться, что окна выровнены по центру здания, повторите те же действия, что и для окна, просто используя здание в качестве объекта для выравнивания окон. Также убедитесь, что вы выбрали 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Выровнять</w:t>
      </w:r>
      <w:proofErr w:type="gramEnd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по выделению.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Например, если вы хотите выровнять по монтажной области, выберите 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Выровнять</w:t>
      </w:r>
      <w:proofErr w:type="gramEnd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по монтажной области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— таким образом, ваш рисунок всегда будет в центре композиции.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038475"/>
            <wp:effectExtent l="0" t="0" r="0" b="9525"/>
            <wp:docPr id="23" name="Рисунок 23" descr="Выровнять по выделенно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Выровнять по выделенному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Чтобы создать окно на крыше, создайте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прямоугольник размером 51 x 17 пикселей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цветной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#C3D8D0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Используя инструмент "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Добавить точку привязки" (+),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щелкните по середине верхней линии прямоугольника и, удерживая </w:t>
      </w:r>
      <w:proofErr w:type="spellStart"/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щелкните по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стрелке вверх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 клавиатуре. Результат должен выглядеть примерно так: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038475"/>
            <wp:effectExtent l="0" t="0" r="0" b="9525"/>
            <wp:docPr id="22" name="Рисунок 22" descr="Окно на крыш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Окно на крыш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5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Далее, используя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Перо (P),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создайте окно. Чтобы создать цветы, с помощью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Эллипс (L)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создайте маленькие кружочки (удерживайте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proofErr w:type="spell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получились идеальные кружочки!) Цвет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#64A2CC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Сделайте так, чтобы они перекрывались неравномерно, и на панели 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Навигатора 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нажмите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на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Объединить.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038475"/>
            <wp:effectExtent l="0" t="0" r="0" b="9525"/>
            <wp:docPr id="21" name="Рисунок 21" descr="Цветы объединяю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Цветы объединяю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6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Создайте два белых прямоугольника: один под цветами, как вы можете видеть на рисунке выше, и один в нижней части здания. Создайте флаг с левой стороны, создав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прямоугольник размером 34 x 27 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пикселей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раскрасьте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#EDDDE3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используйте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Перо (P)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Эллипс (L)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создания флагштока. Отлично! Мы закончили наше первое здание — надеюсь, вы следите за новостями!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038475"/>
            <wp:effectExtent l="0" t="0" r="0" b="9525"/>
            <wp:docPr id="20" name="Рисунок 20" descr="завершено строительство первого зд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завершено строительство первого здани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2.</w:t>
      </w:r>
      <w:r w:rsidRPr="00295F93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Создаем здания второго типа</w:t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здания второго типа снова создайте две прямоугольные формы: первую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143 x 155 пикселей,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цвет #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D3848D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и вторую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143 x 44 пикселя,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цвет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#9B757E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. Для </w:t>
      </w:r>
      <w:proofErr w:type="spellStart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Windows</w:t>
      </w:r>
      <w:proofErr w:type="spell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используйте ту же тактику, что и раньше. Размер окна -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34 x 46 пикселей.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Создайте прямоугольник в нижней части здания, используя тот же цвет, что и для флага. Результат должен выглядеть примерно так.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038475"/>
            <wp:effectExtent l="0" t="0" r="0" b="9525"/>
            <wp:docPr id="19" name="Рисунок 19" descr="Окна второго зд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Окна второго здани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двери используйте инструмент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Эллипс (L)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создать круг размером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35 x 35 пикселей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используя тот же цвет, что и для крыши. Возьмите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прямого выделения (A),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нижнюю точку только что созданного круга и нажмите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Удалить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Используйте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перо (P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)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чтобы нарисовать остальные двери. Создайте прямоугольник размером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10 x 14 пикселей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для мелких деталей рядом с дверями.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038475"/>
            <wp:effectExtent l="0" t="0" r="0" b="9525"/>
            <wp:docPr id="18" name="Рисунок 18" descr="Форма две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Форма двери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Создайте прямоугольник размером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54 x 59 пикселей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для окна на крыше. Как и раньше, используйте инструмент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Добавить опорную точку (+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)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чтобы создать верхнюю и удалить нижнюю линию. Используйте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29 x 34 пикселей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верхнего окна и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16 x 16 пикселей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для окна </w:t>
      </w:r>
      <w:proofErr w:type="spellStart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circle</w:t>
      </w:r>
      <w:proofErr w:type="spell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Используйте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перо (P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)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чтобы добавить линии для крыши и фонарей. Создайте ту же розовую линию, что и для нижней части здания, только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146 x 9 пикселей.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038475"/>
            <wp:effectExtent l="0" t="0" r="0" b="9525"/>
            <wp:docPr id="17" name="Рисунок 17" descr="Построение ли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остроение линий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Чтобы создать тень, с помощью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прямого выделения (A)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форму стены и перетащите ее в сторону. Теперь возьмите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"Перо"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нарисуйте фигуру, подобную той, что изображена на рисунке ниже. Удалите обводку с обеих фигур и на панели "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 нажмите "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Разделить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038475"/>
            <wp:effectExtent l="0" t="0" r="0" b="9525"/>
            <wp:docPr id="16" name="Рисунок 16" descr="форма те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форма тени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038475"/>
            <wp:effectExtent l="0" t="0" r="0" b="9525"/>
            <wp:docPr id="15" name="Рисунок 15" descr="Pathfinder Div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thfinder Divid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разделенную фигуру с помощью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Направления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перетащите ее на стену (удерживайте </w:t>
      </w:r>
      <w:proofErr w:type="spellStart"/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чтобы перетащить прямо). Уменьшите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непрозрачность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до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30%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мы закончили строительство второго здания — здорово!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038475"/>
            <wp:effectExtent l="0" t="0" r="0" b="9525"/>
            <wp:docPr id="14" name="Рисунок 14" descr="https://cms-assets.tutsplus.com/cdn-cgi/image/width=600/uploads/users/1047/posts/24805/image/second-building-finish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ms-assets.tutsplus.com/cdn-cgi/image/width=600/uploads/users/1047/posts/24805/image/second-building-finished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3.</w:t>
      </w:r>
      <w:r w:rsidRPr="00295F93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Дублируйте здания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Сгруппируйте первое здание (кроме флага), удерживая </w:t>
      </w:r>
      <w:proofErr w:type="spellStart"/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</w:t>
      </w:r>
      <w:proofErr w:type="spellEnd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и перетащите его в сторону второго здания. Измените цвет стены на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#9FB4C1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цветов на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#DD8AA4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а дверей на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#7E939E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Еще раз продублируйте первое здание и разместите его рядом с третьим зданием, оставив немного места.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038475"/>
            <wp:effectExtent l="0" t="0" r="0" b="9525"/>
            <wp:docPr id="13" name="Рисунок 13" descr="четыре зд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четыре здания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Для последнего здания используйте основание второго здания, но в цвет стен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#A18EAD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038475"/>
            <wp:effectExtent l="0" t="0" r="0" b="9525"/>
            <wp:docPr id="12" name="Рисунок 12" descr="последнее зд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последнее здание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4.</w:t>
      </w:r>
      <w:r w:rsidRPr="00295F93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Создайте деревья</w:t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создания деревьев давайте воспользуемся тем же методом, что и для цветов. Создайте три круга: первый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54 x 54 пикселей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второй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68 x 68 пикселей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третий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43 x 43 пикселей.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Разместите их все, как показано на рисунке ниже, и с помощью панели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Навигатора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нажмите 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Разделить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выделив все.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038475"/>
            <wp:effectExtent l="0" t="0" r="0" b="9525"/>
            <wp:docPr id="11" name="Рисунок 11" descr="https://cms-assets.tutsplus.com/cdn-cgi/image/width=600/uploads/users/1047/posts/24805/image/tr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ms-assets.tutsplus.com/cdn-cgi/image/width=600/uploads/users/1047/posts/24805/image/tree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Создайте тень так же, как для здания (не забудьте сделать обводку). Создайте ответвления с помощью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Перо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инструмента Эллипс.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освещения создайте круг немного меньшего размера, чем средний круг, и с помощью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прямого выделения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выделите и удалите ненужные точки. Сгруппируйте все и разместите деревья, как показано на рисунке ниже.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838575"/>
            <wp:effectExtent l="0" t="0" r="0" b="9525"/>
            <wp:docPr id="10" name="Рисунок 10" descr="размещенные деревь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размещенные деревь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lastRenderedPageBreak/>
        <w:t>5.</w:t>
      </w:r>
      <w:r w:rsidRPr="00295F93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Создание церквей</w:t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Создайте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прямоугольник размером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110 x 349 пикселей с цветом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#AA7D83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для церкви посередине. Для окон используйте ту же тактику, что и для дверей, которые мы создали ранее, раскрасьте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#E5D1D6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три окна и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#996870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нижнюю часть. Используйте для линий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"Перо"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не забудьте все выровнять.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838575"/>
            <wp:effectExtent l="0" t="0" r="0" b="9525"/>
            <wp:docPr id="9" name="Рисунок 9" descr="церковная стена и ок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церковная стена и окн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Создайте тень, как и раньше. Создайте форму белого прямоугольника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123 x 14 пикселей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поместите ее сверху. Для крыши создайте круг размером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107 x 107 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пикселей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С помощью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прямого выделения (A)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нижнюю точку и удалите ее, а затем используйте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"Перо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"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чтобы нарисовать нижнюю точку.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838575"/>
            <wp:effectExtent l="0" t="0" r="0" b="9525"/>
            <wp:docPr id="8" name="Рисунок 8" descr="https://cms-assets.tutsplus.com/cdn-cgi/image/width=600/uploads/users/1047/posts/24805/image/church-roo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cms-assets.tutsplus.com/cdn-cgi/image/width=600/uploads/users/1047/posts/24805/image/church-roof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 помощью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Прямоугольник (M)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создайте прямоугольник размером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52 x 100 пикселей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выровняйте его следующим образом: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257675"/>
            <wp:effectExtent l="0" t="0" r="0" b="9525"/>
            <wp:docPr id="7" name="Рисунок 7" descr="выравнивание крыш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выравнивание крыши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lastRenderedPageBreak/>
        <w:t>Шаг 3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обе фигуры и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разделите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их, как раньше. Чтобы переместить фигуру позади, удерживайте </w:t>
      </w:r>
      <w:proofErr w:type="spell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Control-Shift</w:t>
      </w:r>
      <w:proofErr w:type="spellEnd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-[.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Снова создайте фигуру меньшего размера того же цвета и разместите ее, как на рисунке ниже. Создайте тень и свет, как раньше. Используйте то же окно, только уменьшите его масштаб (убедитесь, что обводка везде остается на уровне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3 </w:t>
      </w:r>
      <w:proofErr w:type="spellStart"/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257675"/>
            <wp:effectExtent l="0" t="0" r="0" b="9525"/>
            <wp:docPr id="6" name="Рисунок 6" descr="крыша церкв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крыша церкви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верхней части вам нужно немного потренироваться в использовании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"Перо"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Используйте </w:t>
      </w:r>
      <w:proofErr w:type="spell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для создания более совершенных линий и формы, подобной этой.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838575"/>
            <wp:effectExtent l="0" t="0" r="0" b="9525"/>
            <wp:docPr id="5" name="Рисунок 5" descr="https://cms-assets.tutsplus.com/cdn-cgi/image/width=600/uploads/users/1047/posts/24805/image/pen-tool-shap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ms-assets.tutsplus.com/cdn-cgi/image/width=600/uploads/users/1047/posts/24805/image/pen-tool-shape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фигуру,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щелкните правой кнопкой 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мыши &gt;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Преобразовать &gt; Отразить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нажмите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Копировать.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838575"/>
            <wp:effectExtent l="0" t="0" r="0" b="9525"/>
            <wp:docPr id="4" name="Рисунок 4" descr="https://cms-assets.tutsplus.com/cdn-cgi/image/width=600/uploads/users/1047/posts/24805/image/tranform-reflec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cms-assets.tutsplus.com/cdn-cgi/image/width=600/uploads/users/1047/posts/24805/image/tranform-reflect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Поместите обе фигуры вместе, выделите их, щелкните правой кнопкой мыши и выберите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Объединить.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Создайте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круги размером 20 x 20 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lastRenderedPageBreak/>
        <w:t>пикселей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10 x 10 пикселей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соедините их с помощью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"Перо" (P).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810125"/>
            <wp:effectExtent l="0" t="0" r="0" b="9525"/>
            <wp:docPr id="3" name="Рисунок 3" descr="Пока что пейза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Пока что пейзаж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Мы почти закончили! Используйте те же методы для создания второй церкви. Цвет стен должен быть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#BA9EA3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а цвет крыши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#7D7582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95F93" w:rsidRPr="00295F93" w:rsidRDefault="00295F93" w:rsidP="00295F93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6.</w:t>
      </w:r>
      <w:r w:rsidRPr="00295F93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Добавьте окончательные детали</w:t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корзины создайте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прямоугольник размером 37 x 32 пикселя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цветной </w:t>
      </w:r>
      <w:r w:rsidRPr="00295F93">
        <w:rPr>
          <w:rFonts w:ascii="Courier New" w:eastAsia="Times New Roman" w:hAnsi="Courier New" w:cs="Courier New"/>
          <w:color w:val="404040"/>
          <w:sz w:val="20"/>
          <w:szCs w:val="20"/>
          <w:bdr w:val="single" w:sz="6" w:space="2" w:color="CCCCCC" w:frame="1"/>
          <w:shd w:val="clear" w:color="auto" w:fill="F9F9FB"/>
          <w:lang w:eastAsia="ru-RU"/>
        </w:rPr>
        <w:t>#DDC5A8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С помощью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прямого выделения (P)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выделите нижние точки и перетащите маленькие кружочки вверх, чтобы создать закругленные углы.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838575"/>
            <wp:effectExtent l="0" t="0" r="0" b="9525"/>
            <wp:docPr id="2" name="Рисунок 2" descr="уголки для корз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уголки для корзин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Создайте линии с помощью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"Перо" (P)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создайте небольшие круги (того же цвета, что и для деревьев) для кустарников, с белыми штрихами для освещения.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Добавьте несколько линий, чтобы обозначить улицу.</w:t>
      </w:r>
    </w:p>
    <w:p w:rsidR="00295F93" w:rsidRPr="00295F93" w:rsidRDefault="00295F93" w:rsidP="00295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810125"/>
            <wp:effectExtent l="0" t="0" r="0" b="9525"/>
            <wp:docPr id="1" name="Рисунок 1" descr="готовые корз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готовые корзины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F93" w:rsidRPr="00295F93" w:rsidRDefault="00295F93" w:rsidP="00295F93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95F93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295F93" w:rsidRPr="00295F93" w:rsidRDefault="00295F93" w:rsidP="00295F93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облаков используйте ту же технику, что и для деревьев и цветов — создайте круги и с помощью панели </w:t>
      </w:r>
      <w:proofErr w:type="spell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Навигатораразделите</w:t>
      </w:r>
      <w:proofErr w:type="spell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их. Удалите точки, выделив их с помощью 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прямого выделения (A</w:t>
      </w:r>
      <w:proofErr w:type="gramStart"/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) </w:t>
      </w:r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295F9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и добавьте линии с помощью</w:t>
      </w:r>
      <w:r w:rsidRPr="00295F9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инструмента пера (P).</w:t>
      </w:r>
    </w:p>
    <w:p w:rsidR="001C570B" w:rsidRDefault="00295F93" w:rsidP="00295F9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F93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закончили!</w:t>
      </w:r>
    </w:p>
    <w:p w:rsidR="00295F93" w:rsidRDefault="00295F93" w:rsidP="00295F9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15000" cy="4810125"/>
            <wp:effectExtent l="0" t="0" r="0" b="9525"/>
            <wp:docPr id="26" name="Рисунок 26" descr="Ландшафтный дизайн Ри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Ландшафтный дизайн Риги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5F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2FC"/>
    <w:rsid w:val="001C570B"/>
    <w:rsid w:val="00295F93"/>
    <w:rsid w:val="00B0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3204E"/>
  <w15:chartTrackingRefBased/>
  <w15:docId w15:val="{FEB21469-F92F-4C8D-82FE-C9057BEC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95F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95F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95F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95F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sectionnum">
    <w:name w:val="sectionnum"/>
    <w:basedOn w:val="a0"/>
    <w:rsid w:val="00295F93"/>
  </w:style>
  <w:style w:type="paragraph" w:styleId="a3">
    <w:name w:val="Normal (Web)"/>
    <w:basedOn w:val="a"/>
    <w:uiPriority w:val="99"/>
    <w:semiHidden/>
    <w:unhideWhenUsed/>
    <w:rsid w:val="00295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95F93"/>
    <w:rPr>
      <w:b/>
      <w:bCs/>
    </w:rPr>
  </w:style>
  <w:style w:type="character" w:styleId="HTML">
    <w:name w:val="HTML Code"/>
    <w:basedOn w:val="a0"/>
    <w:uiPriority w:val="99"/>
    <w:semiHidden/>
    <w:unhideWhenUsed/>
    <w:rsid w:val="00295F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2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gif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jpeg"/><Relationship Id="rId24" Type="http://schemas.openxmlformats.org/officeDocument/2006/relationships/image" Target="media/image21.gif"/><Relationship Id="rId5" Type="http://schemas.openxmlformats.org/officeDocument/2006/relationships/image" Target="media/image2.gif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gif"/><Relationship Id="rId22" Type="http://schemas.openxmlformats.org/officeDocument/2006/relationships/image" Target="media/image19.jpeg"/><Relationship Id="rId27" Type="http://schemas.openxmlformats.org/officeDocument/2006/relationships/image" Target="media/image24.gi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1167</Words>
  <Characters>6656</Characters>
  <Application>Microsoft Office Word</Application>
  <DocSecurity>0</DocSecurity>
  <Lines>55</Lines>
  <Paragraphs>15</Paragraphs>
  <ScaleCrop>false</ScaleCrop>
  <Company>SPecialiST RePack</Company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Преподаватель2</dc:creator>
  <cp:keywords/>
  <dc:description/>
  <cp:lastModifiedBy>Преподаватель2</cp:lastModifiedBy>
  <cp:revision>2</cp:revision>
  <dcterms:created xsi:type="dcterms:W3CDTF">2024-04-23T04:26:00Z</dcterms:created>
  <dcterms:modified xsi:type="dcterms:W3CDTF">2024-04-23T04:28:00Z</dcterms:modified>
</cp:coreProperties>
</file>