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109B" w:rsidRDefault="00474E16" w:rsidP="00474E16">
      <w:pPr>
        <w:jc w:val="center"/>
      </w:pPr>
      <w:r>
        <w:rPr>
          <w:noProof/>
          <w:lang w:eastAsia="ru-RU"/>
        </w:rPr>
        <w:drawing>
          <wp:inline distT="0" distB="0" distL="0" distR="0">
            <wp:extent cx="4286250" cy="2762250"/>
            <wp:effectExtent l="0" t="0" r="0" b="0"/>
            <wp:docPr id="1" name="Рисунок 1" descr="Процесс создания персонаж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роцесс создания персонажа"/>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86250" cy="2762250"/>
                    </a:xfrm>
                    <a:prstGeom prst="rect">
                      <a:avLst/>
                    </a:prstGeom>
                    <a:noFill/>
                    <a:ln>
                      <a:noFill/>
                    </a:ln>
                  </pic:spPr>
                </pic:pic>
              </a:graphicData>
            </a:graphic>
          </wp:inline>
        </w:drawing>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color w:val="5A5A5A"/>
        </w:rPr>
        <w:t>Процесс создания дизайна состоит из трёх основных этапов. Сначала создаются основные контуры, формирующие базовую структуру персонажа. После того, как персонаж собран из набора готовых форм, каждой из этих форм можно придать цвет. Дизайн по-настоящему оживает на третьем этапе, когда тени и эффекты придают глубину и объём.</w:t>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noProof/>
          <w:color w:val="5A5A5A"/>
        </w:rPr>
        <w:drawing>
          <wp:inline distT="0" distB="0" distL="0" distR="0">
            <wp:extent cx="4286250" cy="3600450"/>
            <wp:effectExtent l="0" t="0" r="0" b="0"/>
            <wp:docPr id="28" name="Рисунок 28" descr="https://blog.spoongraphics.co.uk/wp-content/uploads/2010/reindeer/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blog.spoongraphics.co.uk/wp-content/uploads/2010/reindeer/0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3600450"/>
                    </a:xfrm>
                    <a:prstGeom prst="rect">
                      <a:avLst/>
                    </a:prstGeom>
                    <a:noFill/>
                    <a:ln>
                      <a:noFill/>
                    </a:ln>
                  </pic:spPr>
                </pic:pic>
              </a:graphicData>
            </a:graphic>
          </wp:inline>
        </w:drawing>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color w:val="5A5A5A"/>
        </w:rPr>
        <w:lastRenderedPageBreak/>
        <w:t xml:space="preserve">Откройте </w:t>
      </w:r>
      <w:proofErr w:type="spellStart"/>
      <w:r>
        <w:rPr>
          <w:rFonts w:ascii="Arial" w:hAnsi="Arial" w:cs="Arial"/>
          <w:color w:val="5A5A5A"/>
        </w:rPr>
        <w:t>Adobe</w:t>
      </w:r>
      <w:proofErr w:type="spellEnd"/>
      <w:r>
        <w:rPr>
          <w:rFonts w:ascii="Arial" w:hAnsi="Arial" w:cs="Arial"/>
          <w:color w:val="5A5A5A"/>
        </w:rPr>
        <w:t xml:space="preserve"> </w:t>
      </w:r>
      <w:proofErr w:type="spellStart"/>
      <w:r>
        <w:rPr>
          <w:rFonts w:ascii="Arial" w:hAnsi="Arial" w:cs="Arial"/>
          <w:color w:val="5A5A5A"/>
        </w:rPr>
        <w:t>Illustrator</w:t>
      </w:r>
      <w:proofErr w:type="spellEnd"/>
      <w:r>
        <w:rPr>
          <w:rFonts w:ascii="Arial" w:hAnsi="Arial" w:cs="Arial"/>
          <w:color w:val="5A5A5A"/>
        </w:rPr>
        <w:t xml:space="preserve"> и нарисуйте эллипс на монтажной области в качестве основного тела северного оленя. Пока оставьте белую заливку и чёрный контур по умолчанию.</w:t>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noProof/>
          <w:color w:val="5A5A5A"/>
        </w:rPr>
        <w:drawing>
          <wp:inline distT="0" distB="0" distL="0" distR="0">
            <wp:extent cx="4286250" cy="3276600"/>
            <wp:effectExtent l="0" t="0" r="0" b="0"/>
            <wp:docPr id="27" name="Рисунок 27" descr="https://blog.spoongraphics.co.uk/wp-content/uploads/2010/reinde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blog.spoongraphics.co.uk/wp-content/uploads/2010/reindeer/02.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3276600"/>
                    </a:xfrm>
                    <a:prstGeom prst="rect">
                      <a:avLst/>
                    </a:prstGeom>
                    <a:noFill/>
                    <a:ln>
                      <a:noFill/>
                    </a:ln>
                  </pic:spPr>
                </pic:pic>
              </a:graphicData>
            </a:graphic>
          </wp:inline>
        </w:drawing>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color w:val="5A5A5A"/>
        </w:rPr>
        <w:t xml:space="preserve">Нарисуйте чуть более тонкий эллипс, перекрывающий тело, чтобы обозначить участок брюшка. Скопируйте (CMD+C) и вставьте перед (CMD+F) дубликат формы тела и отправьте его в начало стека с помощью сочетания клавиш </w:t>
      </w:r>
      <w:proofErr w:type="spellStart"/>
      <w:r>
        <w:rPr>
          <w:rFonts w:ascii="Arial" w:hAnsi="Arial" w:cs="Arial"/>
          <w:color w:val="5A5A5A"/>
        </w:rPr>
        <w:t>CMD+Shift</w:t>
      </w:r>
      <w:proofErr w:type="spellEnd"/>
      <w:r>
        <w:rPr>
          <w:rFonts w:ascii="Arial" w:hAnsi="Arial" w:cs="Arial"/>
          <w:color w:val="5A5A5A"/>
        </w:rPr>
        <w:t>+]. Выберите дубликат формы тела вместе с ранее созданным эллипсом и используйте опцию «Пересечение» в инструменте «Трапеция», чтобы обрезать лишнее.</w:t>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noProof/>
          <w:color w:val="5A5A5A"/>
        </w:rPr>
        <w:lastRenderedPageBreak/>
        <w:drawing>
          <wp:inline distT="0" distB="0" distL="0" distR="0">
            <wp:extent cx="4286250" cy="3733800"/>
            <wp:effectExtent l="0" t="0" r="0" b="0"/>
            <wp:docPr id="26" name="Рисунок 26" descr="https://blog.spoongraphics.co.uk/wp-content/uploads/2010/reindeer/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blog.spoongraphics.co.uk/wp-content/uploads/2010/reindeer/03.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6250" cy="3733800"/>
                    </a:xfrm>
                    <a:prstGeom prst="rect">
                      <a:avLst/>
                    </a:prstGeom>
                    <a:noFill/>
                    <a:ln>
                      <a:noFill/>
                    </a:ln>
                  </pic:spPr>
                </pic:pic>
              </a:graphicData>
            </a:graphic>
          </wp:inline>
        </w:drawing>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color w:val="5A5A5A"/>
        </w:rPr>
        <w:t>Продолжайте добавлять эллипсы меньшего размера в различных направлениях, чтобы сформировать голову и морду. Начните добавлять эллипс меньшего размера в виде маленького уха, слегка повернутого.</w:t>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noProof/>
          <w:color w:val="5A5A5A"/>
        </w:rPr>
        <w:drawing>
          <wp:inline distT="0" distB="0" distL="0" distR="0">
            <wp:extent cx="4286250" cy="2943225"/>
            <wp:effectExtent l="0" t="0" r="0" b="9525"/>
            <wp:docPr id="25" name="Рисунок 25" descr="https://blog.spoongraphics.co.uk/wp-content/uploads/2010/reindeer/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blog.spoongraphics.co.uk/wp-content/uploads/2010/reindeer/04.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86250" cy="2943225"/>
                    </a:xfrm>
                    <a:prstGeom prst="rect">
                      <a:avLst/>
                    </a:prstGeom>
                    <a:noFill/>
                    <a:ln>
                      <a:noFill/>
                    </a:ln>
                  </pic:spPr>
                </pic:pic>
              </a:graphicData>
            </a:graphic>
          </wp:inline>
        </w:drawing>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color w:val="5A5A5A"/>
        </w:rPr>
        <w:lastRenderedPageBreak/>
        <w:t>Скопируйте (CMD + C) и вставьте впереди (CMD + F) дубликат уха, затем перейдите к Объекту&gt; Преобразовать&gt; Отразить, чтобы отразить ухо.</w:t>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noProof/>
          <w:color w:val="5A5A5A"/>
        </w:rPr>
        <w:drawing>
          <wp:inline distT="0" distB="0" distL="0" distR="0">
            <wp:extent cx="4286250" cy="2867025"/>
            <wp:effectExtent l="0" t="0" r="0" b="9525"/>
            <wp:docPr id="24" name="Рисунок 24" descr="https://blog.spoongraphics.co.uk/wp-content/uploads/2010/reindeer/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blog.spoongraphics.co.uk/wp-content/uploads/2010/reindeer/05.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86250" cy="2867025"/>
                    </a:xfrm>
                    <a:prstGeom prst="rect">
                      <a:avLst/>
                    </a:prstGeom>
                    <a:noFill/>
                    <a:ln>
                      <a:noFill/>
                    </a:ln>
                  </pic:spPr>
                </pic:pic>
              </a:graphicData>
            </a:graphic>
          </wp:inline>
        </w:drawing>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color w:val="5A5A5A"/>
        </w:rPr>
        <w:t>Выделите два уха вместе с эллипсом, из которого состоит голова, и смешайте их вместе, используя опцию Объединения в инструменте Навигатора.</w:t>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noProof/>
          <w:color w:val="5A5A5A"/>
        </w:rPr>
        <w:drawing>
          <wp:inline distT="0" distB="0" distL="0" distR="0">
            <wp:extent cx="4286250" cy="3038475"/>
            <wp:effectExtent l="0" t="0" r="0" b="9525"/>
            <wp:docPr id="23" name="Рисунок 23" descr="https://blog.spoongraphics.co.uk/wp-content/uploads/2010/reindeer/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blog.spoongraphics.co.uk/wp-content/uploads/2010/reindeer/06.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86250" cy="3038475"/>
                    </a:xfrm>
                    <a:prstGeom prst="rect">
                      <a:avLst/>
                    </a:prstGeom>
                    <a:noFill/>
                    <a:ln>
                      <a:noFill/>
                    </a:ln>
                  </pic:spPr>
                </pic:pic>
              </a:graphicData>
            </a:graphic>
          </wp:inline>
        </w:drawing>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color w:val="5A5A5A"/>
        </w:rPr>
        <w:lastRenderedPageBreak/>
        <w:t>Нарисуйте несколько кругов в области головы, чтобы изобразить пару глаз и нос, затем добавьте ещё один круг в нижней части морды. Сделайте дубликат морды, чтобы использовать его в качестве инструмента в «Паттерне» для обрезки лишнего, чтобы круг поместился в области морды.</w:t>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noProof/>
          <w:color w:val="5A5A5A"/>
        </w:rPr>
        <w:drawing>
          <wp:inline distT="0" distB="0" distL="0" distR="0">
            <wp:extent cx="4286250" cy="3038475"/>
            <wp:effectExtent l="0" t="0" r="0" b="9525"/>
            <wp:docPr id="22" name="Рисунок 22" descr="https://blog.spoongraphics.co.uk/wp-content/uploads/2010/reindeer/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blog.spoongraphics.co.uk/wp-content/uploads/2010/reindeer/07.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86250" cy="3038475"/>
                    </a:xfrm>
                    <a:prstGeom prst="rect">
                      <a:avLst/>
                    </a:prstGeom>
                    <a:noFill/>
                    <a:ln>
                      <a:noFill/>
                    </a:ln>
                  </pic:spPr>
                </pic:pic>
              </a:graphicData>
            </a:graphic>
          </wp:inline>
        </w:drawing>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color w:val="5A5A5A"/>
        </w:rPr>
        <w:t>Выберите инструмент Кисть-клякса и нарисуйте основную форму оленьего рога. Здесь пригодится планшет-ручка, чтобы максимально использовать чувствительность к нажатию. Создайте копию оленьего рога, перейдите в "Объект"&gt; "Преобразовать"&gt; "Отразить", затем сгруппируйте оба оленьих рога вместе. Выберите группу оленьих рогов и голову, затем щелкните по голове еще раз, чтобы сделать ее ключевым объектом. Используйте палитру "Выровнять", чтобы выровнять объекты по центру.</w:t>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noProof/>
          <w:color w:val="5A5A5A"/>
        </w:rPr>
        <w:lastRenderedPageBreak/>
        <w:drawing>
          <wp:inline distT="0" distB="0" distL="0" distR="0">
            <wp:extent cx="4286250" cy="2867025"/>
            <wp:effectExtent l="0" t="0" r="0" b="9525"/>
            <wp:docPr id="21" name="Рисунок 21" descr="https://blog.spoongraphics.co.uk/wp-content/uploads/2010/reindeer/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blog.spoongraphics.co.uk/wp-content/uploads/2010/reindeer/08.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86250" cy="2867025"/>
                    </a:xfrm>
                    <a:prstGeom prst="rect">
                      <a:avLst/>
                    </a:prstGeom>
                    <a:noFill/>
                    <a:ln>
                      <a:noFill/>
                    </a:ln>
                  </pic:spPr>
                </pic:pic>
              </a:graphicData>
            </a:graphic>
          </wp:inline>
        </w:drawing>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color w:val="5A5A5A"/>
        </w:rPr>
        <w:t xml:space="preserve">Используйте сочетание клавиш CMD + </w:t>
      </w:r>
      <w:proofErr w:type="spellStart"/>
      <w:r>
        <w:rPr>
          <w:rFonts w:ascii="Arial" w:hAnsi="Arial" w:cs="Arial"/>
          <w:color w:val="5A5A5A"/>
        </w:rPr>
        <w:t>Shift</w:t>
      </w:r>
      <w:proofErr w:type="spellEnd"/>
      <w:r>
        <w:rPr>
          <w:rFonts w:ascii="Arial" w:hAnsi="Arial" w:cs="Arial"/>
          <w:color w:val="5A5A5A"/>
        </w:rPr>
        <w:t xml:space="preserve"> + [, чтобы переместить оленьи рога в нижнюю часть стопки, расположив их под головой. В другом месте монтажной области нарисуйте длинный тонкий прямоугольник с закруглением с максимальным радиусом угла. Выбрав эту форму, перейдите в раздел "Объект"&gt; "Искажение оболочки</w:t>
      </w:r>
      <w:proofErr w:type="gramStart"/>
      <w:r>
        <w:rPr>
          <w:rFonts w:ascii="Arial" w:hAnsi="Arial" w:cs="Arial"/>
          <w:color w:val="5A5A5A"/>
        </w:rPr>
        <w:t>" &gt;</w:t>
      </w:r>
      <w:proofErr w:type="gramEnd"/>
      <w:r>
        <w:rPr>
          <w:rFonts w:ascii="Arial" w:hAnsi="Arial" w:cs="Arial"/>
          <w:color w:val="5A5A5A"/>
        </w:rPr>
        <w:t xml:space="preserve"> "Создать с деформацией".</w:t>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noProof/>
          <w:color w:val="5A5A5A"/>
        </w:rPr>
        <w:drawing>
          <wp:inline distT="0" distB="0" distL="0" distR="0">
            <wp:extent cx="4286250" cy="3190875"/>
            <wp:effectExtent l="0" t="0" r="0" b="9525"/>
            <wp:docPr id="20" name="Рисунок 20" descr="https://blog.spoongraphics.co.uk/wp-content/uploads/2010/reindeer/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blog.spoongraphics.co.uk/wp-content/uploads/2010/reindeer/09.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86250" cy="3190875"/>
                    </a:xfrm>
                    <a:prstGeom prst="rect">
                      <a:avLst/>
                    </a:prstGeom>
                    <a:noFill/>
                    <a:ln>
                      <a:noFill/>
                    </a:ln>
                  </pic:spPr>
                </pic:pic>
              </a:graphicData>
            </a:graphic>
          </wp:inline>
        </w:drawing>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color w:val="5A5A5A"/>
        </w:rPr>
        <w:lastRenderedPageBreak/>
        <w:t>В разделе «Параметры деформации» согните прямоугольник примерно на 40% по вертикали, используя параметр «Дуга». Отправьте эту фигуру в нижнюю часть стопки (</w:t>
      </w:r>
      <w:proofErr w:type="spellStart"/>
      <w:r>
        <w:rPr>
          <w:rFonts w:ascii="Arial" w:hAnsi="Arial" w:cs="Arial"/>
          <w:color w:val="5A5A5A"/>
        </w:rPr>
        <w:t>CMD+Shift</w:t>
      </w:r>
      <w:proofErr w:type="spellEnd"/>
      <w:proofErr w:type="gramStart"/>
      <w:r>
        <w:rPr>
          <w:rFonts w:ascii="Arial" w:hAnsi="Arial" w:cs="Arial"/>
          <w:color w:val="5A5A5A"/>
        </w:rPr>
        <w:t>+[</w:t>
      </w:r>
      <w:proofErr w:type="gramEnd"/>
      <w:r>
        <w:rPr>
          <w:rFonts w:ascii="Arial" w:hAnsi="Arial" w:cs="Arial"/>
          <w:color w:val="5A5A5A"/>
        </w:rPr>
        <w:t>), затем расположите её в качестве опоры.</w:t>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noProof/>
          <w:color w:val="5A5A5A"/>
        </w:rPr>
        <w:drawing>
          <wp:inline distT="0" distB="0" distL="0" distR="0">
            <wp:extent cx="4286250" cy="2981325"/>
            <wp:effectExtent l="0" t="0" r="0" b="9525"/>
            <wp:docPr id="19" name="Рисунок 19" descr="https://blog.spoongraphics.co.uk/wp-content/uploads/2010/reindeer/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blog.spoongraphics.co.uk/wp-content/uploads/2010/reindeer/10.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86250" cy="2981325"/>
                    </a:xfrm>
                    <a:prstGeom prst="rect">
                      <a:avLst/>
                    </a:prstGeom>
                    <a:noFill/>
                    <a:ln>
                      <a:noFill/>
                    </a:ln>
                  </pic:spPr>
                </pic:pic>
              </a:graphicData>
            </a:graphic>
          </wp:inline>
        </w:drawing>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color w:val="5A5A5A"/>
        </w:rPr>
        <w:t>Нарисуйте эллипс над нижней частью, обращая внимание на линию, которая пересекает руку. Сделайте копию руки и используйте её с помощью инструмента «Трафарет», чтобы пересечь фигуру.</w:t>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noProof/>
          <w:color w:val="5A5A5A"/>
        </w:rPr>
        <w:lastRenderedPageBreak/>
        <w:drawing>
          <wp:inline distT="0" distB="0" distL="0" distR="0">
            <wp:extent cx="4286250" cy="3429000"/>
            <wp:effectExtent l="0" t="0" r="0" b="0"/>
            <wp:docPr id="18" name="Рисунок 18" descr="https://blog.spoongraphics.co.uk/wp-content/uploads/2010/reindeer/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blog.spoongraphics.co.uk/wp-content/uploads/2010/reindeer/1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86250" cy="3429000"/>
                    </a:xfrm>
                    <a:prstGeom prst="rect">
                      <a:avLst/>
                    </a:prstGeom>
                    <a:noFill/>
                    <a:ln>
                      <a:noFill/>
                    </a:ln>
                  </pic:spPr>
                </pic:pic>
              </a:graphicData>
            </a:graphic>
          </wp:inline>
        </w:drawing>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color w:val="5A5A5A"/>
        </w:rPr>
        <w:t>Сгруппируйте руку и только что созданный объект «копыто», сделайте копию и отразите их на другой стороне тела. Создайте ещё одну группу из обеих рук, чтобы их можно было расположить по центру тела. Снова возьмите инструмент «Округлённый прямоугольник», чтобы нарисовать пару тонких ног.</w:t>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noProof/>
          <w:color w:val="5A5A5A"/>
        </w:rPr>
        <w:drawing>
          <wp:inline distT="0" distB="0" distL="0" distR="0">
            <wp:extent cx="4286250" cy="3105150"/>
            <wp:effectExtent l="0" t="0" r="0" b="0"/>
            <wp:docPr id="17" name="Рисунок 17" descr="https://blog.spoongraphics.co.uk/wp-content/uploads/2010/reindeer/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blog.spoongraphics.co.uk/wp-content/uploads/2010/reindeer/12.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86250" cy="3105150"/>
                    </a:xfrm>
                    <a:prstGeom prst="rect">
                      <a:avLst/>
                    </a:prstGeom>
                    <a:noFill/>
                    <a:ln>
                      <a:noFill/>
                    </a:ln>
                  </pic:spPr>
                </pic:pic>
              </a:graphicData>
            </a:graphic>
          </wp:inline>
        </w:drawing>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color w:val="5A5A5A"/>
        </w:rPr>
        <w:lastRenderedPageBreak/>
        <w:t>Нарисуйте два круга в нижней части ножек, чтобы они служили ступнями, затем с помощью инструмента «Выделение» измените их форму, перетащив самую нижнюю точку вертикально вверх, чтобы сгладить нижний край.</w:t>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noProof/>
          <w:color w:val="5A5A5A"/>
        </w:rPr>
        <w:drawing>
          <wp:inline distT="0" distB="0" distL="0" distR="0">
            <wp:extent cx="4286250" cy="4838700"/>
            <wp:effectExtent l="0" t="0" r="0" b="0"/>
            <wp:docPr id="16" name="Рисунок 16" descr="https://blog.spoongraphics.co.uk/wp-content/uploads/2010/reindeer/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blog.spoongraphics.co.uk/wp-content/uploads/2010/reindeer/13.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6250" cy="4838700"/>
                    </a:xfrm>
                    <a:prstGeom prst="rect">
                      <a:avLst/>
                    </a:prstGeom>
                    <a:noFill/>
                    <a:ln>
                      <a:noFill/>
                    </a:ln>
                  </pic:spPr>
                </pic:pic>
              </a:graphicData>
            </a:graphic>
          </wp:inline>
        </w:drawing>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color w:val="5A5A5A"/>
        </w:rPr>
        <w:t>Персонаж-олень пока выглядит довольно просто, состоя из нескольких базовых фигур, но вскоре он оживёт и заиграет красками.</w:t>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noProof/>
          <w:color w:val="5A5A5A"/>
        </w:rPr>
        <w:lastRenderedPageBreak/>
        <w:drawing>
          <wp:inline distT="0" distB="0" distL="0" distR="0">
            <wp:extent cx="4286250" cy="2876550"/>
            <wp:effectExtent l="0" t="0" r="0" b="0"/>
            <wp:docPr id="15" name="Рисунок 15" descr="https://blog.spoongraphics.co.uk/wp-content/uploads/2010/reindeer/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blog.spoongraphics.co.uk/wp-content/uploads/2010/reindeer/14.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86250" cy="2876550"/>
                    </a:xfrm>
                    <a:prstGeom prst="rect">
                      <a:avLst/>
                    </a:prstGeom>
                    <a:noFill/>
                    <a:ln>
                      <a:noFill/>
                    </a:ln>
                  </pic:spPr>
                </pic:pic>
              </a:graphicData>
            </a:graphic>
          </wp:inline>
        </w:drawing>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color w:val="5A5A5A"/>
        </w:rPr>
        <w:t>Выделите каждую часть персонажа по отдельности и замените чёрно-белую заливку/обводку радиальным градиентом. С помощью инструмента «Градиент» перемещайте градиент, чтобы создать плавный переход между светом и тенью. Такое изменение цвета добавляет глубины и создаёт впечатление трёхмерного персонажа.</w:t>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noProof/>
          <w:color w:val="5A5A5A"/>
        </w:rPr>
        <w:drawing>
          <wp:inline distT="0" distB="0" distL="0" distR="0">
            <wp:extent cx="4286250" cy="2800350"/>
            <wp:effectExtent l="0" t="0" r="0" b="0"/>
            <wp:docPr id="14" name="Рисунок 14" descr="https://blog.spoongraphics.co.uk/wp-content/uploads/2010/reindeer/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blog.spoongraphics.co.uk/wp-content/uploads/2010/reindeer/15.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86250" cy="2800350"/>
                    </a:xfrm>
                    <a:prstGeom prst="rect">
                      <a:avLst/>
                    </a:prstGeom>
                    <a:noFill/>
                    <a:ln>
                      <a:noFill/>
                    </a:ln>
                  </pic:spPr>
                </pic:pic>
              </a:graphicData>
            </a:graphic>
          </wp:inline>
        </w:drawing>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color w:val="5A5A5A"/>
        </w:rPr>
        <w:lastRenderedPageBreak/>
        <w:t>Используйте более светлые бежевые тона для мордочки и живота, чтобы они контрастировали с коричневым мехом, и, конечно, сделайте оленю ярко-красный нос.</w:t>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noProof/>
          <w:color w:val="5A5A5A"/>
        </w:rPr>
        <w:drawing>
          <wp:inline distT="0" distB="0" distL="0" distR="0">
            <wp:extent cx="4286250" cy="3552825"/>
            <wp:effectExtent l="0" t="0" r="0" b="9525"/>
            <wp:docPr id="13" name="Рисунок 13" descr="https://blog.spoongraphics.co.uk/wp-content/uploads/2010/reindeer/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blog.spoongraphics.co.uk/wp-content/uploads/2010/reindeer/16.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86250" cy="3552825"/>
                    </a:xfrm>
                    <a:prstGeom prst="rect">
                      <a:avLst/>
                    </a:prstGeom>
                    <a:noFill/>
                    <a:ln>
                      <a:noFill/>
                    </a:ln>
                  </pic:spPr>
                </pic:pic>
              </a:graphicData>
            </a:graphic>
          </wp:inline>
        </w:drawing>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color w:val="5A5A5A"/>
        </w:rPr>
        <w:t>Источники света почти всегда находятся сверху, поэтому убедитесь, что более светлый тон в каждом градиенте находится сверху, а ближе к нижней части фигуры он становится темнее.</w:t>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noProof/>
          <w:color w:val="5A5A5A"/>
        </w:rPr>
        <w:lastRenderedPageBreak/>
        <w:drawing>
          <wp:inline distT="0" distB="0" distL="0" distR="0">
            <wp:extent cx="4286250" cy="4629150"/>
            <wp:effectExtent l="0" t="0" r="0" b="0"/>
            <wp:docPr id="12" name="Рисунок 12" descr="https://blog.spoongraphics.co.uk/wp-content/uploads/2010/reindeer/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blog.spoongraphics.co.uk/wp-content/uploads/2010/reindeer/17.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86250" cy="4629150"/>
                    </a:xfrm>
                    <a:prstGeom prst="rect">
                      <a:avLst/>
                    </a:prstGeom>
                    <a:noFill/>
                    <a:ln>
                      <a:noFill/>
                    </a:ln>
                  </pic:spPr>
                </pic:pic>
              </a:graphicData>
            </a:graphic>
          </wp:inline>
        </w:drawing>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color w:val="5A5A5A"/>
        </w:rPr>
        <w:t>Персонаж-олень теперь выглядит узнаваемым благодаря цветным заливкам, но всё ещё кажется немного простым. Именно здесь более тонкие эффекты затенения и выделения действительно оживляют персонажа.</w:t>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noProof/>
          <w:color w:val="5A5A5A"/>
        </w:rPr>
        <w:lastRenderedPageBreak/>
        <w:drawing>
          <wp:inline distT="0" distB="0" distL="0" distR="0">
            <wp:extent cx="4286250" cy="3562350"/>
            <wp:effectExtent l="0" t="0" r="0" b="0"/>
            <wp:docPr id="11" name="Рисунок 11" descr="https://blog.spoongraphics.co.uk/wp-content/uploads/2010/reindeer/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blog.spoongraphics.co.uk/wp-content/uploads/2010/reindeer/18.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86250" cy="3562350"/>
                    </a:xfrm>
                    <a:prstGeom prst="rect">
                      <a:avLst/>
                    </a:prstGeom>
                    <a:noFill/>
                    <a:ln>
                      <a:noFill/>
                    </a:ln>
                  </pic:spPr>
                </pic:pic>
              </a:graphicData>
            </a:graphic>
          </wp:inline>
        </w:drawing>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color w:val="5A5A5A"/>
        </w:rPr>
        <w:t>Нарисуйте ещё несколько эллипсов вокруг глаз и внутри ушей. Придайте этим фигурам тёмно-коричневый градиент, переходящий в прозрачность. Эти фигуры создают впечатление углубления, потому что в градиенте используется более тёмный цвет сверху, который в реальной жизни был бы тенью.</w:t>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noProof/>
          <w:color w:val="5A5A5A"/>
        </w:rPr>
        <w:drawing>
          <wp:inline distT="0" distB="0" distL="0" distR="0">
            <wp:extent cx="4286250" cy="3114675"/>
            <wp:effectExtent l="0" t="0" r="0" b="9525"/>
            <wp:docPr id="10" name="Рисунок 10" descr="https://blog.spoongraphics.co.uk/wp-content/uploads/2010/reindeer/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blog.spoongraphics.co.uk/wp-content/uploads/2010/reindeer/19.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86250" cy="3114675"/>
                    </a:xfrm>
                    <a:prstGeom prst="rect">
                      <a:avLst/>
                    </a:prstGeom>
                    <a:noFill/>
                    <a:ln>
                      <a:noFill/>
                    </a:ln>
                  </pic:spPr>
                </pic:pic>
              </a:graphicData>
            </a:graphic>
          </wp:inline>
        </w:drawing>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color w:val="5A5A5A"/>
        </w:rPr>
        <w:lastRenderedPageBreak/>
        <w:t>Выберите основную форму корпуса и перейдите в меню Эффект&gt; Стилизация&gt; Внутреннее свечение. Сохраните настройки по умолчанию "Экран" и "Белый", но измените непрозрачность на 30% и размытость на 5 мм.</w:t>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noProof/>
          <w:color w:val="5A5A5A"/>
        </w:rPr>
        <w:drawing>
          <wp:inline distT="0" distB="0" distL="0" distR="0">
            <wp:extent cx="4286250" cy="3181350"/>
            <wp:effectExtent l="0" t="0" r="0" b="0"/>
            <wp:docPr id="9" name="Рисунок 9" descr="https://blog.spoongraphics.co.uk/wp-content/uploads/2010/reindeer/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blog.spoongraphics.co.uk/wp-content/uploads/2010/reindeer/20.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86250" cy="3181350"/>
                    </a:xfrm>
                    <a:prstGeom prst="rect">
                      <a:avLst/>
                    </a:prstGeom>
                    <a:noFill/>
                    <a:ln>
                      <a:noFill/>
                    </a:ln>
                  </pic:spPr>
                </pic:pic>
              </a:graphicData>
            </a:graphic>
          </wp:inline>
        </w:drawing>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color w:val="5A5A5A"/>
        </w:rPr>
        <w:t>Продолжайте выбирать другие коричневые формы тела и добавляйте аналогичное внутреннее свечение. Для более мелких форм, таких как голова и руки, используйте меньшее размытие, около 3 мм.</w:t>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noProof/>
          <w:color w:val="5A5A5A"/>
        </w:rPr>
        <w:lastRenderedPageBreak/>
        <w:drawing>
          <wp:inline distT="0" distB="0" distL="0" distR="0">
            <wp:extent cx="4286250" cy="3076575"/>
            <wp:effectExtent l="0" t="0" r="0" b="9525"/>
            <wp:docPr id="8" name="Рисунок 8" descr="https://blog.spoongraphics.co.uk/wp-content/uploads/2010/reindeer/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blog.spoongraphics.co.uk/wp-content/uploads/2010/reindeer/21.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86250" cy="3076575"/>
                    </a:xfrm>
                    <a:prstGeom prst="rect">
                      <a:avLst/>
                    </a:prstGeom>
                    <a:noFill/>
                    <a:ln>
                      <a:noFill/>
                    </a:ln>
                  </pic:spPr>
                </pic:pic>
              </a:graphicData>
            </a:graphic>
          </wp:inline>
        </w:drawing>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color w:val="5A5A5A"/>
        </w:rPr>
        <w:t>Добавьте к носу эффект внутреннего свечения, а затем добавьте мягкую падающую тень, чтобы придать ему объём. Установите непрозрачность на 30%, смещение по оси X на ноль, а смещение по оси Y и размытие на 1 мм.</w:t>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noProof/>
          <w:color w:val="5A5A5A"/>
        </w:rPr>
        <w:drawing>
          <wp:inline distT="0" distB="0" distL="0" distR="0">
            <wp:extent cx="4286250" cy="2971800"/>
            <wp:effectExtent l="0" t="0" r="0" b="0"/>
            <wp:docPr id="7" name="Рисунок 7" descr="https://blog.spoongraphics.co.uk/wp-content/uploads/2010/reindeer/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blog.spoongraphics.co.uk/wp-content/uploads/2010/reindeer/22.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86250" cy="2971800"/>
                    </a:xfrm>
                    <a:prstGeom prst="rect">
                      <a:avLst/>
                    </a:prstGeom>
                    <a:noFill/>
                    <a:ln>
                      <a:noFill/>
                    </a:ln>
                  </pic:spPr>
                </pic:pic>
              </a:graphicData>
            </a:graphic>
          </wp:inline>
        </w:drawing>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color w:val="5A5A5A"/>
        </w:rPr>
        <w:t>Также добавьте на брюхо мягкую падающую тень, но на этот раз установите смещение Y на -2 мм и увеличьте размытие до 2 мм.</w:t>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noProof/>
          <w:color w:val="5A5A5A"/>
        </w:rPr>
        <w:lastRenderedPageBreak/>
        <w:drawing>
          <wp:inline distT="0" distB="0" distL="0" distR="0">
            <wp:extent cx="4286250" cy="2990850"/>
            <wp:effectExtent l="0" t="0" r="0" b="0"/>
            <wp:docPr id="6" name="Рисунок 6" descr="https://blog.spoongraphics.co.uk/wp-content/uploads/2010/reindeer/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blog.spoongraphics.co.uk/wp-content/uploads/2010/reindeer/23.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86250" cy="2990850"/>
                    </a:xfrm>
                    <a:prstGeom prst="rect">
                      <a:avLst/>
                    </a:prstGeom>
                    <a:noFill/>
                    <a:ln>
                      <a:noFill/>
                    </a:ln>
                  </pic:spPr>
                </pic:pic>
              </a:graphicData>
            </a:graphic>
          </wp:inline>
        </w:drawing>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color w:val="5A5A5A"/>
        </w:rPr>
        <w:t>На всех серых объектах, таких как рога и копыта, добавьте внутреннее свечение, но вместо белого/экрана установите чёрный/умножение.</w:t>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noProof/>
          <w:color w:val="5A5A5A"/>
        </w:rPr>
        <w:drawing>
          <wp:inline distT="0" distB="0" distL="0" distR="0">
            <wp:extent cx="4286250" cy="2905125"/>
            <wp:effectExtent l="0" t="0" r="0" b="9525"/>
            <wp:docPr id="5" name="Рисунок 5" descr="https://blog.spoongraphics.co.uk/wp-content/uploads/2010/reindeer/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blog.spoongraphics.co.uk/wp-content/uploads/2010/reindeer/24.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86250" cy="2905125"/>
                    </a:xfrm>
                    <a:prstGeom prst="rect">
                      <a:avLst/>
                    </a:prstGeom>
                    <a:noFill/>
                    <a:ln>
                      <a:noFill/>
                    </a:ln>
                  </pic:spPr>
                </pic:pic>
              </a:graphicData>
            </a:graphic>
          </wp:inline>
        </w:drawing>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color w:val="5A5A5A"/>
        </w:rPr>
        <w:t>Сделайте копию одного из рогов, затем нарисуйте эллипс поверх фигуры, чтобы контур плавно переходил в длину рога. С помощью инструмента «Вычитание» в «Трафарете» обрежьте эту фигуру, затем установите чёрную заливку и непрозрачность 20%.</w:t>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noProof/>
          <w:color w:val="5A5A5A"/>
        </w:rPr>
        <w:lastRenderedPageBreak/>
        <w:drawing>
          <wp:inline distT="0" distB="0" distL="0" distR="0">
            <wp:extent cx="4286250" cy="3219450"/>
            <wp:effectExtent l="0" t="0" r="0" b="0"/>
            <wp:docPr id="4" name="Рисунок 4" descr="https://blog.spoongraphics.co.uk/wp-content/uploads/2010/reindeer/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blog.spoongraphics.co.uk/wp-content/uploads/2010/reindeer/25.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86250" cy="3219450"/>
                    </a:xfrm>
                    <a:prstGeom prst="rect">
                      <a:avLst/>
                    </a:prstGeom>
                    <a:noFill/>
                    <a:ln>
                      <a:noFill/>
                    </a:ln>
                  </pic:spPr>
                </pic:pic>
              </a:graphicData>
            </a:graphic>
          </wp:inline>
        </w:drawing>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color w:val="5A5A5A"/>
        </w:rPr>
        <w:t>Нарисуйте пару кругов разного размера над носом, чтобы создать блики. Залейте эти круги белым цветом и сделайте их непрозрачными примерно на 20%.</w:t>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noProof/>
          <w:color w:val="5A5A5A"/>
        </w:rPr>
        <w:drawing>
          <wp:inline distT="0" distB="0" distL="0" distR="0">
            <wp:extent cx="4286250" cy="3514725"/>
            <wp:effectExtent l="0" t="0" r="0" b="9525"/>
            <wp:docPr id="3" name="Рисунок 3" descr="https://blog.spoongraphics.co.uk/wp-content/uploads/2010/reindeer/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blog.spoongraphics.co.uk/wp-content/uploads/2010/reindeer/26.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86250" cy="3514725"/>
                    </a:xfrm>
                    <a:prstGeom prst="rect">
                      <a:avLst/>
                    </a:prstGeom>
                    <a:noFill/>
                    <a:ln>
                      <a:noFill/>
                    </a:ln>
                  </pic:spPr>
                </pic:pic>
              </a:graphicData>
            </a:graphic>
          </wp:inline>
        </w:drawing>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color w:val="5A5A5A"/>
        </w:rPr>
        <w:t>Создайте более плавные формы над копытами и обрежьте их, чтобы создать небольшие тени на нижних краях.</w:t>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noProof/>
          <w:color w:val="B85B5A"/>
        </w:rPr>
        <w:lastRenderedPageBreak/>
        <w:drawing>
          <wp:inline distT="0" distB="0" distL="0" distR="0">
            <wp:extent cx="4286250" cy="3790950"/>
            <wp:effectExtent l="0" t="0" r="0" b="0"/>
            <wp:docPr id="2" name="Рисунок 2" descr="Симпатичный векторный персонаж северного оленя">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Симпатичный векторный персонаж северного оленя">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86250" cy="3790950"/>
                    </a:xfrm>
                    <a:prstGeom prst="rect">
                      <a:avLst/>
                    </a:prstGeom>
                    <a:noFill/>
                    <a:ln>
                      <a:noFill/>
                    </a:ln>
                  </pic:spPr>
                </pic:pic>
              </a:graphicData>
            </a:graphic>
          </wp:inline>
        </w:drawing>
      </w:r>
    </w:p>
    <w:p w:rsidR="00474E16" w:rsidRDefault="00474E16" w:rsidP="00474E16">
      <w:pPr>
        <w:pStyle w:val="a3"/>
        <w:shd w:val="clear" w:color="auto" w:fill="F8F4EC"/>
        <w:spacing w:before="0" w:beforeAutospacing="0" w:after="450" w:afterAutospacing="0" w:line="480" w:lineRule="auto"/>
        <w:rPr>
          <w:rFonts w:ascii="Arial" w:hAnsi="Arial" w:cs="Arial"/>
          <w:color w:val="5A5A5A"/>
        </w:rPr>
      </w:pPr>
      <w:r>
        <w:rPr>
          <w:rFonts w:ascii="Arial" w:hAnsi="Arial" w:cs="Arial"/>
          <w:color w:val="5A5A5A"/>
        </w:rPr>
        <w:t>Последние несколько дополнений с эффектами внутреннего свечения и теней действительно преображают дизайн, придавая ему дополнительную глубину и объём. Чем больше оттенков и световых и теневых эффектов, тем реалистичнее будет выглядеть дизайн, даже если он состоит из простых фигур, как в случае с оленёнком.</w:t>
      </w:r>
    </w:p>
    <w:p w:rsidR="00474E16" w:rsidRDefault="00474E16" w:rsidP="00474E16">
      <w:bookmarkStart w:id="0" w:name="_GoBack"/>
      <w:bookmarkEnd w:id="0"/>
    </w:p>
    <w:sectPr w:rsidR="00474E1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085"/>
    <w:rsid w:val="00474E16"/>
    <w:rsid w:val="00475085"/>
    <w:rsid w:val="0054109B"/>
    <w:rsid w:val="00764A2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D7B5C4-2DFA-4E5F-BEA5-895F84843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64A27"/>
    <w:rPr>
      <w:rFonts w:ascii="Times New Roman" w:hAnsi="Times New Roman"/>
      <w:sz w:val="28"/>
    </w:rPr>
  </w:style>
  <w:style w:type="paragraph" w:styleId="1">
    <w:name w:val="heading 1"/>
    <w:basedOn w:val="a"/>
    <w:next w:val="a"/>
    <w:link w:val="10"/>
    <w:autoRedefine/>
    <w:uiPriority w:val="9"/>
    <w:qFormat/>
    <w:rsid w:val="00764A27"/>
    <w:pPr>
      <w:keepNext/>
      <w:keepLines/>
      <w:spacing w:before="240" w:after="0"/>
      <w:jc w:val="center"/>
      <w:outlineLvl w:val="0"/>
    </w:pPr>
    <w:rPr>
      <w:rFonts w:eastAsiaTheme="majorEastAsia" w:cstheme="majorBidi"/>
      <w:b/>
      <w:sz w:val="56"/>
      <w:szCs w:val="32"/>
    </w:rPr>
  </w:style>
  <w:style w:type="paragraph" w:styleId="2">
    <w:name w:val="heading 2"/>
    <w:basedOn w:val="a"/>
    <w:next w:val="a"/>
    <w:link w:val="20"/>
    <w:autoRedefine/>
    <w:uiPriority w:val="9"/>
    <w:unhideWhenUsed/>
    <w:qFormat/>
    <w:rsid w:val="00764A27"/>
    <w:pPr>
      <w:keepNext/>
      <w:keepLines/>
      <w:spacing w:before="40" w:after="0"/>
      <w:outlineLvl w:val="1"/>
    </w:pPr>
    <w:rPr>
      <w:rFonts w:eastAsiaTheme="majorEastAsia" w:cstheme="majorBidi"/>
      <w:b/>
      <w:sz w:val="44"/>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64A27"/>
    <w:rPr>
      <w:rFonts w:ascii="Times New Roman" w:eastAsiaTheme="majorEastAsia" w:hAnsi="Times New Roman" w:cstheme="majorBidi"/>
      <w:b/>
      <w:sz w:val="56"/>
      <w:szCs w:val="32"/>
    </w:rPr>
  </w:style>
  <w:style w:type="character" w:customStyle="1" w:styleId="20">
    <w:name w:val="Заголовок 2 Знак"/>
    <w:basedOn w:val="a0"/>
    <w:link w:val="2"/>
    <w:uiPriority w:val="9"/>
    <w:rsid w:val="00764A27"/>
    <w:rPr>
      <w:rFonts w:ascii="Times New Roman" w:eastAsiaTheme="majorEastAsia" w:hAnsi="Times New Roman" w:cstheme="majorBidi"/>
      <w:b/>
      <w:sz w:val="44"/>
      <w:szCs w:val="26"/>
    </w:rPr>
  </w:style>
  <w:style w:type="paragraph" w:styleId="a3">
    <w:name w:val="Normal (Web)"/>
    <w:basedOn w:val="a"/>
    <w:uiPriority w:val="99"/>
    <w:semiHidden/>
    <w:unhideWhenUsed/>
    <w:rsid w:val="00474E16"/>
    <w:pPr>
      <w:spacing w:before="100" w:beforeAutospacing="1" w:after="100" w:afterAutospacing="1" w:line="240" w:lineRule="auto"/>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694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 Type="http://schemas.openxmlformats.org/officeDocument/2006/relationships/webSettings" Target="webSettings.xml"/><Relationship Id="rId21" Type="http://schemas.openxmlformats.org/officeDocument/2006/relationships/image" Target="media/image18.jpeg"/><Relationship Id="rId34" Type="http://schemas.openxmlformats.org/officeDocument/2006/relationships/theme" Target="theme/theme1.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29" Type="http://schemas.openxmlformats.org/officeDocument/2006/relationships/image" Target="media/image26.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32" Type="http://schemas.openxmlformats.org/officeDocument/2006/relationships/image" Target="media/image28.jpeg"/><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10" Type="http://schemas.openxmlformats.org/officeDocument/2006/relationships/image" Target="media/image7.jpeg"/><Relationship Id="rId19" Type="http://schemas.openxmlformats.org/officeDocument/2006/relationships/image" Target="media/image16.jpeg"/><Relationship Id="rId31" Type="http://schemas.openxmlformats.org/officeDocument/2006/relationships/hyperlink" Target="https://blog.spoongraphics.co.uk/wp-content/uploads/2010/reindeer/reindeer-character.jpg" TargetMode="External"/><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image" Target="media/image27.jpeg"/><Relationship Id="rId8" Type="http://schemas.openxmlformats.org/officeDocument/2006/relationships/image" Target="media/image5.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929</Words>
  <Characters>5298</Characters>
  <Application>Microsoft Office Word</Application>
  <DocSecurity>0</DocSecurity>
  <Lines>44</Lines>
  <Paragraphs>12</Paragraphs>
  <ScaleCrop>false</ScaleCrop>
  <Company/>
  <LinksUpToDate>false</LinksUpToDate>
  <CharactersWithSpaces>6215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cp:revision>
  <dcterms:created xsi:type="dcterms:W3CDTF">2024-12-25T02:01:00Z</dcterms:created>
  <dcterms:modified xsi:type="dcterms:W3CDTF">2024-12-25T02:02:00Z</dcterms:modified>
</cp:coreProperties>
</file>