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</w:t>
      </w:r>
      <w:r w:rsidR="00F96C93">
        <w:rPr>
          <w:rFonts w:ascii="Times New Roman" w:hAnsi="Times New Roman"/>
          <w:sz w:val="28"/>
          <w:szCs w:val="28"/>
        </w:rPr>
        <w:t>СКС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8A18FC" w:rsidRDefault="008553F0" w:rsidP="008553F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697F51">
        <w:rPr>
          <w:rFonts w:ascii="Times New Roman" w:hAnsi="Times New Roman"/>
          <w:sz w:val="28"/>
          <w:szCs w:val="28"/>
          <w:lang w:val="en-US"/>
        </w:rPr>
        <w:t>5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1806D4">
        <w:rPr>
          <w:rFonts w:ascii="Times New Roman" w:hAnsi="Times New Roman"/>
          <w:sz w:val="28"/>
          <w:szCs w:val="28"/>
          <w:lang w:val="ru-RU"/>
        </w:rPr>
        <w:t>Тестування проекту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  <w:r w:rsidRPr="00910E1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D4F1682" wp14:editId="444DC3E6">
            <wp:extent cx="6120765" cy="920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  <w:t>Рис. 1 Створив тест для серверної частини</w:t>
      </w: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#include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&lt;Arduino.h&gt;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#include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&lt;ArduinoJson.h&gt;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#include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&lt;AUnit.h&gt;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0CA1A6"/>
          <w:sz w:val="21"/>
          <w:szCs w:val="21"/>
          <w:lang w:eastAsia="uk-UA"/>
        </w:rPr>
        <w:t>enum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Move {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Rock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Paper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Scissors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};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7F8C8D"/>
          <w:sz w:val="21"/>
          <w:szCs w:val="21"/>
          <w:lang w:eastAsia="uk-UA"/>
        </w:rPr>
        <w:t>// Функції, які тестуються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randMove =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random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3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static_cast&lt;Move&gt;(randMove);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String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(Move 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"Unknown"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lastRenderedPageBreak/>
        <w:t xml:space="preserve">Move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(String 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setup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begin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9600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randomSeed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analogRead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delay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2000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println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"Setup complete. Running tests..."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loop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7F8C8D"/>
          <w:sz w:val="21"/>
          <w:szCs w:val="21"/>
          <w:lang w:eastAsia="uk-UA"/>
        </w:rPr>
        <w:t>  // Запускаємо тести. AUnit сама обробляє результати.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  aunit::TestRunner::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run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7F8C8D"/>
          <w:sz w:val="21"/>
          <w:szCs w:val="21"/>
          <w:lang w:eastAsia="uk-UA"/>
        </w:rPr>
        <w:t>// --- Тести ---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(getStupidMove_Rock)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(Rock), Scissors);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(getStupidMove_Paper)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(Paper), Rock);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(getStupidMove_Scissors)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(Scissors), Paper);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(getRandomMove)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</w:t>
      </w:r>
      <w:r w:rsidRPr="00E20835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i =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; i &lt;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10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; ++i)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Move move =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assertTrue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(move == Rock || move == Paper || move == Scissors);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(getCounterMove_Rock)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(Rock), Paper);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(getCounterMove_Paper)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(Paper), Scissors);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(getCounterMove_Scissors)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(Scissors), Rock);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lastRenderedPageBreak/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(getMoveString_Rock)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(Rock),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(getMoveString_Paper)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(Paper),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(getMoveString_Scissors)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(Scissors), 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(getMoveFromString_Rock)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), Rock);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(getMoveFromString_Paper)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), Paper);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test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(getMoveFromString_Scissors) {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assertEqual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E20835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), Scissors);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E20835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E20835" w:rsidRPr="00E20835" w:rsidRDefault="00E20835" w:rsidP="00E20835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E20835" w:rsidRDefault="00E20835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E20835" w:rsidRDefault="00E20835" w:rsidP="00F23EC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Написав скетч з юніт тестами</w:t>
      </w:r>
      <w:r w:rsidR="00CB501C">
        <w:rPr>
          <w:rFonts w:ascii="Times New Roman" w:hAnsi="Times New Roman"/>
          <w:sz w:val="28"/>
          <w:szCs w:val="28"/>
        </w:rPr>
        <w:t>.</w:t>
      </w:r>
    </w:p>
    <w:p w:rsidR="00CB501C" w:rsidRDefault="00CB501C" w:rsidP="00E20835">
      <w:pPr>
        <w:rPr>
          <w:rFonts w:ascii="Times New Roman" w:hAnsi="Times New Roman"/>
          <w:sz w:val="28"/>
          <w:szCs w:val="28"/>
          <w:lang w:val="en-US"/>
        </w:rPr>
      </w:pPr>
    </w:p>
    <w:p w:rsidR="00CB501C" w:rsidRDefault="00CB501C" w:rsidP="00CB501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B501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7E0C194" wp14:editId="42FA4FBD">
            <wp:extent cx="4143953" cy="641122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1C" w:rsidRPr="00CB501C" w:rsidRDefault="00CB501C" w:rsidP="00CB50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Рис. 2 Завантажив необхідні бібліотеки</w:t>
      </w:r>
    </w:p>
    <w:p w:rsidR="00CB501C" w:rsidRPr="00CB501C" w:rsidRDefault="00CB501C" w:rsidP="00E20835">
      <w:pPr>
        <w:rPr>
          <w:rFonts w:ascii="Times New Roman" w:hAnsi="Times New Roman"/>
          <w:sz w:val="28"/>
          <w:szCs w:val="28"/>
          <w:lang w:val="en-US"/>
        </w:rPr>
      </w:pPr>
    </w:p>
    <w:p w:rsidR="00E20835" w:rsidRDefault="00E20835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C31EE" w:rsidRDefault="00CC31EE" w:rsidP="000525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  <w:r w:rsidRPr="00910E16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5D4A591C" wp14:editId="50E615E5">
            <wp:extent cx="6120765" cy="1953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16" w:rsidRDefault="00910E16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Рис. 3 Тести пройдені успішно</w:t>
      </w:r>
      <w:bookmarkStart w:id="0" w:name="_GoBack"/>
      <w:bookmarkEnd w:id="0"/>
    </w:p>
    <w:p w:rsidR="00872BD6" w:rsidRPr="007E7873" w:rsidRDefault="004D696C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Висновок: </w:t>
      </w:r>
      <w:r w:rsidR="009A4CFA">
        <w:rPr>
          <w:rFonts w:ascii="Times New Roman" w:hAnsi="Times New Roman"/>
          <w:sz w:val="28"/>
          <w:szCs w:val="28"/>
          <w:lang w:val="ru-RU"/>
        </w:rPr>
        <w:t xml:space="preserve">Я протестував проект за допомогою </w:t>
      </w:r>
      <w:r w:rsidR="009A4CFA">
        <w:rPr>
          <w:rFonts w:ascii="Times New Roman" w:hAnsi="Times New Roman"/>
          <w:sz w:val="28"/>
          <w:szCs w:val="28"/>
          <w:lang w:val="en-US"/>
        </w:rPr>
        <w:t>unit</w:t>
      </w:r>
      <w:r w:rsidR="009A4CFA" w:rsidRPr="00910E1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A4CFA">
        <w:rPr>
          <w:rFonts w:ascii="Times New Roman" w:hAnsi="Times New Roman"/>
          <w:sz w:val="28"/>
          <w:szCs w:val="28"/>
          <w:lang w:val="ru-RU"/>
        </w:rPr>
        <w:t>тест</w:t>
      </w:r>
      <w:r w:rsidR="009A4CFA">
        <w:rPr>
          <w:rFonts w:ascii="Times New Roman" w:hAnsi="Times New Roman"/>
          <w:sz w:val="28"/>
          <w:szCs w:val="28"/>
        </w:rPr>
        <w:t>ів</w:t>
      </w:r>
      <w:r w:rsidRPr="00910E16">
        <w:rPr>
          <w:rFonts w:ascii="Times New Roman" w:hAnsi="Times New Roman"/>
          <w:sz w:val="28"/>
          <w:szCs w:val="28"/>
          <w:lang w:val="ru-RU"/>
        </w:rPr>
        <w:t>.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 </w:t>
      </w:r>
    </w:p>
    <w:sectPr w:rsidR="00872BD6" w:rsidRPr="007E7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A78D8"/>
    <w:rsid w:val="000F6005"/>
    <w:rsid w:val="00172C68"/>
    <w:rsid w:val="001806D4"/>
    <w:rsid w:val="00191EA8"/>
    <w:rsid w:val="001F34D9"/>
    <w:rsid w:val="002A665E"/>
    <w:rsid w:val="00300E68"/>
    <w:rsid w:val="0031461B"/>
    <w:rsid w:val="0032031A"/>
    <w:rsid w:val="003264EF"/>
    <w:rsid w:val="003579C4"/>
    <w:rsid w:val="00366749"/>
    <w:rsid w:val="003770A6"/>
    <w:rsid w:val="004072B3"/>
    <w:rsid w:val="00416490"/>
    <w:rsid w:val="00490919"/>
    <w:rsid w:val="004D0452"/>
    <w:rsid w:val="004D696C"/>
    <w:rsid w:val="004E19F8"/>
    <w:rsid w:val="005F7002"/>
    <w:rsid w:val="00631F5C"/>
    <w:rsid w:val="00697F51"/>
    <w:rsid w:val="006F48E3"/>
    <w:rsid w:val="007225D5"/>
    <w:rsid w:val="007523C9"/>
    <w:rsid w:val="007D0D02"/>
    <w:rsid w:val="007E2695"/>
    <w:rsid w:val="007E7873"/>
    <w:rsid w:val="008553F0"/>
    <w:rsid w:val="00856F92"/>
    <w:rsid w:val="008607AA"/>
    <w:rsid w:val="00872BD6"/>
    <w:rsid w:val="00881635"/>
    <w:rsid w:val="00883AA7"/>
    <w:rsid w:val="00894982"/>
    <w:rsid w:val="008A18FC"/>
    <w:rsid w:val="008B1387"/>
    <w:rsid w:val="008D0E92"/>
    <w:rsid w:val="008E313D"/>
    <w:rsid w:val="008F629E"/>
    <w:rsid w:val="00910E16"/>
    <w:rsid w:val="00936BC3"/>
    <w:rsid w:val="00962933"/>
    <w:rsid w:val="009A4CFA"/>
    <w:rsid w:val="00A65736"/>
    <w:rsid w:val="00A7621F"/>
    <w:rsid w:val="00AC4CFA"/>
    <w:rsid w:val="00B26969"/>
    <w:rsid w:val="00B32DBA"/>
    <w:rsid w:val="00B901D0"/>
    <w:rsid w:val="00C95245"/>
    <w:rsid w:val="00CB501C"/>
    <w:rsid w:val="00CC31EE"/>
    <w:rsid w:val="00CF7031"/>
    <w:rsid w:val="00D13440"/>
    <w:rsid w:val="00D433F5"/>
    <w:rsid w:val="00DE3703"/>
    <w:rsid w:val="00E0580D"/>
    <w:rsid w:val="00E20835"/>
    <w:rsid w:val="00E5071A"/>
    <w:rsid w:val="00EB6A5B"/>
    <w:rsid w:val="00F23EC4"/>
    <w:rsid w:val="00F47A6A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C58A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2082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66</cp:revision>
  <dcterms:created xsi:type="dcterms:W3CDTF">2024-10-06T18:13:00Z</dcterms:created>
  <dcterms:modified xsi:type="dcterms:W3CDTF">2024-11-21T10:10:00Z</dcterms:modified>
</cp:coreProperties>
</file>