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C553E9" w14:textId="77777777" w:rsidR="00345408" w:rsidRDefault="00FF6737">
      <w:pPr>
        <w:pBdr>
          <w:top w:val="nil"/>
          <w:left w:val="nil"/>
          <w:bottom w:val="nil"/>
          <w:right w:val="nil"/>
          <w:between w:val="nil"/>
        </w:pBdr>
        <w:ind w:right="266"/>
        <w:jc w:val="center"/>
        <w:rPr>
          <w:rFonts w:ascii="Open Sans" w:eastAsia="Open Sans" w:hAnsi="Open Sans" w:cs="Open Sans"/>
          <w:b/>
          <w:color w:val="000000"/>
          <w:sz w:val="56"/>
          <w:szCs w:val="56"/>
        </w:rPr>
      </w:pPr>
      <w:r>
        <w:rPr>
          <w:rFonts w:ascii="Open Sans" w:eastAsia="Open Sans" w:hAnsi="Open Sans" w:cs="Open Sans"/>
          <w:b/>
          <w:sz w:val="56"/>
          <w:szCs w:val="56"/>
        </w:rPr>
        <w:t>Programming</w:t>
      </w:r>
    </w:p>
    <w:p w14:paraId="0D3105F0" w14:textId="77777777" w:rsidR="00345408" w:rsidRDefault="00FF6737">
      <w:pPr>
        <w:pBdr>
          <w:top w:val="nil"/>
          <w:left w:val="nil"/>
          <w:bottom w:val="nil"/>
          <w:right w:val="nil"/>
          <w:between w:val="nil"/>
        </w:pBdr>
        <w:ind w:right="266"/>
        <w:jc w:val="center"/>
        <w:rPr>
          <w:rFonts w:ascii="Open Sans" w:eastAsia="Open Sans" w:hAnsi="Open Sans" w:cs="Open Sans"/>
          <w:b/>
          <w:sz w:val="56"/>
          <w:szCs w:val="56"/>
        </w:rPr>
      </w:pPr>
      <w:bookmarkStart w:id="0" w:name="_mm5b9kj5rt1q" w:colFirst="0" w:colLast="0"/>
      <w:bookmarkEnd w:id="0"/>
      <w:r>
        <w:rPr>
          <w:rFonts w:ascii="Open Sans" w:eastAsia="Open Sans" w:hAnsi="Open Sans" w:cs="Open Sans"/>
          <w:b/>
          <w:sz w:val="56"/>
          <w:szCs w:val="56"/>
        </w:rPr>
        <w:t xml:space="preserve">2g </w:t>
      </w:r>
    </w:p>
    <w:p w14:paraId="2CBD7811" w14:textId="77777777" w:rsidR="00345408" w:rsidRDefault="00FF6737">
      <w:pPr>
        <w:ind w:right="266"/>
        <w:jc w:val="center"/>
        <w:rPr>
          <w:rFonts w:ascii="Open Sans" w:eastAsia="Open Sans" w:hAnsi="Open Sans" w:cs="Open Sans"/>
        </w:rPr>
      </w:pPr>
      <w:bookmarkStart w:id="1" w:name="_gmp807dvvr3g" w:colFirst="0" w:colLast="0"/>
      <w:bookmarkEnd w:id="1"/>
      <w:r>
        <w:rPr>
          <w:rFonts w:ascii="Open Sans" w:eastAsia="Open Sans" w:hAnsi="Open Sans" w:cs="Open Sans"/>
          <w:i/>
          <w:sz w:val="56"/>
          <w:szCs w:val="56"/>
        </w:rPr>
        <w:t>Worksheet</w:t>
      </w:r>
    </w:p>
    <w:p w14:paraId="7BB400A2" w14:textId="77777777" w:rsidR="00345408" w:rsidRDefault="00345408">
      <w:pPr>
        <w:ind w:right="266"/>
        <w:rPr>
          <w:rFonts w:ascii="Open Sans" w:eastAsia="Open Sans" w:hAnsi="Open Sans" w:cs="Open Sans"/>
          <w:b/>
          <w:sz w:val="36"/>
          <w:szCs w:val="36"/>
        </w:rPr>
      </w:pPr>
    </w:p>
    <w:p w14:paraId="43894C99" w14:textId="77777777" w:rsidR="00345408" w:rsidRDefault="00FF6737">
      <w:pPr>
        <w:ind w:right="266"/>
        <w:jc w:val="both"/>
        <w:rPr>
          <w:rFonts w:ascii="Open Sans" w:eastAsia="Open Sans" w:hAnsi="Open Sans" w:cs="Open Sans"/>
        </w:rPr>
      </w:pPr>
      <w:r>
        <w:rPr>
          <w:rFonts w:ascii="Open Sans" w:eastAsia="Open Sans" w:hAnsi="Open Sans" w:cs="Open Sans"/>
          <w:b/>
          <w:sz w:val="36"/>
          <w:szCs w:val="36"/>
        </w:rPr>
        <w:t>Problem 1</w:t>
      </w:r>
    </w:p>
    <w:p w14:paraId="054C6C44" w14:textId="77777777" w:rsidR="00345408" w:rsidRDefault="00345408">
      <w:pPr>
        <w:ind w:right="266"/>
        <w:jc w:val="both"/>
        <w:rPr>
          <w:rFonts w:ascii="Open Sans" w:eastAsia="Open Sans" w:hAnsi="Open Sans" w:cs="Open Sans"/>
        </w:rPr>
      </w:pPr>
    </w:p>
    <w:p w14:paraId="1A9295DD" w14:textId="77777777" w:rsidR="00F91EB2" w:rsidRDefault="00FF6737">
      <w:pPr>
        <w:numPr>
          <w:ilvl w:val="0"/>
          <w:numId w:val="1"/>
        </w:numPr>
        <w:ind w:right="266"/>
        <w:jc w:val="both"/>
        <w:rPr>
          <w:rFonts w:ascii="Open Sans" w:eastAsia="Open Sans" w:hAnsi="Open Sans" w:cs="Open Sans"/>
        </w:rPr>
      </w:pPr>
      <w:r>
        <w:rPr>
          <w:rFonts w:ascii="Open Sans" w:eastAsia="Open Sans" w:hAnsi="Open Sans" w:cs="Open Sans"/>
          <w:b/>
        </w:rPr>
        <w:t>Scenario 1:</w:t>
      </w:r>
      <w:r>
        <w:rPr>
          <w:rFonts w:ascii="Open Sans" w:eastAsia="Open Sans" w:hAnsi="Open Sans" w:cs="Open Sans"/>
        </w:rPr>
        <w:t xml:space="preserve"> </w:t>
      </w:r>
    </w:p>
    <w:p w14:paraId="4055CC9E" w14:textId="77777777" w:rsidR="00F91EB2" w:rsidRDefault="00FF6737" w:rsidP="00F91EB2">
      <w:pPr>
        <w:ind w:left="720" w:right="266"/>
        <w:jc w:val="both"/>
        <w:rPr>
          <w:rFonts w:ascii="Open Sans" w:eastAsia="Open Sans" w:hAnsi="Open Sans" w:cs="Open Sans"/>
        </w:rPr>
      </w:pPr>
      <w:r>
        <w:rPr>
          <w:rFonts w:ascii="Open Sans" w:eastAsia="Open Sans" w:hAnsi="Open Sans" w:cs="Open Sans"/>
        </w:rPr>
        <w:t>Inside a loop a user enters a single number, one at a time.</w:t>
      </w:r>
      <w:r>
        <w:rPr>
          <w:rFonts w:ascii="Open Sans" w:eastAsia="Open Sans" w:hAnsi="Open Sans" w:cs="Open Sans"/>
        </w:rPr>
        <w:t xml:space="preserve"> </w:t>
      </w:r>
    </w:p>
    <w:p w14:paraId="23B68206" w14:textId="77777777" w:rsidR="00F91EB2" w:rsidRDefault="00FF6737" w:rsidP="00F91EB2">
      <w:pPr>
        <w:ind w:left="720" w:right="266"/>
        <w:jc w:val="both"/>
        <w:rPr>
          <w:rFonts w:ascii="Open Sans" w:eastAsia="Open Sans" w:hAnsi="Open Sans" w:cs="Open Sans"/>
        </w:rPr>
      </w:pPr>
      <w:r>
        <w:rPr>
          <w:rFonts w:ascii="Open Sans" w:eastAsia="Open Sans" w:hAnsi="Open Sans" w:cs="Open Sans"/>
        </w:rPr>
        <w:t xml:space="preserve">This is added to a sum value. </w:t>
      </w:r>
    </w:p>
    <w:p w14:paraId="71613836" w14:textId="2BA6F5E6" w:rsidR="00F91EB2" w:rsidRDefault="00FF6737" w:rsidP="00F91EB2">
      <w:pPr>
        <w:ind w:left="720" w:right="266"/>
        <w:jc w:val="both"/>
        <w:rPr>
          <w:rFonts w:ascii="Open Sans" w:eastAsia="Open Sans" w:hAnsi="Open Sans" w:cs="Open Sans"/>
        </w:rPr>
      </w:pPr>
      <w:r>
        <w:rPr>
          <w:rFonts w:ascii="Open Sans" w:eastAsia="Open Sans" w:hAnsi="Open Sans" w:cs="Open Sans"/>
        </w:rPr>
        <w:t>Once the sum exceeds 20 the program exits the loop.</w:t>
      </w:r>
    </w:p>
    <w:p w14:paraId="3F344A9A" w14:textId="77777777" w:rsidR="00F91EB2" w:rsidRDefault="00F91EB2" w:rsidP="00F91EB2">
      <w:pPr>
        <w:ind w:left="720" w:right="266"/>
        <w:jc w:val="both"/>
        <w:rPr>
          <w:rFonts w:ascii="Open Sans" w:eastAsia="Open Sans" w:hAnsi="Open Sans" w:cs="Open Sans"/>
        </w:rPr>
      </w:pPr>
    </w:p>
    <w:p w14:paraId="5FE228A5" w14:textId="541ECBD0" w:rsidR="00345408" w:rsidRDefault="00FF6737" w:rsidP="00F91EB2">
      <w:pPr>
        <w:ind w:right="266"/>
        <w:jc w:val="both"/>
        <w:rPr>
          <w:rFonts w:ascii="Open Sans" w:eastAsia="Open Sans" w:hAnsi="Open Sans" w:cs="Open Sans"/>
        </w:rPr>
      </w:pPr>
      <w:r>
        <w:rPr>
          <w:rFonts w:ascii="Open Sans" w:eastAsia="Open Sans" w:hAnsi="Open Sans" w:cs="Open Sans"/>
        </w:rPr>
        <w:t xml:space="preserve"> How would this be coded? What type of loop is the right one to use? What is the right mechanism to check the sum </w:t>
      </w:r>
      <w:r>
        <w:rPr>
          <w:rFonts w:ascii="Open Sans" w:eastAsia="Open Sans" w:hAnsi="Open Sans" w:cs="Open Sans"/>
        </w:rPr>
        <w:t>and exit? Write a small program that attempts to solve this problem. One of the issues is that the exit condition is connected to a calculation based on the input.</w:t>
      </w:r>
    </w:p>
    <w:p w14:paraId="3C7DCA8C" w14:textId="40D02A7C" w:rsidR="00F91EB2" w:rsidRDefault="00F91EB2" w:rsidP="00F91EB2">
      <w:pPr>
        <w:ind w:right="266"/>
        <w:jc w:val="both"/>
        <w:rPr>
          <w:rFonts w:ascii="Open Sans" w:eastAsia="Open Sans" w:hAnsi="Open Sans" w:cs="Open Sans"/>
        </w:rPr>
      </w:pPr>
    </w:p>
    <w:p w14:paraId="0CFAB7C8" w14:textId="77777777" w:rsidR="00F91EB2" w:rsidRDefault="00F91EB2" w:rsidP="00F91EB2">
      <w:pPr>
        <w:ind w:right="266"/>
        <w:jc w:val="both"/>
        <w:rPr>
          <w:rFonts w:ascii="Open Sans" w:eastAsia="Open Sans" w:hAnsi="Open Sans" w:cs="Open Sans"/>
        </w:rPr>
      </w:pPr>
    </w:p>
    <w:p w14:paraId="3DEB27FF" w14:textId="77777777" w:rsidR="00B55354" w:rsidRDefault="00FF6737">
      <w:pPr>
        <w:numPr>
          <w:ilvl w:val="1"/>
          <w:numId w:val="1"/>
        </w:numPr>
        <w:ind w:right="266"/>
        <w:jc w:val="both"/>
        <w:rPr>
          <w:rFonts w:ascii="Open Sans" w:eastAsia="Open Sans" w:hAnsi="Open Sans" w:cs="Open Sans"/>
        </w:rPr>
      </w:pPr>
      <w:r>
        <w:rPr>
          <w:rFonts w:ascii="Open Sans" w:eastAsia="Open Sans" w:hAnsi="Open Sans" w:cs="Open Sans"/>
          <w:b/>
        </w:rPr>
        <w:t xml:space="preserve">Variation 1: </w:t>
      </w:r>
      <w:r>
        <w:rPr>
          <w:rFonts w:ascii="Open Sans" w:eastAsia="Open Sans" w:hAnsi="Open Sans" w:cs="Open Sans"/>
        </w:rPr>
        <w:t>Before entering the loop the user enters an upper limit.</w:t>
      </w:r>
    </w:p>
    <w:p w14:paraId="6441BFF0" w14:textId="77777777" w:rsidR="00B55354" w:rsidRDefault="00FF6737" w:rsidP="00B55354">
      <w:pPr>
        <w:ind w:left="1440" w:right="266"/>
        <w:jc w:val="both"/>
        <w:rPr>
          <w:rFonts w:ascii="Open Sans" w:eastAsia="Open Sans" w:hAnsi="Open Sans" w:cs="Open Sans"/>
        </w:rPr>
      </w:pPr>
      <w:r>
        <w:rPr>
          <w:rFonts w:ascii="Open Sans" w:eastAsia="Open Sans" w:hAnsi="Open Sans" w:cs="Open Sans"/>
        </w:rPr>
        <w:t xml:space="preserve"> Scenario 1 is then rep</w:t>
      </w:r>
      <w:r>
        <w:rPr>
          <w:rFonts w:ascii="Open Sans" w:eastAsia="Open Sans" w:hAnsi="Open Sans" w:cs="Open Sans"/>
        </w:rPr>
        <w:t xml:space="preserve">eated with the following change: </w:t>
      </w:r>
    </w:p>
    <w:p w14:paraId="0023AEA5" w14:textId="77777777" w:rsidR="00B55354" w:rsidRDefault="00FF6737" w:rsidP="00B55354">
      <w:pPr>
        <w:ind w:left="1440" w:right="266"/>
        <w:jc w:val="both"/>
        <w:rPr>
          <w:rFonts w:ascii="Open Sans" w:eastAsia="Open Sans" w:hAnsi="Open Sans" w:cs="Open Sans"/>
        </w:rPr>
      </w:pPr>
      <w:r>
        <w:rPr>
          <w:rFonts w:ascii="Open Sans" w:eastAsia="Open Sans" w:hAnsi="Open Sans" w:cs="Open Sans"/>
        </w:rPr>
        <w:t xml:space="preserve">Inside the loop, the user enters a single number, one at a time.  </w:t>
      </w:r>
    </w:p>
    <w:p w14:paraId="4B5A31AC" w14:textId="77777777" w:rsidR="00B55354" w:rsidRDefault="00FF6737" w:rsidP="00B55354">
      <w:pPr>
        <w:ind w:left="1440" w:right="266"/>
        <w:jc w:val="both"/>
        <w:rPr>
          <w:rFonts w:ascii="Open Sans" w:eastAsia="Open Sans" w:hAnsi="Open Sans" w:cs="Open Sans"/>
        </w:rPr>
      </w:pPr>
      <w:r>
        <w:rPr>
          <w:rFonts w:ascii="Open Sans" w:eastAsia="Open Sans" w:hAnsi="Open Sans" w:cs="Open Sans"/>
        </w:rPr>
        <w:t xml:space="preserve">This is added to a sum value. </w:t>
      </w:r>
    </w:p>
    <w:p w14:paraId="05967B88" w14:textId="77777777" w:rsidR="00B55354" w:rsidRDefault="00FF6737" w:rsidP="00B55354">
      <w:pPr>
        <w:ind w:left="1440" w:right="266"/>
        <w:jc w:val="both"/>
        <w:rPr>
          <w:rFonts w:ascii="Open Sans" w:eastAsia="Open Sans" w:hAnsi="Open Sans" w:cs="Open Sans"/>
        </w:rPr>
      </w:pPr>
      <w:r>
        <w:rPr>
          <w:rFonts w:ascii="Open Sans" w:eastAsia="Open Sans" w:hAnsi="Open Sans" w:cs="Open Sans"/>
        </w:rPr>
        <w:t xml:space="preserve">Once the sum exceeds the upper limit the program should exit the loop. </w:t>
      </w:r>
    </w:p>
    <w:p w14:paraId="2015074B" w14:textId="77777777" w:rsidR="00B55354" w:rsidRDefault="00FF6737" w:rsidP="00B55354">
      <w:pPr>
        <w:ind w:left="1440" w:right="266"/>
        <w:jc w:val="both"/>
        <w:rPr>
          <w:rFonts w:ascii="Inconsolata" w:eastAsia="Inconsolata" w:hAnsi="Inconsolata" w:cs="Inconsolata"/>
        </w:rPr>
      </w:pPr>
      <w:r>
        <w:rPr>
          <w:rFonts w:ascii="Open Sans" w:eastAsia="Open Sans" w:hAnsi="Open Sans" w:cs="Open Sans"/>
        </w:rPr>
        <w:t>But, instead of simply exiting the program the user is a</w:t>
      </w:r>
      <w:r>
        <w:rPr>
          <w:rFonts w:ascii="Open Sans" w:eastAsia="Open Sans" w:hAnsi="Open Sans" w:cs="Open Sans"/>
        </w:rPr>
        <w:t xml:space="preserve">sked a question: </w:t>
      </w:r>
      <w:r>
        <w:rPr>
          <w:rFonts w:ascii="Inconsolata" w:eastAsia="Inconsolata" w:hAnsi="Inconsolata" w:cs="Inconsolata"/>
        </w:rPr>
        <w:t xml:space="preserve">“do you wish to increase the upper limit?” </w:t>
      </w:r>
    </w:p>
    <w:p w14:paraId="72951DF1" w14:textId="77777777" w:rsidR="00B55354" w:rsidRDefault="00FF6737" w:rsidP="00B55354">
      <w:pPr>
        <w:ind w:left="1440" w:right="266"/>
        <w:jc w:val="both"/>
        <w:rPr>
          <w:rFonts w:ascii="Open Sans" w:eastAsia="Open Sans" w:hAnsi="Open Sans" w:cs="Open Sans"/>
        </w:rPr>
      </w:pPr>
      <w:r>
        <w:rPr>
          <w:rFonts w:ascii="Open Sans" w:eastAsia="Open Sans" w:hAnsi="Open Sans" w:cs="Open Sans"/>
        </w:rPr>
        <w:t xml:space="preserve">If the user wants to increase the upper limit the program asks the user to specify the amount to add to the upper limit. </w:t>
      </w:r>
    </w:p>
    <w:p w14:paraId="758FDA15" w14:textId="77777777" w:rsidR="00B55354" w:rsidRDefault="00FF6737" w:rsidP="00B55354">
      <w:pPr>
        <w:ind w:left="1440" w:right="266"/>
        <w:jc w:val="both"/>
        <w:rPr>
          <w:rFonts w:ascii="Open Sans" w:eastAsia="Open Sans" w:hAnsi="Open Sans" w:cs="Open Sans"/>
        </w:rPr>
      </w:pPr>
      <w:r>
        <w:rPr>
          <w:rFonts w:ascii="Open Sans" w:eastAsia="Open Sans" w:hAnsi="Open Sans" w:cs="Open Sans"/>
        </w:rPr>
        <w:t>This is added to the upper limit and the program continues until the new up</w:t>
      </w:r>
      <w:r>
        <w:rPr>
          <w:rFonts w:ascii="Open Sans" w:eastAsia="Open Sans" w:hAnsi="Open Sans" w:cs="Open Sans"/>
        </w:rPr>
        <w:t xml:space="preserve">per limit is reached. </w:t>
      </w:r>
    </w:p>
    <w:p w14:paraId="7D5838F4" w14:textId="77777777" w:rsidR="00B55354" w:rsidRDefault="00FF6737" w:rsidP="00B55354">
      <w:pPr>
        <w:ind w:left="1440" w:right="266"/>
        <w:jc w:val="both"/>
        <w:rPr>
          <w:rFonts w:ascii="Open Sans" w:eastAsia="Open Sans" w:hAnsi="Open Sans" w:cs="Open Sans"/>
        </w:rPr>
      </w:pPr>
      <w:r>
        <w:rPr>
          <w:rFonts w:ascii="Open Sans" w:eastAsia="Open Sans" w:hAnsi="Open Sans" w:cs="Open Sans"/>
        </w:rPr>
        <w:t xml:space="preserve">The user is not asked a second time to increase the upper limit. </w:t>
      </w:r>
    </w:p>
    <w:p w14:paraId="023E27C6" w14:textId="56A19CDB" w:rsidR="00345408" w:rsidRDefault="00FF6737" w:rsidP="00B55354">
      <w:pPr>
        <w:ind w:left="1440" w:right="266"/>
        <w:jc w:val="both"/>
        <w:rPr>
          <w:rFonts w:ascii="Open Sans" w:eastAsia="Open Sans" w:hAnsi="Open Sans" w:cs="Open Sans"/>
        </w:rPr>
      </w:pPr>
      <w:r>
        <w:rPr>
          <w:rFonts w:ascii="Open Sans" w:eastAsia="Open Sans" w:hAnsi="Open Sans" w:cs="Open Sans"/>
        </w:rPr>
        <w:t xml:space="preserve">How would you code this variation? </w:t>
      </w:r>
    </w:p>
    <w:p w14:paraId="110B55C1" w14:textId="7AE57892" w:rsidR="007A7453" w:rsidRDefault="007A7453" w:rsidP="00B55354">
      <w:pPr>
        <w:ind w:left="1440" w:right="266"/>
        <w:jc w:val="both"/>
        <w:rPr>
          <w:rFonts w:ascii="Open Sans" w:eastAsia="Open Sans" w:hAnsi="Open Sans" w:cs="Open Sans"/>
        </w:rPr>
      </w:pPr>
    </w:p>
    <w:p w14:paraId="504F605D" w14:textId="77777777" w:rsidR="007A7453" w:rsidRDefault="007A7453" w:rsidP="00B55354">
      <w:pPr>
        <w:ind w:left="1440" w:right="266"/>
        <w:jc w:val="both"/>
        <w:rPr>
          <w:rFonts w:ascii="Open Sans" w:eastAsia="Open Sans" w:hAnsi="Open Sans" w:cs="Open Sans"/>
        </w:rPr>
      </w:pPr>
    </w:p>
    <w:p w14:paraId="258884A3" w14:textId="77777777" w:rsidR="00345408" w:rsidRDefault="00FF6737">
      <w:pPr>
        <w:numPr>
          <w:ilvl w:val="1"/>
          <w:numId w:val="1"/>
        </w:numPr>
        <w:ind w:right="266"/>
        <w:jc w:val="both"/>
        <w:rPr>
          <w:rFonts w:ascii="Open Sans" w:eastAsia="Open Sans" w:hAnsi="Open Sans" w:cs="Open Sans"/>
          <w:b/>
        </w:rPr>
      </w:pPr>
      <w:r>
        <w:rPr>
          <w:rFonts w:ascii="Open Sans" w:eastAsia="Open Sans" w:hAnsi="Open Sans" w:cs="Open Sans"/>
          <w:b/>
        </w:rPr>
        <w:t xml:space="preserve">Variation 2: </w:t>
      </w:r>
      <w:r>
        <w:rPr>
          <w:rFonts w:ascii="Open Sans" w:eastAsia="Open Sans" w:hAnsi="Open Sans" w:cs="Open Sans"/>
        </w:rPr>
        <w:t xml:space="preserve">Expand variation 1 as follows: Every time the user inputs a number it is only added to the sum if it is a prime number. </w:t>
      </w:r>
    </w:p>
    <w:p w14:paraId="0155336B" w14:textId="77777777" w:rsidR="00345408" w:rsidRDefault="00FF6737">
      <w:pPr>
        <w:numPr>
          <w:ilvl w:val="1"/>
          <w:numId w:val="1"/>
        </w:numPr>
        <w:ind w:right="266"/>
        <w:jc w:val="both"/>
        <w:rPr>
          <w:rFonts w:ascii="Open Sans" w:eastAsia="Open Sans" w:hAnsi="Open Sans" w:cs="Open Sans"/>
          <w:b/>
        </w:rPr>
      </w:pPr>
      <w:r>
        <w:rPr>
          <w:rFonts w:ascii="Open Sans" w:eastAsia="Open Sans" w:hAnsi="Open Sans" w:cs="Open Sans"/>
          <w:b/>
        </w:rPr>
        <w:t xml:space="preserve">Variation 3: </w:t>
      </w:r>
      <w:r>
        <w:rPr>
          <w:rFonts w:ascii="Open Sans" w:eastAsia="Open Sans" w:hAnsi="Open Sans" w:cs="Open Sans"/>
        </w:rPr>
        <w:t>The number is added to the sum if it is not a factor of the sum.</w:t>
      </w:r>
    </w:p>
    <w:p w14:paraId="3CA23DF4" w14:textId="77777777" w:rsidR="00345408" w:rsidRDefault="00345408">
      <w:pPr>
        <w:ind w:right="266"/>
        <w:jc w:val="both"/>
        <w:rPr>
          <w:rFonts w:ascii="Open Sans" w:eastAsia="Open Sans" w:hAnsi="Open Sans" w:cs="Open Sans"/>
        </w:rPr>
      </w:pPr>
    </w:p>
    <w:p w14:paraId="372F8851" w14:textId="77777777" w:rsidR="00345408" w:rsidRDefault="00345408">
      <w:pPr>
        <w:ind w:right="266"/>
        <w:jc w:val="both"/>
        <w:rPr>
          <w:rFonts w:ascii="Open Sans" w:eastAsia="Open Sans" w:hAnsi="Open Sans" w:cs="Open Sans"/>
        </w:rPr>
      </w:pPr>
    </w:p>
    <w:p w14:paraId="358D6617" w14:textId="77777777" w:rsidR="00345408" w:rsidRDefault="00345408">
      <w:pPr>
        <w:ind w:left="720" w:right="266"/>
        <w:jc w:val="both"/>
        <w:rPr>
          <w:rFonts w:ascii="Open Sans" w:eastAsia="Open Sans" w:hAnsi="Open Sans" w:cs="Open Sans"/>
          <w:b/>
        </w:rPr>
      </w:pPr>
    </w:p>
    <w:p w14:paraId="0C9251F5" w14:textId="77777777" w:rsidR="00345408" w:rsidRDefault="00FF6737">
      <w:pPr>
        <w:ind w:right="266"/>
        <w:jc w:val="both"/>
        <w:rPr>
          <w:rFonts w:ascii="Open Sans" w:eastAsia="Open Sans" w:hAnsi="Open Sans" w:cs="Open Sans"/>
        </w:rPr>
      </w:pPr>
      <w:r>
        <w:rPr>
          <w:rFonts w:ascii="Open Sans" w:eastAsia="Open Sans" w:hAnsi="Open Sans" w:cs="Open Sans"/>
          <w:b/>
          <w:sz w:val="36"/>
          <w:szCs w:val="36"/>
        </w:rPr>
        <w:t>Problem 2</w:t>
      </w:r>
    </w:p>
    <w:p w14:paraId="645ED00F" w14:textId="77777777" w:rsidR="00345408" w:rsidRDefault="00345408">
      <w:pPr>
        <w:ind w:right="266"/>
        <w:jc w:val="both"/>
        <w:rPr>
          <w:rFonts w:ascii="Open Sans" w:eastAsia="Open Sans" w:hAnsi="Open Sans" w:cs="Open Sans"/>
        </w:rPr>
      </w:pPr>
    </w:p>
    <w:p w14:paraId="2460C829" w14:textId="77777777" w:rsidR="00345408" w:rsidRDefault="00FF6737">
      <w:pPr>
        <w:ind w:right="266"/>
        <w:jc w:val="both"/>
        <w:rPr>
          <w:rFonts w:ascii="Open Sans" w:eastAsia="Open Sans" w:hAnsi="Open Sans" w:cs="Open Sans"/>
          <w:b/>
        </w:rPr>
      </w:pPr>
      <w:r>
        <w:rPr>
          <w:rFonts w:ascii="Open Sans" w:eastAsia="Open Sans" w:hAnsi="Open Sans" w:cs="Open Sans"/>
        </w:rPr>
        <w:lastRenderedPageBreak/>
        <w:t>Code your solutions only using a single while loop and nested if statements and loops. You can break up your code into static methods in the same file as the main(</w:t>
      </w:r>
      <w:r>
        <w:rPr>
          <w:rFonts w:ascii="Open Sans" w:eastAsia="Open Sans" w:hAnsi="Open Sans" w:cs="Open Sans"/>
        </w:rPr>
        <w:t>). See below if you wish to try this. As a member of staff for guidance if you get stuck.</w:t>
      </w:r>
    </w:p>
    <w:p w14:paraId="2FEB9846" w14:textId="77777777" w:rsidR="00345408" w:rsidRDefault="00345408">
      <w:pPr>
        <w:ind w:right="266"/>
        <w:jc w:val="both"/>
        <w:rPr>
          <w:rFonts w:ascii="Open Sans" w:eastAsia="Open Sans" w:hAnsi="Open Sans" w:cs="Open Sans"/>
        </w:rPr>
      </w:pPr>
    </w:p>
    <w:p w14:paraId="7C3D84ED" w14:textId="77777777" w:rsidR="00345408" w:rsidRDefault="00FF6737">
      <w:pPr>
        <w:numPr>
          <w:ilvl w:val="0"/>
          <w:numId w:val="1"/>
        </w:numPr>
        <w:ind w:right="266"/>
        <w:jc w:val="both"/>
        <w:rPr>
          <w:rFonts w:ascii="Open Sans" w:eastAsia="Open Sans" w:hAnsi="Open Sans" w:cs="Open Sans"/>
        </w:rPr>
      </w:pPr>
      <w:r>
        <w:rPr>
          <w:rFonts w:ascii="Open Sans" w:eastAsia="Open Sans" w:hAnsi="Open Sans" w:cs="Open Sans"/>
          <w:b/>
        </w:rPr>
        <w:t>Scenario 2:</w:t>
      </w:r>
      <w:r>
        <w:rPr>
          <w:rFonts w:ascii="Open Sans" w:eastAsia="Open Sans" w:hAnsi="Open Sans" w:cs="Open Sans"/>
        </w:rPr>
        <w:t xml:space="preserve"> Inside a loop a user enters a single number, one at a time. Each number is added to a string e.g. </w:t>
      </w:r>
      <w:r>
        <w:rPr>
          <w:rFonts w:ascii="Inconsolata" w:eastAsia="Inconsolata" w:hAnsi="Inconsolata" w:cs="Inconsolata"/>
        </w:rPr>
        <w:t>“3,4,5,1,0”</w:t>
      </w:r>
      <w:r>
        <w:rPr>
          <w:rFonts w:ascii="Open Sans" w:eastAsia="Open Sans" w:hAnsi="Open Sans" w:cs="Open Sans"/>
        </w:rPr>
        <w:t xml:space="preserve">. Output the string variable after the sum of the numbers exceeds 20. </w:t>
      </w:r>
    </w:p>
    <w:p w14:paraId="5F216D95" w14:textId="77777777" w:rsidR="00345408" w:rsidRDefault="00FF6737">
      <w:pPr>
        <w:numPr>
          <w:ilvl w:val="1"/>
          <w:numId w:val="1"/>
        </w:numPr>
        <w:ind w:right="266"/>
        <w:jc w:val="both"/>
        <w:rPr>
          <w:rFonts w:ascii="Open Sans" w:eastAsia="Open Sans" w:hAnsi="Open Sans" w:cs="Open Sans"/>
          <w:b/>
        </w:rPr>
      </w:pPr>
      <w:r>
        <w:rPr>
          <w:rFonts w:ascii="Open Sans" w:eastAsia="Open Sans" w:hAnsi="Open Sans" w:cs="Open Sans"/>
          <w:b/>
        </w:rPr>
        <w:t>Variation 1</w:t>
      </w:r>
      <w:r>
        <w:rPr>
          <w:rFonts w:ascii="Open Sans" w:eastAsia="Open Sans" w:hAnsi="Open Sans" w:cs="Open Sans"/>
        </w:rPr>
        <w:t>: Inside a loop a user enters a single number, one at a time. Th</w:t>
      </w:r>
      <w:r>
        <w:rPr>
          <w:rFonts w:ascii="Open Sans" w:eastAsia="Open Sans" w:hAnsi="Open Sans" w:cs="Open Sans"/>
        </w:rPr>
        <w:t>is is added to a string e.g. “3,4,5,1,0”. Output the string variable once 5 numbers have been added.</w:t>
      </w:r>
    </w:p>
    <w:p w14:paraId="2075E624" w14:textId="53A60030" w:rsidR="00345408" w:rsidRPr="00BF5D2B" w:rsidRDefault="00FF6737">
      <w:pPr>
        <w:numPr>
          <w:ilvl w:val="1"/>
          <w:numId w:val="1"/>
        </w:numPr>
        <w:ind w:right="266"/>
        <w:jc w:val="both"/>
        <w:rPr>
          <w:rFonts w:ascii="Open Sans" w:eastAsia="Open Sans" w:hAnsi="Open Sans" w:cs="Open Sans"/>
          <w:b/>
        </w:rPr>
      </w:pPr>
      <w:r>
        <w:rPr>
          <w:rFonts w:ascii="Open Sans" w:eastAsia="Open Sans" w:hAnsi="Open Sans" w:cs="Open Sans"/>
          <w:b/>
        </w:rPr>
        <w:t xml:space="preserve">Variation 2: </w:t>
      </w:r>
      <w:r>
        <w:rPr>
          <w:rFonts w:ascii="Open Sans" w:eastAsia="Open Sans" w:hAnsi="Open Sans" w:cs="Open Sans"/>
        </w:rPr>
        <w:t>Inside a loop a user enters a single number, one at a time. This is added to a string e.g. “3,4,5,1,0”, which is sorted (lowest to highest) after each number is entered. The sorted string is displayed after each number is entered. Exit the loop once 5 numb</w:t>
      </w:r>
      <w:r>
        <w:rPr>
          <w:rFonts w:ascii="Open Sans" w:eastAsia="Open Sans" w:hAnsi="Open Sans" w:cs="Open Sans"/>
        </w:rPr>
        <w:t>ers have been added.</w:t>
      </w:r>
    </w:p>
    <w:p w14:paraId="226223EE" w14:textId="671B3F14" w:rsidR="00BF5D2B" w:rsidRDefault="00BF5D2B">
      <w:pPr>
        <w:numPr>
          <w:ilvl w:val="1"/>
          <w:numId w:val="1"/>
        </w:numPr>
        <w:ind w:right="266"/>
        <w:jc w:val="both"/>
        <w:rPr>
          <w:rFonts w:ascii="Open Sans" w:eastAsia="Open Sans" w:hAnsi="Open Sans" w:cs="Open Sans"/>
          <w:b/>
        </w:rPr>
      </w:pPr>
      <w:r>
        <w:rPr>
          <w:noProof/>
        </w:rPr>
        <w:drawing>
          <wp:inline distT="0" distB="0" distL="0" distR="0" wp14:anchorId="1B4FD74E" wp14:editId="61039A89">
            <wp:extent cx="146685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850" cy="400050"/>
                    </a:xfrm>
                    <a:prstGeom prst="rect">
                      <a:avLst/>
                    </a:prstGeom>
                  </pic:spPr>
                </pic:pic>
              </a:graphicData>
            </a:graphic>
          </wp:inline>
        </w:drawing>
      </w:r>
    </w:p>
    <w:p w14:paraId="660AB3F7" w14:textId="77777777" w:rsidR="00345408" w:rsidRDefault="00345408">
      <w:pPr>
        <w:ind w:right="266"/>
        <w:jc w:val="both"/>
        <w:rPr>
          <w:rFonts w:ascii="Open Sans" w:eastAsia="Open Sans" w:hAnsi="Open Sans" w:cs="Open Sans"/>
        </w:rPr>
      </w:pPr>
    </w:p>
    <w:p w14:paraId="43A6F01C" w14:textId="77777777" w:rsidR="00345408" w:rsidRDefault="00345408">
      <w:pPr>
        <w:ind w:right="266"/>
        <w:jc w:val="both"/>
        <w:rPr>
          <w:rFonts w:ascii="Open Sans" w:eastAsia="Open Sans" w:hAnsi="Open Sans" w:cs="Open Sans"/>
        </w:rPr>
      </w:pPr>
    </w:p>
    <w:p w14:paraId="765632CB" w14:textId="77777777" w:rsidR="00345408" w:rsidRDefault="00FF6737">
      <w:pPr>
        <w:ind w:right="266"/>
        <w:jc w:val="both"/>
        <w:rPr>
          <w:rFonts w:ascii="Open Sans" w:eastAsia="Open Sans" w:hAnsi="Open Sans" w:cs="Open Sans"/>
          <w:b/>
        </w:rPr>
      </w:pPr>
      <w:r>
        <w:br w:type="page"/>
      </w:r>
    </w:p>
    <w:p w14:paraId="63E780AB" w14:textId="77777777" w:rsidR="00345408" w:rsidRDefault="00FF6737">
      <w:pPr>
        <w:ind w:right="266"/>
        <w:jc w:val="both"/>
        <w:rPr>
          <w:rFonts w:ascii="Open Sans" w:eastAsia="Open Sans" w:hAnsi="Open Sans" w:cs="Open Sans"/>
        </w:rPr>
      </w:pPr>
      <w:r>
        <w:rPr>
          <w:rFonts w:ascii="Open Sans" w:eastAsia="Open Sans" w:hAnsi="Open Sans" w:cs="Open Sans"/>
          <w:b/>
        </w:rPr>
        <w:lastRenderedPageBreak/>
        <w:t>Static Methods*</w:t>
      </w:r>
    </w:p>
    <w:p w14:paraId="434001C1" w14:textId="77777777" w:rsidR="00345408" w:rsidRDefault="00345408">
      <w:pPr>
        <w:ind w:right="266"/>
        <w:jc w:val="both"/>
        <w:rPr>
          <w:rFonts w:ascii="Open Sans" w:eastAsia="Open Sans" w:hAnsi="Open Sans" w:cs="Open Sans"/>
        </w:rPr>
      </w:pPr>
    </w:p>
    <w:p w14:paraId="09901698" w14:textId="77777777" w:rsidR="00345408" w:rsidRDefault="00FF6737">
      <w:pPr>
        <w:ind w:right="266"/>
        <w:jc w:val="both"/>
        <w:rPr>
          <w:rFonts w:ascii="Open Sans" w:eastAsia="Open Sans" w:hAnsi="Open Sans" w:cs="Open Sans"/>
        </w:rPr>
      </w:pPr>
      <w:r>
        <w:rPr>
          <w:rFonts w:ascii="Open Sans" w:eastAsia="Open Sans" w:hAnsi="Open Sans" w:cs="Open Sans"/>
        </w:rPr>
        <w:t>If you wish to split up your code into smaller functions here is some sample code showing how you could do this. You do not have to use this. Only use this if you understand it. We cover it elsewhere in the course.</w:t>
      </w:r>
    </w:p>
    <w:p w14:paraId="77BF71A6" w14:textId="77777777" w:rsidR="00345408" w:rsidRDefault="00345408">
      <w:pPr>
        <w:ind w:right="266"/>
        <w:jc w:val="both"/>
        <w:rPr>
          <w:rFonts w:ascii="Open Sans" w:eastAsia="Open Sans" w:hAnsi="Open Sans" w:cs="Open Sans"/>
        </w:rPr>
      </w:pPr>
    </w:p>
    <w:tbl>
      <w:tblPr>
        <w:tblStyle w:val="a"/>
        <w:tblW w:w="10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46"/>
      </w:tblGrid>
      <w:tr w:rsidR="00345408" w14:paraId="21BFFC06" w14:textId="77777777">
        <w:tc>
          <w:tcPr>
            <w:tcW w:w="10546" w:type="dxa"/>
            <w:shd w:val="clear" w:color="auto" w:fill="auto"/>
            <w:tcMar>
              <w:top w:w="100" w:type="dxa"/>
              <w:left w:w="100" w:type="dxa"/>
              <w:bottom w:w="100" w:type="dxa"/>
              <w:right w:w="100" w:type="dxa"/>
            </w:tcMar>
          </w:tcPr>
          <w:p w14:paraId="0677E27F" w14:textId="77777777" w:rsidR="00345408" w:rsidRDefault="00FF6737">
            <w:pPr>
              <w:rPr>
                <w:rFonts w:ascii="Inconsolata" w:eastAsia="Inconsolata" w:hAnsi="Inconsolata" w:cs="Inconsolata"/>
                <w:color w:val="333333"/>
              </w:rPr>
            </w:pPr>
            <w:r>
              <w:rPr>
                <w:rFonts w:ascii="Inconsolata" w:eastAsia="Inconsolata" w:hAnsi="Inconsolata" w:cs="Inconsolata"/>
                <w:b/>
                <w:color w:val="008800"/>
              </w:rPr>
              <w:t>public</w:t>
            </w:r>
            <w:r>
              <w:rPr>
                <w:rFonts w:ascii="Inconsolata" w:eastAsia="Inconsolata" w:hAnsi="Inconsolata" w:cs="Inconsolata"/>
                <w:color w:val="333333"/>
              </w:rPr>
              <w:t xml:space="preserve"> </w:t>
            </w:r>
            <w:r>
              <w:rPr>
                <w:rFonts w:ascii="Inconsolata" w:eastAsia="Inconsolata" w:hAnsi="Inconsolata" w:cs="Inconsolata"/>
                <w:b/>
                <w:color w:val="008800"/>
              </w:rPr>
              <w:t>static</w:t>
            </w:r>
            <w:r>
              <w:rPr>
                <w:rFonts w:ascii="Inconsolata" w:eastAsia="Inconsolata" w:hAnsi="Inconsolata" w:cs="Inconsolata"/>
                <w:color w:val="333333"/>
              </w:rPr>
              <w:t xml:space="preserve"> </w:t>
            </w:r>
            <w:r>
              <w:rPr>
                <w:rFonts w:ascii="Inconsolata" w:eastAsia="Inconsolata" w:hAnsi="Inconsolata" w:cs="Inconsolata"/>
                <w:b/>
                <w:color w:val="333399"/>
              </w:rPr>
              <w:t>void</w:t>
            </w:r>
            <w:r>
              <w:rPr>
                <w:rFonts w:ascii="Inconsolata" w:eastAsia="Inconsolata" w:hAnsi="Inconsolata" w:cs="Inconsolata"/>
                <w:color w:val="333333"/>
              </w:rPr>
              <w:t xml:space="preserve"> </w:t>
            </w:r>
            <w:r>
              <w:rPr>
                <w:rFonts w:ascii="Inconsolata" w:eastAsia="Inconsolata" w:hAnsi="Inconsolata" w:cs="Inconsolata"/>
                <w:b/>
                <w:color w:val="0066BB"/>
              </w:rPr>
              <w:t>main</w:t>
            </w:r>
            <w:r>
              <w:rPr>
                <w:rFonts w:ascii="Inconsolata" w:eastAsia="Inconsolata" w:hAnsi="Inconsolata" w:cs="Inconsolata"/>
                <w:color w:val="333333"/>
              </w:rPr>
              <w:t xml:space="preserve">(String[] </w:t>
            </w:r>
            <w:proofErr w:type="spellStart"/>
            <w:r>
              <w:rPr>
                <w:rFonts w:ascii="Inconsolata" w:eastAsia="Inconsolata" w:hAnsi="Inconsolata" w:cs="Inconsolata"/>
                <w:color w:val="333333"/>
              </w:rPr>
              <w:t>args</w:t>
            </w:r>
            <w:proofErr w:type="spellEnd"/>
            <w:r>
              <w:rPr>
                <w:rFonts w:ascii="Inconsolata" w:eastAsia="Inconsolata" w:hAnsi="Inconsolata" w:cs="Inconsolata"/>
                <w:color w:val="333333"/>
              </w:rPr>
              <w:t>) {</w:t>
            </w:r>
          </w:p>
          <w:p w14:paraId="4038D8E9"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5FE63404"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while</w:t>
            </w:r>
            <w:r>
              <w:rPr>
                <w:rFonts w:ascii="Inconsolata" w:eastAsia="Inconsolata" w:hAnsi="Inconsolata" w:cs="Inconsolata"/>
                <w:color w:val="333333"/>
              </w:rPr>
              <w:t>(</w:t>
            </w:r>
            <w:r>
              <w:rPr>
                <w:rFonts w:ascii="Inconsolata" w:eastAsia="Inconsolata" w:hAnsi="Inconsolata" w:cs="Inconsolata"/>
                <w:b/>
                <w:color w:val="008800"/>
              </w:rPr>
              <w:t>true</w:t>
            </w:r>
            <w:r>
              <w:rPr>
                <w:rFonts w:ascii="Inconsolata" w:eastAsia="Inconsolata" w:hAnsi="Inconsolata" w:cs="Inconsolata"/>
                <w:color w:val="333333"/>
              </w:rPr>
              <w:t>){</w:t>
            </w:r>
          </w:p>
          <w:p w14:paraId="1D666156"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color w:val="888888"/>
              </w:rPr>
              <w:t>/***********INPUT**************/</w:t>
            </w:r>
          </w:p>
          <w:p w14:paraId="7BB0D896"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333399"/>
              </w:rPr>
              <w:t>int</w:t>
            </w:r>
            <w:r>
              <w:rPr>
                <w:rFonts w:ascii="Inconsolata" w:eastAsia="Inconsolata" w:hAnsi="Inconsolata" w:cs="Inconsolata"/>
                <w:color w:val="333333"/>
              </w:rPr>
              <w:t xml:space="preserve"> age = </w:t>
            </w:r>
            <w:proofErr w:type="spellStart"/>
            <w:r>
              <w:rPr>
                <w:rFonts w:ascii="Inconsolata" w:eastAsia="Inconsolata" w:hAnsi="Inconsolata" w:cs="Inconsolata"/>
                <w:color w:val="333333"/>
              </w:rPr>
              <w:t>getInput</w:t>
            </w:r>
            <w:proofErr w:type="spellEnd"/>
            <w:r>
              <w:rPr>
                <w:rFonts w:ascii="Inconsolata" w:eastAsia="Inconsolata" w:hAnsi="Inconsolata" w:cs="Inconsolata"/>
                <w:color w:val="333333"/>
              </w:rPr>
              <w:t>(</w:t>
            </w:r>
            <w:r>
              <w:rPr>
                <w:rFonts w:ascii="Inconsolata" w:eastAsia="Inconsolata" w:hAnsi="Inconsolata" w:cs="Inconsolata"/>
                <w:color w:val="333333"/>
                <w:shd w:val="clear" w:color="auto" w:fill="FFF0F0"/>
              </w:rPr>
              <w:t>"Please enter your age: "</w:t>
            </w:r>
            <w:r>
              <w:rPr>
                <w:rFonts w:ascii="Inconsolata" w:eastAsia="Inconsolata" w:hAnsi="Inconsolata" w:cs="Inconsolata"/>
                <w:color w:val="333333"/>
              </w:rPr>
              <w:t xml:space="preserve">); </w:t>
            </w:r>
          </w:p>
          <w:p w14:paraId="4A71E31C"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color w:val="888888"/>
              </w:rPr>
              <w:t>/***********PROCESS**************/</w:t>
            </w:r>
          </w:p>
          <w:p w14:paraId="0E228350"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color w:val="888888"/>
              </w:rPr>
              <w:t>//Calculate year of birth</w:t>
            </w:r>
          </w:p>
          <w:p w14:paraId="5D145B3E"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333399"/>
              </w:rPr>
              <w:t>int</w:t>
            </w:r>
            <w:r>
              <w:rPr>
                <w:rFonts w:ascii="Inconsolata" w:eastAsia="Inconsolata" w:hAnsi="Inconsolata" w:cs="Inconsolata"/>
                <w:color w:val="333333"/>
              </w:rPr>
              <w:t xml:space="preserve"> discount = </w:t>
            </w:r>
            <w:proofErr w:type="spellStart"/>
            <w:r>
              <w:rPr>
                <w:rFonts w:ascii="Inconsolata" w:eastAsia="Inconsolata" w:hAnsi="Inconsolata" w:cs="Inconsolata"/>
                <w:color w:val="333333"/>
              </w:rPr>
              <w:t>calculateDiscount</w:t>
            </w:r>
            <w:proofErr w:type="spellEnd"/>
            <w:r>
              <w:rPr>
                <w:rFonts w:ascii="Inconsolata" w:eastAsia="Inconsolata" w:hAnsi="Inconsolata" w:cs="Inconsolata"/>
                <w:color w:val="333333"/>
              </w:rPr>
              <w:t>(age);</w:t>
            </w:r>
          </w:p>
          <w:p w14:paraId="70FD48CA"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color w:val="888888"/>
              </w:rPr>
              <w:t>/***********OUTPUT**************/</w:t>
            </w:r>
          </w:p>
          <w:p w14:paraId="3FDE6378"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display(discount);</w:t>
            </w:r>
          </w:p>
          <w:p w14:paraId="519AD69F"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3C287E69"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    </w:t>
            </w:r>
          </w:p>
          <w:p w14:paraId="78864427" w14:textId="77777777" w:rsidR="00345408" w:rsidRDefault="00345408">
            <w:pPr>
              <w:rPr>
                <w:rFonts w:ascii="Inconsolata" w:eastAsia="Inconsolata" w:hAnsi="Inconsolata" w:cs="Inconsolata"/>
                <w:color w:val="333333"/>
              </w:rPr>
            </w:pPr>
          </w:p>
          <w:p w14:paraId="51F18D58"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public</w:t>
            </w:r>
            <w:r>
              <w:rPr>
                <w:rFonts w:ascii="Inconsolata" w:eastAsia="Inconsolata" w:hAnsi="Inconsolata" w:cs="Inconsolata"/>
                <w:color w:val="333333"/>
              </w:rPr>
              <w:t xml:space="preserve"> </w:t>
            </w:r>
            <w:r>
              <w:rPr>
                <w:rFonts w:ascii="Inconsolata" w:eastAsia="Inconsolata" w:hAnsi="Inconsolata" w:cs="Inconsolata"/>
                <w:b/>
                <w:color w:val="008800"/>
              </w:rPr>
              <w:t>static</w:t>
            </w:r>
            <w:r>
              <w:rPr>
                <w:rFonts w:ascii="Inconsolata" w:eastAsia="Inconsolata" w:hAnsi="Inconsolata" w:cs="Inconsolata"/>
                <w:color w:val="333333"/>
              </w:rPr>
              <w:t xml:space="preserve"> </w:t>
            </w:r>
            <w:r>
              <w:rPr>
                <w:rFonts w:ascii="Inconsolata" w:eastAsia="Inconsolata" w:hAnsi="Inconsolata" w:cs="Inconsolata"/>
                <w:b/>
                <w:color w:val="333399"/>
              </w:rPr>
              <w:t>int</w:t>
            </w:r>
            <w:r>
              <w:rPr>
                <w:rFonts w:ascii="Inconsolata" w:eastAsia="Inconsolata" w:hAnsi="Inconsolata" w:cs="Inconsolata"/>
                <w:color w:val="333333"/>
              </w:rPr>
              <w:t xml:space="preserve"> </w:t>
            </w:r>
            <w:proofErr w:type="spellStart"/>
            <w:r>
              <w:rPr>
                <w:rFonts w:ascii="Inconsolata" w:eastAsia="Inconsolata" w:hAnsi="Inconsolata" w:cs="Inconsolata"/>
                <w:b/>
                <w:color w:val="0066BB"/>
              </w:rPr>
              <w:t>getInput</w:t>
            </w:r>
            <w:proofErr w:type="spellEnd"/>
            <w:r>
              <w:rPr>
                <w:rFonts w:ascii="Inconsolata" w:eastAsia="Inconsolata" w:hAnsi="Inconsolata" w:cs="Inconsolata"/>
                <w:color w:val="333333"/>
              </w:rPr>
              <w:t xml:space="preserve">(String </w:t>
            </w:r>
            <w:proofErr w:type="spellStart"/>
            <w:r>
              <w:rPr>
                <w:rFonts w:ascii="Inconsolata" w:eastAsia="Inconsolata" w:hAnsi="Inconsolata" w:cs="Inconsolata"/>
                <w:color w:val="333333"/>
              </w:rPr>
              <w:t>textPrompt</w:t>
            </w:r>
            <w:proofErr w:type="spellEnd"/>
            <w:r>
              <w:rPr>
                <w:rFonts w:ascii="Inconsolata" w:eastAsia="Inconsolata" w:hAnsi="Inconsolata" w:cs="Inconsolata"/>
                <w:color w:val="333333"/>
              </w:rPr>
              <w:t>){</w:t>
            </w:r>
          </w:p>
          <w:p w14:paraId="3AC84881"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3092470B"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Scanner input = </w:t>
            </w:r>
            <w:r>
              <w:rPr>
                <w:rFonts w:ascii="Inconsolata" w:eastAsia="Inconsolata" w:hAnsi="Inconsolata" w:cs="Inconsolata"/>
                <w:b/>
                <w:color w:val="008800"/>
              </w:rPr>
              <w:t>new</w:t>
            </w:r>
            <w:r>
              <w:rPr>
                <w:rFonts w:ascii="Inconsolata" w:eastAsia="Inconsolata" w:hAnsi="Inconsolata" w:cs="Inconsolata"/>
                <w:color w:val="333333"/>
              </w:rPr>
              <w:t xml:space="preserve"> Scanner(System.</w:t>
            </w:r>
            <w:r>
              <w:rPr>
                <w:rFonts w:ascii="Inconsolata" w:eastAsia="Inconsolata" w:hAnsi="Inconsolata" w:cs="Inconsolata"/>
                <w:color w:val="0000CC"/>
              </w:rPr>
              <w:t>in</w:t>
            </w:r>
            <w:r>
              <w:rPr>
                <w:rFonts w:ascii="Inconsolata" w:eastAsia="Inconsolata" w:hAnsi="Inconsolata" w:cs="Inconsolata"/>
                <w:color w:val="333333"/>
              </w:rPr>
              <w:t>);</w:t>
            </w:r>
          </w:p>
          <w:p w14:paraId="76BC4417"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roofErr w:type="spellStart"/>
            <w:r>
              <w:rPr>
                <w:rFonts w:ascii="Inconsolata" w:eastAsia="Inconsolata" w:hAnsi="Inconsolata" w:cs="Inconsolata"/>
                <w:color w:val="333333"/>
              </w:rPr>
              <w:t>System.</w:t>
            </w:r>
            <w:r>
              <w:rPr>
                <w:rFonts w:ascii="Inconsolata" w:eastAsia="Inconsolata" w:hAnsi="Inconsolata" w:cs="Inconsolata"/>
                <w:color w:val="0000CC"/>
              </w:rPr>
              <w:t>out</w:t>
            </w:r>
            <w:r>
              <w:rPr>
                <w:rFonts w:ascii="Inconsolata" w:eastAsia="Inconsolata" w:hAnsi="Inconsolata" w:cs="Inconsolata"/>
                <w:color w:val="333333"/>
              </w:rPr>
              <w:t>.</w:t>
            </w:r>
            <w:r>
              <w:rPr>
                <w:rFonts w:ascii="Inconsolata" w:eastAsia="Inconsolata" w:hAnsi="Inconsolata" w:cs="Inconsolata"/>
                <w:color w:val="0000CC"/>
              </w:rPr>
              <w:t>println</w:t>
            </w:r>
            <w:proofErr w:type="spellEnd"/>
            <w:r>
              <w:rPr>
                <w:rFonts w:ascii="Inconsolata" w:eastAsia="Inconsolata" w:hAnsi="Inconsolata" w:cs="Inconsolata"/>
                <w:color w:val="333333"/>
              </w:rPr>
              <w:t>(</w:t>
            </w:r>
            <w:r>
              <w:rPr>
                <w:rFonts w:ascii="Inconsolata" w:eastAsia="Inconsolata" w:hAnsi="Inconsolata" w:cs="Inconsolata"/>
                <w:color w:val="333333"/>
                <w:shd w:val="clear" w:color="auto" w:fill="FFF0F0"/>
              </w:rPr>
              <w:t>"Please enter your age: "</w:t>
            </w:r>
            <w:r>
              <w:rPr>
                <w:rFonts w:ascii="Inconsolata" w:eastAsia="Inconsolata" w:hAnsi="Inconsolata" w:cs="Inconsolata"/>
                <w:color w:val="333333"/>
              </w:rPr>
              <w:t>);</w:t>
            </w:r>
          </w:p>
          <w:p w14:paraId="2F8D110E"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333399"/>
              </w:rPr>
              <w:t>int</w:t>
            </w:r>
            <w:r>
              <w:rPr>
                <w:rFonts w:ascii="Inconsolata" w:eastAsia="Inconsolata" w:hAnsi="Inconsolata" w:cs="Inconsolata"/>
                <w:color w:val="333333"/>
              </w:rPr>
              <w:t xml:space="preserve"> age = </w:t>
            </w:r>
            <w:proofErr w:type="spellStart"/>
            <w:r>
              <w:rPr>
                <w:rFonts w:ascii="Inconsolata" w:eastAsia="Inconsolata" w:hAnsi="Inconsolata" w:cs="Inconsolata"/>
                <w:color w:val="333333"/>
              </w:rPr>
              <w:t>input.</w:t>
            </w:r>
            <w:r>
              <w:rPr>
                <w:rFonts w:ascii="Inconsolata" w:eastAsia="Inconsolata" w:hAnsi="Inconsolata" w:cs="Inconsolata"/>
                <w:color w:val="0000CC"/>
              </w:rPr>
              <w:t>nextInt</w:t>
            </w:r>
            <w:proofErr w:type="spellEnd"/>
            <w:r>
              <w:rPr>
                <w:rFonts w:ascii="Inconsolata" w:eastAsia="Inconsolata" w:hAnsi="Inconsolata" w:cs="Inconsolata"/>
                <w:color w:val="333333"/>
              </w:rPr>
              <w:t>();</w:t>
            </w:r>
          </w:p>
          <w:p w14:paraId="51D412BD"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return</w:t>
            </w:r>
            <w:r>
              <w:rPr>
                <w:rFonts w:ascii="Inconsolata" w:eastAsia="Inconsolata" w:hAnsi="Inconsolata" w:cs="Inconsolata"/>
                <w:color w:val="333333"/>
              </w:rPr>
              <w:t xml:space="preserve"> age;</w:t>
            </w:r>
          </w:p>
          <w:p w14:paraId="4FDFAF88"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535DCA33"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5022DF8B"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64E6A93E"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public</w:t>
            </w:r>
            <w:r>
              <w:rPr>
                <w:rFonts w:ascii="Inconsolata" w:eastAsia="Inconsolata" w:hAnsi="Inconsolata" w:cs="Inconsolata"/>
                <w:color w:val="333333"/>
              </w:rPr>
              <w:t xml:space="preserve"> </w:t>
            </w:r>
            <w:r>
              <w:rPr>
                <w:rFonts w:ascii="Inconsolata" w:eastAsia="Inconsolata" w:hAnsi="Inconsolata" w:cs="Inconsolata"/>
                <w:b/>
                <w:color w:val="008800"/>
              </w:rPr>
              <w:t>static</w:t>
            </w:r>
            <w:r>
              <w:rPr>
                <w:rFonts w:ascii="Inconsolata" w:eastAsia="Inconsolata" w:hAnsi="Inconsolata" w:cs="Inconsolata"/>
                <w:color w:val="333333"/>
              </w:rPr>
              <w:t xml:space="preserve"> </w:t>
            </w:r>
            <w:r>
              <w:rPr>
                <w:rFonts w:ascii="Inconsolata" w:eastAsia="Inconsolata" w:hAnsi="Inconsolata" w:cs="Inconsolata"/>
                <w:b/>
                <w:color w:val="333399"/>
              </w:rPr>
              <w:t>int</w:t>
            </w:r>
            <w:r>
              <w:rPr>
                <w:rFonts w:ascii="Inconsolata" w:eastAsia="Inconsolata" w:hAnsi="Inconsolata" w:cs="Inconsolata"/>
                <w:color w:val="333333"/>
              </w:rPr>
              <w:t xml:space="preserve"> </w:t>
            </w:r>
            <w:proofErr w:type="spellStart"/>
            <w:r>
              <w:rPr>
                <w:rFonts w:ascii="Inconsolata" w:eastAsia="Inconsolata" w:hAnsi="Inconsolata" w:cs="Inconsolata"/>
                <w:b/>
                <w:color w:val="0066BB"/>
              </w:rPr>
              <w:t>calculateDiscount</w:t>
            </w:r>
            <w:proofErr w:type="spellEnd"/>
            <w:r>
              <w:rPr>
                <w:rFonts w:ascii="Inconsolata" w:eastAsia="Inconsolata" w:hAnsi="Inconsolata" w:cs="Inconsolata"/>
                <w:color w:val="333333"/>
              </w:rPr>
              <w:t>(</w:t>
            </w:r>
            <w:r>
              <w:rPr>
                <w:rFonts w:ascii="Inconsolata" w:eastAsia="Inconsolata" w:hAnsi="Inconsolata" w:cs="Inconsolata"/>
                <w:b/>
                <w:color w:val="333399"/>
              </w:rPr>
              <w:t>int</w:t>
            </w:r>
            <w:r>
              <w:rPr>
                <w:rFonts w:ascii="Inconsolata" w:eastAsia="Inconsolata" w:hAnsi="Inconsolata" w:cs="Inconsolata"/>
                <w:color w:val="333333"/>
              </w:rPr>
              <w:t xml:space="preserve"> age){</w:t>
            </w:r>
          </w:p>
          <w:p w14:paraId="7FF78FE1"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57579B34"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333399"/>
              </w:rPr>
              <w:t>int</w:t>
            </w:r>
            <w:r>
              <w:rPr>
                <w:rFonts w:ascii="Inconsolata" w:eastAsia="Inconsolata" w:hAnsi="Inconsolata" w:cs="Inconsolata"/>
                <w:color w:val="333333"/>
              </w:rPr>
              <w:t xml:space="preserve"> discount = </w:t>
            </w:r>
            <w:r>
              <w:rPr>
                <w:rFonts w:ascii="Inconsolata" w:eastAsia="Inconsolata" w:hAnsi="Inconsolata" w:cs="Inconsolata"/>
                <w:b/>
                <w:color w:val="0000DD"/>
              </w:rPr>
              <w:t>0</w:t>
            </w:r>
            <w:r>
              <w:rPr>
                <w:rFonts w:ascii="Inconsolata" w:eastAsia="Inconsolata" w:hAnsi="Inconsolata" w:cs="Inconsolata"/>
                <w:color w:val="333333"/>
              </w:rPr>
              <w:t>;</w:t>
            </w:r>
          </w:p>
          <w:p w14:paraId="56EA0C74"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if</w:t>
            </w:r>
            <w:r>
              <w:rPr>
                <w:rFonts w:ascii="Inconsolata" w:eastAsia="Inconsolata" w:hAnsi="Inconsolata" w:cs="Inconsolata"/>
                <w:color w:val="333333"/>
              </w:rPr>
              <w:t xml:space="preserve"> (age &lt; </w:t>
            </w:r>
            <w:r>
              <w:rPr>
                <w:rFonts w:ascii="Inconsolata" w:eastAsia="Inconsolata" w:hAnsi="Inconsolata" w:cs="Inconsolata"/>
                <w:b/>
                <w:color w:val="0000DD"/>
              </w:rPr>
              <w:t>18</w:t>
            </w:r>
            <w:r>
              <w:rPr>
                <w:rFonts w:ascii="Inconsolata" w:eastAsia="Inconsolata" w:hAnsi="Inconsolata" w:cs="Inconsolata"/>
                <w:color w:val="333333"/>
              </w:rPr>
              <w:t>) {</w:t>
            </w:r>
          </w:p>
          <w:p w14:paraId="6BECB3ED"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discount = </w:t>
            </w:r>
            <w:r>
              <w:rPr>
                <w:rFonts w:ascii="Inconsolata" w:eastAsia="Inconsolata" w:hAnsi="Inconsolata" w:cs="Inconsolata"/>
                <w:b/>
                <w:color w:val="0000DD"/>
              </w:rPr>
              <w:t>30</w:t>
            </w:r>
            <w:r>
              <w:rPr>
                <w:rFonts w:ascii="Inconsolata" w:eastAsia="Inconsolata" w:hAnsi="Inconsolata" w:cs="Inconsolata"/>
                <w:color w:val="333333"/>
              </w:rPr>
              <w:t>;</w:t>
            </w:r>
          </w:p>
          <w:p w14:paraId="72BF799D"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36A9793E"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else</w:t>
            </w:r>
            <w:r>
              <w:rPr>
                <w:rFonts w:ascii="Inconsolata" w:eastAsia="Inconsolata" w:hAnsi="Inconsolata" w:cs="Inconsolata"/>
                <w:color w:val="333333"/>
              </w:rPr>
              <w:t xml:space="preserve"> </w:t>
            </w:r>
            <w:r>
              <w:rPr>
                <w:rFonts w:ascii="Inconsolata" w:eastAsia="Inconsolata" w:hAnsi="Inconsolata" w:cs="Inconsolata"/>
                <w:b/>
                <w:color w:val="0066BB"/>
              </w:rPr>
              <w:t>if</w:t>
            </w:r>
            <w:r>
              <w:rPr>
                <w:rFonts w:ascii="Inconsolata" w:eastAsia="Inconsolata" w:hAnsi="Inconsolata" w:cs="Inconsolata"/>
                <w:color w:val="333333"/>
              </w:rPr>
              <w:t xml:space="preserve"> (age &gt;= </w:t>
            </w:r>
            <w:r>
              <w:rPr>
                <w:rFonts w:ascii="Inconsolata" w:eastAsia="Inconsolata" w:hAnsi="Inconsolata" w:cs="Inconsolata"/>
                <w:b/>
                <w:color w:val="0000DD"/>
              </w:rPr>
              <w:t>18</w:t>
            </w:r>
            <w:r>
              <w:rPr>
                <w:rFonts w:ascii="Inconsolata" w:eastAsia="Inconsolata" w:hAnsi="Inconsolata" w:cs="Inconsolata"/>
                <w:color w:val="333333"/>
              </w:rPr>
              <w:t xml:space="preserve"> &amp;&amp; age &lt;= </w:t>
            </w:r>
            <w:r>
              <w:rPr>
                <w:rFonts w:ascii="Inconsolata" w:eastAsia="Inconsolata" w:hAnsi="Inconsolata" w:cs="Inconsolata"/>
                <w:b/>
                <w:color w:val="0000DD"/>
              </w:rPr>
              <w:t>30</w:t>
            </w:r>
            <w:r>
              <w:rPr>
                <w:rFonts w:ascii="Inconsolata" w:eastAsia="Inconsolata" w:hAnsi="Inconsolata" w:cs="Inconsolata"/>
                <w:color w:val="333333"/>
              </w:rPr>
              <w:t>) {</w:t>
            </w:r>
          </w:p>
          <w:p w14:paraId="1E9D0715"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discount = </w:t>
            </w:r>
            <w:r>
              <w:rPr>
                <w:rFonts w:ascii="Inconsolata" w:eastAsia="Inconsolata" w:hAnsi="Inconsolata" w:cs="Inconsolata"/>
                <w:b/>
                <w:color w:val="0000DD"/>
              </w:rPr>
              <w:t>45</w:t>
            </w:r>
            <w:r>
              <w:rPr>
                <w:rFonts w:ascii="Inconsolata" w:eastAsia="Inconsolata" w:hAnsi="Inconsolata" w:cs="Inconsolata"/>
                <w:color w:val="333333"/>
              </w:rPr>
              <w:t>;</w:t>
            </w:r>
          </w:p>
          <w:p w14:paraId="09257604"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7D2D3291"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else</w:t>
            </w:r>
            <w:r>
              <w:rPr>
                <w:rFonts w:ascii="Inconsolata" w:eastAsia="Inconsolata" w:hAnsi="Inconsolata" w:cs="Inconsolata"/>
                <w:color w:val="333333"/>
              </w:rPr>
              <w:t xml:space="preserve"> </w:t>
            </w:r>
            <w:r>
              <w:rPr>
                <w:rFonts w:ascii="Inconsolata" w:eastAsia="Inconsolata" w:hAnsi="Inconsolata" w:cs="Inconsolata"/>
                <w:b/>
                <w:color w:val="0066BB"/>
              </w:rPr>
              <w:t>if</w:t>
            </w:r>
            <w:r>
              <w:rPr>
                <w:rFonts w:ascii="Inconsolata" w:eastAsia="Inconsolata" w:hAnsi="Inconsolata" w:cs="Inconsolata"/>
                <w:color w:val="333333"/>
              </w:rPr>
              <w:t xml:space="preserve"> (age &gt; </w:t>
            </w:r>
            <w:r>
              <w:rPr>
                <w:rFonts w:ascii="Inconsolata" w:eastAsia="Inconsolata" w:hAnsi="Inconsolata" w:cs="Inconsolata"/>
                <w:b/>
                <w:color w:val="0000DD"/>
              </w:rPr>
              <w:t>30</w:t>
            </w:r>
            <w:r>
              <w:rPr>
                <w:rFonts w:ascii="Inconsolata" w:eastAsia="Inconsolata" w:hAnsi="Inconsolata" w:cs="Inconsolata"/>
                <w:color w:val="333333"/>
              </w:rPr>
              <w:t>) {</w:t>
            </w:r>
          </w:p>
          <w:p w14:paraId="49F9F0F1"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discount = </w:t>
            </w:r>
            <w:r>
              <w:rPr>
                <w:rFonts w:ascii="Inconsolata" w:eastAsia="Inconsolata" w:hAnsi="Inconsolata" w:cs="Inconsolata"/>
                <w:b/>
                <w:color w:val="0000DD"/>
              </w:rPr>
              <w:t>25</w:t>
            </w:r>
            <w:r>
              <w:rPr>
                <w:rFonts w:ascii="Inconsolata" w:eastAsia="Inconsolata" w:hAnsi="Inconsolata" w:cs="Inconsolata"/>
                <w:color w:val="333333"/>
              </w:rPr>
              <w:t>;</w:t>
            </w:r>
          </w:p>
          <w:p w14:paraId="149D2897"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        </w:t>
            </w:r>
          </w:p>
          <w:p w14:paraId="6C2AF6EE" w14:textId="77777777" w:rsidR="00345408" w:rsidRDefault="00345408">
            <w:pPr>
              <w:rPr>
                <w:rFonts w:ascii="Inconsolata" w:eastAsia="Inconsolata" w:hAnsi="Inconsolata" w:cs="Inconsolata"/>
                <w:color w:val="333333"/>
              </w:rPr>
            </w:pPr>
          </w:p>
          <w:p w14:paraId="474FECA4"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return</w:t>
            </w:r>
            <w:r>
              <w:rPr>
                <w:rFonts w:ascii="Inconsolata" w:eastAsia="Inconsolata" w:hAnsi="Inconsolata" w:cs="Inconsolata"/>
                <w:color w:val="333333"/>
              </w:rPr>
              <w:t xml:space="preserve"> discount;</w:t>
            </w:r>
          </w:p>
          <w:p w14:paraId="603623DF"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180B091E"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7A6974F9"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r>
              <w:rPr>
                <w:rFonts w:ascii="Inconsolata" w:eastAsia="Inconsolata" w:hAnsi="Inconsolata" w:cs="Inconsolata"/>
                <w:b/>
                <w:color w:val="008800"/>
              </w:rPr>
              <w:t>public</w:t>
            </w:r>
            <w:r>
              <w:rPr>
                <w:rFonts w:ascii="Inconsolata" w:eastAsia="Inconsolata" w:hAnsi="Inconsolata" w:cs="Inconsolata"/>
                <w:color w:val="333333"/>
              </w:rPr>
              <w:t xml:space="preserve"> </w:t>
            </w:r>
            <w:r>
              <w:rPr>
                <w:rFonts w:ascii="Inconsolata" w:eastAsia="Inconsolata" w:hAnsi="Inconsolata" w:cs="Inconsolata"/>
                <w:b/>
                <w:color w:val="008800"/>
              </w:rPr>
              <w:t>static</w:t>
            </w:r>
            <w:r>
              <w:rPr>
                <w:rFonts w:ascii="Inconsolata" w:eastAsia="Inconsolata" w:hAnsi="Inconsolata" w:cs="Inconsolata"/>
                <w:color w:val="333333"/>
              </w:rPr>
              <w:t xml:space="preserve"> </w:t>
            </w:r>
            <w:r>
              <w:rPr>
                <w:rFonts w:ascii="Inconsolata" w:eastAsia="Inconsolata" w:hAnsi="Inconsolata" w:cs="Inconsolata"/>
                <w:b/>
                <w:color w:val="333399"/>
              </w:rPr>
              <w:t>void</w:t>
            </w:r>
            <w:r>
              <w:rPr>
                <w:rFonts w:ascii="Inconsolata" w:eastAsia="Inconsolata" w:hAnsi="Inconsolata" w:cs="Inconsolata"/>
                <w:color w:val="333333"/>
              </w:rPr>
              <w:t xml:space="preserve"> </w:t>
            </w:r>
            <w:r>
              <w:rPr>
                <w:rFonts w:ascii="Inconsolata" w:eastAsia="Inconsolata" w:hAnsi="Inconsolata" w:cs="Inconsolata"/>
                <w:b/>
                <w:color w:val="0066BB"/>
              </w:rPr>
              <w:t>display</w:t>
            </w:r>
            <w:r>
              <w:rPr>
                <w:rFonts w:ascii="Inconsolata" w:eastAsia="Inconsolata" w:hAnsi="Inconsolata" w:cs="Inconsolata"/>
                <w:color w:val="333333"/>
              </w:rPr>
              <w:t>(</w:t>
            </w:r>
            <w:r>
              <w:rPr>
                <w:rFonts w:ascii="Inconsolata" w:eastAsia="Inconsolata" w:hAnsi="Inconsolata" w:cs="Inconsolata"/>
                <w:b/>
                <w:color w:val="333399"/>
              </w:rPr>
              <w:t>int</w:t>
            </w:r>
            <w:r>
              <w:rPr>
                <w:rFonts w:ascii="Inconsolata" w:eastAsia="Inconsolata" w:hAnsi="Inconsolata" w:cs="Inconsolata"/>
                <w:color w:val="333333"/>
              </w:rPr>
              <w:t xml:space="preserve"> discount){</w:t>
            </w:r>
          </w:p>
          <w:p w14:paraId="3AB973B0"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
          <w:p w14:paraId="7797EAE5" w14:textId="77777777" w:rsidR="00345408" w:rsidRDefault="00FF6737">
            <w:pPr>
              <w:rPr>
                <w:rFonts w:ascii="Inconsolata" w:eastAsia="Inconsolata" w:hAnsi="Inconsolata" w:cs="Inconsolata"/>
                <w:color w:val="333333"/>
              </w:rPr>
            </w:pPr>
            <w:r>
              <w:rPr>
                <w:rFonts w:ascii="Inconsolata" w:eastAsia="Inconsolata" w:hAnsi="Inconsolata" w:cs="Inconsolata"/>
                <w:color w:val="333333"/>
              </w:rPr>
              <w:t xml:space="preserve">        </w:t>
            </w:r>
            <w:proofErr w:type="spellStart"/>
            <w:r>
              <w:rPr>
                <w:rFonts w:ascii="Inconsolata" w:eastAsia="Inconsolata" w:hAnsi="Inconsolata" w:cs="Inconsolata"/>
                <w:color w:val="333333"/>
              </w:rPr>
              <w:t>System.</w:t>
            </w:r>
            <w:r>
              <w:rPr>
                <w:rFonts w:ascii="Inconsolata" w:eastAsia="Inconsolata" w:hAnsi="Inconsolata" w:cs="Inconsolata"/>
                <w:color w:val="0000CC"/>
              </w:rPr>
              <w:t>out</w:t>
            </w:r>
            <w:r>
              <w:rPr>
                <w:rFonts w:ascii="Inconsolata" w:eastAsia="Inconsolata" w:hAnsi="Inconsolata" w:cs="Inconsolata"/>
                <w:color w:val="333333"/>
              </w:rPr>
              <w:t>.</w:t>
            </w:r>
            <w:r>
              <w:rPr>
                <w:rFonts w:ascii="Inconsolata" w:eastAsia="Inconsolata" w:hAnsi="Inconsolata" w:cs="Inconsolata"/>
                <w:color w:val="0000CC"/>
              </w:rPr>
              <w:t>println</w:t>
            </w:r>
            <w:proofErr w:type="spellEnd"/>
            <w:r>
              <w:rPr>
                <w:rFonts w:ascii="Inconsolata" w:eastAsia="Inconsolata" w:hAnsi="Inconsolata" w:cs="Inconsolata"/>
                <w:color w:val="333333"/>
              </w:rPr>
              <w:t>(</w:t>
            </w:r>
            <w:r>
              <w:rPr>
                <w:rFonts w:ascii="Inconsolata" w:eastAsia="Inconsolata" w:hAnsi="Inconsolata" w:cs="Inconsolata"/>
                <w:color w:val="333333"/>
                <w:shd w:val="clear" w:color="auto" w:fill="FFF0F0"/>
              </w:rPr>
              <w:t>"Your discount is  "</w:t>
            </w:r>
            <w:r>
              <w:rPr>
                <w:rFonts w:ascii="Inconsolata" w:eastAsia="Inconsolata" w:hAnsi="Inconsolata" w:cs="Inconsolata"/>
                <w:color w:val="333333"/>
              </w:rPr>
              <w:t>+ discount);</w:t>
            </w:r>
          </w:p>
          <w:p w14:paraId="1A1B49BB" w14:textId="77777777" w:rsidR="00345408" w:rsidRDefault="00FF6737">
            <w:pPr>
              <w:spacing w:line="265" w:lineRule="auto"/>
              <w:rPr>
                <w:rFonts w:ascii="Inconsolata" w:eastAsia="Inconsolata" w:hAnsi="Inconsolata" w:cs="Inconsolata"/>
                <w:color w:val="333333"/>
              </w:rPr>
            </w:pPr>
            <w:r>
              <w:rPr>
                <w:rFonts w:ascii="Inconsolata" w:eastAsia="Inconsolata" w:hAnsi="Inconsolata" w:cs="Inconsolata"/>
                <w:color w:val="333333"/>
              </w:rPr>
              <w:t xml:space="preserve">    }</w:t>
            </w:r>
          </w:p>
          <w:p w14:paraId="23E84C33" w14:textId="77777777" w:rsidR="00345408" w:rsidRDefault="00345408">
            <w:pPr>
              <w:rPr>
                <w:rFonts w:ascii="Open Sans" w:eastAsia="Open Sans" w:hAnsi="Open Sans" w:cs="Open Sans"/>
              </w:rPr>
            </w:pPr>
          </w:p>
        </w:tc>
      </w:tr>
    </w:tbl>
    <w:p w14:paraId="5D342E32" w14:textId="77777777" w:rsidR="00345408" w:rsidRDefault="00345408">
      <w:pPr>
        <w:ind w:right="266"/>
        <w:rPr>
          <w:rFonts w:ascii="Inconsolata" w:eastAsia="Inconsolata" w:hAnsi="Inconsolata" w:cs="Inconsolata"/>
          <w:color w:val="660000"/>
        </w:rPr>
      </w:pPr>
    </w:p>
    <w:sectPr w:rsidR="00345408">
      <w:headerReference w:type="default" r:id="rId8"/>
      <w:footerReference w:type="default" r:id="rId9"/>
      <w:headerReference w:type="first" r:id="rId10"/>
      <w:footerReference w:type="first" r:id="rId11"/>
      <w:pgSz w:w="11906" w:h="16838"/>
      <w:pgMar w:top="850" w:right="453" w:bottom="680" w:left="907"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1C249" w14:textId="77777777" w:rsidR="00FF6737" w:rsidRDefault="00FF6737">
      <w:r>
        <w:separator/>
      </w:r>
    </w:p>
  </w:endnote>
  <w:endnote w:type="continuationSeparator" w:id="0">
    <w:p w14:paraId="27F26C11" w14:textId="77777777" w:rsidR="00FF6737" w:rsidRDefault="00FF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consolata">
    <w:charset w:val="00"/>
    <w:family w:val="auto"/>
    <w:pitch w:val="default"/>
  </w:font>
  <w:font w:name="Old Standard T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CA9D4" w14:textId="77777777" w:rsidR="00345408" w:rsidRDefault="00FF6737">
    <w:pPr>
      <w:pBdr>
        <w:top w:val="nil"/>
        <w:left w:val="nil"/>
        <w:bottom w:val="nil"/>
        <w:right w:val="nil"/>
        <w:between w:val="nil"/>
      </w:pBdr>
      <w:tabs>
        <w:tab w:val="center" w:pos="4153"/>
        <w:tab w:val="right" w:pos="8306"/>
      </w:tabs>
      <w:spacing w:after="397"/>
      <w:jc w:val="right"/>
      <w:rPr>
        <w:rFonts w:ascii="Open Sans" w:eastAsia="Open Sans" w:hAnsi="Open Sans" w:cs="Open Sans"/>
        <w:color w:val="000000"/>
      </w:rPr>
    </w:pPr>
    <w:r>
      <w:rPr>
        <w:rFonts w:ascii="Open Sans" w:eastAsia="Open Sans" w:hAnsi="Open Sans" w:cs="Open Sans"/>
      </w:rPr>
      <w:fldChar w:fldCharType="begin"/>
    </w:r>
    <w:r>
      <w:rPr>
        <w:rFonts w:ascii="Open Sans" w:eastAsia="Open Sans" w:hAnsi="Open Sans" w:cs="Open Sans"/>
      </w:rPr>
      <w:instrText>PAGE</w:instrText>
    </w:r>
    <w:r w:rsidR="00F91EB2">
      <w:rPr>
        <w:rFonts w:ascii="Open Sans" w:eastAsia="Open Sans" w:hAnsi="Open Sans" w:cs="Open Sans"/>
      </w:rPr>
      <w:fldChar w:fldCharType="separate"/>
    </w:r>
    <w:r w:rsidR="00F91EB2">
      <w:rPr>
        <w:rFonts w:ascii="Open Sans" w:eastAsia="Open Sans" w:hAnsi="Open Sans" w:cs="Open Sans"/>
        <w:noProof/>
      </w:rPr>
      <w:t>2</w:t>
    </w:r>
    <w:r>
      <w:rPr>
        <w:rFonts w:ascii="Open Sans" w:eastAsia="Open Sans" w:hAnsi="Open Sans" w:cs="Open S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523A8" w14:textId="77777777" w:rsidR="00345408" w:rsidRDefault="00FF6737">
    <w:pPr>
      <w:jc w:val="right"/>
      <w:rPr>
        <w:rFonts w:ascii="Old Standard TT" w:eastAsia="Old Standard TT" w:hAnsi="Old Standard TT" w:cs="Old Standard TT"/>
      </w:rPr>
    </w:pPr>
    <w:r>
      <w:rPr>
        <w:rFonts w:ascii="Old Standard TT" w:eastAsia="Old Standard TT" w:hAnsi="Old Standard TT" w:cs="Old Standard TT"/>
      </w:rPr>
      <w:fldChar w:fldCharType="begin"/>
    </w:r>
    <w:r>
      <w:rPr>
        <w:rFonts w:ascii="Old Standard TT" w:eastAsia="Old Standard TT" w:hAnsi="Old Standard TT" w:cs="Old Standard TT"/>
      </w:rPr>
      <w:instrText>PAGE</w:instrText>
    </w:r>
    <w:r w:rsidR="00F91EB2">
      <w:rPr>
        <w:rFonts w:ascii="Old Standard TT" w:eastAsia="Old Standard TT" w:hAnsi="Old Standard TT" w:cs="Old Standard TT"/>
      </w:rPr>
      <w:fldChar w:fldCharType="separate"/>
    </w:r>
    <w:r w:rsidR="00F91EB2">
      <w:rPr>
        <w:rFonts w:ascii="Old Standard TT" w:eastAsia="Old Standard TT" w:hAnsi="Old Standard TT" w:cs="Old Standard TT"/>
        <w:noProof/>
      </w:rPr>
      <w:t>1</w:t>
    </w:r>
    <w:r>
      <w:rPr>
        <w:rFonts w:ascii="Old Standard TT" w:eastAsia="Old Standard TT" w:hAnsi="Old Standard TT" w:cs="Old Standard T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3D506" w14:textId="77777777" w:rsidR="00FF6737" w:rsidRDefault="00FF6737">
      <w:r>
        <w:separator/>
      </w:r>
    </w:p>
  </w:footnote>
  <w:footnote w:type="continuationSeparator" w:id="0">
    <w:p w14:paraId="1F8FE9C3" w14:textId="77777777" w:rsidR="00FF6737" w:rsidRDefault="00FF6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51603" w14:textId="77777777" w:rsidR="00345408" w:rsidRDefault="00345408">
    <w:pPr>
      <w:pBdr>
        <w:top w:val="nil"/>
        <w:left w:val="nil"/>
        <w:bottom w:val="nil"/>
        <w:right w:val="nil"/>
        <w:between w:val="nil"/>
      </w:pBdr>
      <w:tabs>
        <w:tab w:val="center" w:pos="4153"/>
        <w:tab w:val="right" w:pos="8306"/>
      </w:tabs>
      <w:spacing w:before="3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1D215" w14:textId="77777777" w:rsidR="00345408" w:rsidRDefault="003454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90271"/>
    <w:multiLevelType w:val="multilevel"/>
    <w:tmpl w:val="BBC28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408"/>
    <w:rsid w:val="00226AFF"/>
    <w:rsid w:val="00345408"/>
    <w:rsid w:val="007A7453"/>
    <w:rsid w:val="00B55354"/>
    <w:rsid w:val="00BF5D2B"/>
    <w:rsid w:val="00F91EB2"/>
    <w:rsid w:val="00FF6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A187"/>
  <w15:docId w15:val="{1F2618F4-186C-449A-9BF5-95FDCDF7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outlineLvl w:val="0"/>
    </w:pPr>
    <w:rPr>
      <w:b/>
      <w:color w:val="000000"/>
      <w:sz w:val="28"/>
      <w:szCs w:val="2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b/>
      <w:color w:val="000000"/>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outlineLvl w:val="2"/>
    </w:pPr>
    <w:rPr>
      <w:b/>
      <w:color w:val="000000"/>
    </w:rPr>
  </w:style>
  <w:style w:type="paragraph" w:styleId="Heading4">
    <w:name w:val="heading 4"/>
    <w:basedOn w:val="Normal"/>
    <w:next w:val="Normal"/>
    <w:uiPriority w:val="9"/>
    <w:semiHidden/>
    <w:unhideWhenUsed/>
    <w:qFormat/>
    <w:pPr>
      <w:keepNext/>
      <w:pBdr>
        <w:top w:val="nil"/>
        <w:left w:val="nil"/>
        <w:bottom w:val="nil"/>
        <w:right w:val="nil"/>
        <w:between w:val="nil"/>
      </w:pBdr>
      <w:jc w:val="center"/>
      <w:outlineLvl w:val="3"/>
    </w:pPr>
    <w:rPr>
      <w:i/>
      <w:color w:val="993300"/>
    </w:rPr>
  </w:style>
  <w:style w:type="paragraph" w:styleId="Heading5">
    <w:name w:val="heading 5"/>
    <w:basedOn w:val="Normal"/>
    <w:next w:val="Normal"/>
    <w:uiPriority w:val="9"/>
    <w:semiHidden/>
    <w:unhideWhenUsed/>
    <w:qFormat/>
    <w:pPr>
      <w:keepNext/>
      <w:pBdr>
        <w:top w:val="nil"/>
        <w:left w:val="nil"/>
        <w:bottom w:val="nil"/>
        <w:right w:val="nil"/>
        <w:between w:val="nil"/>
      </w:pBdr>
      <w:jc w:val="right"/>
      <w:outlineLvl w:val="4"/>
    </w:pPr>
    <w:rPr>
      <w:rFonts w:ascii="Comic Sans MS" w:eastAsia="Comic Sans MS" w:hAnsi="Comic Sans MS" w:cs="Comic Sans MS"/>
      <w:color w:val="000000"/>
      <w:sz w:val="44"/>
      <w:szCs w:val="44"/>
    </w:rPr>
  </w:style>
  <w:style w:type="paragraph" w:styleId="Heading6">
    <w:name w:val="heading 6"/>
    <w:basedOn w:val="Normal"/>
    <w:next w:val="Normal"/>
    <w:uiPriority w:val="9"/>
    <w:semiHidden/>
    <w:unhideWhenUsed/>
    <w:qFormat/>
    <w:pPr>
      <w:keepNext/>
      <w:pBdr>
        <w:top w:val="nil"/>
        <w:left w:val="nil"/>
        <w:bottom w:val="nil"/>
        <w:right w:val="nil"/>
        <w:between w:val="nil"/>
      </w:pBdr>
      <w:jc w:val="center"/>
      <w:outlineLvl w:val="5"/>
    </w:pPr>
    <w:rPr>
      <w:rFonts w:ascii="Comic Sans MS" w:eastAsia="Comic Sans MS" w:hAnsi="Comic Sans MS" w:cs="Comic Sans MS"/>
      <w:color w:val="000000"/>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rFonts w:ascii="Comic Sans MS" w:eastAsia="Comic Sans MS" w:hAnsi="Comic Sans MS" w:cs="Comic Sans MS"/>
      <w:color w:val="000000"/>
      <w:sz w:val="56"/>
      <w:szCs w:val="56"/>
    </w:rPr>
  </w:style>
  <w:style w:type="paragraph" w:styleId="Subtitle">
    <w:name w:val="Subtitle"/>
    <w:basedOn w:val="Normal"/>
    <w:next w:val="Normal"/>
    <w:uiPriority w:val="11"/>
    <w:qFormat/>
    <w:pPr>
      <w:keepNext/>
      <w:pBdr>
        <w:top w:val="nil"/>
        <w:left w:val="nil"/>
        <w:bottom w:val="nil"/>
        <w:right w:val="nil"/>
        <w:between w:val="nil"/>
      </w:pBdr>
      <w:spacing w:before="240" w:after="120"/>
      <w:jc w:val="center"/>
    </w:pPr>
    <w:rPr>
      <w:i/>
      <w:color w:val="000000"/>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Cooper</cp:lastModifiedBy>
  <cp:revision>3</cp:revision>
  <dcterms:created xsi:type="dcterms:W3CDTF">2021-02-16T17:08:00Z</dcterms:created>
  <dcterms:modified xsi:type="dcterms:W3CDTF">2021-02-23T10:46:00Z</dcterms:modified>
</cp:coreProperties>
</file>