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Computadora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ASUS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1151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3200018010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 PC Core i3-2100 CPU 3.10Ghz / 2GB / 500GB / DVD+/-RW. Propuesto a Baja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Chasis  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B9M0AC198219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Motherboard ASUS P8H61-M LE/CSM -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-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CPU INTER CORE I3-2100 3.1GHz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295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62F0E" w:rsidP="00170559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202LAUX037694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Lector/Quemador DVD-RW LG GH24NS90 -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A24C34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 PC Core i3-2100 CPU 3.10Ghz / 2GB / 500GB / DVD+/-RW. Propuesto a Baja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Computadora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ASUS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1151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 PC Core i3-2100 CPU 3.10Ghz / 2GB / 500GB / DVD+/-RW. Propuesto a Baja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Chasis  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B9M0AC198219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Motherboard ASUS P8H61-M LE/CSM -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CPU INTER CORE I3-2100 3.1GHz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7B4F49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202LAUX037694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Lector/Quemador DVD-RW LG GH24NS90 -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551AB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