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BACK-UPS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3200020014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MEDIO PROPUESTO A BAJA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>()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BAJA DEFINITIVA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