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mis intereses profesionales no han cambiado. De hecho, el Proyecto APT sirvió para confirmar la dirección que quiero tomar.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El proyecto no me hizo cambiar de opinión, pero sí me dio una prueba real de lo que implica este trabajo. Me ayudó a ver que el área que elegí es realmente lo que me gusta hacer.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no han cambiado mucho, porque durante el proyecto me concentré en usar y sacar provecho a las habilidades que ya tenía. Esto hizo que mis puntos fuertes se sintieran más sólidos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 plan es seguir practicando y buscando aprender cosas nuevas que se relacionen con mi área. Quiero seguir viendo datos y participando en actividades que me permitan mejorar mis habilidades actuales.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Necesito estudiar y entender mejor mis debilidades. El objetivo es ponerles más motivación y esfuerzo para que, con el tiempo, se conviertan en algo que manejo bien.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bookmarkStart w:colFirst="0" w:colLast="0" w:name="_heading=h.5g30762p41x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mi visión de futuro laboral se mantiene igual. El proyecto me reafirmó en mis planes originales.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Dentro de 5 años, espero estar en un trabajo que me apasione de verdad. Quiero un lugar donde pueda crecer tanto en mi carrera como a nivel personal, donde me sienta bien y valorado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Funcionó bien la comunicación y el buen ambiente entre todos, lo que ayudó a que entendiéramos mejor las tareas. Además, cada uno aportó habilidades diferentes.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punto débil fue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de coordinación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cuando las cosas no salían como esperábamos y tuvimos que improvisar rápido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Para futuros trabajos, creo que debo mejorar mi forma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pedir ayuda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delegar responsabilidades a mis compañeros cuando lo necesite. Es importante ser más proactivo en buscar apoyo para que el equipo avance de manera más fluida.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qywSZd1s91AvMyWNtr9fpJkZw==">CgMxLjAyDmguNWczMDc2MnA0MXgwOAByITFmRTdFVXR5N2tQLXk3ZFpzNENYci1yU1BZbkhVcXJ5TQ==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