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70" w:after="180"/>
        <w:ind w:start="142"/>
        <w:jc w:val="center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 xml:space="preserve"> </w:t>
      </w:r>
      <w:r>
        <w:rPr>
          <w:rFonts w:cs="Times New Roman" w:ascii="Times New Roman" w:hAnsi="Times New Roman"/>
          <w:b/>
          <w:sz w:val="28"/>
        </w:rPr>
        <w:t>«Система</w:t>
      </w:r>
      <w:bookmarkStart w:id="0" w:name="_GoBack"/>
      <w:bookmarkEnd w:id="0"/>
      <w:r>
        <w:rPr>
          <w:rFonts w:cs="Times New Roman" w:ascii="Times New Roman" w:hAnsi="Times New Roman"/>
          <w:b/>
          <w:sz w:val="28"/>
        </w:rPr>
        <w:t xml:space="preserve"> заказа обедов для сотрудников»</w:t>
      </w:r>
    </w:p>
    <w:p>
      <w:pPr>
        <w:pStyle w:val="Normal"/>
        <w:spacing w:before="270" w:after="180"/>
        <w:ind w:start="142"/>
        <w:jc w:val="center"/>
        <w:rPr>
          <w:rFonts w:ascii="Times New Roman" w:hAnsi="Times New Roman" w:cs="Times New Roman"/>
          <w:b/>
          <w:color w:themeColor="accent4" w:themeShade="bf" w:val="6A027A"/>
          <w:sz w:val="22"/>
        </w:rPr>
      </w:pPr>
      <w:r>
        <w:rPr>
          <w:rFonts w:cs="Times New Roman" w:ascii="Times New Roman" w:hAnsi="Times New Roman"/>
          <w:b/>
          <w:color w:themeColor="accent4" w:themeShade="bf" w:val="6A027A"/>
          <w:sz w:val="22"/>
        </w:rPr>
        <w:t>Административная учетная запись</w:t>
      </w:r>
    </w:p>
    <w:p>
      <w:pPr>
        <w:pStyle w:val="Normal"/>
        <w:spacing w:before="0" w:after="180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Раздел «Рассылка» - необходимо добавить</w:t>
      </w:r>
    </w:p>
    <w:p>
      <w:pPr>
        <w:pStyle w:val="Normal"/>
        <w:spacing w:before="0" w:after="1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1) Рассылка всем сотрудникам в </w:t>
      </w:r>
      <w:r>
        <w:rPr>
          <w:rFonts w:cs="Times New Roman" w:ascii="Times New Roman" w:hAnsi="Times New Roman"/>
          <w:sz w:val="22"/>
          <w:szCs w:val="22"/>
          <w:lang w:val="en-US"/>
        </w:rPr>
        <w:t>telegram</w:t>
      </w:r>
      <w:r>
        <w:rPr>
          <w:rFonts w:cs="Times New Roman" w:ascii="Times New Roman" w:hAnsi="Times New Roman"/>
          <w:sz w:val="22"/>
          <w:szCs w:val="22"/>
        </w:rPr>
        <w:t xml:space="preserve"> или на почту напоминания о заказе обедов </w:t>
      </w:r>
    </w:p>
    <w:p>
      <w:pPr>
        <w:pStyle w:val="Normal"/>
        <w:ind w:start="142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- возможность выбрать время рассылки и периодичность</w:t>
      </w:r>
    </w:p>
    <w:p>
      <w:pPr>
        <w:pStyle w:val="Normal"/>
        <w:ind w:start="142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- текст рассылки</w:t>
      </w:r>
    </w:p>
    <w:p>
      <w:pPr>
        <w:pStyle w:val="Normal"/>
        <w:ind w:start="142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- автоматизировать процесс</w:t>
      </w:r>
    </w:p>
    <w:p>
      <w:pPr>
        <w:pStyle w:val="Normal"/>
        <w:ind w:start="142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 xml:space="preserve">Раздел «Группы товаров» </w:t>
      </w:r>
    </w:p>
    <w:p>
      <w:pPr>
        <w:pStyle w:val="Normal"/>
        <w:spacing w:before="0" w:after="1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2) 2.1 Загрузка меню с помощью автоматического </w:t>
      </w:r>
      <w:r>
        <w:rPr>
          <w:rFonts w:cs="Times New Roman" w:ascii="Times New Roman" w:hAnsi="Times New Roman"/>
          <w:b/>
          <w:sz w:val="22"/>
          <w:szCs w:val="22"/>
        </w:rPr>
        <w:t xml:space="preserve">парсинга </w:t>
      </w:r>
      <w:r>
        <w:rPr>
          <w:rFonts w:cs="Times New Roman" w:ascii="Times New Roman" w:hAnsi="Times New Roman"/>
          <w:sz w:val="22"/>
          <w:szCs w:val="22"/>
        </w:rPr>
        <w:t>(автоматизированный процесс сбора данных с сайтов или других источников с помощью специальных программ-парсеров) с сайта выбранного ресторана – возможно ли?</w:t>
      </w:r>
    </w:p>
    <w:p>
      <w:pPr>
        <w:pStyle w:val="Normal"/>
        <w:spacing w:before="0" w:after="1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2.2 В выбранном интервале происходит проверка соответствия загруженного меню тому, которое на сайте (проверка актуальности меню и исправление изменившихся блюд или их стоимости в автоматическом режиме)</w:t>
      </w:r>
    </w:p>
    <w:p>
      <w:pPr>
        <w:pStyle w:val="Normal"/>
        <w:spacing w:before="0" w:after="1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2.3 Настройка автоматического парсинга фотографий и загрузка их в приложение!!! (или получение общей таблицы «наименование блюда – название фотографии»)</w:t>
      </w:r>
    </w:p>
    <w:p>
      <w:pPr>
        <w:pStyle w:val="Normal"/>
        <w:spacing w:before="0" w:after="180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Раздел «Заказы»</w:t>
      </w:r>
    </w:p>
    <w:p>
      <w:pPr>
        <w:pStyle w:val="Normal"/>
        <w:spacing w:before="0" w:after="1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3) Выгрузка за выбранную дату или диапазон дат список заказов по сотрудникам или по выбранному сотруднику (в приложении возможно только за сегодня, неделю или больший срок и нельзя выбрать конкретного сотрудника для выгрузки)</w:t>
      </w:r>
    </w:p>
    <w:p>
      <w:pPr>
        <w:pStyle w:val="Normal"/>
        <w:spacing w:before="0" w:after="1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Корректно настроить таблицу с выгруженными заказами, оставить только строки: сотрудник(фио), группа товаров (меню за определенную дату) и блюдо (наименование блюда) </w:t>
      </w:r>
    </w:p>
    <w:p>
      <w:pPr>
        <w:pStyle w:val="Normal"/>
        <w:spacing w:before="0" w:after="1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 </w:t>
      </w:r>
      <w:r>
        <w:rPr>
          <w:rFonts w:cs="Times New Roman" w:ascii="Times New Roman" w:hAnsi="Times New Roman"/>
          <w:sz w:val="22"/>
          <w:szCs w:val="22"/>
        </w:rPr>
        <w:t xml:space="preserve">убрать, при заказе нескольких блюд одним сотрудникам написать его заказ друг под другом (если возможно) </w:t>
      </w:r>
    </w:p>
    <w:p>
      <w:pPr>
        <w:pStyle w:val="Normal"/>
        <w:spacing w:before="0" w:after="180"/>
        <w:rPr>
          <w:rFonts w:ascii="Times New Roman" w:hAnsi="Times New Roman" w:cs="Times New Roman"/>
          <w:sz w:val="22"/>
          <w:szCs w:val="22"/>
        </w:rPr>
      </w:pPr>
      <w:r>
        <w:rPr/>
        <w:drawing>
          <wp:inline distT="0" distB="0" distL="0" distR="0">
            <wp:extent cx="2524760" cy="1049655"/>
            <wp:effectExtent l="0" t="0" r="0" b="0"/>
            <wp:docPr id="1" name="Рисунок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24980" r="58699" b="44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6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3.1 При формировании выписки можно выбрать дату заказа или диапазон выбранного заказа</w:t>
      </w:r>
    </w:p>
    <w:p>
      <w:pPr>
        <w:pStyle w:val="Normal"/>
        <w:spacing w:before="0" w:after="180"/>
        <w:rPr>
          <w:rFonts w:ascii="Times New Roman" w:hAnsi="Times New Roman" w:cs="Times New Roman"/>
          <w:sz w:val="22"/>
          <w:szCs w:val="22"/>
        </w:rPr>
      </w:pPr>
      <w:r>
        <w:drawing>
          <wp:anchor behindDoc="0" distT="0" distB="0" distL="114300" distR="114300" simplePos="0" locked="0" layoutInCell="0" allowOverlap="1" relativeHeight="7">
            <wp:simplePos x="0" y="0"/>
            <wp:positionH relativeFrom="column">
              <wp:posOffset>1993900</wp:posOffset>
            </wp:positionH>
            <wp:positionV relativeFrom="paragraph">
              <wp:posOffset>4445</wp:posOffset>
            </wp:positionV>
            <wp:extent cx="4333875" cy="2135505"/>
            <wp:effectExtent l="0" t="0" r="0" b="0"/>
            <wp:wrapSquare wrapText="bothSides"/>
            <wp:docPr id="2" name="Рисунок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21606" r="46587" b="30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sz w:val="22"/>
          <w:szCs w:val="22"/>
        </w:rPr>
        <w:t>Раздел «Операции с балансом»</w:t>
      </w:r>
    </w:p>
    <w:p>
      <w:pPr>
        <w:pStyle w:val="Normal"/>
        <w:spacing w:before="0" w:after="1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4.1 Настроить выписку операций по счету:</w:t>
      </w:r>
    </w:p>
    <w:p>
      <w:pPr>
        <w:pStyle w:val="Normal"/>
        <w:spacing w:before="0" w:after="1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-выбор диапазона дат для формирования выписки, не только день или месяц</w:t>
      </w:r>
    </w:p>
    <w:p>
      <w:pPr>
        <w:pStyle w:val="Normal"/>
        <w:spacing w:before="0" w:after="180"/>
        <w:rPr>
          <w:rFonts w:ascii="Times New Roman" w:hAnsi="Times New Roman" w:cs="Times New Roman"/>
          <w:sz w:val="22"/>
          <w:szCs w:val="22"/>
        </w:rPr>
      </w:pPr>
      <w:r>
        <mc:AlternateContent>
          <mc:Choice Requires="wps">
            <w:drawing>
              <wp:anchor behindDoc="0" distT="0" distB="27940" distL="0" distR="26035" simplePos="0" locked="0" layoutInCell="1" allowOverlap="1" relativeHeight="8">
                <wp:simplePos x="0" y="0"/>
                <wp:positionH relativeFrom="column">
                  <wp:posOffset>3094355</wp:posOffset>
                </wp:positionH>
                <wp:positionV relativeFrom="paragraph">
                  <wp:posOffset>122555</wp:posOffset>
                </wp:positionV>
                <wp:extent cx="1917065" cy="334645"/>
                <wp:effectExtent l="3810" t="3810" r="2540" b="2540"/>
                <wp:wrapNone/>
                <wp:docPr id="3" name="Надпись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000" cy="33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rPr/>
                            </w:pPr>
                            <w:r>
                              <w:rPr/>
                              <w:t>Эта вписка не понятна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3" path="m0,0l-2147483645,0l-2147483645,-2147483646l0,-2147483646xe" fillcolor="white" stroked="t" o:allowincell="f" style="position:absolute;margin-left:243.65pt;margin-top:9.65pt;width:150.9pt;height:26.3pt;mso-wrap-style:square;v-text-anchor:top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Style16"/>
                        <w:rPr/>
                      </w:pPr>
                      <w:r>
                        <w:rPr/>
                        <w:t>Эта вписка не понятна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sz w:val="22"/>
          <w:szCs w:val="22"/>
        </w:rPr>
        <w:t>- только определенный(ые) сотрудник(и) за выбранный промежуток времени</w:t>
      </w:r>
    </w:p>
    <w:p>
      <w:pPr>
        <w:pStyle w:val="Normal"/>
        <w:spacing w:before="0" w:after="1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- выбор желаемой операции по конкретному(ным) сотруднику(ам)</w:t>
      </w:r>
    </w:p>
    <w:p>
      <w:pPr>
        <w:pStyle w:val="Normal"/>
        <w:spacing w:before="0" w:after="1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- выписку сделать в форме понятной таблицы со строками: сотрудник (фио), дата(дата операции), баланс начальный, тип операции (Списание/начисление/, возврат/резервирование), изменение на(после операции насколько изменился баланс), баланс итоговый</w:t>
      </w:r>
    </w:p>
    <w:p>
      <w:pPr>
        <w:pStyle w:val="Normal"/>
        <w:spacing w:before="0" w:after="180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4.2 Начисление при условии: схема1 и день рабочий, и сотрудник был в этот день, и </w:t>
      </w:r>
      <w:r>
        <w:rPr>
          <w:rFonts w:cs="Times New Roman" w:ascii="Times New Roman" w:hAnsi="Times New Roman"/>
          <w:b/>
          <w:sz w:val="22"/>
          <w:szCs w:val="22"/>
        </w:rPr>
        <w:t>сотрудник на этот день сделал заказ</w:t>
      </w:r>
    </w:p>
    <w:p>
      <w:pPr>
        <w:pStyle w:val="Normal"/>
        <w:spacing w:before="0" w:after="1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 xml:space="preserve">Либо же схема2 </w:t>
      </w:r>
      <w:r>
        <w:rPr>
          <w:rFonts w:cs="Times New Roman" w:ascii="Times New Roman" w:hAnsi="Times New Roman"/>
          <w:sz w:val="22"/>
          <w:szCs w:val="22"/>
        </w:rPr>
        <w:t>начисление если день рабочий и сотрудник был, а если заказа в этот день не было, то деньги по завершении дня сгорают</w:t>
      </w:r>
    </w:p>
    <w:p>
      <w:pPr>
        <w:pStyle w:val="Normal"/>
        <w:spacing w:before="0" w:after="1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Суть, что деньги фирма дет только в рабочий день на то, чтобы </w:t>
      </w:r>
      <w:r>
        <w:rPr>
          <w:rFonts w:cs="Times New Roman" w:ascii="Times New Roman" w:hAnsi="Times New Roman"/>
          <w:b/>
          <w:sz w:val="22"/>
          <w:szCs w:val="22"/>
        </w:rPr>
        <w:t>именно в это день</w:t>
      </w:r>
      <w:r>
        <w:rPr>
          <w:rFonts w:cs="Times New Roman" w:ascii="Times New Roman" w:hAnsi="Times New Roman"/>
          <w:sz w:val="22"/>
          <w:szCs w:val="22"/>
        </w:rPr>
        <w:t xml:space="preserve"> их потратить на обеды</w:t>
      </w:r>
    </w:p>
    <w:p>
      <w:pPr>
        <w:pStyle w:val="Normal"/>
        <w:spacing w:before="0" w:after="180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Раздел «Сотрудники»</w:t>
      </w:r>
    </w:p>
    <w:p>
      <w:pPr>
        <w:pStyle w:val="Normal"/>
        <w:spacing w:before="0" w:after="1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5.1 Сделать условие что при заведении в рабочий день аккаунта новому сотруднику ему не приходит начисление за этот рабочий день</w:t>
      </w:r>
    </w:p>
    <w:p>
      <w:pPr>
        <w:pStyle w:val="Normal"/>
        <w:spacing w:before="0" w:after="1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5.2 что значит галочка «учетная запись подтверждена» при добавлении нового сотрудника?</w:t>
      </w:r>
    </w:p>
    <w:p>
      <w:pPr>
        <w:pStyle w:val="Normal"/>
        <w:spacing w:before="0" w:after="1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 xml:space="preserve"> </w:t>
      </w:r>
      <w:r>
        <w:rPr>
          <w:rFonts w:cs="Times New Roman" w:ascii="Times New Roman" w:hAnsi="Times New Roman"/>
          <w:b/>
          <w:sz w:val="22"/>
          <w:szCs w:val="22"/>
        </w:rPr>
        <w:t>Раздел «Рестораны»</w:t>
      </w:r>
      <w:r>
        <w:rPr>
          <w:rFonts w:cs="Times New Roman" w:ascii="Times New Roman" w:hAnsi="Times New Roman"/>
          <w:sz w:val="22"/>
          <w:szCs w:val="22"/>
        </w:rPr>
        <w:t xml:space="preserve"> нужен для чего?</w:t>
      </w:r>
    </w:p>
    <w:p>
      <w:pPr>
        <w:pStyle w:val="Normal"/>
        <w:spacing w:before="0" w:after="1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br/>
      </w:r>
      <w:r>
        <w:drawing>
          <wp:anchor behindDoc="0" distT="0" distB="0" distL="114300" distR="114300" simplePos="0" locked="0" layoutInCell="0" allowOverlap="1" relativeHeight="6">
            <wp:simplePos x="0" y="0"/>
            <wp:positionH relativeFrom="column">
              <wp:posOffset>4772025</wp:posOffset>
            </wp:positionH>
            <wp:positionV relativeFrom="paragraph">
              <wp:posOffset>222250</wp:posOffset>
            </wp:positionV>
            <wp:extent cx="1123950" cy="1132205"/>
            <wp:effectExtent l="0" t="0" r="0" b="0"/>
            <wp:wrapSquare wrapText="bothSides"/>
            <wp:docPr id="4" name="Рисунок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81299" t="37971" r="364" b="29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sz w:val="22"/>
          <w:szCs w:val="22"/>
        </w:rPr>
        <w:t>Раздел «Рабочие дни»</w:t>
      </w:r>
      <w:r>
        <w:rPr>
          <w:rFonts w:cs="Times New Roman" w:ascii="Times New Roman" w:hAnsi="Times New Roman"/>
          <w:sz w:val="22"/>
          <w:szCs w:val="22"/>
        </w:rPr>
        <w:t xml:space="preserve"> </w:t>
      </w:r>
    </w:p>
    <w:p>
      <w:pPr>
        <w:pStyle w:val="Normal"/>
        <w:spacing w:before="0" w:after="1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6.1 Сделать календарь производственный по которому будут считаться рабочие и нерабочие дни, при этом в календаре можно будет нажать на день и если это рабочий,то можно снять галочки с сотрудников, которых не было( автоматически в рабочий день все сотрудники числятся на работе), </w:t>
      </w:r>
    </w:p>
    <w:p>
      <w:pPr>
        <w:pStyle w:val="Normal"/>
        <w:spacing w:before="0" w:after="1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соответственно должна проходить проверка календаря в течение рабочей недели (даже после начисления денег) и при отсутствии сотрудника на рабочем месте деньги должны списываться постфактум с его счета</w:t>
      </w:r>
    </w:p>
    <w:p>
      <w:pPr>
        <w:pStyle w:val="Normal"/>
        <w:spacing w:before="0" w:after="180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color w:themeColor="accent4" w:themeShade="bf" w:val="6A027A"/>
          <w:sz w:val="22"/>
          <w:szCs w:val="22"/>
        </w:rPr>
        <w:t>Приложение для заказа обедов</w:t>
      </w:r>
    </w:p>
    <w:p>
      <w:pPr>
        <w:pStyle w:val="Normal"/>
        <w:spacing w:before="0" w:after="180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cs="Times New Roman" w:ascii="Times New Roman" w:hAnsi="Times New Roman"/>
          <w:color w:val="auto"/>
          <w:sz w:val="22"/>
          <w:szCs w:val="22"/>
        </w:rPr>
        <w:t xml:space="preserve">1)Сделать понятный разворот(толстую черную стрелочку) и сворачивание окна (стрелочка не должна перескакивать с одной стороны на другую) </w:t>
      </w:r>
    </w:p>
    <w:p>
      <w:pPr>
        <w:pStyle w:val="Normal"/>
        <w:spacing w:before="0" w:after="180"/>
        <w:rPr>
          <w:rFonts w:ascii="Times New Roman" w:hAnsi="Times New Roman" w:cs="Times New Roman"/>
          <w:b/>
          <w:color w:val="auto"/>
          <w:sz w:val="22"/>
          <w:szCs w:val="22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2848610</wp:posOffset>
                </wp:positionH>
                <wp:positionV relativeFrom="paragraph">
                  <wp:posOffset>502920</wp:posOffset>
                </wp:positionV>
                <wp:extent cx="1023620" cy="116205"/>
                <wp:effectExtent l="0" t="0" r="0" b="0"/>
                <wp:wrapNone/>
                <wp:docPr id="5" name="Дуга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480" cy="116280"/>
                        </a:xfrm>
                        <a:prstGeom prst="arc">
                          <a:avLst>
                            <a:gd name="adj1" fmla="val 16200000"/>
                            <a:gd name="adj2" fmla="val 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arc id="shape_0" ID="Дуга 10" path="l-2147483636,-2147483631l-2147483573,-2147483572xel-2147483608,-2147483605e" stroked="f" o:allowincell="f" style="position:absolute;margin-left:224.3pt;margin-top:39.6pt;width:80.55pt;height:9.1pt;mso-wrap-style:none;v-text-anchor:middle">
                <v:fill o:detectmouseclick="t" on="false"/>
                <v:stroke color="#3465a4" weight="6480" joinstyle="miter" endcap="flat"/>
                <w10:wrap type="none"/>
              </v:arc>
            </w:pict>
          </mc:Fallback>
        </mc:AlternateContent>
        <mc:AlternateContent>
          <mc:Choice Requires="wps">
            <w:drawing>
              <wp:anchor behindDoc="0" distT="19050" distB="45720" distL="19050" distR="35560" simplePos="0" locked="0" layoutInCell="1" allowOverlap="1" relativeHeight="11">
                <wp:simplePos x="0" y="0"/>
                <wp:positionH relativeFrom="column">
                  <wp:posOffset>2922905</wp:posOffset>
                </wp:positionH>
                <wp:positionV relativeFrom="paragraph">
                  <wp:posOffset>25400</wp:posOffset>
                </wp:positionV>
                <wp:extent cx="859790" cy="716280"/>
                <wp:effectExtent l="28575" t="29210" r="29210" b="29210"/>
                <wp:wrapNone/>
                <wp:docPr id="6" name="Овал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680" cy="71640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18a303">
                              <a:lumMod val="5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Овал 11" path="l-2147483648,-2147483643l-2147483628,-2147483627l-2147483648,-2147483643l-2147483626,-2147483625xe" stroked="t" o:allowincell="f" style="position:absolute;margin-left:230.15pt;margin-top:2pt;width:67.65pt;height:56.35pt;mso-wrap-style:none;v-text-anchor:middle">
                <v:fill o:detectmouseclick="t" on="false"/>
                <v:stroke color="#0c5101" weight="57240" joinstyle="miter" endcap="flat"/>
                <w10:wrap type="none"/>
              </v:oval>
            </w:pict>
          </mc:Fallback>
        </mc:AlternateContent>
        <w:drawing>
          <wp:inline distT="0" distB="0" distL="0" distR="0">
            <wp:extent cx="3575050" cy="812165"/>
            <wp:effectExtent l="0" t="0" r="0" b="0"/>
            <wp:docPr id="7" name="Рисунок 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5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41583" t="0" r="0" b="76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05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80"/>
        <w:rPr>
          <w:rFonts w:ascii="Times New Roman" w:hAnsi="Times New Roman" w:cs="Times New Roman"/>
          <w:b/>
          <w:color w:val="auto"/>
          <w:sz w:val="22"/>
          <w:szCs w:val="22"/>
        </w:rPr>
      </w:pPr>
      <w:r>
        <w:rPr/>
        <mc:AlternateContent>
          <mc:Choice Requires="wps">
            <w:drawing>
              <wp:anchor behindDoc="0" distT="19050" distB="45720" distL="19050" distR="35560" simplePos="0" locked="0" layoutInCell="1" allowOverlap="1" relativeHeight="12" wp14:anchorId="5D0F7BE8">
                <wp:simplePos x="0" y="0"/>
                <wp:positionH relativeFrom="column">
                  <wp:posOffset>-320675</wp:posOffset>
                </wp:positionH>
                <wp:positionV relativeFrom="paragraph">
                  <wp:posOffset>203200</wp:posOffset>
                </wp:positionV>
                <wp:extent cx="859790" cy="716280"/>
                <wp:effectExtent l="28575" t="29210" r="29210" b="29210"/>
                <wp:wrapNone/>
                <wp:docPr id="8" name="Овал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680" cy="71640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18a303">
                              <a:lumMod val="5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Овал 12" path="l-2147483648,-2147483643l-2147483628,-2147483627l-2147483648,-2147483643l-2147483626,-2147483625xe" stroked="t" o:allowincell="f" style="position:absolute;margin-left:-25.25pt;margin-top:16pt;width:67.65pt;height:56.35pt;mso-wrap-style:none;v-text-anchor:middle" wp14:anchorId="5D0F7BE8">
                <v:fill o:detectmouseclick="t" on="false"/>
                <v:stroke color="#0c5101" weight="57240" joinstyle="miter" endcap="flat"/>
                <w10:wrap type="none"/>
              </v:oval>
            </w:pict>
          </mc:Fallback>
        </mc:AlternateContent>
        <w:drawing>
          <wp:inline distT="0" distB="0" distL="0" distR="0">
            <wp:extent cx="5691505" cy="839470"/>
            <wp:effectExtent l="0" t="0" r="0" b="0"/>
            <wp:docPr id="9" name="Рисунок 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7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0" r="7008" b="75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505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80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</w:r>
    </w:p>
    <w:p>
      <w:pPr>
        <w:pStyle w:val="Normal"/>
        <w:spacing w:before="0" w:after="1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2)Сделать так, чтобы можно было выбрать какой диапазон дней виден сотрудникам</w:t>
      </w:r>
    </w:p>
    <w:p>
      <w:pPr>
        <w:pStyle w:val="Normal"/>
        <w:spacing w:before="0" w:after="1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Пример: в данном случае меню в админке загружено на пятницу вкл.ючительно, но в приложении видны только 7 дней, включая текущий и сотрудники не могут сделать заказ на следующую пятницу, хотя меню доступно и загружено</w:t>
      </w:r>
    </w:p>
    <w:p>
      <w:pPr>
        <w:pStyle w:val="Normal"/>
        <w:spacing w:before="0" w:after="180"/>
        <w:rPr>
          <w:rFonts w:ascii="Times New Roman" w:hAnsi="Times New Roman" w:cs="Times New Roman"/>
          <w:b/>
          <w:sz w:val="22"/>
          <w:szCs w:val="22"/>
        </w:rPr>
      </w:pPr>
      <w:r>
        <w:rPr/>
        <w:drawing>
          <wp:inline distT="0" distB="0" distL="0" distR="0">
            <wp:extent cx="1767205" cy="450215"/>
            <wp:effectExtent l="0" t="0" r="0" b="0"/>
            <wp:docPr id="10" name="Рисунок 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3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36455" t="79878" r="34654" b="7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20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8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3) Сделать возможным в разделе «Мои заказы» отмену заказа или его части</w:t>
      </w:r>
    </w:p>
    <w:p>
      <w:pPr>
        <w:pStyle w:val="Normal"/>
        <w:spacing w:before="0" w:after="180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4)Сделать систему пополнения баланса прямо в приложении, карта на которую пополняется баланс указывается в админке</w:t>
      </w:r>
      <w:r>
        <w:rPr>
          <w:rFonts w:cs="Times New Roman" w:ascii="Times New Roman" w:hAnsi="Times New Roman"/>
          <w:b/>
          <w:sz w:val="22"/>
          <w:szCs w:val="22"/>
        </w:rPr>
        <w:br/>
      </w:r>
    </w:p>
    <w:p>
      <w:pPr>
        <w:pStyle w:val="Normal"/>
        <w:spacing w:before="0" w:after="180"/>
        <w:rPr>
          <w:rFonts w:ascii="Sans" w:hAnsi="Sans"/>
        </w:rPr>
      </w:pPr>
      <w:r>
        <w:rPr>
          <w:rFonts w:ascii="Sans" w:hAnsi="Sans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ans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1134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Arabic UI"/>
        <w:color w:val="000000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DejaVu Sans" w:cs="Noto Sans Arabic UI"/>
      <w:color w:val="000000"/>
      <w:kern w:val="0"/>
      <w:sz w:val="24"/>
      <w:szCs w:val="24"/>
      <w:lang w:val="ru-RU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076901"/>
    <w:pPr>
      <w:spacing w:before="0" w:after="0"/>
      <w:ind w:start="720"/>
      <w:contextualSpacing/>
    </w:pPr>
    <w:rPr>
      <w:rFonts w:cs="Mangal"/>
      <w:szCs w:val="21"/>
    </w:rPr>
  </w:style>
  <w:style w:type="paragraph" w:styleId="Style16">
    <w:name w:val="Содержимое врезки"/>
    <w:basedOn w:val="Normal"/>
    <w:qFormat/>
    <w:pPr/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1845</TotalTime>
  <Application>LibreOffice/24.2.7.2$Linux_X86_64 LibreOffice_project/420$Build-2</Application>
  <AppVersion>15.0000</AppVersion>
  <Pages>2</Pages>
  <Words>530</Words>
  <Characters>3258</Characters>
  <CharactersWithSpaces>3763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