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BA9F97">
      <w:pPr>
        <w:rPr>
          <w:rFonts w:hint="default"/>
          <w:b/>
          <w:bCs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 xml:space="preserve">Phase 1: </w:t>
      </w:r>
      <w:r>
        <w:rPr>
          <w:rFonts w:hint="default" w:ascii="Arial" w:hAnsi="Arial" w:eastAsia="SimSun" w:cs="Arial"/>
          <w:b/>
          <w:bCs/>
          <w:sz w:val="24"/>
          <w:szCs w:val="24"/>
        </w:rPr>
        <w:t>Fleet Orchestration &amp; Deployment</w:t>
      </w:r>
    </w:p>
    <w:p w14:paraId="03365BEE">
      <w:pPr>
        <w:rPr>
          <w:rFonts w:hint="default"/>
          <w:lang w:val="en-US"/>
        </w:rPr>
      </w:pPr>
    </w:p>
    <w:p w14:paraId="0924213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230" cy="1306195"/>
            <wp:effectExtent l="0" t="0" r="0" b="0"/>
            <wp:docPr id="1" name="Picture 1" descr="Screenshot (201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2013)"/>
                    <pic:cNvPicPr>
                      <a:picLocks noChangeAspect="1"/>
                    </pic:cNvPicPr>
                  </pic:nvPicPr>
                  <pic:blipFill>
                    <a:blip r:embed="rId4"/>
                    <a:srcRect b="559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357B5">
      <w:pPr>
        <w:rPr>
          <w:rFonts w:hint="default"/>
          <w:lang w:val="en-US"/>
        </w:rPr>
      </w:pPr>
    </w:p>
    <w:p w14:paraId="73D5DE1C">
      <w:pPr>
        <w:rPr>
          <w:rFonts w:hint="default" w:ascii="Arial" w:hAnsi="Arial" w:eastAsia="SimSun" w:cs="Arial"/>
          <w:i/>
          <w:iCs/>
          <w:sz w:val="24"/>
          <w:szCs w:val="24"/>
          <w:lang w:val="en-US"/>
        </w:rPr>
      </w:pPr>
      <w:r>
        <w:rPr>
          <w:rFonts w:hint="default" w:ascii="Arial" w:hAnsi="Arial" w:eastAsia="SimSun" w:cs="Arial"/>
          <w:i/>
          <w:iCs/>
          <w:sz w:val="24"/>
          <w:szCs w:val="24"/>
        </w:rPr>
        <w:t>PowerShell window showing 'Elastic Agent successfully installed</w:t>
      </w:r>
      <w:r>
        <w:rPr>
          <w:rFonts w:hint="default" w:ascii="Arial" w:hAnsi="Arial" w:eastAsia="SimSun" w:cs="Arial"/>
          <w:i/>
          <w:iCs/>
          <w:sz w:val="24"/>
          <w:szCs w:val="24"/>
          <w:lang w:val="en-US"/>
        </w:rPr>
        <w:t>’</w:t>
      </w:r>
    </w:p>
    <w:p w14:paraId="64CF3895">
      <w:pPr>
        <w:rPr>
          <w:rFonts w:hint="default"/>
          <w:lang w:val="en-US"/>
        </w:rPr>
      </w:pPr>
    </w:p>
    <w:p w14:paraId="5135F0EB">
      <w:pPr>
        <w:rPr>
          <w:rFonts w:hint="default"/>
          <w:lang w:val="en-US"/>
        </w:rPr>
      </w:pPr>
    </w:p>
    <w:p w14:paraId="5EEDD093">
      <w:pPr>
        <w:rPr>
          <w:rFonts w:hint="default" w:ascii="Arial" w:hAnsi="Arial" w:eastAsia="SimSun" w:cs="Arial"/>
          <w:sz w:val="24"/>
          <w:szCs w:val="24"/>
          <w:lang w:val="en-US"/>
        </w:rPr>
      </w:pPr>
    </w:p>
    <w:p w14:paraId="6B6544C9">
      <w:pPr>
        <w:rPr>
          <w:rFonts w:hint="default" w:ascii="Arial" w:hAnsi="Arial" w:eastAsia="SimSun" w:cs="Arial"/>
          <w:sz w:val="24"/>
          <w:szCs w:val="24"/>
          <w:lang w:val="en-US"/>
        </w:rPr>
      </w:pPr>
    </w:p>
    <w:p w14:paraId="58C8B1D4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>Phase 2: Custom Rule creation</w:t>
      </w:r>
    </w:p>
    <w:p w14:paraId="403A2BBD">
      <w:pPr>
        <w:rPr>
          <w:rFonts w:hint="default" w:ascii="Arial" w:hAnsi="Arial" w:eastAsia="SimSun" w:cs="Arial"/>
          <w:sz w:val="24"/>
          <w:szCs w:val="24"/>
          <w:lang w:val="en-US"/>
        </w:rPr>
      </w:pPr>
    </w:p>
    <w:p w14:paraId="79C6C0E6">
      <w:pPr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drawing>
          <wp:inline distT="0" distB="0" distL="114300" distR="114300">
            <wp:extent cx="5269230" cy="2649220"/>
            <wp:effectExtent l="0" t="0" r="0" b="0"/>
            <wp:docPr id="3" name="Picture 3" descr="Screenshot (201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2014)"/>
                    <pic:cNvPicPr>
                      <a:picLocks noChangeAspect="1"/>
                    </pic:cNvPicPr>
                  </pic:nvPicPr>
                  <pic:blipFill>
                    <a:blip r:embed="rId5"/>
                    <a:srcRect t="9366" b="12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FEEE8">
      <w:pPr>
        <w:rPr>
          <w:rFonts w:hint="default" w:ascii="Arial" w:hAnsi="Arial" w:eastAsia="SimSun" w:cs="Arial"/>
          <w:sz w:val="24"/>
          <w:szCs w:val="24"/>
          <w:lang w:val="en-US"/>
        </w:rPr>
      </w:pPr>
    </w:p>
    <w:p w14:paraId="4A84B206">
      <w:pPr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drawing>
          <wp:inline distT="0" distB="0" distL="114300" distR="114300">
            <wp:extent cx="5269230" cy="2593975"/>
            <wp:effectExtent l="0" t="0" r="0" b="0"/>
            <wp:docPr id="2" name="Picture 2" descr="Screenshot (200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2008)"/>
                    <pic:cNvPicPr>
                      <a:picLocks noChangeAspect="1"/>
                    </pic:cNvPicPr>
                  </pic:nvPicPr>
                  <pic:blipFill>
                    <a:blip r:embed="rId6"/>
                    <a:srcRect t="1245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59A87">
      <w:pPr>
        <w:rPr>
          <w:rFonts w:hint="default" w:ascii="Arial" w:hAnsi="Arial" w:eastAsia="SimSun" w:cs="Arial"/>
          <w:sz w:val="24"/>
          <w:szCs w:val="24"/>
          <w:lang w:val="en-US"/>
        </w:rPr>
      </w:pPr>
    </w:p>
    <w:p w14:paraId="0C24635F">
      <w:pPr>
        <w:rPr>
          <w:rFonts w:hint="default" w:ascii="Arial" w:hAnsi="Arial" w:eastAsia="SimSun" w:cs="Arial"/>
          <w:i/>
          <w:iCs/>
          <w:sz w:val="24"/>
          <w:szCs w:val="24"/>
        </w:rPr>
      </w:pPr>
      <w:r>
        <w:rPr>
          <w:rFonts w:hint="default" w:ascii="Arial" w:hAnsi="Arial" w:eastAsia="SimSun" w:cs="Arial"/>
          <w:i/>
          <w:iCs/>
          <w:sz w:val="24"/>
          <w:szCs w:val="24"/>
        </w:rPr>
        <w:t xml:space="preserve">Elastic Rule Editor showing the custom query </w:t>
      </w:r>
    </w:p>
    <w:p w14:paraId="17879F63">
      <w:pPr>
        <w:rPr>
          <w:rFonts w:hint="default" w:ascii="Arial" w:hAnsi="Arial" w:eastAsia="SimSun" w:cs="Arial"/>
          <w:b/>
          <w:bCs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Phase 3: Alert Validation</w:t>
      </w:r>
    </w:p>
    <w:p w14:paraId="494560C1">
      <w:pPr>
        <w:rPr>
          <w:rFonts w:hint="default" w:ascii="Arial" w:hAnsi="Arial" w:eastAsia="SimSun" w:cs="Arial"/>
          <w:sz w:val="24"/>
          <w:szCs w:val="24"/>
        </w:rPr>
      </w:pPr>
    </w:p>
    <w:p w14:paraId="5AC11F2B">
      <w:pPr>
        <w:rPr>
          <w:rFonts w:hint="default" w:ascii="Arial" w:hAnsi="Arial" w:eastAsia="SimSun" w:cs="Arial"/>
          <w:sz w:val="24"/>
          <w:szCs w:val="24"/>
        </w:rPr>
      </w:pPr>
    </w:p>
    <w:p w14:paraId="0B9D7A22">
      <w:pPr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i/>
          <w:iCs/>
          <w:sz w:val="24"/>
          <w:szCs w:val="24"/>
          <w:lang w:val="en-US"/>
        </w:rPr>
        <w:drawing>
          <wp:inline distT="0" distB="0" distL="114300" distR="114300">
            <wp:extent cx="5269230" cy="2628265"/>
            <wp:effectExtent l="0" t="0" r="7620" b="635"/>
            <wp:docPr id="4" name="Picture 4" descr="Screenshot (201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2015)"/>
                    <pic:cNvPicPr>
                      <a:picLocks noChangeAspect="1"/>
                    </pic:cNvPicPr>
                  </pic:nvPicPr>
                  <pic:blipFill>
                    <a:blip r:embed="rId7"/>
                    <a:srcRect t="1129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A79EC">
      <w:pPr>
        <w:rPr>
          <w:rFonts w:hint="default" w:ascii="Arial" w:hAnsi="Arial" w:eastAsia="SimSun" w:cs="Arial"/>
          <w:sz w:val="24"/>
          <w:szCs w:val="24"/>
        </w:rPr>
      </w:pPr>
    </w:p>
    <w:p w14:paraId="7F23AD36">
      <w:pPr>
        <w:rPr>
          <w:rFonts w:hint="default" w:ascii="Arial" w:hAnsi="Arial" w:eastAsia="SimSun" w:cs="Arial"/>
          <w:i/>
          <w:iCs/>
          <w:sz w:val="24"/>
          <w:szCs w:val="24"/>
          <w:lang w:val="en-US"/>
        </w:rPr>
      </w:pPr>
      <w:r>
        <w:rPr>
          <w:rFonts w:hint="default" w:ascii="Arial" w:hAnsi="Arial" w:eastAsia="SimSun" w:cs="Arial"/>
          <w:i/>
          <w:iCs/>
          <w:sz w:val="24"/>
          <w:szCs w:val="24"/>
          <w:lang w:val="en-US"/>
        </w:rPr>
        <w:drawing>
          <wp:inline distT="0" distB="0" distL="114300" distR="114300">
            <wp:extent cx="5269230" cy="2597150"/>
            <wp:effectExtent l="0" t="0" r="0" b="0"/>
            <wp:docPr id="6" name="Picture 6" descr="Screenshot (201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(2016)"/>
                    <pic:cNvPicPr>
                      <a:picLocks noChangeAspect="1"/>
                    </pic:cNvPicPr>
                  </pic:nvPicPr>
                  <pic:blipFill>
                    <a:blip r:embed="rId8"/>
                    <a:srcRect t="1234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79EFE">
      <w:pPr>
        <w:rPr>
          <w:rFonts w:hint="default" w:ascii="Arial" w:hAnsi="Arial" w:eastAsia="SimSun" w:cs="Arial"/>
          <w:i/>
          <w:iCs/>
          <w:sz w:val="24"/>
          <w:szCs w:val="24"/>
          <w:lang w:val="en-US"/>
        </w:rPr>
      </w:pPr>
    </w:p>
    <w:p w14:paraId="66BC96BC">
      <w:pPr>
        <w:rPr>
          <w:rFonts w:hint="default" w:ascii="Arial" w:hAnsi="Arial" w:eastAsia="SimSun" w:cs="Arial"/>
          <w:i/>
          <w:iCs/>
          <w:sz w:val="24"/>
          <w:szCs w:val="24"/>
        </w:rPr>
      </w:pPr>
      <w:r>
        <w:rPr>
          <w:rFonts w:hint="default" w:ascii="Arial" w:hAnsi="Arial" w:eastAsia="SimSun" w:cs="Arial"/>
          <w:i/>
          <w:iCs/>
          <w:sz w:val="24"/>
          <w:szCs w:val="24"/>
        </w:rPr>
        <w:t xml:space="preserve">Elastic Alerts dashboard showing your alert </w:t>
      </w:r>
    </w:p>
    <w:p w14:paraId="76FA3152">
      <w:pPr>
        <w:rPr>
          <w:rFonts w:hint="default" w:ascii="Arial" w:hAnsi="Arial" w:eastAsia="SimSun" w:cs="Arial"/>
          <w:i/>
          <w:iCs/>
          <w:sz w:val="24"/>
          <w:szCs w:val="24"/>
        </w:rPr>
      </w:pPr>
    </w:p>
    <w:p w14:paraId="173F29DB">
      <w:pPr>
        <w:rPr>
          <w:rFonts w:hint="default" w:ascii="Arial" w:hAnsi="Arial" w:eastAsia="SimSun" w:cs="Arial"/>
          <w:i/>
          <w:iCs/>
          <w:sz w:val="24"/>
          <w:szCs w:val="24"/>
        </w:rPr>
      </w:pPr>
    </w:p>
    <w:p w14:paraId="237752BA">
      <w:pPr>
        <w:rPr>
          <w:rFonts w:hint="default" w:ascii="Arial" w:hAnsi="Arial" w:eastAsia="SimSun" w:cs="Arial"/>
          <w:i/>
          <w:iCs/>
          <w:sz w:val="24"/>
          <w:szCs w:val="24"/>
        </w:rPr>
      </w:pPr>
    </w:p>
    <w:p w14:paraId="5CE9E57E">
      <w:pPr>
        <w:rPr>
          <w:rFonts w:hint="default" w:ascii="Arial" w:hAnsi="Arial" w:eastAsia="SimSun" w:cs="Arial"/>
          <w:i/>
          <w:iCs/>
          <w:sz w:val="24"/>
          <w:szCs w:val="24"/>
        </w:rPr>
      </w:pPr>
    </w:p>
    <w:p w14:paraId="1EB70982">
      <w:pPr>
        <w:rPr>
          <w:rFonts w:hint="default" w:ascii="Arial" w:hAnsi="Arial" w:eastAsia="SimSun" w:cs="Arial"/>
          <w:i/>
          <w:iCs/>
          <w:sz w:val="24"/>
          <w:szCs w:val="24"/>
        </w:rPr>
      </w:pPr>
    </w:p>
    <w:p w14:paraId="6D24AD7C">
      <w:pPr>
        <w:rPr>
          <w:rFonts w:hint="default" w:ascii="Arial" w:hAnsi="Arial" w:eastAsia="SimSun" w:cs="Arial"/>
          <w:i/>
          <w:iCs/>
          <w:sz w:val="24"/>
          <w:szCs w:val="24"/>
        </w:rPr>
      </w:pPr>
    </w:p>
    <w:p w14:paraId="758D01F8">
      <w:pPr>
        <w:rPr>
          <w:rFonts w:hint="default" w:ascii="Arial" w:hAnsi="Arial" w:eastAsia="SimSun" w:cs="Arial"/>
          <w:i/>
          <w:iCs/>
          <w:sz w:val="24"/>
          <w:szCs w:val="24"/>
        </w:rPr>
      </w:pPr>
    </w:p>
    <w:p w14:paraId="153E6518">
      <w:pPr>
        <w:rPr>
          <w:rFonts w:hint="default" w:ascii="Arial" w:hAnsi="Arial" w:eastAsia="SimSun" w:cs="Arial"/>
          <w:i/>
          <w:iCs/>
          <w:sz w:val="24"/>
          <w:szCs w:val="24"/>
        </w:rPr>
      </w:pPr>
    </w:p>
    <w:p w14:paraId="266ED7D7">
      <w:pPr>
        <w:rPr>
          <w:rFonts w:hint="default" w:ascii="Arial" w:hAnsi="Arial" w:eastAsia="SimSun" w:cs="Arial"/>
          <w:i/>
          <w:iCs/>
          <w:sz w:val="24"/>
          <w:szCs w:val="24"/>
        </w:rPr>
      </w:pPr>
    </w:p>
    <w:p w14:paraId="3F6E85E6">
      <w:pPr>
        <w:rPr>
          <w:rFonts w:hint="default" w:ascii="Arial" w:hAnsi="Arial" w:eastAsia="SimSun" w:cs="Arial"/>
          <w:i/>
          <w:iCs/>
          <w:sz w:val="24"/>
          <w:szCs w:val="24"/>
        </w:rPr>
      </w:pPr>
    </w:p>
    <w:p w14:paraId="3DE0FC92">
      <w:pPr>
        <w:rPr>
          <w:rFonts w:hint="default" w:ascii="Arial" w:hAnsi="Arial" w:eastAsia="SimSun" w:cs="Arial"/>
          <w:i/>
          <w:iCs/>
          <w:sz w:val="24"/>
          <w:szCs w:val="24"/>
        </w:rPr>
      </w:pPr>
    </w:p>
    <w:p w14:paraId="0459A367">
      <w:pPr>
        <w:rPr>
          <w:rFonts w:hint="default" w:ascii="Arial" w:hAnsi="Arial" w:eastAsia="SimSun" w:cs="Arial"/>
          <w:i/>
          <w:iCs/>
          <w:sz w:val="24"/>
          <w:szCs w:val="24"/>
        </w:rPr>
      </w:pPr>
    </w:p>
    <w:p w14:paraId="2C2FDACE">
      <w:pPr>
        <w:rPr>
          <w:rFonts w:hint="default" w:ascii="Arial" w:hAnsi="Arial" w:eastAsia="SimSun" w:cs="Arial"/>
          <w:i/>
          <w:iCs/>
          <w:sz w:val="24"/>
          <w:szCs w:val="24"/>
        </w:rPr>
      </w:pPr>
    </w:p>
    <w:p w14:paraId="67A4AEFB">
      <w:pPr>
        <w:rPr>
          <w:rFonts w:hint="default" w:ascii="Arial" w:hAnsi="Arial" w:eastAsia="SimSun" w:cs="Arial"/>
          <w:i/>
          <w:iCs/>
          <w:sz w:val="24"/>
          <w:szCs w:val="24"/>
        </w:rPr>
      </w:pPr>
    </w:p>
    <w:p w14:paraId="1F2196DE">
      <w:pPr>
        <w:rPr>
          <w:rFonts w:hint="default" w:ascii="Arial" w:hAnsi="Arial" w:eastAsia="SimSun" w:cs="Arial"/>
          <w:b/>
          <w:bCs/>
          <w:sz w:val="24"/>
          <w:szCs w:val="24"/>
        </w:rPr>
      </w:pPr>
      <w:r>
        <w:rPr>
          <w:rFonts w:hint="default" w:ascii="Arial" w:hAnsi="Arial" w:eastAsia="SimSun" w:cs="Arial"/>
          <w:b/>
          <w:bCs/>
          <w:i w:val="0"/>
          <w:iCs w:val="0"/>
          <w:sz w:val="24"/>
          <w:szCs w:val="24"/>
          <w:lang w:val="en-US"/>
        </w:rPr>
        <w:t xml:space="preserve">Phase 4: </w:t>
      </w:r>
      <w:r>
        <w:rPr>
          <w:rFonts w:hint="default" w:ascii="Arial" w:hAnsi="Arial" w:eastAsia="SimSun" w:cs="Arial"/>
          <w:b/>
          <w:bCs/>
          <w:sz w:val="24"/>
          <w:szCs w:val="24"/>
        </w:rPr>
        <w:t>The "Under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Arial" w:hAnsi="Arial" w:eastAsia="SimSun" w:cs="Arial"/>
          <w:b/>
          <w:bCs/>
          <w:sz w:val="24"/>
          <w:szCs w:val="24"/>
        </w:rPr>
        <w:t>the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Arial" w:hAnsi="Arial" w:eastAsia="SimSun" w:cs="Arial"/>
          <w:b/>
          <w:bCs/>
          <w:sz w:val="24"/>
          <w:szCs w:val="24"/>
        </w:rPr>
        <w:t>Hood"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Arial" w:hAnsi="Arial" w:eastAsia="SimSun" w:cs="Arial"/>
          <w:b/>
          <w:bCs/>
          <w:sz w:val="24"/>
          <w:szCs w:val="24"/>
        </w:rPr>
        <w:t>JSON</w:t>
      </w:r>
      <w:bookmarkStart w:id="0" w:name="_GoBack"/>
      <w:bookmarkEnd w:id="0"/>
    </w:p>
    <w:p w14:paraId="16322D94">
      <w:pPr>
        <w:rPr>
          <w:rFonts w:hint="default" w:ascii="Arial" w:hAnsi="Arial" w:eastAsia="SimSun" w:cs="Arial"/>
          <w:sz w:val="24"/>
          <w:szCs w:val="24"/>
        </w:rPr>
      </w:pPr>
    </w:p>
    <w:p w14:paraId="21725C2C">
      <w:pPr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drawing>
          <wp:inline distT="0" distB="0" distL="114300" distR="114300">
            <wp:extent cx="5269230" cy="2618740"/>
            <wp:effectExtent l="0" t="0" r="0" b="0"/>
            <wp:docPr id="8" name="Picture 8" descr="Screenshot (200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(2004)"/>
                    <pic:cNvPicPr>
                      <a:picLocks noChangeAspect="1"/>
                    </pic:cNvPicPr>
                  </pic:nvPicPr>
                  <pic:blipFill>
                    <a:blip r:embed="rId9"/>
                    <a:srcRect t="116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SimSun" w:cs="Arial"/>
          <w:sz w:val="24"/>
          <w:szCs w:val="24"/>
        </w:rPr>
        <w:t xml:space="preserve"> </w:t>
      </w:r>
    </w:p>
    <w:p w14:paraId="41C968B2">
      <w:pPr>
        <w:rPr>
          <w:rFonts w:hint="default" w:ascii="Arial" w:hAnsi="Arial" w:eastAsia="SimSun" w:cs="Arial"/>
          <w:sz w:val="24"/>
          <w:szCs w:val="24"/>
        </w:rPr>
      </w:pPr>
    </w:p>
    <w:p w14:paraId="029E7A11">
      <w:pPr>
        <w:rPr>
          <w:rFonts w:hint="default" w:ascii="Arial" w:hAnsi="Arial" w:eastAsia="SimSun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eastAsia="SimSun" w:cs="Arial"/>
          <w:i w:val="0"/>
          <w:iCs w:val="0"/>
          <w:sz w:val="24"/>
          <w:szCs w:val="24"/>
          <w:lang w:val="en-US"/>
        </w:rPr>
        <w:drawing>
          <wp:inline distT="0" distB="0" distL="114300" distR="114300">
            <wp:extent cx="5269230" cy="2639060"/>
            <wp:effectExtent l="0" t="0" r="0" b="0"/>
            <wp:docPr id="9" name="Picture 9" descr="Screenshot (201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(2017)"/>
                    <pic:cNvPicPr>
                      <a:picLocks noChangeAspect="1"/>
                    </pic:cNvPicPr>
                  </pic:nvPicPr>
                  <pic:blipFill>
                    <a:blip r:embed="rId10"/>
                    <a:srcRect t="1093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FEEEE">
      <w:pPr>
        <w:rPr>
          <w:rFonts w:hint="default" w:ascii="Arial" w:hAnsi="Arial" w:eastAsia="SimSun" w:cs="Arial"/>
          <w:i w:val="0"/>
          <w:iCs w:val="0"/>
          <w:sz w:val="24"/>
          <w:szCs w:val="24"/>
          <w:lang w:val="en-US"/>
        </w:rPr>
      </w:pPr>
    </w:p>
    <w:p w14:paraId="05A24A8C">
      <w:pPr>
        <w:rPr>
          <w:rFonts w:hint="default" w:ascii="Arial" w:hAnsi="Arial" w:eastAsia="SimSun" w:cs="Arial"/>
          <w:i/>
          <w:iCs/>
          <w:sz w:val="24"/>
          <w:szCs w:val="24"/>
          <w:lang w:val="en-US"/>
        </w:rPr>
      </w:pPr>
      <w:r>
        <w:rPr>
          <w:rFonts w:hint="default" w:ascii="Arial" w:hAnsi="Arial" w:eastAsia="SimSun" w:cs="Arial"/>
          <w:i/>
          <w:iCs/>
          <w:sz w:val="24"/>
          <w:szCs w:val="24"/>
        </w:rPr>
        <w:t xml:space="preserve"> </w:t>
      </w:r>
      <w:r>
        <w:rPr>
          <w:rFonts w:hint="default" w:ascii="Arial" w:hAnsi="Arial" w:eastAsia="SimSun" w:cs="Arial"/>
          <w:i/>
          <w:iCs/>
          <w:sz w:val="24"/>
          <w:szCs w:val="24"/>
          <w:lang w:val="en-US"/>
        </w:rPr>
        <w:t>R</w:t>
      </w:r>
      <w:r>
        <w:rPr>
          <w:rFonts w:hint="default" w:ascii="Arial" w:hAnsi="Arial" w:eastAsia="SimSun" w:cs="Arial"/>
          <w:i/>
          <w:iCs/>
          <w:sz w:val="24"/>
          <w:szCs w:val="24"/>
        </w:rPr>
        <w:t>aw JSON</w:t>
      </w:r>
      <w:r>
        <w:rPr>
          <w:rFonts w:hint="default" w:ascii="Arial" w:hAnsi="Arial" w:eastAsia="SimSun" w:cs="Arial"/>
          <w:i/>
          <w:iCs/>
          <w:sz w:val="24"/>
          <w:szCs w:val="24"/>
          <w:lang w:val="en-US"/>
        </w:rPr>
        <w:t xml:space="preserve"> </w:t>
      </w:r>
      <w:r>
        <w:rPr>
          <w:rFonts w:hint="default" w:ascii="Arial" w:hAnsi="Arial" w:eastAsia="SimSun" w:cs="Arial"/>
          <w:i/>
          <w:iCs/>
          <w:sz w:val="24"/>
          <w:szCs w:val="24"/>
        </w:rPr>
        <w:t>/</w:t>
      </w:r>
      <w:r>
        <w:rPr>
          <w:rFonts w:hint="default" w:ascii="Arial" w:hAnsi="Arial" w:eastAsia="SimSun" w:cs="Arial"/>
          <w:i/>
          <w:iCs/>
          <w:sz w:val="24"/>
          <w:szCs w:val="24"/>
          <w:lang w:val="en-US"/>
        </w:rPr>
        <w:t xml:space="preserve"> </w:t>
      </w:r>
      <w:r>
        <w:rPr>
          <w:rFonts w:hint="default" w:ascii="Arial" w:hAnsi="Arial" w:eastAsia="SimSun" w:cs="Arial"/>
          <w:i/>
          <w:iCs/>
          <w:sz w:val="24"/>
          <w:szCs w:val="24"/>
        </w:rPr>
        <w:t>Discover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DF68F7"/>
    <w:rsid w:val="13DF68F7"/>
    <w:rsid w:val="76FB1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2026-04-08T01:06:00Z</dcterms:created>
  <dc:creator>Sochima Henri</dc:creator>
  <cp:lastModifiedBy>Sochima Henri</cp:lastModifiedBy>
  <dcterms:modified xsi:type="dcterms:W3CDTF">2026-04-08T01:50:41Z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6252FBC89A9D45A983E3D8EE09E8CC14_11</vt:lpwstr>
  </property>
</Properties>
</file>