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D9A" w:rsidRDefault="00D16D9A"/>
    <w:p w:rsidR="00A022F2" w:rsidRDefault="00A022F2">
      <w:pPr>
        <w:rPr>
          <w:rFonts w:ascii="Times New Roman" w:hAnsi="Times New Roman" w:cs="Times New Roman"/>
        </w:rPr>
      </w:pPr>
    </w:p>
    <w:p w:rsidR="00A022F2" w:rsidRDefault="00A022F2" w:rsidP="00A022F2">
      <w:pPr>
        <w:rPr>
          <w:rFonts w:ascii="Times New Roman" w:hAnsi="Times New Roman" w:cs="Times New Roman"/>
        </w:rPr>
      </w:pPr>
    </w:p>
    <w:p w:rsidR="00A022F2" w:rsidRPr="00A022F2" w:rsidRDefault="00A022F2" w:rsidP="00A022F2">
      <w:pPr>
        <w:tabs>
          <w:tab w:val="left" w:pos="14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1152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20"/>
        <w:gridCol w:w="630"/>
        <w:gridCol w:w="990"/>
        <w:gridCol w:w="630"/>
        <w:gridCol w:w="3150"/>
      </w:tblGrid>
      <w:tr w:rsidR="005C240E" w:rsidRPr="002F379B" w:rsidTr="005C240E">
        <w:trPr>
          <w:trHeight w:val="350"/>
        </w:trPr>
        <w:tc>
          <w:tcPr>
            <w:tcW w:w="6120" w:type="dxa"/>
            <w:vMerge w:val="restart"/>
            <w:shd w:val="clear" w:color="auto" w:fill="D9D9D9"/>
            <w:vAlign w:val="center"/>
          </w:tcPr>
          <w:p w:rsidR="005C240E" w:rsidRPr="0093363E" w:rsidRDefault="005C240E" w:rsidP="002F37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  <w:r w:rsidRPr="0093363E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L</w:t>
            </w:r>
            <w:r w:rsidRPr="0093363E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 xml:space="preserve"> EVALUATION GRID</w:t>
            </w:r>
          </w:p>
        </w:tc>
        <w:tc>
          <w:tcPr>
            <w:tcW w:w="630" w:type="dxa"/>
            <w:shd w:val="clear" w:color="auto" w:fill="D9D9D9"/>
            <w:vAlign w:val="bottom"/>
          </w:tcPr>
          <w:p w:rsidR="005C240E" w:rsidRPr="00963025" w:rsidRDefault="005C240E" w:rsidP="005C240E">
            <w:pPr>
              <w:ind w:left="-558" w:firstLine="558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</w:pPr>
            <w:r w:rsidRPr="00963025"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  <w:t>NO</w:t>
            </w:r>
          </w:p>
        </w:tc>
        <w:tc>
          <w:tcPr>
            <w:tcW w:w="990" w:type="dxa"/>
            <w:shd w:val="clear" w:color="auto" w:fill="D9D9D9"/>
            <w:vAlign w:val="bottom"/>
          </w:tcPr>
          <w:p w:rsidR="005C240E" w:rsidRPr="00963025" w:rsidRDefault="005C240E" w:rsidP="005C2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</w:pPr>
            <w:r w:rsidRPr="00963025"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  <w:t>IN</w:t>
            </w:r>
          </w:p>
          <w:p w:rsidR="005C240E" w:rsidRPr="00963025" w:rsidRDefault="005C240E" w:rsidP="005C2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</w:pPr>
            <w:r w:rsidRPr="00963025"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  <w:t>PARTS</w:t>
            </w:r>
          </w:p>
        </w:tc>
        <w:tc>
          <w:tcPr>
            <w:tcW w:w="630" w:type="dxa"/>
            <w:shd w:val="clear" w:color="auto" w:fill="D9D9D9"/>
            <w:vAlign w:val="bottom"/>
          </w:tcPr>
          <w:p w:rsidR="005C240E" w:rsidRPr="00963025" w:rsidRDefault="005C240E" w:rsidP="005C2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</w:pPr>
            <w:r w:rsidRPr="00963025"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  <w:t>YES</w:t>
            </w:r>
          </w:p>
        </w:tc>
        <w:tc>
          <w:tcPr>
            <w:tcW w:w="3150" w:type="dxa"/>
            <w:vMerge w:val="restart"/>
            <w:shd w:val="clear" w:color="auto" w:fill="D9D9D9"/>
            <w:vAlign w:val="center"/>
          </w:tcPr>
          <w:p w:rsidR="005C240E" w:rsidRPr="00963025" w:rsidRDefault="005C240E" w:rsidP="002F379B">
            <w:pPr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</w:pPr>
            <w:r w:rsidRPr="00963025">
              <w:rPr>
                <w:rFonts w:ascii="Times New Roman" w:eastAsia="Times New Roman" w:hAnsi="Times New Roman" w:cs="Times New Roman"/>
                <w:b/>
                <w:bCs/>
                <w:color w:val="1F1F1F"/>
                <w:sz w:val="20"/>
                <w:szCs w:val="20"/>
              </w:rPr>
              <w:t>POINTS FOR IMPROVEMENTS</w:t>
            </w:r>
          </w:p>
        </w:tc>
      </w:tr>
      <w:tr w:rsidR="005C240E" w:rsidRPr="0093363E" w:rsidTr="00963025">
        <w:trPr>
          <w:trHeight w:val="419"/>
        </w:trPr>
        <w:tc>
          <w:tcPr>
            <w:tcW w:w="6120" w:type="dxa"/>
            <w:vMerge/>
            <w:vAlign w:val="center"/>
          </w:tcPr>
          <w:p w:rsidR="005C240E" w:rsidRPr="005C240E" w:rsidRDefault="005C240E" w:rsidP="005C24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5C240E" w:rsidRPr="00EC2307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63E">
              <w:rPr>
                <w:rFonts w:ascii="Times New Roman" w:hAnsi="Times New Roman" w:cs="Times New Roman"/>
                <w:sz w:val="18"/>
                <w:szCs w:val="18"/>
              </w:rPr>
              <w:object w:dxaOrig="408" w:dyaOrig="4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pt;height:20.5pt" o:ole="">
                  <v:imagedata r:id="rId5" o:title=""/>
                </v:shape>
                <o:OLEObject Type="Embed" ProgID="PBrush" ShapeID="_x0000_i1025" DrawAspect="Content" ObjectID="_1776494906" r:id="rId6"/>
              </w:object>
            </w:r>
          </w:p>
        </w:tc>
        <w:tc>
          <w:tcPr>
            <w:tcW w:w="990" w:type="dxa"/>
          </w:tcPr>
          <w:p w:rsidR="005C240E" w:rsidRPr="00EC2307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63E">
              <w:rPr>
                <w:rFonts w:ascii="Times New Roman" w:hAnsi="Times New Roman" w:cs="Times New Roman"/>
                <w:sz w:val="18"/>
                <w:szCs w:val="18"/>
              </w:rPr>
              <w:object w:dxaOrig="408" w:dyaOrig="380">
                <v:shape id="_x0000_i1026" type="#_x0000_t75" style="width:20.5pt;height:19.5pt" o:ole="">
                  <v:imagedata r:id="rId7" o:title=""/>
                </v:shape>
                <o:OLEObject Type="Embed" ProgID="PBrush" ShapeID="_x0000_i1026" DrawAspect="Content" ObjectID="_1776494907" r:id="rId8"/>
              </w:object>
            </w:r>
          </w:p>
        </w:tc>
        <w:tc>
          <w:tcPr>
            <w:tcW w:w="630" w:type="dxa"/>
          </w:tcPr>
          <w:p w:rsidR="005C240E" w:rsidRPr="00EC2307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63E">
              <w:rPr>
                <w:rFonts w:ascii="Times New Roman" w:hAnsi="Times New Roman" w:cs="Times New Roman"/>
                <w:sz w:val="18"/>
                <w:szCs w:val="18"/>
              </w:rPr>
              <w:object w:dxaOrig="408" w:dyaOrig="408">
                <v:shape id="_x0000_i1027" type="#_x0000_t75" style="width:20.5pt;height:20.5pt" o:ole="">
                  <v:imagedata r:id="rId9" o:title=""/>
                </v:shape>
                <o:OLEObject Type="Embed" ProgID="PBrush" ShapeID="_x0000_i1027" DrawAspect="Content" ObjectID="_1776494908" r:id="rId10"/>
              </w:object>
            </w:r>
          </w:p>
        </w:tc>
        <w:tc>
          <w:tcPr>
            <w:tcW w:w="3150" w:type="dxa"/>
            <w:vMerge/>
          </w:tcPr>
          <w:p w:rsidR="005C240E" w:rsidRPr="00EC2307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5C240E" w:rsidRPr="0093363E" w:rsidTr="00963025">
        <w:trPr>
          <w:trHeight w:val="419"/>
        </w:trPr>
        <w:tc>
          <w:tcPr>
            <w:tcW w:w="6120" w:type="dxa"/>
            <w:vAlign w:val="center"/>
          </w:tcPr>
          <w:p w:rsidR="005C240E" w:rsidRDefault="005C240E" w:rsidP="005C240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72729E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Grammar</w:t>
            </w:r>
            <w:r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5C240E"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  <w:t>: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ubject-verb agreement, 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ense 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(past, present &amp; future)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unctuation (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full stop, 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comma</w:t>
            </w: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 …</w:t>
            </w: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5C240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Capitalization (Name, Language, Abbreviation …)</w:t>
            </w:r>
          </w:p>
        </w:tc>
        <w:tc>
          <w:tcPr>
            <w:tcW w:w="630" w:type="dxa"/>
          </w:tcPr>
          <w:p w:rsidR="005C240E" w:rsidRPr="0093363E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5C240E" w:rsidRPr="0093363E" w:rsidRDefault="005C240E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30" w:type="dxa"/>
          </w:tcPr>
          <w:p w:rsidR="005C240E" w:rsidRPr="0093363E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3150" w:type="dxa"/>
          </w:tcPr>
          <w:p w:rsidR="005C240E" w:rsidRPr="00EC2307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You should do it by your-self, don’t asked to AI</w:t>
            </w:r>
          </w:p>
        </w:tc>
      </w:tr>
      <w:tr w:rsidR="002F379B" w:rsidRPr="0093363E" w:rsidTr="00963025">
        <w:trPr>
          <w:trHeight w:val="399"/>
        </w:trPr>
        <w:tc>
          <w:tcPr>
            <w:tcW w:w="6120" w:type="dxa"/>
            <w:vAlign w:val="center"/>
          </w:tcPr>
          <w:p w:rsidR="005C240E" w:rsidRDefault="000E21D7" w:rsidP="005C240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EC2307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Format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:</w:t>
            </w:r>
            <w:r w:rsidRPr="0093363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Fo</w:t>
            </w:r>
            <w:r w:rsidR="000E21D7"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: </w:t>
            </w:r>
            <w:r w:rsidR="000E21D7"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Time New Roman 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Font size: </w:t>
            </w:r>
            <w:r w:rsidR="000E21D7"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12</w:t>
            </w:r>
          </w:p>
          <w:p w:rsidR="002F379B" w:rsidRPr="005C240E" w:rsidRDefault="005C240E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S</w:t>
            </w:r>
            <w:r w:rsidR="000E21D7"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pacing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: </w:t>
            </w:r>
            <w:r w:rsidR="000E21D7"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1.0</w:t>
            </w:r>
          </w:p>
          <w:p w:rsidR="005C240E" w:rsidRPr="005C240E" w:rsidRDefault="005C240E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Number of page: 1</w:t>
            </w:r>
          </w:p>
        </w:tc>
        <w:tc>
          <w:tcPr>
            <w:tcW w:w="630" w:type="dxa"/>
          </w:tcPr>
          <w:p w:rsidR="002F379B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F379B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79B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50" w:type="dxa"/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79B" w:rsidRPr="0093363E" w:rsidTr="00963025">
        <w:trPr>
          <w:trHeight w:val="46"/>
        </w:trPr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40E" w:rsidRDefault="000E21D7" w:rsidP="005C240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 xml:space="preserve">Vocabulary: </w:t>
            </w:r>
          </w:p>
          <w:p w:rsidR="005C240E" w:rsidRDefault="000E21D7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A variety of word choices</w:t>
            </w:r>
            <w:bookmarkStart w:id="0" w:name="_GoBack"/>
            <w:bookmarkEnd w:id="0"/>
          </w:p>
          <w:p w:rsidR="002F379B" w:rsidRPr="005C240E" w:rsidRDefault="00E41180" w:rsidP="005C24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5C240E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Correct spelling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79B" w:rsidRPr="00EC2307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79B" w:rsidRPr="0093363E" w:rsidTr="00963025">
        <w:trPr>
          <w:trHeight w:val="419"/>
        </w:trPr>
        <w:tc>
          <w:tcPr>
            <w:tcW w:w="6120" w:type="dxa"/>
            <w:vAlign w:val="center"/>
          </w:tcPr>
          <w:p w:rsidR="00B60BA6" w:rsidRDefault="005C240E" w:rsidP="005C240E">
            <w:p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24"/>
              </w:rPr>
              <w:t>Coherence</w:t>
            </w:r>
            <w:r w:rsidR="00E41180" w:rsidRPr="00E4118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: </w:t>
            </w:r>
          </w:p>
          <w:p w:rsidR="00B60BA6" w:rsidRDefault="00B60BA6" w:rsidP="00B60BA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Main points are</w:t>
            </w:r>
            <w:r w:rsidR="00E41180" w:rsidRPr="00B60BA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well-organized and easy to follow</w:t>
            </w:r>
            <w:r w:rsidRPr="00B60BA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 </w:t>
            </w:r>
          </w:p>
          <w:p w:rsidR="002F379B" w:rsidRPr="00B60BA6" w:rsidRDefault="00B60BA6" w:rsidP="00B60BA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T</w:t>
            </w:r>
            <w:r w:rsidRPr="00B60BA6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ransition signals</w:t>
            </w:r>
          </w:p>
        </w:tc>
        <w:tc>
          <w:tcPr>
            <w:tcW w:w="630" w:type="dxa"/>
          </w:tcPr>
          <w:p w:rsidR="002F379B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F379B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improved</w:t>
            </w:r>
          </w:p>
        </w:tc>
        <w:tc>
          <w:tcPr>
            <w:tcW w:w="630" w:type="dxa"/>
          </w:tcPr>
          <w:p w:rsidR="002F379B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F379B" w:rsidRPr="00EC2307" w:rsidRDefault="00372828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Your main point are good, but I think you didn’t it by your-self</w:t>
            </w:r>
          </w:p>
        </w:tc>
      </w:tr>
      <w:tr w:rsidR="002F379B" w:rsidRPr="0093363E" w:rsidTr="00963025">
        <w:trPr>
          <w:trHeight w:val="405"/>
        </w:trPr>
        <w:tc>
          <w:tcPr>
            <w:tcW w:w="6120" w:type="dxa"/>
            <w:vAlign w:val="center"/>
          </w:tcPr>
          <w:p w:rsidR="00963025" w:rsidRDefault="00963025" w:rsidP="005C24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08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</w:t>
            </w:r>
            <w:r w:rsidR="00E41180" w:rsidRPr="002455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E41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1180" w:rsidRPr="00E41180">
              <w:rPr>
                <w:rFonts w:ascii="Times New Roman" w:hAnsi="Times New Roman" w:cs="Times New Roman"/>
                <w:sz w:val="24"/>
                <w:szCs w:val="24"/>
              </w:rPr>
              <w:t xml:space="preserve">Avoid using slang, </w:t>
            </w:r>
            <w:r w:rsidR="0092081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41180" w:rsidRPr="00E41180">
              <w:rPr>
                <w:rFonts w:ascii="Times New Roman" w:hAnsi="Times New Roman" w:cs="Times New Roman"/>
                <w:sz w:val="24"/>
                <w:szCs w:val="24"/>
              </w:rPr>
              <w:t>informal contractions</w:t>
            </w:r>
          </w:p>
          <w:p w:rsidR="00852134" w:rsidRPr="00E41180" w:rsidRDefault="00852134" w:rsidP="005C240E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F379B" w:rsidRPr="00EC2307" w:rsidRDefault="00E97476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50" w:type="dxa"/>
          </w:tcPr>
          <w:p w:rsidR="002F379B" w:rsidRPr="00EC2307" w:rsidRDefault="002F379B" w:rsidP="005C240E">
            <w:pPr>
              <w:spacing w:after="0" w:line="240" w:lineRule="auto"/>
              <w:ind w:left="-558" w:firstLine="5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753" w:rsidRPr="00A022F2" w:rsidRDefault="00914753" w:rsidP="00A022F2">
      <w:pPr>
        <w:tabs>
          <w:tab w:val="left" w:pos="1425"/>
        </w:tabs>
        <w:rPr>
          <w:rFonts w:ascii="Times New Roman" w:hAnsi="Times New Roman" w:cs="Times New Roman"/>
        </w:rPr>
      </w:pPr>
    </w:p>
    <w:sectPr w:rsidR="00914753" w:rsidRPr="00A022F2" w:rsidSect="00AC7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DDE"/>
    <w:multiLevelType w:val="hybridMultilevel"/>
    <w:tmpl w:val="84868D12"/>
    <w:lvl w:ilvl="0" w:tplc="88A0D4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31F6"/>
    <w:multiLevelType w:val="multilevel"/>
    <w:tmpl w:val="EC9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C7931"/>
    <w:multiLevelType w:val="multilevel"/>
    <w:tmpl w:val="1EB8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66DAE"/>
    <w:multiLevelType w:val="multilevel"/>
    <w:tmpl w:val="7AF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9689F"/>
    <w:multiLevelType w:val="hybridMultilevel"/>
    <w:tmpl w:val="0936C614"/>
    <w:lvl w:ilvl="0" w:tplc="CA4AE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0D0D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804F3"/>
    <w:multiLevelType w:val="multilevel"/>
    <w:tmpl w:val="395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53"/>
    <w:rsid w:val="000E21D7"/>
    <w:rsid w:val="00166A0D"/>
    <w:rsid w:val="001F2F5B"/>
    <w:rsid w:val="002455CF"/>
    <w:rsid w:val="002F379B"/>
    <w:rsid w:val="00372828"/>
    <w:rsid w:val="004554FF"/>
    <w:rsid w:val="005C240E"/>
    <w:rsid w:val="0072729E"/>
    <w:rsid w:val="00772609"/>
    <w:rsid w:val="00826B13"/>
    <w:rsid w:val="00852134"/>
    <w:rsid w:val="00914753"/>
    <w:rsid w:val="00920816"/>
    <w:rsid w:val="0093363E"/>
    <w:rsid w:val="00963025"/>
    <w:rsid w:val="00965FDD"/>
    <w:rsid w:val="009D44C3"/>
    <w:rsid w:val="00A022F2"/>
    <w:rsid w:val="00AC73A1"/>
    <w:rsid w:val="00B60BA6"/>
    <w:rsid w:val="00B76FF7"/>
    <w:rsid w:val="00BD3D59"/>
    <w:rsid w:val="00D16D9A"/>
    <w:rsid w:val="00DF0A02"/>
    <w:rsid w:val="00E41180"/>
    <w:rsid w:val="00E962E4"/>
    <w:rsid w:val="00E97476"/>
    <w:rsid w:val="00EC2307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E74E7"/>
  <w15:chartTrackingRefBased/>
  <w15:docId w15:val="{D574DF00-6FEB-42D6-BECD-4FC2EB47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47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SOCHING.CHUN</cp:lastModifiedBy>
  <cp:revision>2</cp:revision>
  <dcterms:created xsi:type="dcterms:W3CDTF">2024-05-06T03:02:00Z</dcterms:created>
  <dcterms:modified xsi:type="dcterms:W3CDTF">2024-05-06T03:02:00Z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98d3b6ee-71bf-4246-a072-2c3975ac9357</vt:lpwstr>
  </property>
</Properties>
</file>