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18syym1492609394215" w:id="1"/>
      <w:bookmarkEnd w:id="1"/>
      <w:r>
        <w:rPr/>
        <w:t>注册过程：</w:t>
      </w:r>
    </w:p>
    <w:p>
      <w:pPr>
        <w:ind w:firstLine="420"/>
      </w:pPr>
      <w:bookmarkStart w:name="41qtdp1492609438779" w:id="2"/>
      <w:bookmarkEnd w:id="2"/>
      <w:r>
        <w:rPr/>
        <w:t>利用TypeInfo注册，注册过程中会新建TypeImpl结构，并依次赋值TypeImpl结构体字段，最后注册到全局的hash表中，键为qom类型名称（TypeInfo的name字段，例如：virtio-blk-pci），值就为TypeImpl结构体指针。</w:t>
      </w:r>
    </w:p>
    <w:p>
      <w:pPr>
        <w:ind w:firstLine="420"/>
      </w:pPr>
      <w:bookmarkStart w:name="44ipmn1492609663358" w:id="3"/>
      <w:bookmarkEnd w:id="3"/>
    </w:p>
    <w:p>
      <w:pPr>
        <w:ind w:firstLine="0"/>
      </w:pPr>
      <w:bookmarkStart w:name="99yaub1492609663513" w:id="4"/>
      <w:bookmarkEnd w:id="4"/>
      <w:r>
        <w:rPr/>
        <w:t>(1)类型初始化：由于对象使用懒加载模式，只有第一次初始化该类对象或者子类对象时，才会对该类型进行初始化。类型初始化时，调用class_init函数完成类型内部的初始化。</w:t>
      </w:r>
    </w:p>
    <w:p>
      <w:pPr>
        <w:ind w:firstLine="0"/>
      </w:pPr>
      <w:bookmarkStart w:name="3uvvy1492611852681" w:id="5"/>
      <w:bookmarkEnd w:id="5"/>
    </w:p>
    <w:p>
      <w:pPr>
        <w:ind w:firstLine="0"/>
      </w:pPr>
      <w:bookmarkStart w:name="67tqtb1492611852841" w:id="6"/>
      <w:bookmarkEnd w:id="6"/>
      <w:r>
        <w:rPr/>
        <w:t>例如：</w:t>
      </w:r>
    </w:p>
    <w:p>
      <w:pPr>
        <w:ind w:firstLine="0"/>
      </w:pPr>
      <w:bookmarkStart w:name="12tgcc1492611852990" w:id="7"/>
      <w:bookmarkEnd w:id="7"/>
      <w:r>
        <w:rPr/>
        <w:t>virtio-blk-pci设备类型初始化顺序：</w:t>
      </w:r>
    </w:p>
    <w:p>
      <w:pPr>
        <w:ind w:firstLine="0"/>
      </w:pPr>
      <w:bookmarkStart w:name="72ixwc1492611872177" w:id="8"/>
      <w:bookmarkEnd w:id="8"/>
      <w:r>
        <w:rPr/>
        <w:t>父--&gt;子</w:t>
      </w:r>
    </w:p>
    <w:p>
      <w:pPr>
        <w:ind w:firstLine="0"/>
      </w:pPr>
      <w:bookmarkStart w:name="93bmsu1492611890303" w:id="9"/>
      <w:bookmarkEnd w:id="9"/>
    </w:p>
    <w:p>
      <w:pPr>
        <w:ind w:firstLine="0"/>
      </w:pPr>
      <w:bookmarkStart w:name="25qopm1492611890475" w:id="10"/>
      <w:bookmarkEnd w:id="10"/>
      <w:r>
        <w:rPr/>
        <w:t>Object没有class_init(NULL) -&gt;</w:t>
      </w:r>
    </w:p>
    <w:p>
      <w:pPr>
        <w:ind w:firstLine="420"/>
      </w:pPr>
      <w:bookmarkStart w:name="4eshk1492611872590" w:id="11"/>
      <w:bookmarkEnd w:id="11"/>
      <w:r>
        <w:rPr/>
        <w:t xml:space="preserve">DeviceClass的device_class_init-&gt; </w:t>
      </w:r>
    </w:p>
    <w:p>
      <w:pPr>
        <w:ind w:firstLine="420"/>
      </w:pPr>
      <w:bookmarkStart w:name="34mpmp1492612530046" w:id="12"/>
      <w:bookmarkEnd w:id="12"/>
      <w:r>
        <w:rPr/>
        <w:t>【注册该类型的realize和unrealize函数，支持热插拔】</w:t>
      </w:r>
    </w:p>
    <w:p>
      <w:pPr>
        <w:ind w:firstLine="840"/>
      </w:pPr>
      <w:bookmarkStart w:name="94dmrg1492612118615" w:id="13"/>
      <w:bookmarkEnd w:id="13"/>
      <w:r>
        <w:rPr/>
        <w:t>PCIDeviceClass的pci_device_class_init-&gt;</w:t>
      </w:r>
    </w:p>
    <w:p>
      <w:pPr>
        <w:ind w:firstLine="840"/>
      </w:pPr>
      <w:bookmarkStart w:name="24mbqg1492612533084" w:id="14"/>
      <w:bookmarkEnd w:id="14"/>
      <w:r>
        <w:rPr/>
        <w:t>【覆盖注册父类以及注册本类型的realize和unrealize函数，注册总线类型和设备属性】</w:t>
      </w:r>
    </w:p>
    <w:p>
      <w:pPr>
        <w:ind w:firstLine="1260"/>
      </w:pPr>
      <w:bookmarkStart w:name="65wmla1492612138710" w:id="15"/>
      <w:bookmarkEnd w:id="15"/>
      <w:r>
        <w:rPr/>
        <w:t>VirtioPCIClass的virtio_pci_class_init-&gt;</w:t>
      </w:r>
    </w:p>
    <w:p>
      <w:pPr>
        <w:ind w:firstLine="1260"/>
      </w:pPr>
      <w:bookmarkStart w:name="84pewp1492612757900" w:id="16"/>
      <w:bookmarkEnd w:id="16"/>
      <w:r>
        <w:rPr/>
        <w:t>【覆盖注册父类以及本类型的realize函数，注册设备属性和厂商id等】</w:t>
      </w:r>
    </w:p>
    <w:p>
      <w:pPr>
        <w:ind w:firstLine="1680"/>
      </w:pPr>
      <w:bookmarkStart w:name="96prie1492612164292" w:id="17"/>
      <w:bookmarkEnd w:id="17"/>
      <w:r>
        <w:rPr/>
        <w:t>VirtioPCIClass的virtio_blk_pci_class_init（这里类型与父类一致，但覆写了class_init）</w:t>
      </w:r>
    </w:p>
    <w:p>
      <w:pPr>
        <w:ind w:firstLine="1680"/>
      </w:pPr>
      <w:bookmarkStart w:name="11jula1492612898502" w:id="18"/>
      <w:bookmarkEnd w:id="18"/>
      <w:r>
        <w:rPr/>
        <w:t>【覆盖注册父类属性和realize函数，注册厂商和设备id】</w:t>
      </w:r>
    </w:p>
    <w:p>
      <w:pPr>
        <w:ind w:firstLine="1680"/>
      </w:pPr>
      <w:bookmarkStart w:name="85dddr1492613267124" w:id="19"/>
      <w:bookmarkEnd w:id="19"/>
    </w:p>
    <w:p>
      <w:pPr>
        <w:ind w:firstLine="0"/>
      </w:pPr>
      <w:bookmarkStart w:name="81czlo1492613268293" w:id="20"/>
      <w:bookmarkEnd w:id="20"/>
      <w:r>
        <w:rPr/>
        <w:t>(2)对象实例化：当类型递归初始化完毕之后，可以实例化非abstract的对象。对象的实例化也是一个递归过程，这是因为每一个子类类型都包含了父类的结构体，那么在实例化子类对象的时候，就需要从父类结构体字段到子类结构体字段以此初始化，从而完成对象的实例化。实例化的过程就是递归调用instance_init的过程。</w:t>
      </w:r>
    </w:p>
    <w:p>
      <w:pPr>
        <w:ind w:firstLine="0"/>
      </w:pPr>
      <w:bookmarkStart w:name="27phhn1492615842049" w:id="21"/>
      <w:bookmarkEnd w:id="21"/>
    </w:p>
    <w:p>
      <w:pPr>
        <w:ind w:firstLine="0"/>
      </w:pPr>
      <w:bookmarkStart w:name="89kekc1492615842197" w:id="22"/>
      <w:bookmarkEnd w:id="22"/>
      <w:r>
        <w:rPr/>
        <w:t>例如：</w:t>
      </w:r>
    </w:p>
    <w:p>
      <w:pPr>
        <w:ind w:firstLine="0"/>
      </w:pPr>
      <w:bookmarkStart w:name="31zlrl1492615845090" w:id="23"/>
      <w:bookmarkEnd w:id="23"/>
      <w:r>
        <w:rPr/>
        <w:t>virtio-blk-pci设备对象的实例化过程：</w:t>
      </w:r>
    </w:p>
    <w:p>
      <w:pPr>
        <w:ind w:firstLine="0"/>
      </w:pPr>
      <w:bookmarkStart w:name="96llvt1492615858261" w:id="24"/>
      <w:bookmarkEnd w:id="24"/>
      <w:r>
        <w:rPr/>
        <w:t>父--&gt;子</w:t>
      </w:r>
    </w:p>
    <w:p>
      <w:pPr>
        <w:ind w:firstLine="0"/>
      </w:pPr>
      <w:bookmarkStart w:name="99ovxv1492615866068" w:id="25"/>
      <w:bookmarkEnd w:id="25"/>
      <w:r>
        <w:rPr/>
        <w:t>Object的object_instance_init-&gt;</w:t>
      </w:r>
    </w:p>
    <w:p>
      <w:pPr>
        <w:ind w:firstLine="0"/>
      </w:pPr>
      <w:bookmarkStart w:name="53jsni1492616071489" w:id="26"/>
      <w:bookmarkEnd w:id="26"/>
      <w:r>
        <w:rPr/>
        <w:t>【注册Object对象type属性的‘get'函数】</w:t>
      </w:r>
    </w:p>
    <w:p>
      <w:pPr>
        <w:ind w:firstLine="420"/>
      </w:pPr>
      <w:bookmarkStart w:name="22wqwj1492615912315" w:id="27"/>
      <w:bookmarkEnd w:id="27"/>
      <w:r>
        <w:rPr/>
        <w:t>DeviceState的device_initfn-&gt;</w:t>
      </w:r>
    </w:p>
    <w:p>
      <w:pPr>
        <w:ind w:firstLine="420"/>
      </w:pPr>
      <w:bookmarkStart w:name="15lcsg1492616108350" w:id="28"/>
      <w:bookmarkEnd w:id="28"/>
      <w:r>
        <w:rPr/>
        <w:t>【注册对象的realized、hotpluggable、hotplugged属性的get和set函数】</w:t>
      </w:r>
    </w:p>
    <w:p>
      <w:pPr>
        <w:ind w:firstLine="840"/>
      </w:pPr>
      <w:bookmarkStart w:name="86swrg1492615949583" w:id="29"/>
      <w:bookmarkEnd w:id="29"/>
      <w:r>
        <w:rPr/>
        <w:t>PCIDevice没有instance_init(NULL)-&gt;</w:t>
      </w:r>
    </w:p>
    <w:p>
      <w:pPr>
        <w:ind w:firstLine="1260"/>
      </w:pPr>
      <w:bookmarkStart w:name="12minh1492616010717" w:id="30"/>
      <w:bookmarkEnd w:id="30"/>
      <w:r>
        <w:rPr/>
        <w:t>VirtIOPCIProxy没有instance_init(NULL)-&gt;</w:t>
      </w:r>
    </w:p>
    <w:p>
      <w:pPr>
        <w:ind w:firstLine="1680"/>
      </w:pPr>
      <w:bookmarkStart w:name="3wexs1492616030453" w:id="31"/>
      <w:bookmarkEnd w:id="31"/>
      <w:r>
        <w:rPr/>
        <w:t>VirtIOBlkPCI的virtio_blk_pci_instance_init</w:t>
      </w:r>
    </w:p>
    <w:p>
      <w:pPr>
        <w:ind w:firstLine="1680"/>
      </w:pPr>
      <w:bookmarkStart w:name="92qzsk1492616295921" w:id="32"/>
      <w:bookmarkEnd w:id="32"/>
      <w:r>
        <w:rPr/>
        <w:t>【这里比较重要：1、实例化了virtio-blk-pci内部的virtio-blk设备对象（这个过程会递归调用virtio-blk类型的初始化和virtio-blk对象的实例化）。2、添加了virtio-blk-pci对象内部的iothread和bootindex属性】</w:t>
      </w:r>
    </w:p>
    <w:p>
      <w:pPr>
        <w:ind w:firstLine="1680"/>
      </w:pPr>
      <w:bookmarkStart w:name="78zwgp1492617589852" w:id="33"/>
      <w:bookmarkEnd w:id="33"/>
    </w:p>
    <w:p>
      <w:pPr>
        <w:ind w:firstLine="1680"/>
      </w:pPr>
      <w:bookmarkStart w:name="76ufxy1492617589995" w:id="34"/>
      <w:bookmarkEnd w:id="34"/>
    </w:p>
    <w:p>
      <w:pPr>
        <w:ind w:firstLine="0"/>
      </w:pPr>
      <w:bookmarkStart w:name="45rtye1492617621539" w:id="35"/>
      <w:bookmarkEnd w:id="35"/>
      <w:r>
        <w:rPr>
          <w:b w:val="true"/>
        </w:rPr>
        <w:t>对于其中1中virtio-blk设备的实例化步骤如下：</w:t>
      </w:r>
    </w:p>
    <w:p>
      <w:pPr>
        <w:ind w:firstLine="0"/>
      </w:pPr>
      <w:bookmarkStart w:name="23xdlq1492617627801" w:id="36"/>
      <w:bookmarkEnd w:id="36"/>
      <w:r>
        <w:rPr>
          <w:b w:val="true"/>
        </w:rPr>
        <w:t>（1）virtio-blk设备类型初始化:父-&gt;子，红色部分在vitio-blk-pci设备类型的初始化中已经初始化过了，这里不会再执行。</w:t>
      </w:r>
    </w:p>
    <w:p>
      <w:pPr>
        <w:ind w:firstLine="0"/>
      </w:pPr>
      <w:bookmarkStart w:name="35pywd1492617663088" w:id="37"/>
      <w:bookmarkEnd w:id="37"/>
    </w:p>
    <w:p>
      <w:pPr>
        <w:ind w:firstLine="420"/>
      </w:pPr>
      <w:bookmarkStart w:name="94pfvy1492615994069" w:id="38"/>
      <w:bookmarkEnd w:id="38"/>
      <w:r>
        <w:rPr>
          <w:color w:val="df402a"/>
        </w:rPr>
        <w:t>Object没有class_init(NULL) -&gt;</w:t>
      </w:r>
    </w:p>
    <w:p>
      <w:pPr>
        <w:ind w:firstLine="840"/>
      </w:pPr>
      <w:bookmarkStart w:name="42ehjc1492617686711" w:id="39"/>
      <w:bookmarkEnd w:id="39"/>
      <w:r>
        <w:rPr>
          <w:color w:val="df402a"/>
        </w:rPr>
        <w:t xml:space="preserve">DeviceClass的device_class_init-&gt; </w:t>
      </w:r>
    </w:p>
    <w:p>
      <w:pPr>
        <w:ind w:firstLine="840"/>
      </w:pPr>
      <w:bookmarkStart w:name="74wvzi1492617686711" w:id="40"/>
      <w:bookmarkEnd w:id="40"/>
      <w:r>
        <w:rPr>
          <w:color w:val="df402a"/>
        </w:rPr>
        <w:t>【注册该类型的realize和unrealize函数，支持热插拔】</w:t>
      </w:r>
    </w:p>
    <w:p>
      <w:pPr>
        <w:ind w:firstLine="1260"/>
      </w:pPr>
      <w:bookmarkStart w:name="90cbxr1492617710645" w:id="41"/>
      <w:bookmarkEnd w:id="41"/>
      <w:r>
        <w:rPr/>
        <w:t>VirtioDeviceClass的virtio_device_class_init-&gt;</w:t>
      </w:r>
    </w:p>
    <w:p>
      <w:pPr>
        <w:ind w:firstLine="1260"/>
      </w:pPr>
      <w:bookmarkStart w:name="32mqir1492617831044" w:id="42"/>
      <w:bookmarkEnd w:id="42"/>
      <w:r>
        <w:rPr/>
        <w:t>【覆盖注册父类的realize和unrealize函数，覆盖注册父类的总线类型和设备属性】</w:t>
      </w:r>
    </w:p>
    <w:p>
      <w:pPr>
        <w:ind w:firstLine="1680"/>
      </w:pPr>
      <w:bookmarkStart w:name="24klwe1492617743912" w:id="43"/>
      <w:bookmarkEnd w:id="43"/>
      <w:r>
        <w:rPr/>
        <w:t>VirtioDeviceClass的virtio_blk_class_init（这里类型与父类一致，覆写了class_init）</w:t>
      </w:r>
    </w:p>
    <w:p>
      <w:pPr>
        <w:ind w:firstLine="1680"/>
      </w:pPr>
      <w:bookmarkStart w:name="68frjy1492617889079" w:id="44"/>
      <w:bookmarkEnd w:id="44"/>
      <w:r>
        <w:rPr/>
        <w:t>【注册类型的realize、unrealize、get_config、set_config、get_feature、set_feature、set_status、save、load等函数】</w:t>
      </w:r>
    </w:p>
    <w:p>
      <w:pPr>
        <w:ind w:firstLine="1680"/>
      </w:pPr>
      <w:bookmarkStart w:name="23bgtu1492618023348" w:id="45"/>
      <w:bookmarkEnd w:id="45"/>
    </w:p>
    <w:p>
      <w:pPr>
        <w:spacing w:line="280" w:lineRule="auto"/>
        <w:ind w:left="0" w:firstLine="0"/>
        <w:jc w:val="left"/>
      </w:pPr>
      <w:bookmarkStart w:name="16huag1492618024454" w:id="46"/>
      <w:bookmarkEnd w:id="46"/>
      <w:r>
        <w:rPr>
          <w:b w:val="true"/>
        </w:rPr>
        <w:t>（2）virtio-blk设备对象的实例化：</w:t>
      </w:r>
    </w:p>
    <w:p>
      <w:pPr>
        <w:spacing w:line="280" w:lineRule="auto"/>
        <w:ind w:left="0" w:firstLine="0"/>
        <w:jc w:val="left"/>
      </w:pPr>
      <w:bookmarkStart w:name="64esnh1492618056446" w:id="47"/>
      <w:bookmarkEnd w:id="47"/>
    </w:p>
    <w:p>
      <w:pPr>
        <w:spacing w:line="280" w:lineRule="auto"/>
        <w:ind w:left="0" w:firstLine="0"/>
        <w:jc w:val="left"/>
      </w:pPr>
      <w:bookmarkStart w:name="59ttuy1492618056957" w:id="48"/>
      <w:bookmarkEnd w:id="48"/>
      <w:r>
        <w:rPr/>
        <w:t>Object的object_instance_init-&gt;</w:t>
      </w:r>
    </w:p>
    <w:p>
      <w:pPr>
        <w:ind w:firstLine="0"/>
      </w:pPr>
      <w:bookmarkStart w:name="45slfw1492618085720" w:id="49"/>
      <w:bookmarkEnd w:id="49"/>
      <w:r>
        <w:rPr/>
        <w:t>【注册Object对象type属性的‘get'函数】</w:t>
      </w:r>
    </w:p>
    <w:p>
      <w:pPr>
        <w:ind w:firstLine="420"/>
      </w:pPr>
      <w:bookmarkStart w:name="81xdhq1492618085720" w:id="50"/>
      <w:bookmarkEnd w:id="50"/>
      <w:r>
        <w:rPr/>
        <w:t>DeviceState的device_initfn-&gt;</w:t>
      </w:r>
    </w:p>
    <w:p>
      <w:pPr>
        <w:ind w:firstLine="420"/>
      </w:pPr>
      <w:bookmarkStart w:name="1ovhq1492618085720" w:id="51"/>
      <w:bookmarkEnd w:id="51"/>
      <w:r>
        <w:rPr/>
        <w:t>【注册对象的realized、hotpluggable、hotplugged属性的get和set函数】</w:t>
      </w:r>
    </w:p>
    <w:p>
      <w:pPr>
        <w:ind w:firstLine="840"/>
      </w:pPr>
      <w:bookmarkStart w:name="11uoyd1492618118802" w:id="52"/>
      <w:bookmarkEnd w:id="52"/>
      <w:r>
        <w:rPr/>
        <w:t>VirtIODevice没有instance_init（NULL）-&gt;</w:t>
      </w:r>
    </w:p>
    <w:p>
      <w:pPr>
        <w:ind w:firstLine="1260"/>
      </w:pPr>
      <w:bookmarkStart w:name="49folj1492618145275" w:id="53"/>
      <w:bookmarkEnd w:id="53"/>
      <w:r>
        <w:rPr/>
        <w:t>VirtIOBlock的virtio_blk_instance_init</w:t>
      </w:r>
    </w:p>
    <w:p>
      <w:pPr>
        <w:ind w:firstLine="1260"/>
      </w:pPr>
      <w:bookmarkStart w:name="33satx1492618162991" w:id="54"/>
      <w:bookmarkEnd w:id="54"/>
      <w:r>
        <w:rPr/>
        <w:t>【添加了virtio-blk对象的iothreadhe bootindex属性】</w:t>
      </w:r>
    </w:p>
    <w:p>
      <w:pPr>
        <w:ind w:firstLine="840"/>
      </w:pPr>
      <w:bookmarkStart w:name="2hiai1492618085720" w:id="55"/>
      <w:bookmarkEnd w:id="55"/>
    </w:p>
    <w:p>
      <w:pPr>
        <w:ind w:firstLine="0"/>
      </w:pPr>
      <w:bookmarkStart w:name="17hzem1492615867748" w:id="56"/>
      <w:bookmarkEnd w:id="5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2017-04-19T16:13:18Z</dcterms:created>
  <dc:creator>Apache POI</dc:creator>
</cp:coreProperties>
</file>