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A4FD" w14:textId="724C577B" w:rsidR="00B71C52" w:rsidRDefault="00EA3AF7" w:rsidP="00EA3AF7">
      <w:pPr>
        <w:pStyle w:val="Title"/>
      </w:pPr>
      <w:r>
        <w:t>Read Me of the Project</w:t>
      </w:r>
    </w:p>
    <w:p w14:paraId="10D78A7D" w14:textId="7B41DA6C" w:rsidR="00EA3AF7" w:rsidRDefault="00EA3AF7" w:rsidP="00EA3AF7">
      <w:pPr>
        <w:pStyle w:val="Heading1"/>
      </w:pPr>
      <w:r>
        <w:t xml:space="preserve">Installing </w:t>
      </w:r>
      <w:r w:rsidR="00E9085C">
        <w:t>R</w:t>
      </w:r>
    </w:p>
    <w:p w14:paraId="31C9F982" w14:textId="53552313" w:rsidR="00EA3AF7" w:rsidRDefault="00471E56" w:rsidP="00EA3AF7">
      <w:r>
        <w:t xml:space="preserve">There is not particular restriction of which version of </w:t>
      </w:r>
      <w:r w:rsidR="00E9085C">
        <w:t>R</w:t>
      </w:r>
      <w:r>
        <w:t xml:space="preserve"> and/or its packages should be used.</w:t>
      </w:r>
    </w:p>
    <w:p w14:paraId="1724AE36" w14:textId="52C13BF3" w:rsidR="00471E56" w:rsidRDefault="00471E56" w:rsidP="00385BEB">
      <w:pPr>
        <w:pStyle w:val="Heading1"/>
      </w:pPr>
      <w:r>
        <w:t>Package 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535"/>
      </w:tblGrid>
      <w:tr w:rsidR="00D50222" w14:paraId="000C840E" w14:textId="77777777" w:rsidTr="00D4335F">
        <w:trPr>
          <w:cantSplit/>
          <w:jc w:val="center"/>
        </w:trPr>
        <w:tc>
          <w:tcPr>
            <w:tcW w:w="4815" w:type="dxa"/>
          </w:tcPr>
          <w:p w14:paraId="75DBD345" w14:textId="761EA6EB" w:rsidR="00A12772" w:rsidRPr="00A12772" w:rsidRDefault="00A12772" w:rsidP="00A1277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├── </w:t>
            </w:r>
            <w:r w:rsidR="00BE60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data</w:t>
            </w:r>
          </w:p>
          <w:p w14:paraId="5863727C" w14:textId="306EAD07" w:rsidR="00D50222" w:rsidRPr="00852B04" w:rsidRDefault="00A12772" w:rsidP="00A1277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</w:t>
            </w:r>
            <w:r w:rsidR="00ED1146" w:rsidRPr="004F47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└──</w:t>
            </w: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 w:rsidR="00C74E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joined_msvs.</w:t>
            </w:r>
            <w:r w:rsidR="00D433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csv</w:t>
            </w:r>
          </w:p>
        </w:tc>
        <w:tc>
          <w:tcPr>
            <w:tcW w:w="4535" w:type="dxa"/>
          </w:tcPr>
          <w:p w14:paraId="7A2BDEBA" w14:textId="3059CAFD" w:rsidR="00D50222" w:rsidRDefault="00A12772" w:rsidP="00A16C74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The merged search volumes (MSVs) of all keywords.</w:t>
            </w:r>
          </w:p>
        </w:tc>
      </w:tr>
      <w:tr w:rsidR="00A40A67" w14:paraId="270DED49" w14:textId="77777777" w:rsidTr="00D4335F">
        <w:trPr>
          <w:cantSplit/>
          <w:jc w:val="center"/>
        </w:trPr>
        <w:tc>
          <w:tcPr>
            <w:tcW w:w="4815" w:type="dxa"/>
          </w:tcPr>
          <w:p w14:paraId="6E8D51BC" w14:textId="27F87252" w:rsidR="006C45CE" w:rsidRPr="009F27AD" w:rsidRDefault="00E57BF8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├── </w:t>
            </w:r>
            <w:r w:rsidR="00D4335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fitted model</w:t>
            </w:r>
          </w:p>
        </w:tc>
        <w:tc>
          <w:tcPr>
            <w:tcW w:w="4535" w:type="dxa"/>
          </w:tcPr>
          <w:p w14:paraId="3E859E12" w14:textId="7FB1BDDF" w:rsidR="00A40A67" w:rsidRDefault="00D4335F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 xml:space="preserve">A folder ready for storing </w:t>
            </w:r>
            <w:r w:rsidR="00AB2A9D">
              <w:rPr>
                <w:lang w:val="en-HK"/>
              </w:rPr>
              <w:t>fitted models</w:t>
            </w:r>
            <w:r>
              <w:rPr>
                <w:lang w:val="en-HK"/>
              </w:rPr>
              <w:t>.</w:t>
            </w:r>
          </w:p>
        </w:tc>
      </w:tr>
      <w:tr w:rsidR="00D4335F" w14:paraId="305EA1FE" w14:textId="77777777" w:rsidTr="00D4335F">
        <w:trPr>
          <w:cantSplit/>
          <w:jc w:val="center"/>
        </w:trPr>
        <w:tc>
          <w:tcPr>
            <w:tcW w:w="4815" w:type="dxa"/>
          </w:tcPr>
          <w:p w14:paraId="31F274A0" w14:textId="0740E2EE" w:rsidR="00D4335F" w:rsidRPr="00E57BF8" w:rsidRDefault="00D4335F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├──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 w:rsidR="00AB2A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result</w:t>
            </w:r>
          </w:p>
        </w:tc>
        <w:tc>
          <w:tcPr>
            <w:tcW w:w="4535" w:type="dxa"/>
          </w:tcPr>
          <w:p w14:paraId="3D70EDC6" w14:textId="0EF3FF2E" w:rsidR="00D4335F" w:rsidRDefault="00AB2A9D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A folder ready for storing outputs.</w:t>
            </w:r>
          </w:p>
        </w:tc>
      </w:tr>
      <w:tr w:rsidR="00AB2A9D" w14:paraId="187D281A" w14:textId="77777777" w:rsidTr="00D4335F">
        <w:trPr>
          <w:cantSplit/>
          <w:jc w:val="center"/>
        </w:trPr>
        <w:tc>
          <w:tcPr>
            <w:tcW w:w="4815" w:type="dxa"/>
          </w:tcPr>
          <w:p w14:paraId="0B76CC53" w14:textId="22147A60" w:rsidR="00AB2A9D" w:rsidRPr="00E57BF8" w:rsidRDefault="00AB2A9D" w:rsidP="00AB2A9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├──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RSV</w:t>
            </w:r>
          </w:p>
        </w:tc>
        <w:tc>
          <w:tcPr>
            <w:tcW w:w="4535" w:type="dxa"/>
          </w:tcPr>
          <w:p w14:paraId="67894732" w14:textId="0B639631" w:rsidR="00AB2A9D" w:rsidRDefault="00AB2A9D" w:rsidP="00AB2A9D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A folder ready for storing downloaded RSVs.</w:t>
            </w:r>
          </w:p>
        </w:tc>
      </w:tr>
      <w:tr w:rsidR="00AB2A9D" w14:paraId="1CC463EE" w14:textId="77777777" w:rsidTr="00D4335F">
        <w:trPr>
          <w:cantSplit/>
          <w:jc w:val="center"/>
        </w:trPr>
        <w:tc>
          <w:tcPr>
            <w:tcW w:w="4815" w:type="dxa"/>
          </w:tcPr>
          <w:p w14:paraId="1E40BA8E" w14:textId="38081E50" w:rsidR="00212305" w:rsidRDefault="00212305" w:rsidP="00AB2A9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W1 web scraping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05494D0A" w14:textId="39846DFC" w:rsidR="00212305" w:rsidRDefault="00212305" w:rsidP="00AB2A9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W2 check empty csv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4F6CE455" w14:textId="287C200F" w:rsidR="00212305" w:rsidRPr="00D8100F" w:rsidRDefault="00212305" w:rsidP="00AB2A9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W3 redownloading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</w:tc>
        <w:tc>
          <w:tcPr>
            <w:tcW w:w="4535" w:type="dxa"/>
          </w:tcPr>
          <w:p w14:paraId="1D4FFFF3" w14:textId="5CF2BC85" w:rsidR="00AB2A9D" w:rsidRPr="00E41C06" w:rsidRDefault="00AB2A9D" w:rsidP="00E41C06">
            <w:pPr>
              <w:spacing w:line="240" w:lineRule="exact"/>
              <w:rPr>
                <w:lang w:val="en-HK"/>
              </w:rPr>
            </w:pPr>
            <w:r w:rsidRPr="00E41C06">
              <w:rPr>
                <w:lang w:val="en-HK"/>
              </w:rPr>
              <w:t xml:space="preserve">Scripts used to </w:t>
            </w:r>
            <w:r w:rsidR="00292CAB" w:rsidRPr="00E41C06">
              <w:rPr>
                <w:lang w:val="en-HK"/>
              </w:rPr>
              <w:t>download RSVs.</w:t>
            </w:r>
            <w:r w:rsidR="003E752F">
              <w:rPr>
                <w:lang w:val="en-HK"/>
              </w:rPr>
              <w:t xml:space="preserve"> </w:t>
            </w:r>
            <w:r w:rsidR="003E752F">
              <w:rPr>
                <w:lang w:val="en-HK"/>
              </w:rPr>
              <w:t xml:space="preserve">Users should run </w:t>
            </w:r>
            <w:r w:rsidR="003E752F">
              <w:rPr>
                <w:lang w:val="en-HK"/>
              </w:rPr>
              <w:t>W1</w:t>
            </w:r>
            <w:r w:rsidR="003E752F">
              <w:rPr>
                <w:lang w:val="en-HK"/>
              </w:rPr>
              <w:t xml:space="preserve"> first, then </w:t>
            </w:r>
            <w:r w:rsidR="003E752F">
              <w:rPr>
                <w:lang w:val="en-HK"/>
              </w:rPr>
              <w:t>W2</w:t>
            </w:r>
            <w:r w:rsidR="003E752F">
              <w:rPr>
                <w:lang w:val="en-HK"/>
              </w:rPr>
              <w:t>, and so on.</w:t>
            </w:r>
          </w:p>
          <w:p w14:paraId="1F806C38" w14:textId="1DB06FDD" w:rsidR="00D8100F" w:rsidRDefault="00D8100F" w:rsidP="00E41C06">
            <w:pPr>
              <w:spacing w:line="240" w:lineRule="exact"/>
              <w:rPr>
                <w:lang w:val="en-HK"/>
              </w:rPr>
            </w:pPr>
          </w:p>
        </w:tc>
      </w:tr>
      <w:tr w:rsidR="00D8100F" w14:paraId="446EF417" w14:textId="77777777" w:rsidTr="00D4335F">
        <w:trPr>
          <w:cantSplit/>
          <w:jc w:val="center"/>
        </w:trPr>
        <w:tc>
          <w:tcPr>
            <w:tcW w:w="4815" w:type="dxa"/>
          </w:tcPr>
          <w:p w14:paraId="2B81B927" w14:textId="3CE6AC2D" w:rsidR="00D8100F" w:rsidRPr="00AB2A9D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w w:val="95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R1 combine RSV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270BA0AA" w14:textId="7868142F" w:rsidR="00D8100F" w:rsidRP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w w:val="95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R2 CV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</w:tc>
        <w:tc>
          <w:tcPr>
            <w:tcW w:w="4535" w:type="dxa"/>
          </w:tcPr>
          <w:p w14:paraId="041F6B95" w14:textId="5F58A5B9" w:rsidR="00D8100F" w:rsidRPr="00E41C06" w:rsidRDefault="00D8100F" w:rsidP="00E41C06">
            <w:pPr>
              <w:spacing w:line="240" w:lineRule="exact"/>
              <w:rPr>
                <w:lang w:val="en-HK"/>
              </w:rPr>
            </w:pPr>
            <w:r w:rsidRPr="00E41C06">
              <w:rPr>
                <w:lang w:val="en-HK"/>
              </w:rPr>
              <w:t xml:space="preserve">Scripts used to calculate the </w:t>
            </w:r>
            <w:r w:rsidR="00E41C06" w:rsidRPr="00E41C06">
              <w:rPr>
                <w:lang w:val="en-HK"/>
              </w:rPr>
              <w:t>coefficients of variations before and after the Google improvements.</w:t>
            </w:r>
            <w:r w:rsidR="001562BB">
              <w:rPr>
                <w:lang w:val="en-HK"/>
              </w:rPr>
              <w:t xml:space="preserve"> </w:t>
            </w:r>
            <w:r w:rsidR="001562BB">
              <w:rPr>
                <w:lang w:val="en-HK"/>
              </w:rPr>
              <w:t xml:space="preserve">Users should run </w:t>
            </w:r>
            <w:r w:rsidR="001562BB">
              <w:rPr>
                <w:lang w:val="en-HK"/>
              </w:rPr>
              <w:t>R</w:t>
            </w:r>
            <w:r w:rsidR="001562BB">
              <w:rPr>
                <w:lang w:val="en-HK"/>
              </w:rPr>
              <w:t xml:space="preserve">1 first, then </w:t>
            </w:r>
            <w:r w:rsidR="001562BB">
              <w:rPr>
                <w:lang w:val="en-HK"/>
              </w:rPr>
              <w:t>R2</w:t>
            </w:r>
            <w:r w:rsidR="001562BB">
              <w:rPr>
                <w:lang w:val="en-HK"/>
              </w:rPr>
              <w:t>.</w:t>
            </w:r>
          </w:p>
        </w:tc>
      </w:tr>
      <w:tr w:rsidR="00D8100F" w14:paraId="620F6287" w14:textId="77777777" w:rsidTr="00D4335F">
        <w:trPr>
          <w:cantSplit/>
          <w:jc w:val="center"/>
        </w:trPr>
        <w:tc>
          <w:tcPr>
            <w:tcW w:w="4815" w:type="dxa"/>
          </w:tcPr>
          <w:p w14:paraId="1AA9F93F" w14:textId="4BDB471C" w:rsid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 w:rsidRPr="00C246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T1 data cleaning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05CBB816" w14:textId="3643D6B6" w:rsid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T2 confounding factors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7361E16E" w14:textId="6390E047" w:rsid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T3a Granger causality test for media coverage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0D123712" w14:textId="07B6EE20" w:rsid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T3b Granger causality test for policy indices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0ED755A1" w14:textId="0FD9E73E" w:rsid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T4a results for media coverage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75FCBBC8" w14:textId="3588F00B" w:rsidR="00D8100F" w:rsidRPr="00C246E9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T4b results for policy indices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7BBCCDA1" w14:textId="616DAA83" w:rsidR="00D8100F" w:rsidRPr="00212305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 w:rsidRPr="00212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T5 predicting Long COVID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1529A1F0" w14:textId="47335F99" w:rsidR="00D8100F" w:rsidRPr="00212305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 w:rsidRPr="00212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T6 prediction analysis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  <w:p w14:paraId="4DAC0151" w14:textId="18E73BAA" w:rsidR="00D8100F" w:rsidRDefault="00D8100F" w:rsidP="00D810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 w:rsidRPr="00212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T7 evolution of symptoms</w:t>
            </w:r>
            <w:r w:rsidR="003A0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.R</w:t>
            </w:r>
          </w:p>
        </w:tc>
        <w:tc>
          <w:tcPr>
            <w:tcW w:w="4535" w:type="dxa"/>
          </w:tcPr>
          <w:p w14:paraId="5ABB649B" w14:textId="7C9A0999" w:rsidR="00D8100F" w:rsidRPr="00E41C06" w:rsidRDefault="00E41C06" w:rsidP="00E41C06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Scripts used to</w:t>
            </w:r>
            <w:r w:rsidR="00391995">
              <w:rPr>
                <w:lang w:val="en-HK"/>
              </w:rPr>
              <w:t xml:space="preserve"> conduct confounding factor tests and predicting long COVID.</w:t>
            </w:r>
            <w:r w:rsidR="001562BB">
              <w:rPr>
                <w:lang w:val="en-HK"/>
              </w:rPr>
              <w:t xml:space="preserve"> Users should run T1 first, then T2, and so on.</w:t>
            </w:r>
          </w:p>
        </w:tc>
      </w:tr>
    </w:tbl>
    <w:p w14:paraId="5A25CD0A" w14:textId="77777777" w:rsidR="00471E56" w:rsidRPr="00210F0C" w:rsidRDefault="00471E56" w:rsidP="00471E56">
      <w:pPr>
        <w:rPr>
          <w:lang w:val="en-HK"/>
        </w:rPr>
      </w:pPr>
    </w:p>
    <w:sectPr w:rsidR="00471E56" w:rsidRPr="0021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EA3DC" w14:textId="77777777" w:rsidR="000D3381" w:rsidRDefault="000D3381" w:rsidP="007126BF">
      <w:pPr>
        <w:spacing w:after="0" w:line="240" w:lineRule="auto"/>
      </w:pPr>
      <w:r>
        <w:separator/>
      </w:r>
    </w:p>
  </w:endnote>
  <w:endnote w:type="continuationSeparator" w:id="0">
    <w:p w14:paraId="4FCB16C7" w14:textId="77777777" w:rsidR="000D3381" w:rsidRDefault="000D3381" w:rsidP="0071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441F4" w14:textId="77777777" w:rsidR="000D3381" w:rsidRDefault="000D3381" w:rsidP="007126BF">
      <w:pPr>
        <w:spacing w:after="0" w:line="240" w:lineRule="auto"/>
      </w:pPr>
      <w:r>
        <w:separator/>
      </w:r>
    </w:p>
  </w:footnote>
  <w:footnote w:type="continuationSeparator" w:id="0">
    <w:p w14:paraId="352E9775" w14:textId="77777777" w:rsidR="000D3381" w:rsidRDefault="000D3381" w:rsidP="00712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F7"/>
    <w:rsid w:val="00027375"/>
    <w:rsid w:val="000534D5"/>
    <w:rsid w:val="00055B8D"/>
    <w:rsid w:val="00091D05"/>
    <w:rsid w:val="000C34EE"/>
    <w:rsid w:val="000C6363"/>
    <w:rsid w:val="000D3381"/>
    <w:rsid w:val="000F2B14"/>
    <w:rsid w:val="001562BB"/>
    <w:rsid w:val="001B0FBE"/>
    <w:rsid w:val="001F46CD"/>
    <w:rsid w:val="00210F0C"/>
    <w:rsid w:val="00212305"/>
    <w:rsid w:val="00266588"/>
    <w:rsid w:val="00291851"/>
    <w:rsid w:val="00292CAB"/>
    <w:rsid w:val="002A4799"/>
    <w:rsid w:val="002C5F88"/>
    <w:rsid w:val="002E70BB"/>
    <w:rsid w:val="002F73A9"/>
    <w:rsid w:val="00341235"/>
    <w:rsid w:val="0036478B"/>
    <w:rsid w:val="00385BEB"/>
    <w:rsid w:val="00391995"/>
    <w:rsid w:val="00394090"/>
    <w:rsid w:val="003A0B6F"/>
    <w:rsid w:val="003E1A58"/>
    <w:rsid w:val="003E752F"/>
    <w:rsid w:val="00420546"/>
    <w:rsid w:val="00431FBB"/>
    <w:rsid w:val="0043204B"/>
    <w:rsid w:val="00443DD1"/>
    <w:rsid w:val="00471E56"/>
    <w:rsid w:val="004764DA"/>
    <w:rsid w:val="004F47C6"/>
    <w:rsid w:val="005057D8"/>
    <w:rsid w:val="00511429"/>
    <w:rsid w:val="0056146B"/>
    <w:rsid w:val="005A36EB"/>
    <w:rsid w:val="005F1D57"/>
    <w:rsid w:val="00617035"/>
    <w:rsid w:val="00625024"/>
    <w:rsid w:val="006357C0"/>
    <w:rsid w:val="00647B25"/>
    <w:rsid w:val="0067021D"/>
    <w:rsid w:val="006C45CE"/>
    <w:rsid w:val="00711177"/>
    <w:rsid w:val="007126BF"/>
    <w:rsid w:val="00725E7A"/>
    <w:rsid w:val="00741364"/>
    <w:rsid w:val="007723FF"/>
    <w:rsid w:val="007B6630"/>
    <w:rsid w:val="007B73B6"/>
    <w:rsid w:val="007C125E"/>
    <w:rsid w:val="007D2E70"/>
    <w:rsid w:val="0080159A"/>
    <w:rsid w:val="00817F0F"/>
    <w:rsid w:val="00833DDA"/>
    <w:rsid w:val="00852B04"/>
    <w:rsid w:val="00857D9E"/>
    <w:rsid w:val="00873E03"/>
    <w:rsid w:val="008744F9"/>
    <w:rsid w:val="008A1BB9"/>
    <w:rsid w:val="008C3091"/>
    <w:rsid w:val="008E48B1"/>
    <w:rsid w:val="008F3575"/>
    <w:rsid w:val="009406FF"/>
    <w:rsid w:val="00952264"/>
    <w:rsid w:val="009626CB"/>
    <w:rsid w:val="009673E2"/>
    <w:rsid w:val="00967FA5"/>
    <w:rsid w:val="009830E4"/>
    <w:rsid w:val="009B7190"/>
    <w:rsid w:val="009F27AD"/>
    <w:rsid w:val="00A12772"/>
    <w:rsid w:val="00A16C74"/>
    <w:rsid w:val="00A40A67"/>
    <w:rsid w:val="00A53BE3"/>
    <w:rsid w:val="00AB2A9D"/>
    <w:rsid w:val="00B0012C"/>
    <w:rsid w:val="00B2016C"/>
    <w:rsid w:val="00B31A40"/>
    <w:rsid w:val="00B3371C"/>
    <w:rsid w:val="00B572B3"/>
    <w:rsid w:val="00B63418"/>
    <w:rsid w:val="00B71C52"/>
    <w:rsid w:val="00B82B4B"/>
    <w:rsid w:val="00B944F3"/>
    <w:rsid w:val="00B9789C"/>
    <w:rsid w:val="00BB692B"/>
    <w:rsid w:val="00BC48E7"/>
    <w:rsid w:val="00BD5ECA"/>
    <w:rsid w:val="00BE023E"/>
    <w:rsid w:val="00BE544D"/>
    <w:rsid w:val="00BE6089"/>
    <w:rsid w:val="00C0769F"/>
    <w:rsid w:val="00C246E9"/>
    <w:rsid w:val="00C74E1C"/>
    <w:rsid w:val="00D4335F"/>
    <w:rsid w:val="00D50222"/>
    <w:rsid w:val="00D6065A"/>
    <w:rsid w:val="00D6551B"/>
    <w:rsid w:val="00D8100F"/>
    <w:rsid w:val="00D8452B"/>
    <w:rsid w:val="00DB13CC"/>
    <w:rsid w:val="00DB6CD1"/>
    <w:rsid w:val="00E2051F"/>
    <w:rsid w:val="00E41C06"/>
    <w:rsid w:val="00E4429E"/>
    <w:rsid w:val="00E57BF8"/>
    <w:rsid w:val="00E7424E"/>
    <w:rsid w:val="00E768C1"/>
    <w:rsid w:val="00E81857"/>
    <w:rsid w:val="00E9085C"/>
    <w:rsid w:val="00EA3AF7"/>
    <w:rsid w:val="00EB5D46"/>
    <w:rsid w:val="00EB76C7"/>
    <w:rsid w:val="00ED1146"/>
    <w:rsid w:val="00F055AB"/>
    <w:rsid w:val="00F22354"/>
    <w:rsid w:val="00F24641"/>
    <w:rsid w:val="00F64BDD"/>
    <w:rsid w:val="00F7401A"/>
    <w:rsid w:val="00F90C82"/>
    <w:rsid w:val="00F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4DC7E"/>
  <w15:chartTrackingRefBased/>
  <w15:docId w15:val="{C290A65F-CB28-478C-8C1D-89AD960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1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56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E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E5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1D57"/>
    <w:rPr>
      <w:rFonts w:ascii="Consolas" w:hAnsi="Consolas"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471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2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BF"/>
  </w:style>
  <w:style w:type="paragraph" w:styleId="Footer">
    <w:name w:val="footer"/>
    <w:basedOn w:val="Normal"/>
    <w:link w:val="FooterChar"/>
    <w:uiPriority w:val="99"/>
    <w:unhideWhenUsed/>
    <w:rsid w:val="00712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BF"/>
  </w:style>
  <w:style w:type="table" w:styleId="TableGrid">
    <w:name w:val="Table Grid"/>
    <w:basedOn w:val="TableNormal"/>
    <w:uiPriority w:val="39"/>
    <w:rsid w:val="0072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Lai</dc:creator>
  <cp:keywords/>
  <dc:description/>
  <cp:lastModifiedBy>Shun Hin Chan</cp:lastModifiedBy>
  <cp:revision>6</cp:revision>
  <dcterms:created xsi:type="dcterms:W3CDTF">2025-03-05T20:55:00Z</dcterms:created>
  <dcterms:modified xsi:type="dcterms:W3CDTF">2025-03-05T20:58:00Z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dbf64e1c-d257-47ed-9050-08a26d5af6b2</vt:lpwstr>
  </property>
</Properties>
</file>