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맑은 고딕" w:cs="맑은 고딕" w:eastAsia="맑은 고딕" w:hAnsi="맑은 고딕"/>
          <w:b/>
          <w:bCs/>
          <w:color w:val="C2542D"/>
          <w:sz w:val="20"/>
          <w:szCs w:val="20"/>
        </w:rPr>
        <w:t xml:space="preserve">PRD · Product Requirements Document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F4E5B"/>
          <w:sz w:val="34"/>
          <w:szCs w:val="34"/>
        </w:rPr>
        <w:t xml:space="preserve">무직 3년 이상 20대를 위한</w:t>
      </w:r>
    </w:p>
    <w:p>
      <w:pPr>
        <w:spacing w:after="420"/>
        <w:jc w:val="center"/>
      </w:pPr>
      <w:r>
        <w:rPr>
          <w:rFonts w:ascii="맑은 고딕" w:cs="맑은 고딕" w:eastAsia="맑은 고딕" w:hAnsi="맑은 고딕"/>
          <w:b/>
          <w:bCs/>
          <w:color w:val="1F4E5B"/>
          <w:sz w:val="44"/>
          <w:szCs w:val="44"/>
        </w:rPr>
        <w:t xml:space="preserve">커뮤니티형 AI 서비스</w:t>
      </w:r>
    </w:p>
    <w:p>
      <w:pPr>
        <w:spacing w:after="10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온라인에 머무는 청년을 오프라인 또래 모임까지 데려가는 제품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작성일  2026년 8월 8일   |   버전  v0.1 (초안)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상위 문서  「서비스 방향성과 마케팅 로드맵」 (26.08.08)</w:t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제약  개발 기간 4주 · Next.js 15 / React 19 / TypeScript 기반</w:t>
      </w:r>
    </w:p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목차</w:t>
      </w:r>
    </w:p>
    <w:p>
      <w:pPr>
        <w:spacing w:after="60"/>
      </w:pP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1.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문서 개요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2.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배경과 문제 정의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3.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제품 목표와 성공 지표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4.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AI 설계 원칙 (필독)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5.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사용자 여정 — As-is / To-be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6.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기능 요구사항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7.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AI 기능 상세 사양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8.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화면 명세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9.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데이터 모델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10.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비기능 요구사항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11.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안전·법적 요구사항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12.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릴리즈 계획 (4주)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13.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측정 지표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14.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가정과 미해결 이슈</w:t>
      </w:r>
    </w:p>
    <w:p>
      <w:pPr>
        <w:spacing w:after="90" w:line="280"/>
        <w:ind w:left="0"/>
      </w:pPr>
      <w:r>
        <w:rPr>
          <w:rFonts w:ascii="맑은 고딕" w:cs="맑은 고딕" w:eastAsia="맑은 고딕" w:hAnsi="맑은 고딕"/>
          <w:b/>
          <w:bCs/>
          <w:color w:val="1F4E5B"/>
          <w:sz w:val="20"/>
          <w:szCs w:val="20"/>
        </w:rPr>
        <w:t xml:space="preserve">부록.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  기술 스택과 모델 선택</w:t>
      </w:r>
    </w:p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1. 문서 개요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24"/>
        <w:gridCol w:w="7396"/>
      </w:tblGrid>
      <w:tr>
        <w:trPr>
          <w:tblHeader/>
        </w:trPr>
        <w:tc>
          <w:tcPr>
            <w:tcW w:type="dxa" w:w="1624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96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제품 한 줄</w:t>
            </w:r>
          </w:p>
        </w:tc>
        <w:tc>
          <w:tcPr>
            <w:tcW w:type="dxa" w:w="739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고등학교 또는 대학교 졸업 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3년 이상 무직 상태인 20대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를 오프라인 또래 모임으로 끌어내, 심리적 요인을 해소하도록 돕는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커뮤니티형 AI 서비스</w:t>
            </w:r>
          </w:p>
        </w:tc>
      </w:tr>
      <w:tr>
        <w:tc>
          <w:tcPr>
            <w:tcW w:type="dxa" w:w="162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문서의 범위</w:t>
            </w:r>
          </w:p>
        </w:tc>
        <w:tc>
          <w:tcPr>
            <w:tcW w:type="dxa" w:w="7396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제품 요구사항 — 기능, AI 사양, 화면, 데이터, 안전 요구사항, 4주 릴리즈 범위</w:t>
            </w:r>
          </w:p>
        </w:tc>
      </w:tr>
      <w:tr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범위 밖</w:t>
            </w:r>
          </w:p>
        </w:tc>
        <w:tc>
          <w:tcPr>
            <w:tcW w:type="dxa" w:w="739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사업 전략·마케팅·정부 협업 로드맵 (상위 문서 「서비스 방향성과 마케팅 로드맵」 참조)</w:t>
            </w:r>
          </w:p>
        </w:tc>
      </w:tr>
      <w:tr>
        <w:tc>
          <w:tcPr>
            <w:tcW w:type="dxa" w:w="162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독자</w:t>
            </w:r>
          </w:p>
        </w:tc>
        <w:tc>
          <w:tcPr>
            <w:tcW w:type="dxa" w:w="7396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개발·기획·디자인·커뮤니티 운영 전원</w:t>
            </w:r>
          </w:p>
        </w:tc>
      </w:tr>
      <w:tr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우선순위 표기</w:t>
            </w:r>
          </w:p>
        </w:tc>
        <w:tc>
          <w:tcPr>
            <w:tcW w:type="dxa" w:w="739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= 4주 내 필수 /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= 12주 내 /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= 그 이후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1.1 용어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443"/>
        <w:gridCol w:w="7577"/>
      </w:tblGrid>
      <w:tr>
        <w:trPr>
          <w:tblHeader/>
        </w:trPr>
        <w:tc>
          <w:tcPr>
            <w:tcW w:type="dxa" w:w="1443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577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자리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사용자에게 노출되는 모임의 명칭. '모임'이라는 단어는 부담을 주므로 UI에서 쓰지 않는다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단계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0~5단계 계단 모델의 각 칸.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사용자에게는 노출하지 않는다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(내부 설계 개념)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호스트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자리를 여는 사람. 초기에는 팀원 또는 계약된 외부 호스트만 가능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동행자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오프라인 자리에서 참여자보다 먼저 도착해 기다리는 사람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위기 신호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자·타해 의도, 극단적 무망감 등 즉시 사람의 개입이 필요한 표현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2. 배경과 문제 정의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2.1 타깃 정의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24"/>
        <w:gridCol w:w="7396"/>
      </w:tblGrid>
      <w:tr>
        <w:trPr>
          <w:tblHeader/>
        </w:trPr>
        <w:tc>
          <w:tcPr>
            <w:tcW w:type="dxa" w:w="1624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396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핵심 타깃</w:t>
            </w:r>
          </w:p>
        </w:tc>
        <w:tc>
          <w:tcPr>
            <w:tcW w:type="dxa" w:w="739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고졸 또는 대졸 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3년 이상 무직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상태인 만 20~29세</w:t>
            </w:r>
          </w:p>
        </w:tc>
      </w:tr>
      <w:tr>
        <w:tc>
          <w:tcPr>
            <w:tcW w:type="dxa" w:w="162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확장 타깃</w:t>
            </w:r>
          </w:p>
        </w:tc>
        <w:tc>
          <w:tcPr>
            <w:tcW w:type="dxa" w:w="7396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통계청 분류 기준 '쉬었음 청년' 전반 (2026년 2월 기준 48만 5천 명)</w:t>
            </w:r>
          </w:p>
        </w:tc>
      </w:tr>
      <w:tr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공통 상태</w:t>
            </w:r>
          </w:p>
        </w:tc>
        <w:tc>
          <w:tcPr>
            <w:tcW w:type="dxa" w:w="739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온라인 체류 시간이 길고 오프라인 접점이 거의 없음. 구직 시도 후 반복 실패 경험 있음. 또래와의 비교에서 오는 우울감·무기력</w:t>
            </w:r>
          </w:p>
        </w:tc>
      </w:tr>
      <w:tr>
        <w:tc>
          <w:tcPr>
            <w:tcW w:type="dxa" w:w="162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제외</w:t>
            </w:r>
          </w:p>
        </w:tc>
        <w:tc>
          <w:tcPr>
            <w:tcW w:type="dxa" w:w="7396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재학생·휴학생(별도 지원 체계 존재), 즉각적 의료 개입이 필요한 상태(전문 기관 연계 대상)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2.2 페르소나</w:t>
      </w:r>
    </w:p>
    <w:tbl>
      <w:tblPr>
        <w:tblW w:type="dxa" w:w="9020"/>
        <w:tblBorders>
          <w:top w:val="single" w:color="D9D9D9" w:sz="2"/>
          <w:left w:val="single" w:color="C2542D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2542D"/>
                <w:sz w:val="20"/>
                <w:szCs w:val="20"/>
              </w:rPr>
              <w:t xml:space="preserve">정민 (26세, 남) — 이 제품의 기준 사용자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지방 사립대 졸업 후 3년째 무직. 첫 1년은 공채를 준비했고, 두 번째 해부터 서류 탈락이 쌓이면서 지원 횟수가 줄었다. 지금은 지원서를 쓰다 중간에 닫는 일이 많다.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또래 비교가 가장 큰 통증이다.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취업한 친구들의 SNS를 보고 나서 며칠간 아무것도 못 한다. 동창 모임 초대는 3번째부터 답을 안 한다.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하루 대부분을 온라인에서 보낸다 — 커뮤니티, 유튜브, 게임. 밤낮이 바뀐 지 오래다.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본인을 '은둔형'이라고 부르지 않는다.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"그냥 좀 쉬는 중"이라고 말한다. 실제로 검색하는 말은 "공백기 3년 취업", "아무것도 하기 싫음", "사람 만나기 무서움"이다.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도움을 요청할 생각이 없다.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청년센터가 뭘 하는 곳인지 모르고, 알아도 방문 상담은 하지 않는다.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2.3 우리가 푸는 문제 3가지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541"/>
        <w:gridCol w:w="3969"/>
        <w:gridCol w:w="4510"/>
      </w:tblGrid>
      <w:tr>
        <w:trPr>
          <w:tblHeader/>
        </w:trPr>
        <w:tc>
          <w:tcPr>
            <w:tcW w:type="dxa" w:w="541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9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4510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 제품의 대응</w:t>
            </w:r>
          </w:p>
        </w:tc>
      </w:tr>
      <w:tr>
        <w:tc>
          <w:tcPr>
            <w:tcW w:type="dxa" w:w="54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396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닿지 않는다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도움을 요청하지 않으므로 기존 창구가 발견하지 못한다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가입 없이 열람 가능한 진입점 + 증상어 기반 유입 (6장 F-01)</w:t>
            </w:r>
          </w:p>
        </w:tc>
      </w:tr>
      <w:tr>
        <w:tc>
          <w:tcPr>
            <w:tcW w:type="dxa" w:w="541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3969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나갈 수 없다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나가는 데 드는 에너지·평가 불안·실패 경험의 총합이 얻는 것보다 크다</w:t>
            </w:r>
          </w:p>
        </w:tc>
        <w:tc>
          <w:tcPr>
            <w:tcW w:type="dxa" w:w="4510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0~5단계 계단 + 참여 전 브리핑으로 불확실성 제거 (7장 AI-03)</w:t>
            </w:r>
          </w:p>
        </w:tc>
      </w:tr>
      <w:tr>
        <w:tc>
          <w:tcPr>
            <w:tcW w:type="dxa" w:w="54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396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비슷한 사람을 못 만난다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일반 모임에서는 "요즘 뭐 하세요"가 첫 질문이다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상태 유사도 기반 매칭 + 자기소개 금지 규칙 (7장 AI-01)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P3이 페르소나의 전환점입니다.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"자기와 비슷한 모임을 발견했다"는 순간이 온라인에서 오프라인으로 넘어가는 유일한 다리이고, 이 제품에서 AI가 존재하는 이유입니다.</w:t>
      </w:r>
    </w:p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3. 제품 목표와 성공 지표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3.1 목표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G1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도움을 요청하지 않은 청년이 가입 없이 서비스에 도달하고, 7일 안에 다시 방문한다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G2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온라인에서만 머물던 사용자가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처음으로 오프라인 자리에 참석한다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G3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한 번 참석한 사용자가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다시 참석한다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(이 제품의 핵심 명제)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G4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참여 기록이 쌓여, 사용자가 자신의 공백기를 설명할 수 있는 서사를 갖는다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3.2 하지 않는 것 (Non-goals)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5"/>
        <w:gridCol w:w="6675"/>
      </w:tblGrid>
      <w:tr>
        <w:trPr>
          <w:tblHeader/>
        </w:trPr>
        <w:tc>
          <w:tcPr>
            <w:tcW w:type="dxa" w:w="2345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하지 않는 것</w:t>
            </w:r>
          </w:p>
        </w:tc>
        <w:tc>
          <w:tcPr>
            <w:tcW w:type="dxa" w:w="6675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 상담·치료 챗봇</w:t>
            </w:r>
          </w:p>
        </w:tc>
        <w:tc>
          <w:tcPr>
            <w:tcW w:type="dxa" w:w="6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의료법·표시광고법 위반 소지, 안전 리스크, 그리고 오프라인 전환이라는 목표와 정면 충돌 (4장)</w:t>
            </w:r>
          </w:p>
        </w:tc>
      </w:tr>
      <w:tr>
        <w:tc>
          <w:tcPr>
            <w:tcW w:type="dxa" w:w="234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 친구·감정 교류 캐릭터</w:t>
            </w:r>
          </w:p>
        </w:tc>
        <w:tc>
          <w:tcPr>
            <w:tcW w:type="dxa" w:w="667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AI와의 대화가 만족스러울수록 사람을 만날 이유가 사라진다. 이 제품에서는 실패다</w:t>
            </w:r>
          </w:p>
        </w:tc>
      </w:tr>
      <w:tr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취업 알선·채용 매칭</w:t>
            </w:r>
          </w:p>
        </w:tc>
        <w:tc>
          <w:tcPr>
            <w:tcW w:type="dxa" w:w="6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우리는 자존감 회복까지를 담당하고, 취업은 기존 고용 서비스로 연계한다</w:t>
            </w:r>
          </w:p>
        </w:tc>
      </w:tr>
      <w:tr>
        <w:tc>
          <w:tcPr>
            <w:tcW w:type="dxa" w:w="234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심리 검사 점수 제공</w:t>
            </w:r>
          </w:p>
        </w:tc>
        <w:tc>
          <w:tcPr>
            <w:tcW w:type="dxa" w:w="667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등급·점수 노출은 낙인 효과로 이탈을 만든다 (11장)</w:t>
            </w:r>
          </w:p>
        </w:tc>
      </w:tr>
      <w:tr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대규모 모임·오픈 커뮤니티</w:t>
            </w:r>
          </w:p>
        </w:tc>
        <w:tc>
          <w:tcPr>
            <w:tcW w:type="dxa" w:w="6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인원이 늘수록 문턱이 올라간다. 확장은 자리 수로 하지 자리 크기로 하지 않는다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3.3 성공 지표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84"/>
        <w:gridCol w:w="3788"/>
        <w:gridCol w:w="1624"/>
        <w:gridCol w:w="1624"/>
      </w:tblGrid>
      <w:tr>
        <w:trPr>
          <w:tblHeader/>
        </w:trPr>
        <w:tc>
          <w:tcPr>
            <w:tcW w:type="dxa" w:w="1984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788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1624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4주 목표</w:t>
            </w:r>
          </w:p>
        </w:tc>
        <w:tc>
          <w:tcPr>
            <w:tcW w:type="dxa" w:w="1624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12주 목표</w:t>
            </w:r>
          </w:p>
        </w:tc>
      </w:tr>
      <w:tr>
        <w:tc>
          <w:tcPr>
            <w:tcW w:type="dxa" w:w="198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재방문율</w:t>
            </w:r>
          </w:p>
        </w:tc>
        <w:tc>
          <w:tcPr>
            <w:tcW w:type="dxa" w:w="378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첫 방문 후 7일 내 재방문 비율</w:t>
            </w:r>
          </w:p>
        </w:tc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측정 시작</w:t>
            </w:r>
          </w:p>
        </w:tc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198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온라인 자리 참여</w:t>
            </w:r>
          </w:p>
        </w:tc>
        <w:tc>
          <w:tcPr>
            <w:tcW w:type="dxa" w:w="3788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온라인 자리에 1회 이상 참여한 인원</w:t>
            </w:r>
          </w:p>
        </w:tc>
        <w:tc>
          <w:tcPr>
            <w:tcW w:type="dxa" w:w="162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3명</w:t>
            </w:r>
          </w:p>
        </w:tc>
        <w:tc>
          <w:tcPr>
            <w:tcW w:type="dxa" w:w="162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30명</w:t>
            </w:r>
          </w:p>
        </w:tc>
      </w:tr>
      <w:tr>
        <w:tc>
          <w:tcPr>
            <w:tcW w:type="dxa" w:w="198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오프라인 전환율</w:t>
            </w:r>
          </w:p>
        </w:tc>
        <w:tc>
          <w:tcPr>
            <w:tcW w:type="dxa" w:w="378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온라인 참여자 중 오프라인 자리에 참석한 비율</w:t>
            </w:r>
          </w:p>
        </w:tc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측정 시작</w:t>
            </w:r>
          </w:p>
        </w:tc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198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오프라인 재참석률</w:t>
            </w:r>
          </w:p>
        </w:tc>
        <w:tc>
          <w:tcPr>
            <w:tcW w:type="dxa" w:w="3788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오프라인 1회 참석자 중 2회차에 다시 온 비율</w:t>
            </w:r>
          </w:p>
        </w:tc>
        <w:tc>
          <w:tcPr>
            <w:tcW w:type="dxa" w:w="162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1명</w:t>
            </w:r>
          </w:p>
        </w:tc>
        <w:tc>
          <w:tcPr>
            <w:tcW w:type="dxa" w:w="162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198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위기 신호 대응 시간</w:t>
            </w:r>
          </w:p>
        </w:tc>
        <w:tc>
          <w:tcPr>
            <w:tcW w:type="dxa" w:w="378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감지 → 운영자 확인까지</w:t>
            </w:r>
          </w:p>
        </w:tc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5분 이내 100%</w:t>
            </w:r>
          </w:p>
        </w:tc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D9D9D9" w:sz="2"/>
          <w:left w:val="single" w:color="C2542D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2542D"/>
                <w:sz w:val="20"/>
                <w:szCs w:val="20"/>
              </w:rPr>
              <w:t xml:space="preserve">지표에 대한 합의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허영 지표를 목표로 삼지 않습니다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누적 가입자, MAU, 체류 시간은 대시보드에 두지 않습니다.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특히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AI 대화 시간이 늘어나는 것은 성과가 아니라 경고 신호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로 읽습니다 (4장).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4주 목표가 "3명·1명"인 것은 의도된 것입니다. 4주는 한 사이클을 끝까지 돌려보는 기간이지 성장 기간이 아닙니다.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4. AI 설계 원칙 (필독)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AI 기능을 하나라도 만들기 전에 팀 전원이 합의해야 하는 장입니다. 이 원칙을 어기는 기능 제안은 아무리 좋아 보여도 채택하지 않습니다.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4.1 AI의 역할 정의</w:t>
      </w:r>
    </w:p>
    <w:tbl>
      <w:tblPr>
        <w:tblW w:type="dxa" w:w="9020"/>
        <w:tblBorders>
          <w:top w:val="single" w:color="D9D9D9" w:sz="2"/>
          <w:left w:val="single" w:color="1F4E5B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1F5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4E5B"/>
                <w:sz w:val="20"/>
                <w:szCs w:val="20"/>
              </w:rPr>
              <w:t xml:space="preserve">한 문장 ★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AI는 대화 상대가 아니라, 사람과 사람 사이를 잇는 다리다.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AI는 사용자가 다른 사람을 만나기 위해 넘어야 할 마찰을 줄이는 데만 쓰인다 — 무엇을 골라야 할지, 무슨 일이 일어날지, 뭐라고 말해야 할지 모르는 상태를 없앤다. AI가 그 자리를 대신 차지하는 순간 제품은 실패한다.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4.2 판정 기준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모든 AI 기능 제안은 다음 한 문장으로 판정합니다.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5412"/>
        <w:gridCol w:w="3608"/>
      </w:tblGrid>
      <w:tr>
        <w:trPr>
          <w:tblHeader/>
        </w:trPr>
        <w:tc>
          <w:tcPr>
            <w:tcW w:type="dxa" w:w="5412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3608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541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기능이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사람을 만나게 하는가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?</w:t>
            </w:r>
          </w:p>
        </w:tc>
        <w:tc>
          <w:tcPr>
            <w:tcW w:type="dxa" w:w="36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→ 채택</w:t>
            </w:r>
          </w:p>
        </w:tc>
      </w:tr>
      <w:tr>
        <w:tc>
          <w:tcPr>
            <w:tcW w:type="dxa" w:w="541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기능이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AI와 더 오래 있게 하는가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?</w:t>
            </w:r>
          </w:p>
        </w:tc>
        <w:tc>
          <w:tcPr>
            <w:tcW w:type="dxa" w:w="3608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→ 기각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따라서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AI 대화 세션 길이·AI 사용 시간은 낮을수록 좋은 지표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입니다. 일반적인 AI 제품과 정반대이므로, 대시보드 설계 시 이 방향을 명시해야 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4.3 AI가 절대 하지 않는 것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5"/>
        <w:gridCol w:w="6675"/>
      </w:tblGrid>
      <w:tr>
        <w:trPr>
          <w:tblHeader/>
        </w:trPr>
        <w:tc>
          <w:tcPr>
            <w:tcW w:type="dxa" w:w="2345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금지</w:t>
            </w:r>
          </w:p>
        </w:tc>
        <w:tc>
          <w:tcPr>
            <w:tcW w:type="dxa" w:w="6675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진단·치료·상담 역할 수행</w:t>
            </w:r>
          </w:p>
        </w:tc>
        <w:tc>
          <w:tcPr>
            <w:tcW w:type="dxa" w:w="6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"우울증이신 것 같아요", "이렇게 해보세요" 같은 발화 전면 금지. 의료법·표시광고법 위반 소지 + 오진 리스크</w:t>
            </w:r>
          </w:p>
        </w:tc>
      </w:tr>
      <w:tr>
        <w:tc>
          <w:tcPr>
            <w:tcW w:type="dxa" w:w="234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감정 교류형 페르소나</w:t>
            </w:r>
          </w:p>
        </w:tc>
        <w:tc>
          <w:tcPr>
            <w:tcW w:type="dxa" w:w="667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AI에게 이름·성격·친밀한 말투를 부여하지 않는다. 애착이 생기면 오프라인 전환이 막힌다</w:t>
            </w:r>
          </w:p>
        </w:tc>
      </w:tr>
      <w:tr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위기 상황 단독 처리</w:t>
            </w:r>
          </w:p>
        </w:tc>
        <w:tc>
          <w:tcPr>
            <w:tcW w:type="dxa" w:w="6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AI가 위기 신호를 감지한 뒤 스스로 위로하고 종결하는 흐름 금지.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반드시 사람에게 넘긴다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(7장 AI-04)</w:t>
            </w:r>
          </w:p>
        </w:tc>
      </w:tr>
      <w:tr>
        <w:tc>
          <w:tcPr>
            <w:tcW w:type="dxa" w:w="234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 점수·등급의 사용자 노출</w:t>
            </w:r>
          </w:p>
        </w:tc>
        <w:tc>
          <w:tcPr>
            <w:tcW w:type="dxa" w:w="667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"고립도 3단계" 같은 표시 금지. 내부 분석용으로만 보관 (11장)</w:t>
            </w:r>
          </w:p>
        </w:tc>
      </w:tr>
      <w:tr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발화의 원문 저장 후 재활용</w:t>
            </w:r>
          </w:p>
        </w:tc>
        <w:tc>
          <w:tcPr>
            <w:tcW w:type="dxa" w:w="6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민감정보. 목적 외 사용 금지 (10장)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AI 출력에는 항상 다음 고지가 함께 노출됩니다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: "이 안내는 의료행위가 아니며 진단·치료를 대체하지 않습니다."</w:t>
      </w:r>
    </w:p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5. 사용자 여정 — As-is / To-be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263"/>
        <w:gridCol w:w="3428"/>
        <w:gridCol w:w="4329"/>
      </w:tblGrid>
      <w:tr>
        <w:trPr>
          <w:tblHeader/>
        </w:trPr>
        <w:tc>
          <w:tcPr>
            <w:tcW w:type="dxa" w:w="1263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국면</w:t>
            </w:r>
          </w:p>
        </w:tc>
        <w:tc>
          <w:tcPr>
            <w:tcW w:type="dxa" w:w="3428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As-is (현재)</w:t>
            </w:r>
          </w:p>
        </w:tc>
        <w:tc>
          <w:tcPr>
            <w:tcW w:type="dxa" w:w="4329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To-be (이 제품)</w:t>
            </w:r>
          </w:p>
        </w:tc>
      </w:tr>
      <w:tr>
        <w:tc>
          <w:tcPr>
            <w:tcW w:type="dxa" w:w="126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발견</w:t>
            </w:r>
          </w:p>
        </w:tc>
        <w:tc>
          <w:tcPr>
            <w:tcW w:type="dxa" w:w="342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아무 접점 없음. 지원 사업 공고를 검색하지 않음</w:t>
            </w:r>
          </w:p>
        </w:tc>
        <w:tc>
          <w:tcPr>
            <w:tcW w:type="dxa" w:w="432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"공백기 3년", "아무것도 하기 싫음" 검색 → 같은 상태였던 사람의 기록 콘텐츠 도달</w:t>
            </w:r>
          </w:p>
        </w:tc>
      </w:tr>
      <w:tr>
        <w:tc>
          <w:tcPr>
            <w:tcW w:type="dxa" w:w="126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진입</w:t>
            </w:r>
          </w:p>
        </w:tc>
        <w:tc>
          <w:tcPr>
            <w:tcW w:type="dxa" w:w="3428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가입 화면에서 이탈</w:t>
            </w:r>
          </w:p>
        </w:tc>
        <w:tc>
          <w:tcPr>
            <w:tcW w:type="dxa" w:w="4329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가입 없이 바로 열람.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회원가입 버튼 자체가 없음</w:t>
            </w:r>
          </w:p>
        </w:tc>
      </w:tr>
      <w:tr>
        <w:tc>
          <w:tcPr>
            <w:tcW w:type="dxa" w:w="126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첫 흔적</w:t>
            </w:r>
          </w:p>
        </w:tc>
        <w:tc>
          <w:tcPr>
            <w:tcW w:type="dxa" w:w="342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아무것도 남기지 않고 나감</w:t>
            </w:r>
          </w:p>
        </w:tc>
        <w:tc>
          <w:tcPr>
            <w:tcW w:type="dxa" w:w="432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익명 스탬프 하나. 글 쓰기 요구 없음</w:t>
            </w:r>
          </w:p>
        </w:tc>
      </w:tr>
      <w:tr>
        <w:tc>
          <w:tcPr>
            <w:tcW w:type="dxa" w:w="126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비슷한 사람 발견</w:t>
            </w:r>
          </w:p>
        </w:tc>
        <w:tc>
          <w:tcPr>
            <w:tcW w:type="dxa" w:w="3428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발생하지 않음</w:t>
            </w:r>
          </w:p>
        </w:tc>
        <w:tc>
          <w:tcPr>
            <w:tcW w:type="dxa" w:w="4329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AI가 상태가 비슷한 사람들의 자리를 찾아 보여줌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← 전환점</w:t>
            </w:r>
          </w:p>
        </w:tc>
      </w:tr>
      <w:tr>
        <w:tc>
          <w:tcPr>
            <w:tcW w:type="dxa" w:w="126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온라인 참여</w:t>
            </w:r>
          </w:p>
        </w:tc>
        <w:tc>
          <w:tcPr>
            <w:tcW w:type="dxa" w:w="342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432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카메라·마이크 끄고 참여하는 '같이 있기' 자리. 말하지 않아도 됨</w:t>
            </w:r>
          </w:p>
        </w:tc>
      </w:tr>
      <w:tr>
        <w:tc>
          <w:tcPr>
            <w:tcW w:type="dxa" w:w="126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오프라인 전환</w:t>
            </w:r>
          </w:p>
        </w:tc>
        <w:tc>
          <w:tcPr>
            <w:tcW w:type="dxa" w:w="3428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발생하지 않음</w:t>
            </w:r>
          </w:p>
        </w:tc>
        <w:tc>
          <w:tcPr>
            <w:tcW w:type="dxa" w:w="4329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브리핑으로 진행 순서·예상 질문 사전 제공 → 2~3명 초소형 자리, 동행자 대기</w:t>
            </w:r>
          </w:p>
        </w:tc>
      </w:tr>
      <w:tr>
        <w:tc>
          <w:tcPr>
            <w:tcW w:type="dxa" w:w="126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재참석</w:t>
            </w:r>
          </w:p>
        </w:tc>
        <w:tc>
          <w:tcPr>
            <w:tcW w:type="dxa" w:w="342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432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같은 사람들과 같은 요일에 반복</w:t>
            </w:r>
          </w:p>
        </w:tc>
      </w:tr>
      <w:tr>
        <w:tc>
          <w:tcPr>
            <w:tcW w:type="dxa" w:w="126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회복·취업</w:t>
            </w:r>
          </w:p>
        </w:tc>
        <w:tc>
          <w:tcPr>
            <w:tcW w:type="dxa" w:w="3428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공백기를 설명할 말이 없어 면접에서 무너짐</w:t>
            </w:r>
          </w:p>
        </w:tc>
        <w:tc>
          <w:tcPr>
            <w:tcW w:type="dxa" w:w="4329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참여 기록이 공백기 서사가 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고용 서비스로 연계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D9D9D9" w:sz="2"/>
          <w:left w:val="single" w:color="C2542D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2542D"/>
                <w:sz w:val="20"/>
                <w:szCs w:val="20"/>
              </w:rPr>
              <w:t xml:space="preserve">설계 원칙 5가지 (전 국면 공통)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① 되돌아갈 수 있게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단계 하락에 어떤 표시도 남기지 않는다. 연속 참여 스트릭을 만들지 않는다.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② 말 안 해도 되게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모든 자리에 '말하지 않고 참여하는 방법'이 하나씩 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③ 소수로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온라인 자리 4명, 오프라인 자리 3명이 상한이다.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④ 예측 가능하게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다음에 무슨 일이 일어나는지 항상 미리 알려준다. 랜덤 매칭·서프라이즈 금지.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⑤ 실패를 기록하지 않게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불참·이탈에 대한 알림, 독촉, 리마인드를 보내지 않는다.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6. 기능 요구사항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2"/>
        <w:gridCol w:w="1804"/>
        <w:gridCol w:w="5232"/>
        <w:gridCol w:w="1262"/>
      </w:tblGrid>
      <w:tr>
        <w:trPr>
          <w:tblHeader/>
        </w:trPr>
        <w:tc>
          <w:tcPr>
            <w:tcW w:type="dxa" w:w="722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4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5232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262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2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F-01</w:t>
            </w:r>
          </w:p>
        </w:tc>
        <w:tc>
          <w:tcPr>
            <w:tcW w:type="dxa" w:w="18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가입 없는 열람</w:t>
            </w:r>
          </w:p>
        </w:tc>
        <w:tc>
          <w:tcPr>
            <w:tcW w:type="dxa" w:w="523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로그인·회원가입 없이 모든 열람 기능을 사용할 수 있어야 한다. 브라우저 로컬 토큰으로만 사용자를 식별한다.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화면 어디에도 '회원가입' 버튼을 두지 않는다</w:t>
            </w:r>
          </w:p>
        </w:tc>
        <w:tc>
          <w:tcPr>
            <w:tcW w:type="dxa" w:w="126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F-02</w:t>
            </w:r>
          </w:p>
        </w:tc>
        <w:tc>
          <w:tcPr>
            <w:tcW w:type="dxa" w:w="180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동네 선택</w:t>
            </w:r>
          </w:p>
        </w:tc>
        <w:tc>
          <w:tcPr>
            <w:tcW w:type="dxa" w:w="523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생활권 단위 동네를 칩으로 선택한다. 열리지 않은 동네는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대기자 수를 표시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한다</w:t>
            </w:r>
          </w:p>
        </w:tc>
        <w:tc>
          <w:tcPr>
            <w:tcW w:type="dxa" w:w="126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F-03</w:t>
            </w:r>
          </w:p>
        </w:tc>
        <w:tc>
          <w:tcPr>
            <w:tcW w:type="dxa" w:w="18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자리 목록</w:t>
            </w:r>
          </w:p>
        </w:tc>
        <w:tc>
          <w:tcPr>
            <w:tcW w:type="dxa" w:w="523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이번 주 열리는 자리를 카드로 보여준다. 각 카드에 '무엇을 같이 하는지 / 언제 / 몇 명 / 말 안 해도 됨' 표기</w:t>
            </w:r>
          </w:p>
        </w:tc>
        <w:tc>
          <w:tcPr>
            <w:tcW w:type="dxa" w:w="126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F-04</w:t>
            </w:r>
          </w:p>
        </w:tc>
        <w:tc>
          <w:tcPr>
            <w:tcW w:type="dxa" w:w="180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자리 상세·신청</w:t>
            </w:r>
          </w:p>
        </w:tc>
        <w:tc>
          <w:tcPr>
            <w:tcW w:type="dxa" w:w="523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진행 순서를 사전 공개한다. 신청 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닉네임과 연락처 1개만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수집한다</w:t>
            </w:r>
          </w:p>
        </w:tc>
        <w:tc>
          <w:tcPr>
            <w:tcW w:type="dxa" w:w="126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F-05</w:t>
            </w:r>
          </w:p>
        </w:tc>
        <w:tc>
          <w:tcPr>
            <w:tcW w:type="dxa" w:w="18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대기자 등록</w:t>
            </w:r>
          </w:p>
        </w:tc>
        <w:tc>
          <w:tcPr>
            <w:tcW w:type="dxa" w:w="523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닫힌 동네에서 연락처 1개로 대기 등록. 등록 후 현재 대기 인원을 보여준다</w:t>
            </w:r>
          </w:p>
        </w:tc>
        <w:tc>
          <w:tcPr>
            <w:tcW w:type="dxa" w:w="126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F-06</w:t>
            </w:r>
          </w:p>
        </w:tc>
        <w:tc>
          <w:tcPr>
            <w:tcW w:type="dxa" w:w="180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위기 안내 상시 노출</w:t>
            </w:r>
          </w:p>
        </w:tc>
        <w:tc>
          <w:tcPr>
            <w:tcW w:type="dxa" w:w="523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모든 화면 하단에 자살예방상담(109)·정신건강위기상담(1577-0199)을 고정 노출한다</w:t>
            </w:r>
          </w:p>
        </w:tc>
        <w:tc>
          <w:tcPr>
            <w:tcW w:type="dxa" w:w="126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F-07</w:t>
            </w:r>
          </w:p>
        </w:tc>
        <w:tc>
          <w:tcPr>
            <w:tcW w:type="dxa" w:w="18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호스트 확인 화면</w:t>
            </w:r>
          </w:p>
        </w:tc>
        <w:tc>
          <w:tcPr>
            <w:tcW w:type="dxa" w:w="523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공용 비밀번호로 접근하는 신청자 목록 화면</w:t>
            </w:r>
          </w:p>
        </w:tc>
        <w:tc>
          <w:tcPr>
            <w:tcW w:type="dxa" w:w="126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F-08</w:t>
            </w:r>
          </w:p>
        </w:tc>
        <w:tc>
          <w:tcPr>
            <w:tcW w:type="dxa" w:w="180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익명 기록 피드</w:t>
            </w:r>
          </w:p>
        </w:tc>
        <w:tc>
          <w:tcPr>
            <w:tcW w:type="dxa" w:w="523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다른 사람들의 익명 한 줄 기록을 열람한다. 작성은 선택</w:t>
            </w:r>
          </w:p>
        </w:tc>
        <w:tc>
          <w:tcPr>
            <w:tcW w:type="dxa" w:w="126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2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F-09</w:t>
            </w:r>
          </w:p>
        </w:tc>
        <w:tc>
          <w:tcPr>
            <w:tcW w:type="dxa" w:w="18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익명 스탬프</w:t>
            </w:r>
          </w:p>
        </w:tc>
        <w:tc>
          <w:tcPr>
            <w:tcW w:type="dxa" w:w="523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버튼 하나로 공감 표시. 글 작성 없이 첫 흔적을 남긴다</w:t>
            </w:r>
          </w:p>
        </w:tc>
        <w:tc>
          <w:tcPr>
            <w:tcW w:type="dxa" w:w="126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2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F-10</w:t>
            </w:r>
          </w:p>
        </w:tc>
        <w:tc>
          <w:tcPr>
            <w:tcW w:type="dxa" w:w="180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온라인 자리 진행</w:t>
            </w:r>
          </w:p>
        </w:tc>
        <w:tc>
          <w:tcPr>
            <w:tcW w:type="dxa" w:w="523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카메라·마이크 없이 참여 가능. 외부 도구(오픈채팅·화상) 링크로 연결</w:t>
            </w:r>
          </w:p>
        </w:tc>
        <w:tc>
          <w:tcPr>
            <w:tcW w:type="dxa" w:w="126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2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F-11</w:t>
            </w:r>
          </w:p>
        </w:tc>
        <w:tc>
          <w:tcPr>
            <w:tcW w:type="dxa" w:w="18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비동기 소그룹</w:t>
            </w:r>
          </w:p>
        </w:tc>
        <w:tc>
          <w:tcPr>
            <w:tcW w:type="dxa" w:w="523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3~4인 고정 그룹.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읽음 표시·입력중 표시를 제공하지 않는다</w:t>
            </w:r>
          </w:p>
        </w:tc>
        <w:tc>
          <w:tcPr>
            <w:tcW w:type="dxa" w:w="126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2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F-12</w:t>
            </w:r>
          </w:p>
        </w:tc>
        <w:tc>
          <w:tcPr>
            <w:tcW w:type="dxa" w:w="180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신고·차단</w:t>
            </w:r>
          </w:p>
        </w:tc>
        <w:tc>
          <w:tcPr>
            <w:tcW w:type="dxa" w:w="523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부적절한 발언 신고 경로. 신고 즉시 분리</w:t>
            </w:r>
          </w:p>
        </w:tc>
        <w:tc>
          <w:tcPr>
            <w:tcW w:type="dxa" w:w="126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2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F-13</w:t>
            </w:r>
          </w:p>
        </w:tc>
        <w:tc>
          <w:tcPr>
            <w:tcW w:type="dxa" w:w="18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활동 기록</w:t>
            </w:r>
          </w:p>
        </w:tc>
        <w:tc>
          <w:tcPr>
            <w:tcW w:type="dxa" w:w="523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참여한 자리의 기록을 사용자 본인만 열람. 외부 공개 없음</w:t>
            </w:r>
          </w:p>
        </w:tc>
        <w:tc>
          <w:tcPr>
            <w:tcW w:type="dxa" w:w="126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72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F-14</w:t>
            </w:r>
          </w:p>
        </w:tc>
        <w:tc>
          <w:tcPr>
            <w:tcW w:type="dxa" w:w="180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가족용 안내 페이지</w:t>
            </w:r>
          </w:p>
        </w:tc>
        <w:tc>
          <w:tcPr>
            <w:tcW w:type="dxa" w:w="523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가족이 건넬 말·건네지 말 말 안내.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당사자 활동 조회 기능은 제공하지 않는다</w:t>
            </w:r>
          </w:p>
        </w:tc>
        <w:tc>
          <w:tcPr>
            <w:tcW w:type="dxa" w:w="126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7. AI 기능 상세 사양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모든 AI 기능은 4장의 판정 기준을 통과한 것만 포함했습니다. 각 기능은 실패했을 때의 동작(fallback)을 반드시 정의합니다 —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AI가 실패해도 서비스는 계속 동작해야 합니다.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2"/>
        <w:gridCol w:w="1984"/>
        <w:gridCol w:w="4871"/>
        <w:gridCol w:w="1443"/>
      </w:tblGrid>
      <w:tr>
        <w:trPr>
          <w:tblHeader/>
        </w:trPr>
        <w:tc>
          <w:tcPr>
            <w:tcW w:type="dxa" w:w="722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84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4871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사람을 만나게 하는 방식</w:t>
            </w:r>
          </w:p>
        </w:tc>
        <w:tc>
          <w:tcPr>
            <w:tcW w:type="dxa" w:w="1443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2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AI-01</w:t>
            </w:r>
          </w:p>
        </w:tc>
        <w:tc>
          <w:tcPr>
            <w:tcW w:type="dxa" w:w="198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유사 상태 자리 매칭</w:t>
            </w:r>
          </w:p>
        </w:tc>
        <w:tc>
          <w:tcPr>
            <w:tcW w:type="dxa" w:w="487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"나랑 비슷한 사람이 있는 자리"를 찾아준다</w:t>
            </w:r>
          </w:p>
        </w:tc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2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AI-02</w:t>
            </w:r>
          </w:p>
        </w:tc>
        <w:tc>
          <w:tcPr>
            <w:tcW w:type="dxa" w:w="198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대화형 온보딩</w:t>
            </w:r>
          </w:p>
        </w:tc>
        <w:tc>
          <w:tcPr>
            <w:tcW w:type="dxa" w:w="4871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자기소개 폼 대신 3~5턴 대화로 상태를 파악한다</w:t>
            </w:r>
          </w:p>
        </w:tc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2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AI-03</w:t>
            </w:r>
          </w:p>
        </w:tc>
        <w:tc>
          <w:tcPr>
            <w:tcW w:type="dxa" w:w="198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참여 전 브리핑</w:t>
            </w:r>
          </w:p>
        </w:tc>
        <w:tc>
          <w:tcPr>
            <w:tcW w:type="dxa" w:w="487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무슨 일이 일어날지 모르는 상태를 없앤다</w:t>
            </w:r>
          </w:p>
        </w:tc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AI-04</w:t>
            </w:r>
          </w:p>
        </w:tc>
        <w:tc>
          <w:tcPr>
            <w:tcW w:type="dxa" w:w="198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위기 신호 감지</w:t>
            </w:r>
          </w:p>
        </w:tc>
        <w:tc>
          <w:tcPr>
            <w:tcW w:type="dxa" w:w="4871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사람이 개입해야 할 순간을 놓치지 않는다</w:t>
            </w:r>
          </w:p>
        </w:tc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AI-05</w:t>
            </w:r>
          </w:p>
        </w:tc>
        <w:tc>
          <w:tcPr>
            <w:tcW w:type="dxa" w:w="198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호스트 보조</w:t>
            </w:r>
          </w:p>
        </w:tc>
        <w:tc>
          <w:tcPr>
            <w:tcW w:type="dxa" w:w="487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호스트가 자리를 잘 운영하도록 돕는다</w:t>
            </w:r>
          </w:p>
        </w:tc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2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AI-06</w:t>
            </w:r>
          </w:p>
        </w:tc>
        <w:tc>
          <w:tcPr>
            <w:tcW w:type="dxa" w:w="198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공백기 서사 초안</w:t>
            </w:r>
          </w:p>
        </w:tc>
        <w:tc>
          <w:tcPr>
            <w:tcW w:type="dxa" w:w="4871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참여 기록을 면접에서 말할 수 있는 문장으로 만든다</w:t>
            </w:r>
          </w:p>
        </w:tc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7.1 AI-03 · 참여 전 브리핑 (P0)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443"/>
        <w:gridCol w:w="7577"/>
      </w:tblGrid>
      <w:tr>
        <w:trPr>
          <w:tblHeader/>
        </w:trPr>
        <w:tc>
          <w:tcPr>
            <w:tcW w:type="dxa" w:w="1443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77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사양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목적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선행 보고서의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예측 가능성 원칙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을 구현한다. "무슨 일이 일어날지 모르는 상태"가 불참의 가장 큰 원인이다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입력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자리 메타데이터(활동·시간·인원·장소), 사용자가 신청 시 선택한 부담 요소(선택지 3~4개 중 택)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출력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시간대별 진행 순서 3~5줄 ②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예상 질문과, 대답하기 싫을 때 쓸 수 있는 문장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③ 중간에 나가도 되는 시점 명시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핵심 요구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"지금 뭐 하세요?"에 대한 대비 문장을 반드시 포함한다. 이 질문 하나가 참석을 막는 가장 큰 요인이다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실패 시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호출 실패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호스트가 미리 작성한 고정 브리핑 텍스트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를 그대로 노출. 화면은 정상 동작한다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신청 완료 화면에서 브리핑이 3초 이내 표시되고, 진행 순서·예상 질문 대비 문장이 모두 포함된다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7.2 AI-04 · 위기 신호 감지 (P0 · 안전 필수)</w:t>
      </w:r>
    </w:p>
    <w:tbl>
      <w:tblPr>
        <w:tblW w:type="dxa" w:w="9020"/>
        <w:tblBorders>
          <w:top w:val="single" w:color="D9D9D9" w:sz="2"/>
          <w:left w:val="single" w:color="C2542D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2542D"/>
                <w:sz w:val="20"/>
                <w:szCs w:val="20"/>
              </w:rPr>
              <w:t xml:space="preserve">이 기능은 서비스 오픈의 선행 조건입니다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취약 집단을 다루는 서비스에서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단 한 건의 안전사고가 사업 전체를 종료시킬 수 있습니다.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다른 모든 기능보다 먼저 완성합니다.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443"/>
        <w:gridCol w:w="7577"/>
      </w:tblGrid>
      <w:tr>
        <w:trPr>
          <w:tblHeader/>
        </w:trPr>
        <w:tc>
          <w:tcPr>
            <w:tcW w:type="dxa" w:w="1443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77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사양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목적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자·타해 의도, 극단적 무망감 표현을 감지해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사람에게 넘긴다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구조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2단 구성.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① 룰 기반 키워드 1차 필터 (누락 방지, 즉시) ② AI 2차 판정 (오탐 감소, 맥락 판단)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왜 2단인가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단독은 놓칠 수 있고 룰 단독은 오탐이 많다.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놓치는 쪽이 훨씬 치명적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이므로 룰을 먼저 넓게 걸고 AI로 좁힌다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출력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{ level: none | watch | urgent, reason: string }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구조화 출력으로 강제한다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동작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urgent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운영자에게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즉시 알림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사용자 화면에 공적 상담 창구 안내 노출.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watch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운영자 검토 큐에 적재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금지 동작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AI가 위로 메시지를 보내고 종결하는 흐름 금지. AI는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판정만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하고 대응은 사람이 한다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실패 시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호출 실패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1차 룰 필터 결과를 그대로 `urgent`로 승격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 운영자에게 알린다. 실패 시 안전한 쪽으로 기운다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대응 SLA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감지 → 운영자 확인까지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5분 이내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운영자 부재 시간대에는 서비스를 열지 않는다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사후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임상 슈퍼바이저가 월 1회 감지 로그를 검토하고 룰·프롬프트를 조정한다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7.3 AI-01 · 유사 상태 자리 매칭 (P1)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443"/>
        <w:gridCol w:w="7577"/>
      </w:tblGrid>
      <w:tr>
        <w:trPr>
          <w:tblHeader/>
        </w:trPr>
        <w:tc>
          <w:tcPr>
            <w:tcW w:type="dxa" w:w="1443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77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사양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목적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페르소나의 전환점 — "자기와 비슷한 모임을 발견했다"를 만든다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입력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AI-02가 수집한 상태 요약(공백 기간대, 관심 활동, 부담 요소), 자리 메타데이터, 자리별 현재 참여자의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익명 상태 요약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출력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추천 자리 3개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왜 추천했는지 한 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(예: "공백기가 비슷한 분들이 모이는 자리입니다")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핵심 요구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추천 이유를 반드시 노출한다. 이유 없는 추천은 이 집단에게 불안 요소다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금지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다른 참여자의 개인 정보·발화 원문을 추천 근거로 노출하지 않는다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실패 시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규칙 기반 대체 — 동네 + 요일 + 활동 종류로 필터링한 목록을 보여준다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선행 조건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자리가 20개 이상 쌓여야 의미가 생긴다.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4주 시점에는 자리가 3~5개뿐이므로 P1으로 둔다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AI-01을 P0에서 뺀 이유를 명확히 합니다.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매칭은 공급이 있어야 성립합니다. 자리가 5개일 때 "3개 추천"은 사실상 전체 목록이고, AI를 쓰는 의미가 없습니다. 4주에는 만들지 않습니다.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7.4 AI-02 · 대화형 온보딩 (P1)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443"/>
        <w:gridCol w:w="7577"/>
      </w:tblGrid>
      <w:tr>
        <w:trPr>
          <w:tblHeader/>
        </w:trPr>
        <w:tc>
          <w:tcPr>
            <w:tcW w:type="dxa" w:w="1443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77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사양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목적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자기소개 작성 부담을 없앤다. 폼 입력은 이 집단에게 높은 문턱이다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형식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3~5턴으로 제한.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선택지 위주로 묻고, 자유 서술은 항상 건너뛸 수 있다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턴 수 제한 이유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4.2절 판정 기준 — 대화가 길어지면 AI가 대화 상대가 되어버린다. 5턴을 넘기면 강제 종료하고 자리 목록으로 보낸다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출력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구조화된 상태 요약(공백 기간대, 관심 활동, 부담 요소). AI-01의 입력으로 쓰인다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금지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"힘드시겠어요" 류의 공감 발화 금지. 정보 수집에만 집중한다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실패 시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선택지 3개짜리 정적 폼으로 대체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7.5 AI-05 · 호스트 보조 (P1)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진행 대본 생성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자리 종류·인원·시간에 맞춘 진행 순서와 대화 소재 초안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참여자 사전 브리핑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참여자별 부담 요소를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익명·요약 형태로만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호스트에게 전달 (원문 전달 금지)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사후 기록 정리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호스트가 남긴 메모를 다음 회차 준비 노트로 정리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7.6 AI-06 · 공백기 서사 초안 (P2)</w:t>
      </w:r>
    </w:p>
    <w:tbl>
      <w:tblPr>
        <w:tblW w:type="dxa" w:w="9020"/>
        <w:tblBorders>
          <w:top w:val="single" w:color="D9D9D9" w:sz="2"/>
          <w:left w:val="single" w:color="C2542D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2542D"/>
                <w:sz w:val="20"/>
                <w:szCs w:val="20"/>
              </w:rPr>
              <w:t xml:space="preserve">이 기능이 페르소나의 마지막 국면을 완성합니다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3년 무직 청년의 취업에서 가장 큰 장벽은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면접에서 공백기를 설명할 말이 없다는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누적된 참여 기록(무엇을 몇 회, 어떤 역할로 했는지)을 근거로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면접에서 쓸 수 있는 문장 초안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을 만듭니다. 사실을 지어내지 않고 기록에 있는 것만 씁니다.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출력은 항상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초안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이며 사용자가 편집합니다. 자동 제출·자동 지원 기능은 만들지 않습니다.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8. 화면 명세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31"/>
        <w:gridCol w:w="1533"/>
        <w:gridCol w:w="5412"/>
        <w:gridCol w:w="1444"/>
      </w:tblGrid>
      <w:tr>
        <w:trPr>
          <w:tblHeader/>
        </w:trPr>
        <w:tc>
          <w:tcPr>
            <w:tcW w:type="dxa" w:w="631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33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5412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요소</w:t>
            </w:r>
          </w:p>
        </w:tc>
        <w:tc>
          <w:tcPr>
            <w:tcW w:type="dxa" w:w="1444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</w:tr>
      <w:tr>
        <w:tc>
          <w:tcPr>
            <w:tcW w:type="dxa" w:w="63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S-1</w:t>
            </w:r>
          </w:p>
        </w:tc>
        <w:tc>
          <w:tcPr>
            <w:tcW w:type="dxa" w:w="153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랜딩</w:t>
            </w:r>
          </w:p>
        </w:tc>
        <w:tc>
          <w:tcPr>
            <w:tcW w:type="dxa" w:w="541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 줄 카피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"그냥 둘러보기"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단일 CTA. 회원가입 버튼 없음. 하단 위기 안내 고정</w:t>
            </w:r>
          </w:p>
        </w:tc>
        <w:tc>
          <w:tcPr>
            <w:tcW w:type="dxa" w:w="144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F-01, F-06</w:t>
            </w:r>
          </w:p>
        </w:tc>
      </w:tr>
      <w:tr>
        <w:tc>
          <w:tcPr>
            <w:tcW w:type="dxa" w:w="631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S-2</w:t>
            </w:r>
          </w:p>
        </w:tc>
        <w:tc>
          <w:tcPr>
            <w:tcW w:type="dxa" w:w="153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동네 선택</w:t>
            </w:r>
          </w:p>
        </w:tc>
        <w:tc>
          <w:tcPr>
            <w:tcW w:type="dxa" w:w="541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동네 칩 목록. 열린 동네=자리 수, 닫힌 동네=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"지금 N명이 기다리고 있어요"</w:t>
            </w:r>
          </w:p>
        </w:tc>
        <w:tc>
          <w:tcPr>
            <w:tcW w:type="dxa" w:w="144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F-02</w:t>
            </w:r>
          </w:p>
        </w:tc>
      </w:tr>
      <w:tr>
        <w:tc>
          <w:tcPr>
            <w:tcW w:type="dxa" w:w="63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S-3</w:t>
            </w:r>
          </w:p>
        </w:tc>
        <w:tc>
          <w:tcPr>
            <w:tcW w:type="dxa" w:w="153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자리 목록</w:t>
            </w:r>
          </w:p>
        </w:tc>
        <w:tc>
          <w:tcPr>
            <w:tcW w:type="dxa" w:w="541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자리 카드 — 활동·시간·인원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"말 안 해도 됩니다" 배지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시작 임박순 정렬</w:t>
            </w:r>
          </w:p>
        </w:tc>
        <w:tc>
          <w:tcPr>
            <w:tcW w:type="dxa" w:w="144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F-03</w:t>
            </w:r>
          </w:p>
        </w:tc>
      </w:tr>
      <w:tr>
        <w:tc>
          <w:tcPr>
            <w:tcW w:type="dxa" w:w="631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S-4</w:t>
            </w:r>
          </w:p>
        </w:tc>
        <w:tc>
          <w:tcPr>
            <w:tcW w:type="dxa" w:w="153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자리 상세</w:t>
            </w:r>
          </w:p>
        </w:tc>
        <w:tc>
          <w:tcPr>
            <w:tcW w:type="dxa" w:w="541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진행 순서 사전 공개 + AI 브리핑 영역 + 신청 폼(닉네임·연락처 1개)</w:t>
            </w:r>
          </w:p>
        </w:tc>
        <w:tc>
          <w:tcPr>
            <w:tcW w:type="dxa" w:w="144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F-04, AI-03</w:t>
            </w:r>
          </w:p>
        </w:tc>
      </w:tr>
      <w:tr>
        <w:tc>
          <w:tcPr>
            <w:tcW w:type="dxa" w:w="63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S-5</w:t>
            </w:r>
          </w:p>
        </w:tc>
        <w:tc>
          <w:tcPr>
            <w:tcW w:type="dxa" w:w="153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신청 완료</w:t>
            </w:r>
          </w:p>
        </w:tc>
        <w:tc>
          <w:tcPr>
            <w:tcW w:type="dxa" w:w="541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연락 예정 시점 안내 + 취소 방법 + 브리핑 재열람 + 위기 안내</w:t>
            </w:r>
          </w:p>
        </w:tc>
        <w:tc>
          <w:tcPr>
            <w:tcW w:type="dxa" w:w="144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F-04, AI-03</w:t>
            </w:r>
          </w:p>
        </w:tc>
      </w:tr>
      <w:tr>
        <w:tc>
          <w:tcPr>
            <w:tcW w:type="dxa" w:w="631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S-6</w:t>
            </w:r>
          </w:p>
        </w:tc>
        <w:tc>
          <w:tcPr>
            <w:tcW w:type="dxa" w:w="153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대기 등록</w:t>
            </w:r>
          </w:p>
        </w:tc>
        <w:tc>
          <w:tcPr>
            <w:tcW w:type="dxa" w:w="541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닫힌 동네 전용. 연락처 1개 + 현재 대기 인원 표시</w:t>
            </w:r>
          </w:p>
        </w:tc>
        <w:tc>
          <w:tcPr>
            <w:tcW w:type="dxa" w:w="144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F-05</w:t>
            </w:r>
          </w:p>
        </w:tc>
      </w:tr>
      <w:tr>
        <w:tc>
          <w:tcPr>
            <w:tcW w:type="dxa" w:w="63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S-7</w:t>
            </w:r>
          </w:p>
        </w:tc>
        <w:tc>
          <w:tcPr>
            <w:tcW w:type="dxa" w:w="153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호스트 화면</w:t>
            </w:r>
          </w:p>
        </w:tc>
        <w:tc>
          <w:tcPr>
            <w:tcW w:type="dxa" w:w="541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공용 비밀번호 접근. 신청자 목록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위기 신호 알림 큐</w:t>
            </w:r>
          </w:p>
        </w:tc>
        <w:tc>
          <w:tcPr>
            <w:tcW w:type="dxa" w:w="144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F-07, AI-04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D9D9D9" w:sz="2"/>
          <w:left w:val="single" w:color="C2542D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2542D"/>
                <w:sz w:val="20"/>
                <w:szCs w:val="20"/>
              </w:rPr>
              <w:t xml:space="preserve">화면 설계에서 어기면 안 되는 것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① 회원가입 버튼을 만들지 않는다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이 집단에게 가입 화면은 첫 번째 탈락 지점이다.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② 빈 목록을 그대로 보여주지 않는다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자리가 없으면 대기자 수를 보여준다. "나 말고도 있다"가 가장 강한 메시지다.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③ 진행 순서를 숨기지 않는다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상세 화면에서 신청 전에 전부 공개한다.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④ 성과 표시를 넣지 않는다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연속 참여 일수, 달성률, 배지 금지.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9. 데이터 모델</w:t>
      </w:r>
    </w:p>
    <w:p>
      <w:pPr>
        <w:spacing w:after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쓰기가 필요한 것만 데이터베이스로 보냅니다.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4주 시점에 자리는 5개 미만이므로 자리·동네 정보는 코드 상수로 둡니다.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9.1 정적 데이터 (코드 상수)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65"/>
        <w:gridCol w:w="5051"/>
        <w:gridCol w:w="1804"/>
      </w:tblGrid>
      <w:tr>
        <w:trPr>
          <w:tblHeader/>
        </w:trPr>
        <w:tc>
          <w:tcPr>
            <w:tcW w:type="dxa" w:w="2165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엔티티</w:t>
            </w:r>
          </w:p>
        </w:tc>
        <w:tc>
          <w:tcPr>
            <w:tcW w:type="dxa" w:w="5051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804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NEIGHBORHOODS</w:t>
            </w:r>
          </w:p>
        </w:tc>
        <w:tc>
          <w:tcPr>
            <w:tcW w:type="dxa" w:w="505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id, name, isOpen</w:t>
            </w:r>
          </w:p>
        </w:tc>
        <w:tc>
          <w:tcPr>
            <w:tcW w:type="dxa" w:w="18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생활권 단위 동네</w:t>
            </w:r>
          </w:p>
        </w:tc>
      </w:tr>
      <w:tr>
        <w:tc>
          <w:tcPr>
            <w:tcW w:type="dxa" w:w="216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SESSIONS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(자리)</w:t>
            </w:r>
          </w:p>
        </w:tc>
        <w:tc>
          <w:tcPr>
            <w:tcW w:type="dxa" w:w="5051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id, neighborhoodId, kind, title, activity, startsAt, durationMin, capacity, hostId, agenda[], noTalkOk</w:t>
            </w:r>
          </w:p>
        </w:tc>
        <w:tc>
          <w:tcPr>
            <w:tcW w:type="dxa" w:w="180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agenda[]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 사전 공개용 진행 순서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9.2 DB (쓰기 전용)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443"/>
        <w:gridCol w:w="5592"/>
        <w:gridCol w:w="1985"/>
      </w:tblGrid>
      <w:tr>
        <w:trPr>
          <w:tblHeader/>
        </w:trPr>
        <w:tc>
          <w:tcPr>
            <w:tcW w:type="dxa" w:w="1443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5592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985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보관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signups</w:t>
            </w:r>
          </w:p>
        </w:tc>
        <w:tc>
          <w:tcPr>
            <w:tcW w:type="dxa" w:w="559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id, sessionId, nickname, contact, anonToken, status, createdAt</w:t>
            </w:r>
          </w:p>
        </w:tc>
        <w:tc>
          <w:tcPr>
            <w:tcW w:type="dxa" w:w="198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6개월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waitlist</w:t>
            </w:r>
          </w:p>
        </w:tc>
        <w:tc>
          <w:tcPr>
            <w:tcW w:type="dxa" w:w="559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id, neighborhoodId, contact, anonToken, createdAt</w:t>
            </w:r>
          </w:p>
        </w:tc>
        <w:tc>
          <w:tcPr>
            <w:tcW w:type="dxa" w:w="198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6개월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risk_flags</w:t>
            </w:r>
          </w:p>
        </w:tc>
        <w:tc>
          <w:tcPr>
            <w:tcW w:type="dxa" w:w="559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id, anonToken, level, ruleHit, aiReason, handledBy, handledAt, createdAt</w:t>
            </w:r>
          </w:p>
        </w:tc>
        <w:tc>
          <w:tcPr>
            <w:tcW w:type="dxa" w:w="198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분리 보관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접근 권한 최소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profiles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(P1)</w:t>
            </w:r>
          </w:p>
        </w:tc>
        <w:tc>
          <w:tcPr>
            <w:tcW w:type="dxa" w:w="559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anonToken, gapYears, interests[], burdens[], updatedAt</w:t>
            </w:r>
          </w:p>
        </w:tc>
        <w:tc>
          <w:tcPr>
            <w:tcW w:type="dxa" w:w="198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AI-02 산출물. 원문 미저장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attendance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(P1)</w:t>
            </w:r>
          </w:p>
        </w:tc>
        <w:tc>
          <w:tcPr>
            <w:tcW w:type="dxa" w:w="559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id, anonToken, sessionId, attended, createdAt</w:t>
            </w:r>
          </w:p>
        </w:tc>
        <w:tc>
          <w:tcPr>
            <w:tcW w:type="dxa" w:w="198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지표 산출·AI-06 근거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D9D9D9" w:sz="2"/>
          <w:left w:val="single" w:color="C2542D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2542D"/>
                <w:sz w:val="20"/>
                <w:szCs w:val="20"/>
              </w:rPr>
              <w:t xml:space="preserve">데이터 설계 원칙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① 원문을 저장하지 않는다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AI-02·AI-04에 입력된 사용자 발화는 판정·요약 후 폐기한다.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7"/>
                <w:szCs w:val="17"/>
              </w:rPr>
              <w:t xml:space="preserve">risk_flags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에는 판정 결과와 근거 요약만 남긴다.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② 식별정보와 분석 데이터를 분리한다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7"/>
                <w:szCs w:val="17"/>
              </w:rPr>
              <w:t xml:space="preserve">contact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는 운영용, 지표 산출은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7"/>
                <w:szCs w:val="17"/>
              </w:rPr>
              <w:t xml:space="preserve">anonToken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기준으로만 한다.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③ 단계별 최소 수집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동네 정보는 오프라인 자리 신청 전까지 받지 않는다.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④ 성과 보고 활용 동의는 별도 항목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— 거부해도 서비스 이용에 제한이 없어야 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10. 비기능 요구사항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443"/>
        <w:gridCol w:w="7577"/>
      </w:tblGrid>
      <w:tr>
        <w:trPr>
          <w:tblHeader/>
        </w:trPr>
        <w:tc>
          <w:tcPr>
            <w:tcW w:type="dxa" w:w="1443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77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플랫폼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모바일 웹 우선. 네이티브 앱 없음. 기존 Next.js 15 / React 19 / TypeScript 유지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성능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랜딩 최초 표시 2초 이내(3G 기준). AI 응답 3초 이내, 초과 시 대체 텍스트로 폴백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가용성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장애 시에도 열람·신청 흐름은 정상 동작해야 한다 (모든 AI 기능에 fallback 필수)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접근성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본문 대비비 4.5:1 이상. 다크 모드 지원 (야간 이용 비중이 높은 타깃)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민감정보 별도 동의. 최소 수집·분리 보관·암호화. 접근 권한 최소화</w:t>
            </w:r>
          </w:p>
        </w:tc>
      </w:tr>
      <w:tr>
        <w:tc>
          <w:tcPr>
            <w:tcW w:type="dxa" w:w="144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로깅</w:t>
            </w:r>
          </w:p>
        </w:tc>
        <w:tc>
          <w:tcPr>
            <w:tcW w:type="dxa" w:w="757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입출력 로그는 판정 결과만 보관. 사용자 발화 원문 미보관</w:t>
            </w:r>
          </w:p>
        </w:tc>
      </w:tr>
      <w:tr>
        <w:tc>
          <w:tcPr>
            <w:tcW w:type="dxa" w:w="144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시간</w:t>
            </w:r>
          </w:p>
        </w:tc>
        <w:tc>
          <w:tcPr>
            <w:tcW w:type="dxa" w:w="757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위기 대응 운영자가 없는 시간대에는 신규 신청을 받지 않는다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11. 안전·법적 요구사항</w:t>
      </w:r>
    </w:p>
    <w:p>
      <w:pPr>
        <w:spacing w:after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모두 P0입니다.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코드로는 반나절이지만 빠지면 사업이 끝나는 항목들입니다.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2"/>
        <w:gridCol w:w="2345"/>
        <w:gridCol w:w="5773"/>
      </w:tblGrid>
      <w:tr>
        <w:trPr>
          <w:tblHeader/>
        </w:trPr>
        <w:tc>
          <w:tcPr>
            <w:tcW w:type="dxa" w:w="902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5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5773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</w:t>
            </w:r>
          </w:p>
        </w:tc>
      </w:tr>
      <w:tr>
        <w:tc>
          <w:tcPr>
            <w:tcW w:type="dxa" w:w="90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SAFE-1</w:t>
            </w:r>
          </w:p>
        </w:tc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위기 안내 상시 노출</w:t>
            </w:r>
          </w:p>
        </w:tc>
        <w:tc>
          <w:tcPr>
            <w:tcW w:type="dxa" w:w="577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모든 화면 하단 고정 — 자살예방상담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109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정신건강위기상담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1577-0199</w:t>
            </w:r>
          </w:p>
        </w:tc>
      </w:tr>
      <w:tr>
        <w:tc>
          <w:tcPr>
            <w:tcW w:type="dxa" w:w="90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SAFE-2</w:t>
            </w:r>
          </w:p>
        </w:tc>
        <w:tc>
          <w:tcPr>
            <w:tcW w:type="dxa" w:w="234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의료행위 아님 고지</w:t>
            </w:r>
          </w:p>
        </w:tc>
        <w:tc>
          <w:tcPr>
            <w:tcW w:type="dxa" w:w="577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출력 영역과 푸터에 상시 노출: "이 서비스는 의료행위가 아니며 진단·치료를 대체하지 않습니다"</w:t>
            </w:r>
          </w:p>
        </w:tc>
      </w:tr>
      <w:tr>
        <w:tc>
          <w:tcPr>
            <w:tcW w:type="dxa" w:w="90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SAFE-3</w:t>
            </w:r>
          </w:p>
        </w:tc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위기 감지·에스컬레이션</w:t>
            </w:r>
          </w:p>
        </w:tc>
        <w:tc>
          <w:tcPr>
            <w:tcW w:type="dxa" w:w="577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7.2절 AI-04. 감지 → 5분 내 사람 확인. AI 단독 종결 금지</w:t>
            </w:r>
          </w:p>
        </w:tc>
      </w:tr>
      <w:tr>
        <w:tc>
          <w:tcPr>
            <w:tcW w:type="dxa" w:w="90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SAFE-4</w:t>
            </w:r>
          </w:p>
        </w:tc>
        <w:tc>
          <w:tcPr>
            <w:tcW w:type="dxa" w:w="234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표현 규제 준수</w:t>
            </w:r>
          </w:p>
        </w:tc>
        <w:tc>
          <w:tcPr>
            <w:tcW w:type="dxa" w:w="577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"우울증 개선", "치료", "완치" 등 효과 표방 문구를 앱스토어·홈페이지·광고·SNS 전부에서 금지.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대외 문구는 마케팅 담당이 사전 검수</w:t>
            </w:r>
          </w:p>
        </w:tc>
      </w:tr>
      <w:tr>
        <w:tc>
          <w:tcPr>
            <w:tcW w:type="dxa" w:w="90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SAFE-5</w:t>
            </w:r>
          </w:p>
        </w:tc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개인정보 동의</w:t>
            </w:r>
          </w:p>
        </w:tc>
        <w:tc>
          <w:tcPr>
            <w:tcW w:type="dxa" w:w="577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수집 목적·항목·보관 기간을 폼 안에 그대로 표기. 민감정보 별도 동의</w:t>
            </w:r>
          </w:p>
        </w:tc>
      </w:tr>
      <w:tr>
        <w:tc>
          <w:tcPr>
            <w:tcW w:type="dxa" w:w="90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SAFE-6</w:t>
            </w:r>
          </w:p>
        </w:tc>
        <w:tc>
          <w:tcPr>
            <w:tcW w:type="dxa" w:w="234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신고 경로</w:t>
            </w:r>
          </w:p>
        </w:tc>
        <w:tc>
          <w:tcPr>
            <w:tcW w:type="dxa" w:w="577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최소한 이메일 주소 한 줄. 신고 접수 시 즉시 분리</w:t>
            </w:r>
          </w:p>
        </w:tc>
      </w:tr>
      <w:tr>
        <w:tc>
          <w:tcPr>
            <w:tcW w:type="dxa" w:w="90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SAFE-7</w:t>
            </w:r>
          </w:p>
        </w:tc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1:1 개인 연락 기능 미제공</w:t>
            </w:r>
          </w:p>
        </w:tc>
        <w:tc>
          <w:tcPr>
            <w:tcW w:type="dxa" w:w="577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 간 직접 연락 수단을 만들지 않는다. 모든 상호작용은 자리 안에서만</w:t>
            </w:r>
          </w:p>
        </w:tc>
      </w:tr>
      <w:tr>
        <w:tc>
          <w:tcPr>
            <w:tcW w:type="dxa" w:w="90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SAFE-8</w:t>
            </w:r>
          </w:p>
        </w:tc>
        <w:tc>
          <w:tcPr>
            <w:tcW w:type="dxa" w:w="234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가족 조회 기능 금지</w:t>
            </w:r>
          </w:p>
        </w:tc>
        <w:tc>
          <w:tcPr>
            <w:tcW w:type="dxa" w:w="5773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가족 계정에서 당사자의 활동·접속 여부를 조회하는 기능을 만들지 않는다. 예외 없음</w:t>
            </w:r>
          </w:p>
        </w:tc>
      </w:tr>
      <w:tr>
        <w:tc>
          <w:tcPr>
            <w:tcW w:type="dxa" w:w="90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SAFE-9</w:t>
            </w:r>
          </w:p>
        </w:tc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임상 자문 계약</w:t>
            </w:r>
          </w:p>
        </w:tc>
        <w:tc>
          <w:tcPr>
            <w:tcW w:type="dxa" w:w="577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정신건강 전문가와의 정기 자문 계약. 상근 불필요, 계약 관계는 필수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12. 릴리즈 계획 (4주)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12.1 4주 범위 (P0만)</w:t>
      </w:r>
    </w:p>
    <w:p>
      <w:pPr>
        <w:spacing w:after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포함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: F-01~F-07, AI-03, AI-04, SAFE-1~SAFE-8</w:t>
      </w:r>
    </w:p>
    <w:p>
      <w:pPr>
        <w:spacing w:after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제외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: AI-01(자리 수 부족), AI-02, AI-05, AI-06, F-08~F-14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2"/>
        <w:gridCol w:w="5232"/>
        <w:gridCol w:w="2886"/>
      </w:tblGrid>
      <w:tr>
        <w:trPr>
          <w:tblHeader/>
        </w:trPr>
        <w:tc>
          <w:tcPr>
            <w:tcW w:type="dxa" w:w="902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5232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2886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90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1주</w:t>
            </w:r>
          </w:p>
        </w:tc>
        <w:tc>
          <w:tcPr>
            <w:tcW w:type="dxa" w:w="523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기존 코드 개조(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Program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→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Session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지역 칩→동네 칩, D-day→시작까지 남은 시간). 동네·자리 상수 확정.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 없이 화면 7개 흐름 완성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그리고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4주차 자리 날짜·호스트·참가자 3명 확정</w:t>
            </w:r>
          </w:p>
        </w:tc>
        <w:tc>
          <w:tcPr>
            <w:tcW w:type="dxa" w:w="288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클릭만으로 화면이 끝까지 이어진다</w:t>
            </w:r>
          </w:p>
        </w:tc>
      </w:tr>
      <w:tr>
        <w:tc>
          <w:tcPr>
            <w:tcW w:type="dxa" w:w="90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2주</w:t>
            </w:r>
          </w:p>
        </w:tc>
        <w:tc>
          <w:tcPr>
            <w:tcW w:type="dxa" w:w="523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 2테이블 + 신청/대기 등록 + 완료 화면 + 개인정보 동의 문구.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AI-04(위기 감지) 룰 필터 먼저 구현</w:t>
            </w:r>
          </w:p>
        </w:tc>
        <w:tc>
          <w:tcPr>
            <w:tcW w:type="dxa" w:w="2886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신청이 저장되고 위험 문구에 알림이 간다</w:t>
            </w:r>
          </w:p>
        </w:tc>
      </w:tr>
      <w:tr>
        <w:tc>
          <w:tcPr>
            <w:tcW w:type="dxa" w:w="90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3주</w:t>
            </w:r>
          </w:p>
        </w:tc>
        <w:tc>
          <w:tcPr>
            <w:tcW w:type="dxa" w:w="523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AI-04 2단 판정 완성 + 호스트 알림 큐. AI-03 브리핑. 대기자 카운터. SAFE-1~8 체크리스트 확인</w:t>
            </w:r>
          </w:p>
        </w:tc>
        <w:tc>
          <w:tcPr>
            <w:tcW w:type="dxa" w:w="288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 장애 시에도 신청 흐름이 동작한다</w:t>
            </w:r>
          </w:p>
        </w:tc>
      </w:tr>
      <w:tr>
        <w:tc>
          <w:tcPr>
            <w:tcW w:type="dxa" w:w="90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4주</w:t>
            </w:r>
          </w:p>
        </w:tc>
        <w:tc>
          <w:tcPr>
            <w:tcW w:type="dxa" w:w="523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실제 온라인 자리 1회 개최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(호스트=팀원, 참가 3명). 익명 후기 1건 수집. 문구 다듬기, 시연 준비</w:t>
            </w:r>
          </w:p>
        </w:tc>
        <w:tc>
          <w:tcPr>
            <w:tcW w:type="dxa" w:w="2886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실제 참여자 3명 + 후기 1건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D9D9D9" w:sz="2"/>
          <w:left w:val="single" w:color="C2542D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2542D"/>
                <w:sz w:val="20"/>
                <w:szCs w:val="20"/>
              </w:rPr>
              <w:t xml:space="preserve">일정에서 어기면 안 되는 것 3가지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① AI-04를 2주차에 시작한다.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안전 기능을 마지막에 붙이면 반드시 빠진다. 룰 필터만이라도 2주차에 동작시킨다.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② 4주차 자리 날짜를 1주차에 확정한다.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개발 일정을 자리 날짜에 맞추는 것이지 그 반대가 아니다. 순서를 반대로 하면 자리는 열리지 않는다.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③ 1주차에 DB·인증부터 시작하지 않는다.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DB 없이 화면 흐름을 먼저 완성한다. 3주차까지 보이는 화면이 없으면 팀이 무너진다.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12.2 이후 계획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5~8주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F-08~F-12(익명 피드·소그룹), AI-02(대화형 온보딩). 자리 수를 20개까지 늘린다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9~12주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자리 20개 확보 후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AI-01(매칭) 투입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. 첫 오프라인 자리 개최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12주 이후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AI-05(호스트 보조), AI-06(공백기 서사), F-13·F-14</w:t>
      </w:r>
    </w:p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13. 측정 지표</w:t>
      </w:r>
    </w:p>
    <w:p>
      <w:pPr>
        <w:spacing w:after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오픈 전에 설계해 두지 않으면 소급 수집이 불가능합니다.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2주차 DB 작업에 지표 필드를 함께 넣습니다.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149"/>
        <w:gridCol w:w="4871"/>
      </w:tblGrid>
      <w:tr>
        <w:trPr>
          <w:tblHeader/>
        </w:trPr>
        <w:tc>
          <w:tcPr>
            <w:tcW w:type="dxa" w:w="4149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대시보드에 두지 않을 것</w:t>
            </w:r>
          </w:p>
        </w:tc>
        <w:tc>
          <w:tcPr>
            <w:tcW w:type="dxa" w:w="4871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대시보드에 둘 것</w:t>
            </w:r>
          </w:p>
        </w:tc>
      </w:tr>
      <w:tr>
        <w:tc>
          <w:tcPr>
            <w:tcW w:type="dxa" w:w="414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누적 가입자 수 (애초에 가입이 없음)</w:t>
            </w:r>
          </w:p>
        </w:tc>
        <w:tc>
          <w:tcPr>
            <w:tcW w:type="dxa" w:w="487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7일 재방문율</w:t>
            </w:r>
          </w:p>
        </w:tc>
      </w:tr>
      <w:tr>
        <w:tc>
          <w:tcPr>
            <w:tcW w:type="dxa" w:w="4149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MAU / DAU</w:t>
            </w:r>
          </w:p>
        </w:tc>
        <w:tc>
          <w:tcPr>
            <w:tcW w:type="dxa" w:w="4871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온라인 → 오프라인 전환율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← 핵심</w:t>
            </w:r>
          </w:p>
        </w:tc>
      </w:tr>
      <w:tr>
        <w:tc>
          <w:tcPr>
            <w:tcW w:type="dxa" w:w="414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체류 시간</w:t>
            </w:r>
          </w:p>
        </w:tc>
        <w:tc>
          <w:tcPr>
            <w:tcW w:type="dxa" w:w="487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오프라인 재참석률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← 핵심</w:t>
            </w:r>
          </w:p>
        </w:tc>
      </w:tr>
      <w:tr>
        <w:tc>
          <w:tcPr>
            <w:tcW w:type="dxa" w:w="4149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 대화 턴 수 (많을수록 나쁨)</w:t>
            </w:r>
          </w:p>
        </w:tc>
        <w:tc>
          <w:tcPr>
            <w:tcW w:type="dxa" w:w="4871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AI-03 브리핑 열람 후 신청 완료율</w:t>
            </w:r>
          </w:p>
        </w:tc>
      </w:tr>
      <w:tr>
        <w:tc>
          <w:tcPr>
            <w:tcW w:type="dxa" w:w="414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자리 개설 수</w:t>
            </w:r>
          </w:p>
        </w:tc>
        <w:tc>
          <w:tcPr>
            <w:tcW w:type="dxa" w:w="487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위기 신호 감지 → 대응 완료 시간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D9D9D9" w:sz="2"/>
          <w:left w:val="single" w:color="C2542D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2542D"/>
                <w:sz w:val="20"/>
                <w:szCs w:val="20"/>
              </w:rPr>
              <w:t xml:space="preserve">AI 관련 지표는 방향이 반대입니다 ★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일반적인 AI 제품은 AI 사용량이 늘면 성공이지만,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이 제품은 AI 사용 시간이 늘어나면 경고 신호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입니다 (4.2절).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AI-02 온보딩이 5턴을 자주 넘긴다면 프롬프트를 고쳐야 한다는 뜻이고, AI 대화를 반복하면서 자리 신청은 하지 않는 사용자가 늘면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제품이 목표와 반대로 작동하고 있다는 뜻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대시보드 설계 시 이 방향을 주석으로 명시해 두십시오. 나중에 합류한 사람이 반대로 해석합니다.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14. 가정과 미해결 이슈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14.1 이 문서가 세운 가정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2"/>
        <w:gridCol w:w="4690"/>
        <w:gridCol w:w="3608"/>
      </w:tblGrid>
      <w:tr>
        <w:trPr>
          <w:tblHeader/>
        </w:trPr>
        <w:tc>
          <w:tcPr>
            <w:tcW w:type="dxa" w:w="722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90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가정</w:t>
            </w:r>
          </w:p>
        </w:tc>
        <w:tc>
          <w:tcPr>
            <w:tcW w:type="dxa" w:w="3608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틀렸을 때의 영향</w:t>
            </w:r>
          </w:p>
        </w:tc>
      </w:tr>
      <w:tr>
        <w:tc>
          <w:tcPr>
            <w:tcW w:type="dxa" w:w="72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A-1</w:t>
            </w:r>
          </w:p>
        </w:tc>
        <w:tc>
          <w:tcPr>
            <w:tcW w:type="dxa" w:w="46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3년 이상 무직 청년은 '동네' 축으로 묶일 수 있다 (생활권이 좁으므로)</w:t>
            </w:r>
          </w:p>
        </w:tc>
        <w:tc>
          <w:tcPr>
            <w:tcW w:type="dxa" w:w="36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매칭 축을 '취향'으로 바꿔야 함. 화면 구조 변경</w:t>
            </w:r>
          </w:p>
        </w:tc>
      </w:tr>
      <w:tr>
        <w:tc>
          <w:tcPr>
            <w:tcW w:type="dxa" w:w="72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A-2</w:t>
            </w:r>
          </w:p>
        </w:tc>
        <w:tc>
          <w:tcPr>
            <w:tcW w:type="dxa" w:w="4690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브리핑이 오프라인 참석률을 높인다</w:t>
            </w:r>
          </w:p>
        </w:tc>
        <w:tc>
          <w:tcPr>
            <w:tcW w:type="dxa" w:w="3608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AI-03을 정적 텍스트로 대체. 개발 비용 절감</w:t>
            </w:r>
          </w:p>
        </w:tc>
      </w:tr>
      <w:tr>
        <w:tc>
          <w:tcPr>
            <w:tcW w:type="dxa" w:w="72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A-3</w:t>
            </w:r>
          </w:p>
        </w:tc>
        <w:tc>
          <w:tcPr>
            <w:tcW w:type="dxa" w:w="469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가입 없는 진입이 이탈을 줄인다</w:t>
            </w:r>
          </w:p>
        </w:tc>
        <w:tc>
          <w:tcPr>
            <w:tcW w:type="dxa" w:w="36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가입 도입 검토. 다만 A-3은 근거가 강해 우선 유지</w:t>
            </w:r>
          </w:p>
        </w:tc>
      </w:tr>
      <w:tr>
        <w:tc>
          <w:tcPr>
            <w:tcW w:type="dxa" w:w="722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A-4</w:t>
            </w:r>
          </w:p>
        </w:tc>
        <w:tc>
          <w:tcPr>
            <w:tcW w:type="dxa" w:w="4690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4주차에 지인 네트워크로 시드 참가자 3명을 확보할 수 있다</w:t>
            </w:r>
          </w:p>
        </w:tc>
        <w:tc>
          <w:tcPr>
            <w:tcW w:type="dxa" w:w="3608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4주 시연이 불가능해짐.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1주차에 검증 필요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14.2 결정이 필요한 항목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4"/>
        <w:gridCol w:w="2706"/>
        <w:gridCol w:w="4510"/>
      </w:tblGrid>
      <w:tr>
        <w:trPr>
          <w:tblHeader/>
        </w:trPr>
        <w:tc>
          <w:tcPr>
            <w:tcW w:type="dxa" w:w="1804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706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선택지</w:t>
            </w:r>
          </w:p>
        </w:tc>
        <w:tc>
          <w:tcPr>
            <w:tcW w:type="dxa" w:w="4510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권고</w:t>
            </w:r>
          </w:p>
        </w:tc>
      </w:tr>
      <w:tr>
        <w:tc>
          <w:tcPr>
            <w:tcW w:type="dxa" w:w="18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첫 동네</w:t>
            </w:r>
          </w:p>
        </w:tc>
        <w:tc>
          <w:tcPr>
            <w:tcW w:type="dxa" w:w="27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 활동 거점 기준 후보 3곳 비교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1인 가구 청년 밀집 + 청년센터 보유 + 매주 갈 수 있는 거리</w:t>
            </w:r>
          </w:p>
        </w:tc>
      </w:tr>
      <w:tr>
        <w:tc>
          <w:tcPr>
            <w:tcW w:type="dxa" w:w="180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위기 대응 운영 시간</w:t>
            </w:r>
          </w:p>
        </w:tc>
        <w:tc>
          <w:tcPr>
            <w:tcW w:type="dxa" w:w="2706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24시간 / 주간만 / 야간 포함</w:t>
            </w:r>
          </w:p>
        </w:tc>
        <w:tc>
          <w:tcPr>
            <w:tcW w:type="dxa" w:w="4510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타깃이 야간 활동 비중이 높음.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야간 포함이 필요하나 인력 문제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초기에는 운영 시간 외 신규 신청 차단</w:t>
            </w:r>
          </w:p>
        </w:tc>
      </w:tr>
      <w:tr>
        <w:tc>
          <w:tcPr>
            <w:tcW w:type="dxa" w:w="18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데이터 저장 방식</w:t>
            </w:r>
          </w:p>
        </w:tc>
        <w:tc>
          <w:tcPr>
            <w:tcW w:type="dxa" w:w="27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 사용 / 구글폼 대체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구글폼으로 시작하면 2주차가 절약되나 AI-04 연동이 불가능.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 권고</w:t>
            </w:r>
          </w:p>
        </w:tc>
      </w:tr>
      <w:tr>
        <w:tc>
          <w:tcPr>
            <w:tcW w:type="dxa" w:w="180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AI-04 오탐 허용 수준</w:t>
            </w:r>
          </w:p>
        </w:tc>
        <w:tc>
          <w:tcPr>
            <w:tcW w:type="dxa" w:w="2706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넓게 감지(오탐 많음) / 좁게 감지</w:t>
            </w:r>
          </w:p>
        </w:tc>
        <w:tc>
          <w:tcPr>
            <w:tcW w:type="dxa" w:w="4510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넓게.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놓치는 쪽이 훨씬 치명적</w:t>
            </w:r>
          </w:p>
        </w:tc>
      </w:tr>
      <w:tr>
        <w:tc>
          <w:tcPr>
            <w:tcW w:type="dxa" w:w="18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임상 슈퍼바이저</w:t>
            </w:r>
          </w:p>
        </w:tc>
        <w:tc>
          <w:tcPr>
            <w:tcW w:type="dxa" w:w="27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확보 시점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서비스 오픈 전 필수.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1주차에 접촉 시작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14.3 미해결 이슈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오프라인 자리의 안전 프로토콜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동행자 배치, 장소 선정 기준, 사고 시 대응 절차가 미정. 오프라인 자리 개최 전까지 확정 필요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미성년 접근 차단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타깃은 20대이나 진입 장벽이 없으므로 미성년 유입 가능성이 있음. 연령 확인 방식 미정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호스트 검증 절차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초기에는 팀원만 호스트이므로 유예되나, 외부 호스트 도입 시점에 필요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AI-06의 사실성 보증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기록에 없는 내용을 생성하지 않도록 하는 검증 방식 미설계</w:t>
      </w:r>
    </w:p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부록. 기술 스택과 모델 선택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A.1 기존 코드 재사용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7"/>
        <w:gridCol w:w="3247"/>
        <w:gridCol w:w="2706"/>
      </w:tblGrid>
      <w:tr>
        <w:trPr>
          <w:tblHeader/>
        </w:trPr>
        <w:tc>
          <w:tcPr>
            <w:tcW w:type="dxa" w:w="3067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기존</w:t>
            </w:r>
          </w:p>
        </w:tc>
        <w:tc>
          <w:tcPr>
            <w:tcW w:type="dxa" w:w="3247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새 서비스</w:t>
            </w:r>
          </w:p>
        </w:tc>
        <w:tc>
          <w:tcPr>
            <w:tcW w:type="dxa" w:w="2706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작업량</w:t>
            </w:r>
          </w:p>
        </w:tc>
      </w:tr>
      <w:tr>
        <w:tc>
          <w:tcPr>
            <w:tcW w:type="dxa" w:w="306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Program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타입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app/lib/types.ts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324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Session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(자리) 타입</w:t>
            </w:r>
          </w:p>
        </w:tc>
        <w:tc>
          <w:tcPr>
            <w:tcW w:type="dxa" w:w="27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필드 이름 변경</w:t>
            </w:r>
          </w:p>
        </w:tc>
      </w:tr>
      <w:tr>
        <w:tc>
          <w:tcPr>
            <w:tcW w:type="dxa" w:w="306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REGIONS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(17개 시도)</w:t>
            </w:r>
          </w:p>
        </w:tc>
        <w:tc>
          <w:tcPr>
            <w:tcW w:type="dxa" w:w="324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NEIGHBORHOODS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(동네)</w:t>
            </w:r>
          </w:p>
        </w:tc>
        <w:tc>
          <w:tcPr>
            <w:tcW w:type="dxa" w:w="2706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배열 값 교체</w:t>
            </w:r>
          </w:p>
        </w:tc>
      </w:tr>
      <w:tr>
        <w:tc>
          <w:tcPr>
            <w:tcW w:type="dxa" w:w="306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deadlineState()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D-day 계산</w:t>
            </w:r>
          </w:p>
        </w:tc>
        <w:tc>
          <w:tcPr>
            <w:tcW w:type="dxa" w:w="324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자리 시작까지 남은 시간</w:t>
            </w:r>
          </w:p>
        </w:tc>
        <w:tc>
          <w:tcPr>
            <w:tcW w:type="dxa" w:w="27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로직 그대로 재사용</w:t>
            </w:r>
          </w:p>
        </w:tc>
      </w:tr>
      <w:tr>
        <w:tc>
          <w:tcPr>
            <w:tcW w:type="dxa" w:w="306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지역·분야 칩 필터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app/page.tsx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3247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동네 선택 칩</w:t>
            </w:r>
          </w:p>
        </w:tc>
        <w:tc>
          <w:tcPr>
            <w:tcW w:type="dxa" w:w="2706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그대로 재사용</w:t>
            </w:r>
          </w:p>
        </w:tc>
      </w:tr>
      <w:tr>
        <w:tc>
          <w:tcPr>
            <w:tcW w:type="dxa" w:w="306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ProgramCard</w:t>
            </w:r>
          </w:p>
        </w:tc>
        <w:tc>
          <w:tcPr>
            <w:tcW w:type="dxa" w:w="324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SessionCard</w:t>
            </w:r>
          </w:p>
        </w:tc>
        <w:tc>
          <w:tcPr>
            <w:tcW w:type="dxa" w:w="27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표시 필드 변경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A.2 AI 모델 선택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Anthropic Claude API를 사용합니다.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모든 AI 기능에 `claude-opus-5`를 기본으로 씁니다.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84"/>
        <w:gridCol w:w="2165"/>
        <w:gridCol w:w="2345"/>
        <w:gridCol w:w="2526"/>
      </w:tblGrid>
      <w:tr>
        <w:trPr>
          <w:tblHeader/>
        </w:trPr>
        <w:tc>
          <w:tcPr>
            <w:tcW w:type="dxa" w:w="1984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165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345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설정</w:t>
            </w:r>
          </w:p>
        </w:tc>
        <w:tc>
          <w:tcPr>
            <w:tcW w:type="dxa" w:w="2526"/>
            <w:shd w:fill="1F4E5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198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AI-03 브리핑</w:t>
            </w:r>
          </w:p>
        </w:tc>
        <w:tc>
          <w:tcPr>
            <w:tcW w:type="dxa" w:w="216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claude-opus-5</w:t>
            </w:r>
          </w:p>
        </w:tc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effort: medium</w:t>
            </w:r>
          </w:p>
        </w:tc>
        <w:tc>
          <w:tcPr>
            <w:tcW w:type="dxa" w:w="25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정형화된 생성. 중간 수준이면 충분</w:t>
            </w:r>
          </w:p>
        </w:tc>
      </w:tr>
      <w:tr>
        <w:tc>
          <w:tcPr>
            <w:tcW w:type="dxa" w:w="198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AI-04 위기 감지</w:t>
            </w:r>
          </w:p>
        </w:tc>
        <w:tc>
          <w:tcPr>
            <w:tcW w:type="dxa" w:w="216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claude-opus-5</w:t>
            </w:r>
          </w:p>
        </w:tc>
        <w:tc>
          <w:tcPr>
            <w:tcW w:type="dxa" w:w="234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effort: high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구조화 출력</w:t>
            </w:r>
          </w:p>
        </w:tc>
        <w:tc>
          <w:tcPr>
            <w:tcW w:type="dxa" w:w="2526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놓치면 안 되는 판정.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비용보다 정확도 우선</w:t>
            </w:r>
          </w:p>
        </w:tc>
      </w:tr>
      <w:tr>
        <w:tc>
          <w:tcPr>
            <w:tcW w:type="dxa" w:w="198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AI-01 매칭 (P1)</w:t>
            </w:r>
          </w:p>
        </w:tc>
        <w:tc>
          <w:tcPr>
            <w:tcW w:type="dxa" w:w="216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claude-opus-5</w:t>
            </w:r>
          </w:p>
        </w:tc>
        <w:tc>
          <w:tcPr>
            <w:tcW w:type="dxa" w:w="23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effort: medium</w:t>
            </w:r>
          </w:p>
        </w:tc>
        <w:tc>
          <w:tcPr>
            <w:tcW w:type="dxa" w:w="25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구조화 출력으로 추천 이유 강제</w:t>
            </w:r>
          </w:p>
        </w:tc>
      </w:tr>
      <w:tr>
        <w:tc>
          <w:tcPr>
            <w:tcW w:type="dxa" w:w="1984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AI-02 온보딩 (P1)</w:t>
            </w:r>
          </w:p>
        </w:tc>
        <w:tc>
          <w:tcPr>
            <w:tcW w:type="dxa" w:w="216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claude-opus-5</w:t>
            </w:r>
          </w:p>
        </w:tc>
        <w:tc>
          <w:tcPr>
            <w:tcW w:type="dxa" w:w="2345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6"/>
                <w:szCs w:val="16"/>
              </w:rPr>
              <w:t xml:space="preserve">effort: low</w:t>
            </w:r>
          </w:p>
        </w:tc>
        <w:tc>
          <w:tcPr>
            <w:tcW w:type="dxa" w:w="2526"/>
            <w:shd w:fill="F5F7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짧은 대화. 낮은 effort로 응답 속도 확보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D9D9D9" w:sz="2"/>
          <w:left w:val="single" w:color="C2542D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2542D"/>
                <w:sz w:val="20"/>
                <w:szCs w:val="20"/>
              </w:rPr>
              <w:t xml:space="preserve">모델 선택에 대한 판단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비용 조절은 모델 다운그레이드가 아니라 `effort` 파라미터로 합니다.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7"/>
                <w:szCs w:val="17"/>
              </w:rPr>
              <w:t xml:space="preserve">low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7"/>
                <w:szCs w:val="17"/>
              </w:rPr>
              <w:t xml:space="preserve">medium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7"/>
                <w:szCs w:val="17"/>
              </w:rPr>
              <w:t xml:space="preserve">high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7"/>
                <w:szCs w:val="17"/>
              </w:rPr>
              <w:t xml:space="preserve">xhigh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7"/>
                <w:szCs w:val="17"/>
              </w:rPr>
              <w:t xml:space="preserve">max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다섯 단계로 응답 깊이와 토큰 사용량을 조절할 수 있어, 기능별로 필요한 만큼만 쓰면 됩니다.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7"/>
                <w:szCs w:val="17"/>
              </w:rPr>
              <w:t xml:space="preserve">claude-opus-5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가격은 입력 100만 토큰당 $5, 출력 100만 토큰당 $25입니다. 4주 시점 예상 호출량(신청 수십 건 수준)에서는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월 몇 달러 수준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이라 비용이 의사결정 변수가 되지 않습니다.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구조화 출력(`output_config.format`)을 반드시 씁니다.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특히 AI-04는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A1A"/>
                <w:sz w:val="17"/>
                <w:szCs w:val="17"/>
              </w:rPr>
              <w:t xml:space="preserve">{ level, reason }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스키마를 강제해야 판정 결과를 코드에서 안전하게 분기할 수 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공통 시스템 프롬프트에는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프롬프트 캐싱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을 적용합니다.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A.3 참고 문서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「서비스 방향성과 마케팅 로드맵」 (26.08.08) — 전략, 당근모임 벤치마킹, 12주·30개월 로드맵, 메시지 가이드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현재 프로젝트 코드 — </w:t>
      </w:r>
      <w:r>
        <w:rPr>
          <w:rFonts w:ascii="Consolas" w:cs="Consolas" w:eastAsia="Consolas" w:hAnsi="Consolas"/>
          <w:b w:val="false"/>
          <w:bCs w:val="false"/>
          <w:color w:val="8A3A1A"/>
          <w:sz w:val="18"/>
          <w:szCs w:val="18"/>
        </w:rPr>
        <w:t xml:space="preserve">app/lib/types.ts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8A3A1A"/>
          <w:sz w:val="18"/>
          <w:szCs w:val="18"/>
        </w:rPr>
        <w:t xml:space="preserve">app/lib/programs.ts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8A3A1A"/>
          <w:sz w:val="18"/>
          <w:szCs w:val="18"/>
        </w:rPr>
        <w:t xml:space="preserve">app/page.tsx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8A3A1A"/>
          <w:sz w:val="18"/>
          <w:szCs w:val="18"/>
        </w:rPr>
        <w:t xml:space="preserve">app/components/ProgramCard.tsx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8A3A1A"/>
          <w:sz w:val="18"/>
          <w:szCs w:val="18"/>
        </w:rPr>
        <w:t xml:space="preserve">package.json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Anthropic Claude API 모델·가격 정보 (2026년 6월 기준)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2026-08-10T01:59:18.329Z</dcterms:created>
  <dcterms:modified xsi:type="dcterms:W3CDTF">2026-08-10T01:59:18.337Z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