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Mental Health in the Modern Workplace: A Comparative Analysis of Open Source Software Developers and Remote Workers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The modern workplace is in constant flux, with technology driving rapid changes in how we work and where we work. Two prominent trends in this evolution are the rise of open-source software development and the increasing prevalence of remote work. While both offer numerous benefits, they also present unique challenges to the mental health and well-being of individuals. This report delves into the latest significant findings in academic research regarding the mental health of open-source software developers and remote workers, comparing and contrasting their experiences and identifying potential strategies for improvement.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Mental Health of Open Source Software Developers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Open-source software development, with its collaborative and community-driven nature, has revolutionized the tech industry. However, the unique demands of this field can take a toll on developers' mental health. A study with 500 software professionals found that mental health is a critical issue in the software industry, with a significant prevalence of mental disorders among developers</w:t>
      </w:r>
      <w:r w:rsidDel="00000000" w:rsidR="00000000" w:rsidRPr="00000000">
        <w:rPr>
          <w:color w:val="575b5f"/>
          <w:vertAlign w:val="superscript"/>
          <w:rtl w:val="0"/>
        </w:rPr>
        <w:t xml:space="preserve">1</w:t>
      </w:r>
      <w:r w:rsidDel="00000000" w:rsidR="00000000" w:rsidRPr="00000000">
        <w:rPr>
          <w:color w:val="1b1c1d"/>
          <w:rtl w:val="0"/>
        </w:rPr>
        <w:t xml:space="preserve">. In fact, software developers have a higher chance of experiencing fatigue, burnout, anxiety, and stress compared to those in other professions</w:t>
      </w:r>
      <w:r w:rsidDel="00000000" w:rsidR="00000000" w:rsidRPr="00000000">
        <w:rPr>
          <w:color w:val="575b5f"/>
          <w:vertAlign w:val="superscript"/>
          <w:rtl w:val="0"/>
        </w:rPr>
        <w:t xml:space="preserve">1</w:t>
      </w:r>
      <w:r w:rsidDel="00000000" w:rsidR="00000000" w:rsidRPr="00000000">
        <w:rPr>
          <w:color w:val="1b1c1d"/>
          <w:rtl w:val="0"/>
        </w:rPr>
        <w:t xml:space="preserve">. Specifically, memory disorders (10.6%), anxiety (10.3%), and depression (9.7%) were identified as the most common mental health issues</w:t>
      </w:r>
      <w:r w:rsidDel="00000000" w:rsidR="00000000" w:rsidRPr="00000000">
        <w:rPr>
          <w:color w:val="575b5f"/>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Beyond these general concerns, open-source developers often face unique challenges that can impact their mental health. These include: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b w:val="1"/>
          <w:bCs w:val="1"/>
          <w:color w:val="1b1c1d"/>
          <w:rtl w:val="0"/>
        </w:rPr>
        <w:t xml:space="preserve">Unrealistic Expectations:</w:t>
      </w:r>
      <w:r w:rsidDel="00000000" w:rsidR="00000000" w:rsidRPr="00000000">
        <w:rPr>
          <w:color w:val="1b1c1d"/>
          <w:rtl w:val="0"/>
        </w:rPr>
        <w:t xml:space="preserve"> The open-source community often has high expectations for developers, leading to pressure to deliver perfect code and constant updates</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bCs w:val="1"/>
          <w:color w:val="1b1c1d"/>
          <w:rtl w:val="0"/>
        </w:rPr>
        <w:t xml:space="preserve">The "Hero" Complex:</w:t>
      </w:r>
      <w:r w:rsidDel="00000000" w:rsidR="00000000" w:rsidRPr="00000000">
        <w:rPr>
          <w:color w:val="1b1c1d"/>
          <w:rtl w:val="0"/>
        </w:rPr>
        <w:t xml:space="preserve"> Open-source developers may feel pressured to be constantly available and responsive to users, leading to burnout and exhaustion</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bCs w:val="1"/>
          <w:color w:val="1b1c1d"/>
          <w:rtl w:val="0"/>
        </w:rPr>
        <w:t xml:space="preserve">Lack of Recognition:</w:t>
      </w:r>
      <w:r w:rsidDel="00000000" w:rsidR="00000000" w:rsidRPr="00000000">
        <w:rPr>
          <w:color w:val="1b1c1d"/>
          <w:rtl w:val="0"/>
        </w:rPr>
        <w:t xml:space="preserve"> Despite their significant contributions, open-source developers often receive little recognition or financial compensation for their work, which can lead to feelings of undervaluation and demotivation</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b w:val="1"/>
          <w:bCs w:val="1"/>
          <w:color w:val="1b1c1d"/>
          <w:rtl w:val="0"/>
        </w:rPr>
        <w:t xml:space="preserve">Wearing Many Hats:</w:t>
      </w:r>
      <w:r w:rsidDel="00000000" w:rsidR="00000000" w:rsidRPr="00000000">
        <w:rPr>
          <w:color w:val="1b1c1d"/>
          <w:rtl w:val="0"/>
        </w:rPr>
        <w:t xml:space="preserve"> Open-source developers often need to fill various roles beyond coding, such as customer service, documentation, project management, team lead, marketing, and even public speaking</w:t>
      </w:r>
      <w:r w:rsidDel="00000000" w:rsidR="00000000" w:rsidRPr="00000000">
        <w:rPr>
          <w:color w:val="575b5f"/>
          <w:vertAlign w:val="superscript"/>
          <w:rtl w:val="0"/>
        </w:rPr>
        <w:t xml:space="preserve">2</w:t>
      </w:r>
      <w:r w:rsidDel="00000000" w:rsidR="00000000" w:rsidRPr="00000000">
        <w:rPr>
          <w:color w:val="1b1c1d"/>
          <w:rtl w:val="0"/>
        </w:rPr>
        <w:t xml:space="preserve">. This can lead to increased workload and pressure.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color w:val="1b1c1d"/>
          <w:rtl w:val="0"/>
        </w:rPr>
        <w:t xml:space="preserve">Another study highlighted the importance of various factors in supporting the well-being of software developers</w:t>
      </w:r>
      <w:r w:rsidDel="00000000" w:rsidR="00000000" w:rsidRPr="00000000">
        <w:rPr>
          <w:color w:val="575b5f"/>
          <w:vertAlign w:val="superscript"/>
          <w:rtl w:val="0"/>
        </w:rPr>
        <w:t xml:space="preserve">3</w:t>
      </w:r>
      <w:r w:rsidDel="00000000" w:rsidR="00000000" w:rsidRPr="00000000">
        <w:rPr>
          <w:color w:val="1b1c1d"/>
          <w:rtl w:val="0"/>
        </w:rPr>
        <w:t xml:space="preserve">. These factors include: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b w:val="1"/>
          <w:bCs w:val="1"/>
          <w:color w:val="1b1c1d"/>
          <w:rtl w:val="0"/>
        </w:rPr>
        <w:t xml:space="preserve">Individual Factors:</w:t>
      </w:r>
      <w:r w:rsidDel="00000000" w:rsidR="00000000" w:rsidRPr="00000000">
        <w:rPr>
          <w:color w:val="1b1c1d"/>
          <w:rtl w:val="0"/>
        </w:rPr>
        <w:t xml:space="preserve"> Conscious, agreeable, and emotionally stable developers motivated to help others and advance their careers tend to be more satisfied</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bCs w:val="1"/>
          <w:color w:val="1b1c1d"/>
          <w:rtl w:val="0"/>
        </w:rPr>
        <w:t xml:space="preserve">Job and Workplace Characteristics:</w:t>
      </w:r>
      <w:r w:rsidDel="00000000" w:rsidR="00000000" w:rsidRPr="00000000">
        <w:rPr>
          <w:color w:val="1b1c1d"/>
          <w:rtl w:val="0"/>
        </w:rPr>
        <w:t xml:space="preserve"> High-quality feedback, significant and diverse tasks, a psychologically safe team atmosphere with clear norms and a positive attitude toward conflict, fair pay and rewards, and career opportunities all contribute to well-being</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bCs w:val="1"/>
          <w:color w:val="1b1c1d"/>
          <w:rtl w:val="0"/>
        </w:rPr>
        <w:t xml:space="preserve">Fulfillment of Psychological Needs:</w:t>
      </w:r>
      <w:r w:rsidDel="00000000" w:rsidR="00000000" w:rsidRPr="00000000">
        <w:rPr>
          <w:color w:val="1b1c1d"/>
          <w:rtl w:val="0"/>
        </w:rPr>
        <w:t xml:space="preserve"> Autonomy (e.g., minimal micromanagement, the possibility to fail safely), competence (e.g., challenging tasks and impactful projects), and relatedness (e.g., voluntary knowledge-sharing and group coaching/mentoring sessions) are crucial for developers' well-being</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bCs w:val="1"/>
          <w:color w:val="1b1c1d"/>
          <w:rtl w:val="0"/>
        </w:rPr>
        <w:t xml:space="preserve">Engagement and Flow:</w:t>
      </w:r>
      <w:r w:rsidDel="00000000" w:rsidR="00000000" w:rsidRPr="00000000">
        <w:rPr>
          <w:color w:val="1b1c1d"/>
          <w:rtl w:val="0"/>
        </w:rPr>
        <w:t xml:space="preserve"> Interesting tasks, uninterrupted work, and good office ergonomics facilitate engagement and flow, which are essential for well-being</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b w:val="1"/>
          <w:bCs w:val="1"/>
          <w:color w:val="1b1c1d"/>
          <w:rtl w:val="0"/>
        </w:rPr>
        <w:t xml:space="preserve">Mental Health Support:</w:t>
      </w:r>
      <w:r w:rsidDel="00000000" w:rsidR="00000000" w:rsidRPr="00000000">
        <w:rPr>
          <w:color w:val="1b1c1d"/>
          <w:rtl w:val="0"/>
        </w:rPr>
        <w:t xml:space="preserve"> Access to mental health services, such as counseling or mindfulness sessions, can improve developers' mental health</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420" w:lineRule="auto"/>
        <w:rPr>
          <w:color w:val="1b1c1d"/>
        </w:rPr>
      </w:pPr>
      <w:r w:rsidDel="00000000" w:rsidR="00000000" w:rsidRPr="00000000">
        <w:rPr>
          <w:color w:val="1b1c1d"/>
          <w:rtl w:val="0"/>
        </w:rPr>
        <w:t xml:space="preserve">Mental Health of Remote Workers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Remote work has become increasingly popular, offering flexibility and autonomy to employees. However, it also presents unique challenges to mental health. The sudden shift to remote work, especially if enforced, can exacerbate technostress and negatively impact well-being</w:t>
      </w:r>
      <w:r w:rsidDel="00000000" w:rsidR="00000000" w:rsidRPr="00000000">
        <w:rPr>
          <w:color w:val="575b5f"/>
          <w:vertAlign w:val="superscript"/>
          <w:rtl w:val="0"/>
        </w:rPr>
        <w:t xml:space="preserve">4</w:t>
      </w:r>
      <w:r w:rsidDel="00000000" w:rsidR="00000000" w:rsidRPr="00000000">
        <w:rPr>
          <w:color w:val="1b1c1d"/>
          <w:rtl w:val="0"/>
        </w:rPr>
        <w:t xml:space="preserve">. Technostress, defined as stress experienced by an individual due to their use of technology, can arise from the intrusiveness and complexity of digital platforms, leading to increased uncertainties and challenges to an individual's capabilities and competencies</w:t>
      </w:r>
      <w:r w:rsidDel="00000000" w:rsidR="00000000" w:rsidRPr="00000000">
        <w:rPr>
          <w:color w:val="575b5f"/>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One study found that working from home since the onset of COVID-19 is associated with increased back pain, likely due to decreased physical activity, increased sedentary behavior, and increased screen time</w:t>
      </w:r>
      <w:r w:rsidDel="00000000" w:rsidR="00000000" w:rsidRPr="00000000">
        <w:rPr>
          <w:color w:val="575b5f"/>
          <w:vertAlign w:val="superscript"/>
          <w:rtl w:val="0"/>
        </w:rPr>
        <w:t xml:space="preserve">5</w:t>
      </w:r>
      <w:r w:rsidDel="00000000" w:rsidR="00000000" w:rsidRPr="00000000">
        <w:rPr>
          <w:color w:val="1b1c1d"/>
          <w:rtl w:val="0"/>
        </w:rPr>
        <w:t xml:space="preserve">. Another study highlighted the potential benefits of hybrid work models for mental health</w:t>
      </w:r>
      <w:r w:rsidDel="00000000" w:rsidR="00000000" w:rsidRPr="00000000">
        <w:rPr>
          <w:color w:val="575b5f"/>
          <w:vertAlign w:val="superscript"/>
          <w:rtl w:val="0"/>
        </w:rPr>
        <w:t xml:space="preserve">6</w:t>
      </w:r>
      <w:r w:rsidDel="00000000" w:rsidR="00000000" w:rsidRPr="00000000">
        <w:rPr>
          <w:color w:val="1b1c1d"/>
          <w:rtl w:val="0"/>
        </w:rPr>
        <w:t xml:space="preserve">. This study found that both exclusively in-person and exclusively home-based work may have negative impacts on mental health, suggesting that a balance between the two might be optimal</w:t>
      </w:r>
      <w:r w:rsidDel="00000000" w:rsidR="00000000" w:rsidRPr="00000000">
        <w:rPr>
          <w:color w:val="575b5f"/>
          <w:vertAlign w:val="superscript"/>
          <w:rtl w:val="0"/>
        </w:rPr>
        <w:t xml:space="preserve">6</w:t>
      </w:r>
      <w:r w:rsidDel="00000000" w:rsidR="00000000" w:rsidRPr="00000000">
        <w:rPr>
          <w:color w:val="1b1c1d"/>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While some research suggests that remote work can lead to social isolation, other studies indicate that it can strengthen relationships and reduce workplace conflict</w:t>
      </w:r>
      <w:r w:rsidDel="00000000" w:rsidR="00000000" w:rsidRPr="00000000">
        <w:rPr>
          <w:color w:val="575b5f"/>
          <w:vertAlign w:val="superscript"/>
          <w:rtl w:val="0"/>
        </w:rPr>
        <w:t xml:space="preserve">7</w:t>
      </w:r>
      <w:r w:rsidDel="00000000" w:rsidR="00000000" w:rsidRPr="00000000">
        <w:rPr>
          <w:color w:val="1b1c1d"/>
          <w:rtl w:val="0"/>
        </w:rPr>
        <w:t xml:space="preserve">. This contrasting perspective highlights the complex interplay of factors influencing social interaction in remote work settings. For example, remote work can reduce exposure to workplace conflict and allow individuals to interact with colleagues on their own terms, potentially strengthening relationships</w:t>
      </w:r>
      <w:r w:rsidDel="00000000" w:rsidR="00000000" w:rsidRPr="00000000">
        <w:rPr>
          <w:color w:val="575b5f"/>
          <w:vertAlign w:val="superscript"/>
          <w:rtl w:val="0"/>
        </w:rPr>
        <w:t xml:space="preserve">7</w:t>
      </w:r>
      <w:r w:rsidDel="00000000" w:rsidR="00000000" w:rsidRPr="00000000">
        <w:rPr>
          <w:color w:val="1b1c1d"/>
          <w:rtl w:val="0"/>
        </w:rPr>
        <w:t xml:space="preserve">. However, the lack of face-to-face interaction can also lead to feelings of loneliness and disconnection, especially for those who thrive in social environments</w:t>
      </w:r>
      <w:r w:rsidDel="00000000" w:rsidR="00000000" w:rsidRPr="00000000">
        <w:rPr>
          <w:color w:val="575b5f"/>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Furthermore, the flexibility of remote work can sometimes lead to overworking and burnout</w:t>
      </w:r>
      <w:r w:rsidDel="00000000" w:rsidR="00000000" w:rsidRPr="00000000">
        <w:rPr>
          <w:color w:val="575b5f"/>
          <w:vertAlign w:val="superscript"/>
          <w:rtl w:val="0"/>
        </w:rPr>
        <w:t xml:space="preserve">8</w:t>
      </w:r>
      <w:r w:rsidDel="00000000" w:rsidR="00000000" w:rsidRPr="00000000">
        <w:rPr>
          <w:color w:val="1b1c1d"/>
          <w:rtl w:val="0"/>
        </w:rPr>
        <w:t xml:space="preserve">. Without the physical separation of an office, employees may find it challenging to switch off from work, leading to longer hours and increased stress</w:t>
      </w:r>
      <w:r w:rsidDel="00000000" w:rsidR="00000000" w:rsidRPr="00000000">
        <w:rPr>
          <w:color w:val="575b5f"/>
          <w:vertAlign w:val="superscript"/>
          <w:rtl w:val="0"/>
        </w:rPr>
        <w:t xml:space="preserve">8</w:t>
      </w:r>
      <w:r w:rsidDel="00000000" w:rsidR="00000000" w:rsidRPr="00000000">
        <w:rPr>
          <w:color w:val="1b1c1d"/>
          <w:rtl w:val="0"/>
        </w:rPr>
        <w:t xml:space="preserve">. This can be exacerbated by pressure from management to be constantly available</w:t>
      </w:r>
      <w:r w:rsidDel="00000000" w:rsidR="00000000" w:rsidRPr="00000000">
        <w:rPr>
          <w:color w:val="575b5f"/>
          <w:vertAlign w:val="superscript"/>
          <w:rtl w:val="0"/>
        </w:rPr>
        <w:t xml:space="preserve">8</w:t>
      </w:r>
      <w:r w:rsidDel="00000000" w:rsidR="00000000" w:rsidRPr="00000000">
        <w:rPr>
          <w:color w:val="1b1c1d"/>
          <w:rtl w:val="0"/>
        </w:rPr>
        <w:t xml:space="preserve">. Additionally, remote workers may face employment status changes, such as layoffs or reduced hours, which can significantly impact their mental well-being</w:t>
      </w:r>
      <w:r w:rsidDel="00000000" w:rsidR="00000000" w:rsidRPr="00000000">
        <w:rPr>
          <w:color w:val="575b5f"/>
          <w:vertAlign w:val="superscript"/>
          <w:rtl w:val="0"/>
        </w:rPr>
        <w:t xml:space="preserve">9</w:t>
      </w:r>
      <w:r w:rsidDel="00000000" w:rsidR="00000000" w:rsidRPr="00000000">
        <w:rPr>
          <w:color w:val="1b1c1d"/>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Despite these challenges, remote work also offers potential mental health benefits. These include reduced commuter stress, a better work-life balance, a greater sense of autonomy and control, improved focus and productivity, and opportunities for physical activity</w:t>
      </w:r>
      <w:r w:rsidDel="00000000" w:rsidR="00000000" w:rsidRPr="00000000">
        <w:rPr>
          <w:color w:val="575b5f"/>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Further research emphasizes the need for tailored strategies to optimize remote and hybrid work environments</w:t>
      </w:r>
      <w:r w:rsidDel="00000000" w:rsidR="00000000" w:rsidRPr="00000000">
        <w:rPr>
          <w:color w:val="575b5f"/>
          <w:vertAlign w:val="superscript"/>
          <w:rtl w:val="0"/>
        </w:rPr>
        <w:t xml:space="preserve">10</w:t>
      </w:r>
      <w:r w:rsidDel="00000000" w:rsidR="00000000" w:rsidRPr="00000000">
        <w:rPr>
          <w:color w:val="1b1c1d"/>
          <w:rtl w:val="0"/>
        </w:rPr>
        <w:t xml:space="preserve">. This study found that workplace location is a significant predictor of remote work satisfaction, while industry, years of experience, and regional disparities in openness to remote work and work-life balance were statistically insignificant</w:t>
      </w:r>
      <w:r w:rsidDel="00000000" w:rsidR="00000000" w:rsidRPr="00000000">
        <w:rPr>
          <w:color w:val="575b5f"/>
          <w:vertAlign w:val="superscript"/>
          <w:rtl w:val="0"/>
        </w:rPr>
        <w:t xml:space="preserve">10</w:t>
      </w:r>
      <w:r w:rsidDel="00000000" w:rsidR="00000000" w:rsidRPr="00000000">
        <w:rPr>
          <w:color w:val="1b1c1d"/>
          <w:rtl w:val="0"/>
        </w:rPr>
        <w:t xml:space="preserve">. Notably, approximately 75% of employees across all demographics reported mental health challenges, highlighting the universal impact of remote work on well-being</w:t>
      </w:r>
      <w:r w:rsidDel="00000000" w:rsidR="00000000" w:rsidRPr="00000000">
        <w:rPr>
          <w:color w:val="575b5f"/>
          <w:vertAlign w:val="superscript"/>
          <w:rtl w:val="0"/>
        </w:rPr>
        <w:t xml:space="preserve">10</w:t>
      </w:r>
      <w:r w:rsidDel="00000000" w:rsidR="00000000" w:rsidRPr="00000000">
        <w:rPr>
          <w:color w:val="1b1c1d"/>
          <w:rtl w:val="0"/>
        </w:rPr>
        <w:t xml:space="preserv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Comparing and Contrasting Trends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While both open-source developers and remote workers face unique challenges, some common themes emerge: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55" w:lineRule="auto"/>
        <w:rPr>
          <w:color w:val="1b1c1d"/>
        </w:rPr>
      </w:pPr>
      <w:r w:rsidDel="00000000" w:rsidR="00000000" w:rsidRPr="00000000">
        <w:rPr>
          <w:color w:val="1b1c1d"/>
          <w:rtl w:val="0"/>
        </w:rPr>
        <w:t xml:space="preserve">| Challenge | Open Source Developers |</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arxiv.org, accessed February 28, 2025, </w:t>
      </w:r>
      <w:hyperlink r:id="rId6">
        <w:r w:rsidDel="00000000" w:rsidR="00000000" w:rsidRPr="00000000">
          <w:rPr>
            <w:color w:val="0000ee"/>
            <w:u w:val="single"/>
            <w:rtl w:val="0"/>
          </w:rPr>
          <w:t xml:space="preserve">https://arxiv.org/pdf/2309.17140</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Mental Health in Open Source - Anthony Fu, accessed February 28, 2025, </w:t>
      </w:r>
      <w:hyperlink r:id="rId7">
        <w:r w:rsidDel="00000000" w:rsidR="00000000" w:rsidRPr="00000000">
          <w:rPr>
            <w:color w:val="0000ee"/>
            <w:u w:val="single"/>
            <w:rtl w:val="0"/>
          </w:rPr>
          <w:t xml:space="preserve">https://antfu.me/posts/mental-health-oss</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The Well-being of Software Developers: A Systematic Literature Review - ResearchGate, accessed February 28, 2025, </w:t>
      </w:r>
      <w:hyperlink r:id="rId8">
        <w:r w:rsidDel="00000000" w:rsidR="00000000" w:rsidRPr="00000000">
          <w:rPr>
            <w:color w:val="0000ee"/>
            <w:u w:val="single"/>
            <w:rtl w:val="0"/>
          </w:rPr>
          <w:t xml:space="preserve">https://www.researchgate.net/publication/361390733_The_Well-being_of_Software_Developers_A_Systematic_Literature_Review</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Enforced remote working: The impact of digital platform-induced stress and remote working experience on technology exhaustion and subjective wellbeing - PubMed Central, accessed February 28, 2025, </w:t>
      </w:r>
      <w:hyperlink r:id="rId9">
        <w:r w:rsidDel="00000000" w:rsidR="00000000" w:rsidRPr="00000000">
          <w:rPr>
            <w:color w:val="0000ee"/>
            <w:u w:val="single"/>
            <w:rtl w:val="0"/>
          </w:rPr>
          <w:t xml:space="preserve">https://pmc.ncbi.nlm.nih.gov/articles/PMC9271934/</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A Systematic Review of the Impact of Remote Working Referenced ..., accessed February 28, 2025, </w:t>
      </w:r>
      <w:hyperlink r:id="rId10">
        <w:r w:rsidDel="00000000" w:rsidR="00000000" w:rsidRPr="00000000">
          <w:rPr>
            <w:color w:val="0000ee"/>
            <w:u w:val="single"/>
            <w:rtl w:val="0"/>
          </w:rPr>
          <w:t xml:space="preserve">https://pmc.ncbi.nlm.nih.gov/articles/PMC10612377/</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The Impact of Working from Home on Mental Health: A Cross ..., accessed February 28, 2025, </w:t>
      </w:r>
      <w:hyperlink r:id="rId11">
        <w:r w:rsidDel="00000000" w:rsidR="00000000" w:rsidRPr="00000000">
          <w:rPr>
            <w:color w:val="0000ee"/>
            <w:u w:val="single"/>
            <w:rtl w:val="0"/>
          </w:rPr>
          <w:t xml:space="preserve">https://pmc.ncbi.nlm.nih.gov/articles/PMC9517068/</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Remote Work: A Mental Health Boost - Calendar App, accessed February 28, 2025, </w:t>
      </w:r>
      <w:hyperlink r:id="rId12">
        <w:r w:rsidDel="00000000" w:rsidR="00000000" w:rsidRPr="00000000">
          <w:rPr>
            <w:color w:val="0000ee"/>
            <w:u w:val="single"/>
            <w:rtl w:val="0"/>
          </w:rPr>
          <w:t xml:space="preserve">https://www.calendar.com/blog/remote-work-a-mental-health-boost/</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The Impact of Remote Working on Mental Health: Pros and Cons - Horton International, accessed February 28, 2025, </w:t>
      </w:r>
      <w:hyperlink r:id="rId13">
        <w:r w:rsidDel="00000000" w:rsidR="00000000" w:rsidRPr="00000000">
          <w:rPr>
            <w:color w:val="0000ee"/>
            <w:u w:val="single"/>
            <w:rtl w:val="0"/>
          </w:rPr>
          <w:t xml:space="preserve">https://hortoninternational.com/the-impact-of-remote-working-on-mental-health-pros-and-cons/</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scholarworks.waldenu.edu, accessed February 28, 2025, </w:t>
      </w:r>
      <w:hyperlink r:id="rId14">
        <w:r w:rsidDel="00000000" w:rsidR="00000000" w:rsidRPr="00000000">
          <w:rPr>
            <w:color w:val="0000ee"/>
            <w:u w:val="single"/>
            <w:rtl w:val="0"/>
          </w:rPr>
          <w:t xml:space="preserve">https://scholarworks.waldenu.edu/cgi/viewcontent.cgi?article=18392&amp;context=dissertations</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Impact of Remote Work Dynamics on Mental Health and Productivity, accessed February 28, 2025, </w:t>
      </w:r>
      <w:hyperlink r:id="rId15">
        <w:r w:rsidDel="00000000" w:rsidR="00000000" w:rsidRPr="00000000">
          <w:rPr>
            <w:color w:val="0000ee"/>
            <w:u w:val="single"/>
            <w:rtl w:val="0"/>
          </w:rPr>
          <w:t xml:space="preserve">https://www.scirp.org/journal/paperinformation?paperid=140016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pmc.ncbi.nlm.nih.gov/articles/PMC9517068/" TargetMode="External"/><Relationship Id="rId10" Type="http://schemas.openxmlformats.org/officeDocument/2006/relationships/hyperlink" Target="https://pmc.ncbi.nlm.nih.gov/articles/PMC10612377/" TargetMode="External"/><Relationship Id="rId13" Type="http://schemas.openxmlformats.org/officeDocument/2006/relationships/hyperlink" Target="https://hortoninternational.com/the-impact-of-remote-working-on-mental-health-pros-and-cons/" TargetMode="External"/><Relationship Id="rId12" Type="http://schemas.openxmlformats.org/officeDocument/2006/relationships/hyperlink" Target="https://www.calendar.com/blog/remote-work-a-mental-health-boo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9271934/" TargetMode="External"/><Relationship Id="rId15" Type="http://schemas.openxmlformats.org/officeDocument/2006/relationships/hyperlink" Target="https://www.scirp.org/journal/paperinformation?paperid=140016" TargetMode="External"/><Relationship Id="rId14" Type="http://schemas.openxmlformats.org/officeDocument/2006/relationships/hyperlink" Target="https://scholarworks.waldenu.edu/cgi/viewcontent.cgi?article=18392&amp;context=dissertations" TargetMode="External"/><Relationship Id="rId5" Type="http://schemas.openxmlformats.org/officeDocument/2006/relationships/styles" Target="styles.xml"/><Relationship Id="rId6" Type="http://schemas.openxmlformats.org/officeDocument/2006/relationships/hyperlink" Target="https://arxiv.org/pdf/2309.17140" TargetMode="External"/><Relationship Id="rId7" Type="http://schemas.openxmlformats.org/officeDocument/2006/relationships/hyperlink" Target="https://antfu.me/posts/mental-health-oss" TargetMode="External"/><Relationship Id="rId8" Type="http://schemas.openxmlformats.org/officeDocument/2006/relationships/hyperlink" Target="https://www.researchgate.net/publication/361390733_The_Well-being_of_Software_Developers_A_Systematic_Literature_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