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71C" w:rsidRPr="00E179DE" w:rsidRDefault="003D5A5C" w:rsidP="00641882">
      <w:pPr>
        <w:spacing w:line="360" w:lineRule="auto"/>
        <w:jc w:val="both"/>
        <w:rPr>
          <w:color w:val="000000" w:themeColor="text1"/>
          <w:sz w:val="32"/>
          <w:szCs w:val="32"/>
        </w:rPr>
      </w:pPr>
      <w:r w:rsidRPr="00E179DE">
        <w:rPr>
          <w:color w:val="000000" w:themeColor="text1"/>
        </w:rPr>
        <w:t xml:space="preserve">                         </w:t>
      </w:r>
      <w:r w:rsidRPr="00E179DE">
        <w:rPr>
          <w:color w:val="000000" w:themeColor="text1"/>
          <w:sz w:val="32"/>
          <w:szCs w:val="32"/>
        </w:rPr>
        <w:t xml:space="preserve">Tools we have used </w:t>
      </w:r>
      <w:r w:rsidR="00B47867" w:rsidRPr="00E179DE">
        <w:rPr>
          <w:color w:val="000000" w:themeColor="text1"/>
          <w:sz w:val="32"/>
          <w:szCs w:val="32"/>
        </w:rPr>
        <w:t>for our Social Networking Site</w:t>
      </w:r>
    </w:p>
    <w:p w:rsidR="003D5A5C" w:rsidRPr="00E179DE" w:rsidRDefault="00291CDC" w:rsidP="00641882">
      <w:pPr>
        <w:spacing w:line="360" w:lineRule="auto"/>
        <w:jc w:val="both"/>
        <w:rPr>
          <w:rFonts w:ascii="Arial" w:hAnsi="Arial" w:cs="Arial"/>
          <w:color w:val="000000" w:themeColor="text1"/>
        </w:rPr>
      </w:pPr>
      <w:r w:rsidRPr="00E179DE">
        <w:rPr>
          <w:rFonts w:ascii="Arial" w:hAnsi="Arial" w:cs="Arial"/>
          <w:color w:val="000000" w:themeColor="text1"/>
        </w:rPr>
        <w:t>Communication Tools</w:t>
      </w:r>
      <w:r w:rsidR="0063224C" w:rsidRPr="00E179DE">
        <w:rPr>
          <w:rFonts w:ascii="Arial" w:hAnsi="Arial" w:cs="Arial"/>
          <w:color w:val="000000" w:themeColor="text1"/>
        </w:rPr>
        <w:t>:</w:t>
      </w:r>
    </w:p>
    <w:p w:rsidR="00291CDC" w:rsidRPr="00E179DE" w:rsidRDefault="00D37B9C"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rPr>
      </w:pPr>
      <w:r w:rsidRPr="00E179DE">
        <w:rPr>
          <w:rFonts w:ascii="Arial" w:hAnsi="Arial" w:cs="Arial"/>
          <w:color w:val="000000" w:themeColor="text1"/>
          <w:sz w:val="22"/>
          <w:szCs w:val="22"/>
        </w:rPr>
        <w:t>Slack-</w:t>
      </w:r>
      <w:r w:rsidR="00291CDC" w:rsidRPr="00E179DE">
        <w:rPr>
          <w:rFonts w:ascii="Arial" w:hAnsi="Arial" w:cs="Arial"/>
          <w:color w:val="000000" w:themeColor="text1"/>
          <w:sz w:val="22"/>
          <w:szCs w:val="22"/>
        </w:rPr>
        <w:t xml:space="preserve"> </w:t>
      </w:r>
      <w:r w:rsidR="00291CDC" w:rsidRPr="00E179DE">
        <w:rPr>
          <w:rFonts w:ascii="Arial" w:hAnsi="Arial" w:cs="Arial"/>
          <w:color w:val="000000" w:themeColor="text1"/>
          <w:sz w:val="22"/>
          <w:szCs w:val="22"/>
          <w:shd w:val="clear" w:color="auto" w:fill="FFFFFF"/>
        </w:rPr>
        <w:t xml:space="preserve">Slack offers many IRC-like </w:t>
      </w:r>
      <w:proofErr w:type="gramStart"/>
      <w:r w:rsidR="00291CDC" w:rsidRPr="00E179DE">
        <w:rPr>
          <w:rFonts w:ascii="Arial" w:hAnsi="Arial" w:cs="Arial"/>
          <w:color w:val="000000" w:themeColor="text1"/>
          <w:sz w:val="22"/>
          <w:szCs w:val="22"/>
          <w:shd w:val="clear" w:color="auto" w:fill="FFFFFF"/>
        </w:rPr>
        <w:t>features,</w:t>
      </w:r>
      <w:proofErr w:type="gramEnd"/>
      <w:r w:rsidR="00291CDC" w:rsidRPr="00E179DE">
        <w:rPr>
          <w:rFonts w:ascii="Arial" w:hAnsi="Arial" w:cs="Arial"/>
          <w:color w:val="000000" w:themeColor="text1"/>
          <w:sz w:val="22"/>
          <w:szCs w:val="22"/>
          <w:shd w:val="clear" w:color="auto" w:fill="FFFFFF"/>
        </w:rPr>
        <w:t xml:space="preserve"> including persistent chat rooms (channels) organized by topic, private groups, and direct messaging. Content, including files, </w:t>
      </w:r>
      <w:proofErr w:type="gramStart"/>
      <w:r w:rsidR="00291CDC" w:rsidRPr="00E179DE">
        <w:rPr>
          <w:rFonts w:ascii="Arial" w:hAnsi="Arial" w:cs="Arial"/>
          <w:color w:val="000000" w:themeColor="text1"/>
          <w:sz w:val="22"/>
          <w:szCs w:val="22"/>
          <w:shd w:val="clear" w:color="auto" w:fill="FFFFFF"/>
        </w:rPr>
        <w:t>conversations, and people, is</w:t>
      </w:r>
      <w:proofErr w:type="gramEnd"/>
      <w:r w:rsidR="00291CDC" w:rsidRPr="00E179DE">
        <w:rPr>
          <w:rFonts w:ascii="Arial" w:hAnsi="Arial" w:cs="Arial"/>
          <w:color w:val="000000" w:themeColor="text1"/>
          <w:sz w:val="22"/>
          <w:szCs w:val="22"/>
          <w:shd w:val="clear" w:color="auto" w:fill="FFFFFF"/>
        </w:rPr>
        <w:t xml:space="preserve"> all searchable within Slack. Users can add </w:t>
      </w:r>
      <w:hyperlink r:id="rId4" w:tooltip="Emoji" w:history="1">
        <w:proofErr w:type="spellStart"/>
        <w:r w:rsidR="00291CDC" w:rsidRPr="00E179DE">
          <w:rPr>
            <w:rStyle w:val="Hyperlink"/>
            <w:rFonts w:ascii="Arial" w:hAnsi="Arial" w:cs="Arial"/>
            <w:color w:val="000000" w:themeColor="text1"/>
            <w:sz w:val="22"/>
            <w:szCs w:val="22"/>
            <w:u w:val="none"/>
            <w:shd w:val="clear" w:color="auto" w:fill="FFFFFF"/>
          </w:rPr>
          <w:t>emoji</w:t>
        </w:r>
        <w:proofErr w:type="spellEnd"/>
      </w:hyperlink>
      <w:r w:rsidR="00291CDC" w:rsidRPr="00E179DE">
        <w:rPr>
          <w:rFonts w:ascii="Arial" w:hAnsi="Arial" w:cs="Arial"/>
          <w:color w:val="000000" w:themeColor="text1"/>
          <w:sz w:val="22"/>
          <w:szCs w:val="22"/>
          <w:shd w:val="clear" w:color="auto" w:fill="FFFFFF"/>
        </w:rPr>
        <w:t xml:space="preserve"> buttons to their messages, on which other users can then click to express their reactions to messages. Slack teams allow communities, groups, or teams to join a "workspace" via a specific URL or invitation sent by a team admin. </w:t>
      </w:r>
      <w:r w:rsidR="00291CDC" w:rsidRPr="00E179DE">
        <w:rPr>
          <w:rFonts w:ascii="Arial" w:hAnsi="Arial" w:cs="Arial"/>
          <w:color w:val="000000" w:themeColor="text1"/>
          <w:sz w:val="22"/>
          <w:szCs w:val="22"/>
        </w:rPr>
        <w:t>Public channels allow team members to communicate without the use of email or group </w:t>
      </w:r>
      <w:proofErr w:type="spellStart"/>
      <w:r w:rsidR="009E20C3" w:rsidRPr="00E179DE">
        <w:rPr>
          <w:rFonts w:ascii="Arial" w:hAnsi="Arial" w:cs="Arial"/>
          <w:color w:val="000000" w:themeColor="text1"/>
          <w:sz w:val="22"/>
          <w:szCs w:val="22"/>
        </w:rPr>
        <w:t>sms</w:t>
      </w:r>
      <w:proofErr w:type="spellEnd"/>
      <w:r w:rsidR="00291CDC" w:rsidRPr="00E179DE">
        <w:rPr>
          <w:rFonts w:ascii="Arial" w:hAnsi="Arial" w:cs="Arial"/>
          <w:color w:val="000000" w:themeColor="text1"/>
          <w:sz w:val="22"/>
          <w:szCs w:val="22"/>
        </w:rPr>
        <w:t>. Public channels are open to everyone in the workspace.</w:t>
      </w:r>
      <w:r w:rsidR="009E20C3" w:rsidRPr="00E179DE">
        <w:rPr>
          <w:rFonts w:ascii="Arial" w:hAnsi="Arial" w:cs="Arial"/>
          <w:color w:val="000000" w:themeColor="text1"/>
          <w:sz w:val="22"/>
          <w:szCs w:val="22"/>
        </w:rPr>
        <w:t xml:space="preserve"> </w:t>
      </w:r>
      <w:r w:rsidR="00291CDC" w:rsidRPr="00E179DE">
        <w:rPr>
          <w:rFonts w:ascii="Arial" w:hAnsi="Arial" w:cs="Arial"/>
          <w:color w:val="000000" w:themeColor="text1"/>
          <w:sz w:val="22"/>
          <w:szCs w:val="22"/>
        </w:rPr>
        <w:t>Private channels allow for private conversation between smaller sub-groups.</w:t>
      </w:r>
    </w:p>
    <w:p w:rsidR="009E20C3" w:rsidRPr="00E179DE" w:rsidRDefault="009E20C3"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rPr>
      </w:pPr>
    </w:p>
    <w:p w:rsidR="00291CDC" w:rsidRPr="00E179DE" w:rsidRDefault="00291CDC" w:rsidP="00641882">
      <w:pPr>
        <w:spacing w:line="360" w:lineRule="auto"/>
        <w:jc w:val="both"/>
        <w:rPr>
          <w:rFonts w:ascii="Arial" w:hAnsi="Arial" w:cs="Arial"/>
          <w:color w:val="000000" w:themeColor="text1"/>
        </w:rPr>
      </w:pPr>
      <w:r w:rsidRPr="00E179DE">
        <w:rPr>
          <w:rFonts w:ascii="Arial" w:hAnsi="Arial" w:cs="Arial"/>
          <w:color w:val="000000" w:themeColor="text1"/>
        </w:rPr>
        <w:t xml:space="preserve"> </w:t>
      </w:r>
      <w:r w:rsidR="009E20C3" w:rsidRPr="00E179DE">
        <w:rPr>
          <w:rFonts w:ascii="Arial" w:hAnsi="Arial" w:cs="Arial"/>
          <w:color w:val="000000" w:themeColor="text1"/>
        </w:rPr>
        <w:t>Task Manager</w:t>
      </w:r>
      <w:r w:rsidR="0063224C" w:rsidRPr="00E179DE">
        <w:rPr>
          <w:rFonts w:ascii="Arial" w:hAnsi="Arial" w:cs="Arial"/>
          <w:color w:val="000000" w:themeColor="text1"/>
        </w:rPr>
        <w:t>:</w:t>
      </w:r>
    </w:p>
    <w:p w:rsidR="009E20C3" w:rsidRPr="00E179DE" w:rsidRDefault="009E20C3" w:rsidP="00641882">
      <w:pPr>
        <w:spacing w:line="360" w:lineRule="auto"/>
        <w:jc w:val="both"/>
        <w:rPr>
          <w:rFonts w:ascii="Arial" w:hAnsi="Arial" w:cs="Arial"/>
          <w:color w:val="000000" w:themeColor="text1"/>
        </w:rPr>
      </w:pPr>
      <w:proofErr w:type="spellStart"/>
      <w:r w:rsidRPr="00E179DE">
        <w:rPr>
          <w:rFonts w:ascii="Arial" w:hAnsi="Arial" w:cs="Arial"/>
          <w:color w:val="000000" w:themeColor="text1"/>
        </w:rPr>
        <w:t>Trell</w:t>
      </w:r>
      <w:r w:rsidR="00B47867" w:rsidRPr="00E179DE">
        <w:rPr>
          <w:rFonts w:ascii="Arial" w:hAnsi="Arial" w:cs="Arial"/>
          <w:color w:val="000000" w:themeColor="text1"/>
        </w:rPr>
        <w:t>o</w:t>
      </w:r>
      <w:proofErr w:type="spellEnd"/>
      <w:r w:rsidRPr="00E179DE">
        <w:rPr>
          <w:rFonts w:ascii="Arial" w:hAnsi="Arial" w:cs="Arial"/>
          <w:color w:val="000000" w:themeColor="text1"/>
        </w:rPr>
        <w:t xml:space="preserve">- </w:t>
      </w:r>
      <w:proofErr w:type="spellStart"/>
      <w:r w:rsidRPr="00E179DE">
        <w:rPr>
          <w:rFonts w:ascii="Arial" w:hAnsi="Arial" w:cs="Arial"/>
          <w:color w:val="000000" w:themeColor="text1"/>
        </w:rPr>
        <w:t>Trello</w:t>
      </w:r>
      <w:proofErr w:type="spellEnd"/>
      <w:r w:rsidRPr="00E179DE">
        <w:rPr>
          <w:rFonts w:ascii="Arial" w:hAnsi="Arial" w:cs="Arial"/>
          <w:color w:val="000000" w:themeColor="text1"/>
        </w:rPr>
        <w:t xml:space="preserve"> has a variety of work and personal uses including software project management, lesson planning.  A rich API as well as email-in capability enables integration.</w:t>
      </w:r>
    </w:p>
    <w:p w:rsidR="00B47867" w:rsidRPr="00E179DE" w:rsidRDefault="00B47867" w:rsidP="00641882">
      <w:pPr>
        <w:spacing w:line="360" w:lineRule="auto"/>
        <w:jc w:val="both"/>
        <w:rPr>
          <w:rFonts w:ascii="Arial" w:hAnsi="Arial" w:cs="Arial"/>
          <w:color w:val="000000" w:themeColor="text1"/>
        </w:rPr>
      </w:pPr>
      <w:proofErr w:type="spellStart"/>
      <w:r w:rsidRPr="00E179DE">
        <w:rPr>
          <w:rFonts w:ascii="Arial" w:hAnsi="Arial" w:cs="Arial"/>
          <w:color w:val="000000" w:themeColor="text1"/>
        </w:rPr>
        <w:t>GitHub</w:t>
      </w:r>
      <w:proofErr w:type="spellEnd"/>
      <w:r w:rsidRPr="00E179DE">
        <w:rPr>
          <w:rFonts w:ascii="Arial" w:hAnsi="Arial" w:cs="Arial"/>
          <w:color w:val="000000" w:themeColor="text1"/>
        </w:rPr>
        <w:t>-</w:t>
      </w:r>
      <w:r w:rsidRPr="00E179DE">
        <w:rPr>
          <w:rFonts w:ascii="Arial" w:hAnsi="Arial" w:cs="Arial"/>
          <w:color w:val="000000" w:themeColor="text1"/>
          <w:shd w:val="clear" w:color="auto" w:fill="FFFFFF"/>
        </w:rPr>
        <w:t> It offers all of the </w:t>
      </w:r>
      <w:hyperlink r:id="rId5" w:tooltip="Distributed version control" w:history="1">
        <w:r w:rsidRPr="00E179DE">
          <w:rPr>
            <w:rStyle w:val="Hyperlink"/>
            <w:rFonts w:ascii="Arial" w:hAnsi="Arial" w:cs="Arial"/>
            <w:color w:val="000000" w:themeColor="text1"/>
            <w:u w:val="none"/>
            <w:shd w:val="clear" w:color="auto" w:fill="FFFFFF"/>
          </w:rPr>
          <w:t>distributed version control</w:t>
        </w:r>
      </w:hyperlink>
      <w:r w:rsidRPr="00E179DE">
        <w:rPr>
          <w:rFonts w:ascii="Arial" w:hAnsi="Arial" w:cs="Arial"/>
          <w:color w:val="000000" w:themeColor="text1"/>
          <w:shd w:val="clear" w:color="auto" w:fill="FFFFFF"/>
        </w:rPr>
        <w:t> and </w:t>
      </w:r>
      <w:hyperlink r:id="rId6" w:tooltip="Source code management" w:history="1">
        <w:r w:rsidRPr="00E179DE">
          <w:rPr>
            <w:rStyle w:val="Hyperlink"/>
            <w:rFonts w:ascii="Arial" w:hAnsi="Arial" w:cs="Arial"/>
            <w:color w:val="000000" w:themeColor="text1"/>
            <w:u w:val="none"/>
            <w:shd w:val="clear" w:color="auto" w:fill="FFFFFF"/>
          </w:rPr>
          <w:t>source code management</w:t>
        </w:r>
      </w:hyperlink>
      <w:r w:rsidRPr="00E179DE">
        <w:rPr>
          <w:rFonts w:ascii="Arial" w:hAnsi="Arial" w:cs="Arial"/>
          <w:color w:val="000000" w:themeColor="text1"/>
          <w:shd w:val="clear" w:color="auto" w:fill="FFFFFF"/>
        </w:rPr>
        <w:t xml:space="preserve"> (SCM) functionality of </w:t>
      </w:r>
      <w:proofErr w:type="spellStart"/>
      <w:r w:rsidRPr="00E179DE">
        <w:rPr>
          <w:rFonts w:ascii="Arial" w:hAnsi="Arial" w:cs="Arial"/>
          <w:color w:val="000000" w:themeColor="text1"/>
          <w:shd w:val="clear" w:color="auto" w:fill="FFFFFF"/>
        </w:rPr>
        <w:t>Git</w:t>
      </w:r>
      <w:proofErr w:type="spellEnd"/>
      <w:r w:rsidRPr="00E179DE">
        <w:rPr>
          <w:rFonts w:ascii="Arial" w:hAnsi="Arial" w:cs="Arial"/>
          <w:color w:val="000000" w:themeColor="text1"/>
          <w:shd w:val="clear" w:color="auto" w:fill="FFFFFF"/>
        </w:rPr>
        <w:t xml:space="preserve"> as well as adding its own features. It provides </w:t>
      </w:r>
      <w:hyperlink r:id="rId7" w:tooltip="Access control" w:history="1">
        <w:r w:rsidRPr="00E179DE">
          <w:rPr>
            <w:rStyle w:val="Hyperlink"/>
            <w:rFonts w:ascii="Arial" w:hAnsi="Arial" w:cs="Arial"/>
            <w:color w:val="000000" w:themeColor="text1"/>
            <w:u w:val="none"/>
            <w:shd w:val="clear" w:color="auto" w:fill="FFFFFF"/>
          </w:rPr>
          <w:t>access control</w:t>
        </w:r>
      </w:hyperlink>
      <w:r w:rsidRPr="00E179DE">
        <w:rPr>
          <w:rFonts w:ascii="Arial" w:hAnsi="Arial" w:cs="Arial"/>
          <w:color w:val="000000" w:themeColor="text1"/>
          <w:shd w:val="clear" w:color="auto" w:fill="FFFFFF"/>
        </w:rPr>
        <w:t> and several collaboration features such as </w:t>
      </w:r>
      <w:hyperlink r:id="rId8" w:tooltip="Bug tracking system" w:history="1">
        <w:r w:rsidRPr="00E179DE">
          <w:rPr>
            <w:rStyle w:val="Hyperlink"/>
            <w:rFonts w:ascii="Arial" w:hAnsi="Arial" w:cs="Arial"/>
            <w:color w:val="000000" w:themeColor="text1"/>
            <w:u w:val="none"/>
            <w:shd w:val="clear" w:color="auto" w:fill="FFFFFF"/>
          </w:rPr>
          <w:t>bug tracking</w:t>
        </w:r>
      </w:hyperlink>
      <w:r w:rsidRPr="00E179DE">
        <w:rPr>
          <w:rFonts w:ascii="Arial" w:hAnsi="Arial" w:cs="Arial"/>
          <w:color w:val="000000" w:themeColor="text1"/>
          <w:shd w:val="clear" w:color="auto" w:fill="FFFFFF"/>
        </w:rPr>
        <w:t>, </w:t>
      </w:r>
      <w:hyperlink r:id="rId9" w:tooltip="Software feature" w:history="1">
        <w:r w:rsidRPr="00E179DE">
          <w:rPr>
            <w:rStyle w:val="Hyperlink"/>
            <w:rFonts w:ascii="Arial" w:hAnsi="Arial" w:cs="Arial"/>
            <w:color w:val="000000" w:themeColor="text1"/>
            <w:u w:val="none"/>
            <w:shd w:val="clear" w:color="auto" w:fill="FFFFFF"/>
          </w:rPr>
          <w:t>feature requests</w:t>
        </w:r>
      </w:hyperlink>
      <w:r w:rsidRPr="00E179DE">
        <w:rPr>
          <w:rFonts w:ascii="Arial" w:hAnsi="Arial" w:cs="Arial"/>
          <w:color w:val="000000" w:themeColor="text1"/>
          <w:shd w:val="clear" w:color="auto" w:fill="FFFFFF"/>
        </w:rPr>
        <w:t>, </w:t>
      </w:r>
      <w:hyperlink r:id="rId10" w:tooltip="Task management" w:history="1">
        <w:r w:rsidRPr="00E179DE">
          <w:rPr>
            <w:rStyle w:val="Hyperlink"/>
            <w:rFonts w:ascii="Arial" w:hAnsi="Arial" w:cs="Arial"/>
            <w:color w:val="000000" w:themeColor="text1"/>
            <w:u w:val="none"/>
            <w:shd w:val="clear" w:color="auto" w:fill="FFFFFF"/>
          </w:rPr>
          <w:t>task management</w:t>
        </w:r>
      </w:hyperlink>
      <w:r w:rsidRPr="00E179DE">
        <w:rPr>
          <w:rFonts w:ascii="Arial" w:hAnsi="Arial" w:cs="Arial"/>
          <w:color w:val="000000" w:themeColor="text1"/>
          <w:shd w:val="clear" w:color="auto" w:fill="FFFFFF"/>
        </w:rPr>
        <w:t>, and </w:t>
      </w:r>
      <w:hyperlink r:id="rId11" w:tooltip="Wiki" w:history="1">
        <w:r w:rsidRPr="00E179DE">
          <w:rPr>
            <w:rStyle w:val="Hyperlink"/>
            <w:rFonts w:ascii="Arial" w:hAnsi="Arial" w:cs="Arial"/>
            <w:color w:val="000000" w:themeColor="text1"/>
            <w:u w:val="none"/>
            <w:shd w:val="clear" w:color="auto" w:fill="FFFFFF"/>
          </w:rPr>
          <w:t>wikis</w:t>
        </w:r>
      </w:hyperlink>
      <w:r w:rsidRPr="00E179DE">
        <w:rPr>
          <w:rFonts w:ascii="Arial" w:hAnsi="Arial" w:cs="Arial"/>
          <w:color w:val="000000" w:themeColor="text1"/>
          <w:shd w:val="clear" w:color="auto" w:fill="FFFFFF"/>
        </w:rPr>
        <w:t> for every project.</w:t>
      </w:r>
    </w:p>
    <w:p w:rsidR="00D37B9C" w:rsidRPr="00E179DE" w:rsidRDefault="00D37B9C" w:rsidP="00641882">
      <w:pPr>
        <w:spacing w:line="360" w:lineRule="auto"/>
        <w:jc w:val="both"/>
        <w:rPr>
          <w:rFonts w:ascii="Arial" w:hAnsi="Arial" w:cs="Arial"/>
          <w:color w:val="000000" w:themeColor="text1"/>
        </w:rPr>
      </w:pPr>
      <w:r w:rsidRPr="00E179DE">
        <w:rPr>
          <w:rFonts w:ascii="Arial" w:hAnsi="Arial" w:cs="Arial"/>
          <w:color w:val="000000" w:themeColor="text1"/>
        </w:rPr>
        <w:t>Tools</w:t>
      </w:r>
      <w:r w:rsidR="00B47867" w:rsidRPr="00E179DE">
        <w:rPr>
          <w:rFonts w:ascii="Arial" w:hAnsi="Arial" w:cs="Arial"/>
          <w:color w:val="000000" w:themeColor="text1"/>
        </w:rPr>
        <w:t xml:space="preserve"> </w:t>
      </w:r>
      <w:proofErr w:type="gramStart"/>
      <w:r w:rsidR="00B47867" w:rsidRPr="00E179DE">
        <w:rPr>
          <w:rFonts w:ascii="Arial" w:hAnsi="Arial" w:cs="Arial"/>
          <w:color w:val="000000" w:themeColor="text1"/>
        </w:rPr>
        <w:t>For</w:t>
      </w:r>
      <w:proofErr w:type="gramEnd"/>
      <w:r w:rsidR="00B47867" w:rsidRPr="00E179DE">
        <w:rPr>
          <w:rFonts w:ascii="Arial" w:hAnsi="Arial" w:cs="Arial"/>
          <w:color w:val="000000" w:themeColor="text1"/>
        </w:rPr>
        <w:t xml:space="preserve"> Project</w:t>
      </w:r>
      <w:r w:rsidR="0063224C" w:rsidRPr="00E179DE">
        <w:rPr>
          <w:rFonts w:ascii="Arial" w:hAnsi="Arial" w:cs="Arial"/>
          <w:color w:val="000000" w:themeColor="text1"/>
        </w:rPr>
        <w:t>:</w:t>
      </w:r>
    </w:p>
    <w:p w:rsidR="00D37B9C" w:rsidRPr="00E179DE" w:rsidRDefault="00D37B9C" w:rsidP="00641882">
      <w:pPr>
        <w:pStyle w:val="NormalWeb"/>
        <w:shd w:val="clear" w:color="auto" w:fill="FFFFFF"/>
        <w:spacing w:line="360" w:lineRule="auto"/>
        <w:jc w:val="both"/>
        <w:rPr>
          <w:rFonts w:ascii="Arial" w:hAnsi="Arial" w:cs="Arial"/>
          <w:color w:val="000000" w:themeColor="text1"/>
          <w:sz w:val="22"/>
          <w:szCs w:val="22"/>
        </w:rPr>
      </w:pPr>
      <w:r w:rsidRPr="00E179DE">
        <w:rPr>
          <w:rFonts w:ascii="Arial" w:hAnsi="Arial" w:cs="Arial"/>
          <w:color w:val="000000" w:themeColor="text1"/>
          <w:sz w:val="22"/>
          <w:szCs w:val="22"/>
        </w:rPr>
        <w:t>PHP- PHP is a server side scripting language that is used to develop Static websites or Dynamic websites or Web applications. PHP stands for Hypertext Pre-processor, that earlier stood for Personal Home Pages. PHP scripts can only be interpreted on a server that has PHP installed.</w:t>
      </w:r>
    </w:p>
    <w:p w:rsidR="00D37B9C" w:rsidRPr="00E179DE" w:rsidRDefault="00D37B9C" w:rsidP="00641882">
      <w:pPr>
        <w:pStyle w:val="NormalWeb"/>
        <w:shd w:val="clear" w:color="auto" w:fill="FFFFFF"/>
        <w:spacing w:line="360" w:lineRule="auto"/>
        <w:jc w:val="both"/>
        <w:rPr>
          <w:rFonts w:ascii="Arial" w:hAnsi="Arial" w:cs="Arial"/>
          <w:color w:val="000000" w:themeColor="text1"/>
          <w:sz w:val="22"/>
          <w:szCs w:val="22"/>
          <w:shd w:val="clear" w:color="auto" w:fill="FFFFFF"/>
        </w:rPr>
      </w:pPr>
      <w:proofErr w:type="spellStart"/>
      <w:r w:rsidRPr="00E179DE">
        <w:rPr>
          <w:rFonts w:ascii="Arial" w:hAnsi="Arial" w:cs="Arial"/>
          <w:color w:val="000000" w:themeColor="text1"/>
          <w:sz w:val="22"/>
          <w:szCs w:val="22"/>
        </w:rPr>
        <w:t>Jquery</w:t>
      </w:r>
      <w:proofErr w:type="spellEnd"/>
      <w:r w:rsidRPr="00E179DE">
        <w:rPr>
          <w:rFonts w:ascii="Arial" w:hAnsi="Arial" w:cs="Arial"/>
          <w:color w:val="000000" w:themeColor="text1"/>
          <w:sz w:val="22"/>
          <w:szCs w:val="22"/>
        </w:rPr>
        <w:t xml:space="preserve">- </w:t>
      </w:r>
      <w:hyperlink r:id="rId12" w:tooltip="QUnit" w:history="1">
        <w:proofErr w:type="spellStart"/>
        <w:r w:rsidR="006577E9" w:rsidRPr="00E179DE">
          <w:rPr>
            <w:rStyle w:val="Hyperlink"/>
            <w:rFonts w:ascii="Arial" w:hAnsi="Arial" w:cs="Arial"/>
            <w:color w:val="000000" w:themeColor="text1"/>
            <w:sz w:val="22"/>
            <w:szCs w:val="22"/>
            <w:u w:val="none"/>
            <w:shd w:val="clear" w:color="auto" w:fill="FFFFFF"/>
          </w:rPr>
          <w:t>QUnit</w:t>
        </w:r>
        <w:proofErr w:type="spellEnd"/>
      </w:hyperlink>
      <w:r w:rsidR="006577E9" w:rsidRPr="00E179DE">
        <w:rPr>
          <w:rFonts w:ascii="Arial" w:hAnsi="Arial" w:cs="Arial"/>
          <w:color w:val="000000" w:themeColor="text1"/>
          <w:sz w:val="22"/>
          <w:szCs w:val="22"/>
          <w:shd w:val="clear" w:color="auto" w:fill="FFFFFF"/>
        </w:rPr>
        <w:t> is a </w:t>
      </w:r>
      <w:hyperlink r:id="rId13" w:tooltip="Test automation framework" w:history="1">
        <w:r w:rsidR="006577E9" w:rsidRPr="00E179DE">
          <w:rPr>
            <w:rStyle w:val="Hyperlink"/>
            <w:rFonts w:ascii="Arial" w:hAnsi="Arial" w:cs="Arial"/>
            <w:color w:val="000000" w:themeColor="text1"/>
            <w:sz w:val="22"/>
            <w:szCs w:val="22"/>
            <w:u w:val="none"/>
            <w:shd w:val="clear" w:color="auto" w:fill="FFFFFF"/>
          </w:rPr>
          <w:t>test automation framework</w:t>
        </w:r>
      </w:hyperlink>
      <w:r w:rsidR="006577E9" w:rsidRPr="00E179DE">
        <w:rPr>
          <w:rFonts w:ascii="Arial" w:hAnsi="Arial" w:cs="Arial"/>
          <w:color w:val="000000" w:themeColor="text1"/>
          <w:sz w:val="22"/>
          <w:szCs w:val="22"/>
          <w:shd w:val="clear" w:color="auto" w:fill="FFFFFF"/>
        </w:rPr>
        <w:t xml:space="preserve"> used to test the </w:t>
      </w:r>
      <w:proofErr w:type="spellStart"/>
      <w:r w:rsidR="006577E9" w:rsidRPr="00E179DE">
        <w:rPr>
          <w:rFonts w:ascii="Arial" w:hAnsi="Arial" w:cs="Arial"/>
          <w:color w:val="000000" w:themeColor="text1"/>
          <w:sz w:val="22"/>
          <w:szCs w:val="22"/>
          <w:shd w:val="clear" w:color="auto" w:fill="FFFFFF"/>
        </w:rPr>
        <w:t>jQuery</w:t>
      </w:r>
      <w:proofErr w:type="spellEnd"/>
      <w:r w:rsidR="006577E9" w:rsidRPr="00E179DE">
        <w:rPr>
          <w:rFonts w:ascii="Arial" w:hAnsi="Arial" w:cs="Arial"/>
          <w:color w:val="000000" w:themeColor="text1"/>
          <w:sz w:val="22"/>
          <w:szCs w:val="22"/>
          <w:shd w:val="clear" w:color="auto" w:fill="FFFFFF"/>
        </w:rPr>
        <w:t xml:space="preserve"> project. The </w:t>
      </w:r>
      <w:proofErr w:type="spellStart"/>
      <w:r w:rsidR="006577E9" w:rsidRPr="00E179DE">
        <w:rPr>
          <w:rFonts w:ascii="Arial" w:hAnsi="Arial" w:cs="Arial"/>
          <w:color w:val="000000" w:themeColor="text1"/>
          <w:sz w:val="22"/>
          <w:szCs w:val="22"/>
          <w:shd w:val="clear" w:color="auto" w:fill="FFFFFF"/>
        </w:rPr>
        <w:t>jQuery</w:t>
      </w:r>
      <w:proofErr w:type="spellEnd"/>
      <w:r w:rsidR="006577E9" w:rsidRPr="00E179DE">
        <w:rPr>
          <w:rFonts w:ascii="Arial" w:hAnsi="Arial" w:cs="Arial"/>
          <w:color w:val="000000" w:themeColor="text1"/>
          <w:sz w:val="22"/>
          <w:szCs w:val="22"/>
          <w:shd w:val="clear" w:color="auto" w:fill="FFFFFF"/>
        </w:rPr>
        <w:t xml:space="preserve"> team developed it as an in-house unit testing library.</w:t>
      </w:r>
      <w:hyperlink r:id="rId14" w:anchor="cite_note-qunit-history-35" w:history="1"/>
      <w:r w:rsidR="006577E9" w:rsidRPr="00E179DE">
        <w:rPr>
          <w:rFonts w:ascii="Arial" w:hAnsi="Arial" w:cs="Arial"/>
          <w:color w:val="000000" w:themeColor="text1"/>
          <w:sz w:val="22"/>
          <w:szCs w:val="22"/>
          <w:shd w:val="clear" w:color="auto" w:fill="FFFFFF"/>
          <w:vertAlign w:val="superscript"/>
        </w:rPr>
        <w:t xml:space="preserve"> </w:t>
      </w:r>
      <w:r w:rsidR="006577E9" w:rsidRPr="00E179DE">
        <w:rPr>
          <w:rFonts w:ascii="Arial" w:hAnsi="Arial" w:cs="Arial"/>
          <w:color w:val="000000" w:themeColor="text1"/>
          <w:sz w:val="22"/>
          <w:szCs w:val="22"/>
          <w:shd w:val="clear" w:color="auto" w:fill="FFFFFF"/>
        </w:rPr>
        <w:t xml:space="preserve">The </w:t>
      </w:r>
      <w:proofErr w:type="spellStart"/>
      <w:r w:rsidR="006577E9" w:rsidRPr="00E179DE">
        <w:rPr>
          <w:rFonts w:ascii="Arial" w:hAnsi="Arial" w:cs="Arial"/>
          <w:color w:val="000000" w:themeColor="text1"/>
          <w:sz w:val="22"/>
          <w:szCs w:val="22"/>
          <w:shd w:val="clear" w:color="auto" w:fill="FFFFFF"/>
        </w:rPr>
        <w:t>jQuery</w:t>
      </w:r>
      <w:proofErr w:type="spellEnd"/>
      <w:r w:rsidR="006577E9" w:rsidRPr="00E179DE">
        <w:rPr>
          <w:rFonts w:ascii="Arial" w:hAnsi="Arial" w:cs="Arial"/>
          <w:color w:val="000000" w:themeColor="text1"/>
          <w:sz w:val="22"/>
          <w:szCs w:val="22"/>
          <w:shd w:val="clear" w:color="auto" w:fill="FFFFFF"/>
        </w:rPr>
        <w:t xml:space="preserve"> team uses it to test its code and </w:t>
      </w:r>
      <w:proofErr w:type="spellStart"/>
      <w:r w:rsidR="006577E9" w:rsidRPr="00E179DE">
        <w:rPr>
          <w:rFonts w:ascii="Arial" w:hAnsi="Arial" w:cs="Arial"/>
          <w:color w:val="000000" w:themeColor="text1"/>
          <w:sz w:val="22"/>
          <w:szCs w:val="22"/>
          <w:shd w:val="clear" w:color="auto" w:fill="FFFFFF"/>
        </w:rPr>
        <w:t>plugins</w:t>
      </w:r>
      <w:proofErr w:type="spellEnd"/>
      <w:r w:rsidR="006577E9" w:rsidRPr="00E179DE">
        <w:rPr>
          <w:rFonts w:ascii="Arial" w:hAnsi="Arial" w:cs="Arial"/>
          <w:color w:val="000000" w:themeColor="text1"/>
          <w:sz w:val="22"/>
          <w:szCs w:val="22"/>
          <w:shd w:val="clear" w:color="auto" w:fill="FFFFFF"/>
        </w:rPr>
        <w:t>, but it can test any generic JavaScript code, including server-side JavaScript code.</w:t>
      </w:r>
    </w:p>
    <w:p w:rsidR="006577E9" w:rsidRPr="00E179DE" w:rsidRDefault="006577E9" w:rsidP="00641882">
      <w:pPr>
        <w:pStyle w:val="NormalWeb"/>
        <w:shd w:val="clear" w:color="auto" w:fill="FFFFFF"/>
        <w:spacing w:line="360" w:lineRule="auto"/>
        <w:jc w:val="both"/>
        <w:rPr>
          <w:rFonts w:ascii="Arial" w:hAnsi="Arial" w:cs="Arial"/>
          <w:color w:val="000000" w:themeColor="text1"/>
          <w:sz w:val="22"/>
          <w:szCs w:val="22"/>
          <w:shd w:val="clear" w:color="auto" w:fill="FFFFFF"/>
        </w:rPr>
      </w:pPr>
      <w:r w:rsidRPr="00E179DE">
        <w:rPr>
          <w:rFonts w:ascii="Arial" w:hAnsi="Arial" w:cs="Arial"/>
          <w:color w:val="000000" w:themeColor="text1"/>
          <w:sz w:val="22"/>
          <w:szCs w:val="22"/>
        </w:rPr>
        <w:t>Java Script- A</w:t>
      </w:r>
      <w:r w:rsidRPr="00E179DE">
        <w:rPr>
          <w:rFonts w:ascii="Arial" w:hAnsi="Arial" w:cs="Arial"/>
          <w:color w:val="000000" w:themeColor="text1"/>
          <w:sz w:val="22"/>
          <w:szCs w:val="22"/>
          <w:shd w:val="clear" w:color="auto" w:fill="FFFFFF"/>
        </w:rPr>
        <w:t>s a multi-paradigm language, JavaScript supports even-driven, </w:t>
      </w:r>
      <w:hyperlink r:id="rId15" w:tooltip="Functional programming" w:history="1">
        <w:r w:rsidRPr="00E179DE">
          <w:rPr>
            <w:rStyle w:val="Hyperlink"/>
            <w:rFonts w:ascii="Arial" w:hAnsi="Arial" w:cs="Arial"/>
            <w:color w:val="000000" w:themeColor="text1"/>
            <w:sz w:val="22"/>
            <w:szCs w:val="22"/>
            <w:u w:val="none"/>
            <w:shd w:val="clear" w:color="auto" w:fill="FFFFFF"/>
          </w:rPr>
          <w:t>functional</w:t>
        </w:r>
      </w:hyperlink>
      <w:r w:rsidRPr="00E179DE">
        <w:rPr>
          <w:rFonts w:ascii="Arial" w:hAnsi="Arial" w:cs="Arial"/>
          <w:color w:val="000000" w:themeColor="text1"/>
          <w:sz w:val="22"/>
          <w:szCs w:val="22"/>
          <w:shd w:val="clear" w:color="auto" w:fill="FFFFFF"/>
        </w:rPr>
        <w:t>, and </w:t>
      </w:r>
      <w:hyperlink r:id="rId16" w:tooltip="Imperative programming" w:history="1">
        <w:r w:rsidRPr="00E179DE">
          <w:rPr>
            <w:rStyle w:val="Hyperlink"/>
            <w:rFonts w:ascii="Arial" w:hAnsi="Arial" w:cs="Arial"/>
            <w:color w:val="000000" w:themeColor="text1"/>
            <w:sz w:val="22"/>
            <w:szCs w:val="22"/>
            <w:u w:val="none"/>
            <w:shd w:val="clear" w:color="auto" w:fill="FFFFFF"/>
          </w:rPr>
          <w:t>imperative</w:t>
        </w:r>
      </w:hyperlink>
      <w:r w:rsidRPr="00E179DE">
        <w:rPr>
          <w:rFonts w:ascii="Arial" w:hAnsi="Arial" w:cs="Arial"/>
          <w:color w:val="000000" w:themeColor="text1"/>
          <w:sz w:val="22"/>
          <w:szCs w:val="22"/>
          <w:shd w:val="clear" w:color="auto" w:fill="FFFFFF"/>
        </w:rPr>
        <w:t> (including </w:t>
      </w:r>
      <w:hyperlink r:id="rId17" w:tooltip="Object-oriented programming" w:history="1">
        <w:r w:rsidRPr="00E179DE">
          <w:rPr>
            <w:rStyle w:val="Hyperlink"/>
            <w:rFonts w:ascii="Arial" w:hAnsi="Arial" w:cs="Arial"/>
            <w:color w:val="000000" w:themeColor="text1"/>
            <w:sz w:val="22"/>
            <w:szCs w:val="22"/>
            <w:u w:val="none"/>
            <w:shd w:val="clear" w:color="auto" w:fill="FFFFFF"/>
          </w:rPr>
          <w:t>object-oriented</w:t>
        </w:r>
      </w:hyperlink>
      <w:r w:rsidRPr="00E179DE">
        <w:rPr>
          <w:rFonts w:ascii="Arial" w:hAnsi="Arial" w:cs="Arial"/>
          <w:color w:val="000000" w:themeColor="text1"/>
          <w:sz w:val="22"/>
          <w:szCs w:val="22"/>
          <w:shd w:val="clear" w:color="auto" w:fill="FFFFFF"/>
        </w:rPr>
        <w:t> and </w:t>
      </w:r>
      <w:hyperlink r:id="rId18" w:tooltip="Prototype-based programming" w:history="1">
        <w:r w:rsidRPr="00E179DE">
          <w:rPr>
            <w:rStyle w:val="Hyperlink"/>
            <w:rFonts w:ascii="Arial" w:hAnsi="Arial" w:cs="Arial"/>
            <w:color w:val="000000" w:themeColor="text1"/>
            <w:sz w:val="22"/>
            <w:szCs w:val="22"/>
            <w:u w:val="none"/>
            <w:shd w:val="clear" w:color="auto" w:fill="FFFFFF"/>
          </w:rPr>
          <w:t>prototype-based</w:t>
        </w:r>
      </w:hyperlink>
      <w:r w:rsidRPr="00E179DE">
        <w:rPr>
          <w:rFonts w:ascii="Arial" w:hAnsi="Arial" w:cs="Arial"/>
          <w:color w:val="000000" w:themeColor="text1"/>
          <w:sz w:val="22"/>
          <w:szCs w:val="22"/>
          <w:shd w:val="clear" w:color="auto" w:fill="FFFFFF"/>
        </w:rPr>
        <w:t>) </w:t>
      </w:r>
      <w:hyperlink r:id="rId19" w:tooltip="Programming paradigm" w:history="1">
        <w:r w:rsidR="00E179DE" w:rsidRPr="00E179DE">
          <w:rPr>
            <w:rStyle w:val="Hyperlink"/>
            <w:rFonts w:ascii="Arial" w:hAnsi="Arial" w:cs="Arial"/>
            <w:color w:val="000000" w:themeColor="text1"/>
            <w:sz w:val="22"/>
            <w:szCs w:val="22"/>
            <w:u w:val="none"/>
            <w:shd w:val="clear" w:color="auto" w:fill="FFFFFF"/>
          </w:rPr>
          <w:t xml:space="preserve">programming </w:t>
        </w:r>
        <w:r w:rsidRPr="00E179DE">
          <w:rPr>
            <w:rStyle w:val="Hyperlink"/>
            <w:rFonts w:ascii="Arial" w:hAnsi="Arial" w:cs="Arial"/>
            <w:color w:val="000000" w:themeColor="text1"/>
            <w:sz w:val="22"/>
            <w:szCs w:val="22"/>
            <w:u w:val="none"/>
            <w:shd w:val="clear" w:color="auto" w:fill="FFFFFF"/>
          </w:rPr>
          <w:t>styles</w:t>
        </w:r>
      </w:hyperlink>
      <w:r w:rsidRPr="00E179DE">
        <w:rPr>
          <w:rFonts w:ascii="Arial" w:hAnsi="Arial" w:cs="Arial"/>
          <w:color w:val="000000" w:themeColor="text1"/>
          <w:sz w:val="22"/>
          <w:szCs w:val="22"/>
          <w:shd w:val="clear" w:color="auto" w:fill="FFFFFF"/>
        </w:rPr>
        <w:t xml:space="preserve">. It </w:t>
      </w:r>
      <w:r w:rsidRPr="00E179DE">
        <w:rPr>
          <w:rFonts w:ascii="Arial" w:hAnsi="Arial" w:cs="Arial"/>
          <w:color w:val="000000" w:themeColor="text1"/>
          <w:sz w:val="22"/>
          <w:szCs w:val="22"/>
          <w:shd w:val="clear" w:color="auto" w:fill="FFFFFF"/>
        </w:rPr>
        <w:lastRenderedPageBreak/>
        <w:t>has </w:t>
      </w:r>
      <w:hyperlink r:id="rId20" w:tooltip="Application programming interface" w:history="1">
        <w:r w:rsidRPr="00E179DE">
          <w:rPr>
            <w:rStyle w:val="Hyperlink"/>
            <w:rFonts w:ascii="Arial" w:hAnsi="Arial" w:cs="Arial"/>
            <w:color w:val="000000" w:themeColor="text1"/>
            <w:sz w:val="22"/>
            <w:szCs w:val="22"/>
            <w:u w:val="none"/>
            <w:shd w:val="clear" w:color="auto" w:fill="FFFFFF"/>
          </w:rPr>
          <w:t>APIs</w:t>
        </w:r>
      </w:hyperlink>
      <w:r w:rsidRPr="00E179DE">
        <w:rPr>
          <w:rFonts w:ascii="Arial" w:hAnsi="Arial" w:cs="Arial"/>
          <w:color w:val="000000" w:themeColor="text1"/>
          <w:sz w:val="22"/>
          <w:szCs w:val="22"/>
          <w:shd w:val="clear" w:color="auto" w:fill="FFFFFF"/>
        </w:rPr>
        <w:t> for working with text, </w:t>
      </w:r>
      <w:hyperlink r:id="rId21" w:tooltip="" w:history="1">
        <w:r w:rsidRPr="00E179DE">
          <w:rPr>
            <w:rStyle w:val="Hyperlink"/>
            <w:rFonts w:ascii="Arial" w:hAnsi="Arial" w:cs="Arial"/>
            <w:color w:val="000000" w:themeColor="text1"/>
            <w:sz w:val="22"/>
            <w:szCs w:val="22"/>
            <w:u w:val="none"/>
            <w:shd w:val="clear" w:color="auto" w:fill="FFFFFF"/>
          </w:rPr>
          <w:t>arrays</w:t>
        </w:r>
      </w:hyperlink>
      <w:r w:rsidRPr="00E179DE">
        <w:rPr>
          <w:rFonts w:ascii="Arial" w:hAnsi="Arial" w:cs="Arial"/>
          <w:color w:val="000000" w:themeColor="text1"/>
          <w:sz w:val="22"/>
          <w:szCs w:val="22"/>
          <w:shd w:val="clear" w:color="auto" w:fill="FFFFFF"/>
        </w:rPr>
        <w:t>, dates, </w:t>
      </w:r>
      <w:hyperlink r:id="rId22" w:tooltip="Regular expression" w:history="1">
        <w:r w:rsidRPr="00E179DE">
          <w:rPr>
            <w:rStyle w:val="Hyperlink"/>
            <w:rFonts w:ascii="Arial" w:hAnsi="Arial" w:cs="Arial"/>
            <w:color w:val="000000" w:themeColor="text1"/>
            <w:sz w:val="22"/>
            <w:szCs w:val="22"/>
            <w:u w:val="none"/>
            <w:shd w:val="clear" w:color="auto" w:fill="FFFFFF"/>
          </w:rPr>
          <w:t>regular expressions</w:t>
        </w:r>
      </w:hyperlink>
      <w:r w:rsidRPr="00E179DE">
        <w:rPr>
          <w:rFonts w:ascii="Arial" w:hAnsi="Arial" w:cs="Arial"/>
          <w:color w:val="000000" w:themeColor="text1"/>
          <w:sz w:val="22"/>
          <w:szCs w:val="22"/>
          <w:shd w:val="clear" w:color="auto" w:fill="FFFFFF"/>
        </w:rPr>
        <w:t>, and the </w:t>
      </w:r>
      <w:hyperlink r:id="rId23" w:tooltip="Document Object Model" w:history="1">
        <w:r w:rsidRPr="00E179DE">
          <w:rPr>
            <w:rStyle w:val="Hyperlink"/>
            <w:rFonts w:ascii="Arial" w:hAnsi="Arial" w:cs="Arial"/>
            <w:color w:val="000000" w:themeColor="text1"/>
            <w:sz w:val="22"/>
            <w:szCs w:val="22"/>
            <w:u w:val="none"/>
            <w:shd w:val="clear" w:color="auto" w:fill="FFFFFF"/>
          </w:rPr>
          <w:t>DOM</w:t>
        </w:r>
      </w:hyperlink>
      <w:r w:rsidRPr="00E179DE">
        <w:rPr>
          <w:rFonts w:ascii="Arial" w:hAnsi="Arial" w:cs="Arial"/>
          <w:color w:val="000000" w:themeColor="text1"/>
          <w:sz w:val="22"/>
          <w:szCs w:val="22"/>
          <w:shd w:val="clear" w:color="auto" w:fill="FFFFFF"/>
        </w:rPr>
        <w:t>, but the language itself does not include any </w:t>
      </w:r>
      <w:hyperlink r:id="rId24" w:tooltip="Input/output" w:history="1">
        <w:r w:rsidRPr="00E179DE">
          <w:rPr>
            <w:rStyle w:val="Hyperlink"/>
            <w:rFonts w:ascii="Arial" w:hAnsi="Arial" w:cs="Arial"/>
            <w:color w:val="000000" w:themeColor="text1"/>
            <w:sz w:val="22"/>
            <w:szCs w:val="22"/>
            <w:u w:val="none"/>
            <w:shd w:val="clear" w:color="auto" w:fill="FFFFFF"/>
          </w:rPr>
          <w:t>I/O</w:t>
        </w:r>
      </w:hyperlink>
      <w:r w:rsidRPr="00E179DE">
        <w:rPr>
          <w:rFonts w:ascii="Arial" w:hAnsi="Arial" w:cs="Arial"/>
          <w:color w:val="000000" w:themeColor="text1"/>
          <w:sz w:val="22"/>
          <w:szCs w:val="22"/>
          <w:shd w:val="clear" w:color="auto" w:fill="FFFFFF"/>
        </w:rPr>
        <w:t>, such as </w:t>
      </w:r>
      <w:hyperlink r:id="rId25" w:tooltip="Computer network" w:history="1">
        <w:r w:rsidRPr="00E179DE">
          <w:rPr>
            <w:rStyle w:val="Hyperlink"/>
            <w:rFonts w:ascii="Arial" w:hAnsi="Arial" w:cs="Arial"/>
            <w:color w:val="000000" w:themeColor="text1"/>
            <w:sz w:val="22"/>
            <w:szCs w:val="22"/>
            <w:u w:val="none"/>
            <w:shd w:val="clear" w:color="auto" w:fill="FFFFFF"/>
          </w:rPr>
          <w:t>networking</w:t>
        </w:r>
      </w:hyperlink>
      <w:r w:rsidRPr="00E179DE">
        <w:rPr>
          <w:rFonts w:ascii="Arial" w:hAnsi="Arial" w:cs="Arial"/>
          <w:color w:val="000000" w:themeColor="text1"/>
          <w:sz w:val="22"/>
          <w:szCs w:val="22"/>
          <w:shd w:val="clear" w:color="auto" w:fill="FFFFFF"/>
        </w:rPr>
        <w:t>, </w:t>
      </w:r>
      <w:hyperlink r:id="rId26" w:tooltip="Data storage" w:history="1">
        <w:r w:rsidRPr="00E179DE">
          <w:rPr>
            <w:rStyle w:val="Hyperlink"/>
            <w:rFonts w:ascii="Arial" w:hAnsi="Arial" w:cs="Arial"/>
            <w:color w:val="000000" w:themeColor="text1"/>
            <w:sz w:val="22"/>
            <w:szCs w:val="22"/>
            <w:u w:val="none"/>
            <w:shd w:val="clear" w:color="auto" w:fill="FFFFFF"/>
          </w:rPr>
          <w:t>storage</w:t>
        </w:r>
      </w:hyperlink>
      <w:r w:rsidRPr="00E179DE">
        <w:rPr>
          <w:rFonts w:ascii="Arial" w:hAnsi="Arial" w:cs="Arial"/>
          <w:color w:val="000000" w:themeColor="text1"/>
          <w:sz w:val="22"/>
          <w:szCs w:val="22"/>
          <w:shd w:val="clear" w:color="auto" w:fill="FFFFFF"/>
        </w:rPr>
        <w:t>, or </w:t>
      </w:r>
      <w:hyperlink r:id="rId27" w:tooltip="Computer graphics" w:history="1">
        <w:r w:rsidRPr="00E179DE">
          <w:rPr>
            <w:rStyle w:val="Hyperlink"/>
            <w:rFonts w:ascii="Arial" w:hAnsi="Arial" w:cs="Arial"/>
            <w:color w:val="000000" w:themeColor="text1"/>
            <w:sz w:val="22"/>
            <w:szCs w:val="22"/>
            <w:u w:val="none"/>
            <w:shd w:val="clear" w:color="auto" w:fill="FFFFFF"/>
          </w:rPr>
          <w:t>graphics</w:t>
        </w:r>
      </w:hyperlink>
      <w:r w:rsidRPr="00E179DE">
        <w:rPr>
          <w:rFonts w:ascii="Arial" w:hAnsi="Arial" w:cs="Arial"/>
          <w:color w:val="000000" w:themeColor="text1"/>
          <w:sz w:val="22"/>
          <w:szCs w:val="22"/>
          <w:shd w:val="clear" w:color="auto" w:fill="FFFFFF"/>
        </w:rPr>
        <w:t> facilities. It relies upon the host environment in which it is embedded to provide these features.</w:t>
      </w:r>
    </w:p>
    <w:p w:rsidR="006577E9" w:rsidRPr="00E179DE" w:rsidRDefault="006577E9"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rPr>
      </w:pPr>
      <w:r w:rsidRPr="00E179DE">
        <w:rPr>
          <w:rFonts w:ascii="Arial" w:hAnsi="Arial" w:cs="Arial"/>
          <w:color w:val="000000" w:themeColor="text1"/>
          <w:sz w:val="22"/>
          <w:szCs w:val="22"/>
        </w:rPr>
        <w:t xml:space="preserve">HTML- </w:t>
      </w:r>
      <w:proofErr w:type="gramStart"/>
      <w:r w:rsidRPr="00E179DE">
        <w:rPr>
          <w:rFonts w:ascii="Arial" w:hAnsi="Arial" w:cs="Arial"/>
          <w:color w:val="000000" w:themeColor="text1"/>
          <w:sz w:val="22"/>
          <w:szCs w:val="22"/>
        </w:rPr>
        <w:t>HTML  is</w:t>
      </w:r>
      <w:proofErr w:type="gramEnd"/>
      <w:r w:rsidRPr="00E179DE">
        <w:rPr>
          <w:rFonts w:ascii="Arial" w:hAnsi="Arial" w:cs="Arial"/>
          <w:color w:val="000000" w:themeColor="text1"/>
          <w:sz w:val="22"/>
          <w:szCs w:val="22"/>
        </w:rPr>
        <w:t xml:space="preserve"> the standard </w:t>
      </w:r>
      <w:hyperlink r:id="rId28" w:tooltip="Markup language" w:history="1">
        <w:r w:rsidRPr="00E179DE">
          <w:rPr>
            <w:rStyle w:val="Hyperlink"/>
            <w:rFonts w:ascii="Arial" w:hAnsi="Arial" w:cs="Arial"/>
            <w:color w:val="000000" w:themeColor="text1"/>
            <w:sz w:val="22"/>
            <w:szCs w:val="22"/>
            <w:u w:val="none"/>
          </w:rPr>
          <w:t>markup language</w:t>
        </w:r>
      </w:hyperlink>
      <w:r w:rsidRPr="00E179DE">
        <w:rPr>
          <w:rFonts w:ascii="Arial" w:hAnsi="Arial" w:cs="Arial"/>
          <w:color w:val="000000" w:themeColor="text1"/>
          <w:sz w:val="22"/>
          <w:szCs w:val="22"/>
        </w:rPr>
        <w:t> for documents designed to be displayed in a </w:t>
      </w:r>
      <w:hyperlink r:id="rId29" w:tooltip="Web browser" w:history="1">
        <w:r w:rsidRPr="00E179DE">
          <w:rPr>
            <w:rStyle w:val="Hyperlink"/>
            <w:rFonts w:ascii="Arial" w:hAnsi="Arial" w:cs="Arial"/>
            <w:color w:val="000000" w:themeColor="text1"/>
            <w:sz w:val="22"/>
            <w:szCs w:val="22"/>
            <w:u w:val="none"/>
          </w:rPr>
          <w:t>web browser</w:t>
        </w:r>
      </w:hyperlink>
      <w:r w:rsidRPr="00E179DE">
        <w:rPr>
          <w:rFonts w:ascii="Arial" w:hAnsi="Arial" w:cs="Arial"/>
          <w:color w:val="000000" w:themeColor="text1"/>
          <w:sz w:val="22"/>
          <w:szCs w:val="22"/>
        </w:rPr>
        <w:t>. It can be assisted by technologies such as </w:t>
      </w:r>
      <w:hyperlink r:id="rId30" w:tooltip="Cascading Style Sheets" w:history="1">
        <w:r w:rsidRPr="00E179DE">
          <w:rPr>
            <w:rStyle w:val="Hyperlink"/>
            <w:rFonts w:ascii="Arial" w:hAnsi="Arial" w:cs="Arial"/>
            <w:color w:val="000000" w:themeColor="text1"/>
            <w:sz w:val="22"/>
            <w:szCs w:val="22"/>
            <w:u w:val="none"/>
          </w:rPr>
          <w:t>Cascading Style Sheets</w:t>
        </w:r>
      </w:hyperlink>
      <w:r w:rsidRPr="00E179DE">
        <w:rPr>
          <w:rFonts w:ascii="Arial" w:hAnsi="Arial" w:cs="Arial"/>
          <w:color w:val="000000" w:themeColor="text1"/>
          <w:sz w:val="22"/>
          <w:szCs w:val="22"/>
        </w:rPr>
        <w:t> (CSS) and </w:t>
      </w:r>
      <w:hyperlink r:id="rId31" w:tooltip="Scripting language" w:history="1">
        <w:r w:rsidRPr="00E179DE">
          <w:rPr>
            <w:rStyle w:val="Hyperlink"/>
            <w:rFonts w:ascii="Arial" w:hAnsi="Arial" w:cs="Arial"/>
            <w:color w:val="000000" w:themeColor="text1"/>
            <w:sz w:val="22"/>
            <w:szCs w:val="22"/>
            <w:u w:val="none"/>
          </w:rPr>
          <w:t>scripting languages</w:t>
        </w:r>
      </w:hyperlink>
      <w:r w:rsidR="00641882" w:rsidRPr="00E179DE">
        <w:rPr>
          <w:rFonts w:ascii="Arial" w:hAnsi="Arial" w:cs="Arial"/>
          <w:color w:val="000000" w:themeColor="text1"/>
          <w:sz w:val="22"/>
          <w:szCs w:val="22"/>
        </w:rPr>
        <w:t xml:space="preserve"> </w:t>
      </w:r>
      <w:r w:rsidRPr="00E179DE">
        <w:rPr>
          <w:rFonts w:ascii="Arial" w:hAnsi="Arial" w:cs="Arial"/>
          <w:color w:val="000000" w:themeColor="text1"/>
          <w:sz w:val="22"/>
          <w:szCs w:val="22"/>
        </w:rPr>
        <w:t>such as </w:t>
      </w:r>
      <w:hyperlink r:id="rId32" w:tooltip="JavaScript" w:history="1">
        <w:r w:rsidRPr="00E179DE">
          <w:rPr>
            <w:rStyle w:val="Hyperlink"/>
            <w:rFonts w:ascii="Arial" w:hAnsi="Arial" w:cs="Arial"/>
            <w:color w:val="000000" w:themeColor="text1"/>
            <w:sz w:val="22"/>
            <w:szCs w:val="22"/>
            <w:u w:val="none"/>
          </w:rPr>
          <w:t>JavaScript</w:t>
        </w:r>
      </w:hyperlink>
      <w:r w:rsidRPr="00E179DE">
        <w:rPr>
          <w:rFonts w:ascii="Arial" w:hAnsi="Arial" w:cs="Arial"/>
          <w:color w:val="000000" w:themeColor="text1"/>
          <w:sz w:val="22"/>
          <w:szCs w:val="22"/>
        </w:rPr>
        <w:t xml:space="preserve">. </w:t>
      </w:r>
      <w:hyperlink r:id="rId33" w:tooltip="Web browser" w:history="1">
        <w:r w:rsidRPr="00E179DE">
          <w:rPr>
            <w:rStyle w:val="Hyperlink"/>
            <w:rFonts w:ascii="Arial" w:hAnsi="Arial" w:cs="Arial"/>
            <w:color w:val="000000" w:themeColor="text1"/>
            <w:sz w:val="22"/>
            <w:szCs w:val="22"/>
            <w:u w:val="none"/>
          </w:rPr>
          <w:t>Web browsers</w:t>
        </w:r>
      </w:hyperlink>
      <w:r w:rsidRPr="00E179DE">
        <w:rPr>
          <w:rFonts w:ascii="Arial" w:hAnsi="Arial" w:cs="Arial"/>
          <w:color w:val="000000" w:themeColor="text1"/>
          <w:sz w:val="22"/>
          <w:szCs w:val="22"/>
        </w:rPr>
        <w:t> receive HTML documents from a </w:t>
      </w:r>
      <w:hyperlink r:id="rId34" w:tooltip="Web server" w:history="1">
        <w:r w:rsidRPr="00E179DE">
          <w:rPr>
            <w:rStyle w:val="Hyperlink"/>
            <w:rFonts w:ascii="Arial" w:hAnsi="Arial" w:cs="Arial"/>
            <w:color w:val="000000" w:themeColor="text1"/>
            <w:sz w:val="22"/>
            <w:szCs w:val="22"/>
            <w:u w:val="none"/>
          </w:rPr>
          <w:t>web server</w:t>
        </w:r>
      </w:hyperlink>
      <w:r w:rsidRPr="00E179DE">
        <w:rPr>
          <w:rFonts w:ascii="Arial" w:hAnsi="Arial" w:cs="Arial"/>
          <w:color w:val="000000" w:themeColor="text1"/>
          <w:sz w:val="22"/>
          <w:szCs w:val="22"/>
        </w:rPr>
        <w:t> or from local storage and </w:t>
      </w:r>
      <w:hyperlink r:id="rId35" w:tooltip="Browser engine" w:history="1">
        <w:r w:rsidRPr="00E179DE">
          <w:rPr>
            <w:rStyle w:val="Hyperlink"/>
            <w:rFonts w:ascii="Arial" w:hAnsi="Arial" w:cs="Arial"/>
            <w:color w:val="000000" w:themeColor="text1"/>
            <w:sz w:val="22"/>
            <w:szCs w:val="22"/>
            <w:u w:val="none"/>
          </w:rPr>
          <w:t>render</w:t>
        </w:r>
      </w:hyperlink>
      <w:r w:rsidRPr="00E179DE">
        <w:rPr>
          <w:rFonts w:ascii="Arial" w:hAnsi="Arial" w:cs="Arial"/>
          <w:color w:val="000000" w:themeColor="text1"/>
          <w:sz w:val="22"/>
          <w:szCs w:val="22"/>
        </w:rPr>
        <w:t> the documents into multimedia web pages. HTML describes the structure of a web page </w:t>
      </w:r>
      <w:hyperlink r:id="rId36" w:tooltip="Semantic Web" w:history="1">
        <w:r w:rsidRPr="00E179DE">
          <w:rPr>
            <w:rStyle w:val="Hyperlink"/>
            <w:rFonts w:ascii="Arial" w:hAnsi="Arial" w:cs="Arial"/>
            <w:color w:val="000000" w:themeColor="text1"/>
            <w:sz w:val="22"/>
            <w:szCs w:val="22"/>
            <w:u w:val="none"/>
          </w:rPr>
          <w:t>semantically</w:t>
        </w:r>
      </w:hyperlink>
      <w:r w:rsidRPr="00E179DE">
        <w:rPr>
          <w:rFonts w:ascii="Arial" w:hAnsi="Arial" w:cs="Arial"/>
          <w:color w:val="000000" w:themeColor="text1"/>
          <w:sz w:val="22"/>
          <w:szCs w:val="22"/>
        </w:rPr>
        <w:t> and originally included cues for the appearance of the document.</w:t>
      </w:r>
    </w:p>
    <w:p w:rsidR="006577E9" w:rsidRPr="00E179DE" w:rsidRDefault="006577E9"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shd w:val="clear" w:color="auto" w:fill="FFFFFF"/>
        </w:rPr>
      </w:pPr>
      <w:r w:rsidRPr="00E179DE">
        <w:rPr>
          <w:rFonts w:ascii="Arial" w:hAnsi="Arial" w:cs="Arial"/>
          <w:color w:val="000000" w:themeColor="text1"/>
          <w:sz w:val="22"/>
          <w:szCs w:val="22"/>
        </w:rPr>
        <w:t xml:space="preserve">CSS- </w:t>
      </w:r>
      <w:r w:rsidRPr="00E179DE">
        <w:rPr>
          <w:rFonts w:ascii="Arial" w:hAnsi="Arial" w:cs="Arial"/>
          <w:color w:val="000000" w:themeColor="text1"/>
          <w:sz w:val="22"/>
          <w:szCs w:val="22"/>
          <w:shd w:val="clear" w:color="auto" w:fill="FFFFFF"/>
        </w:rPr>
        <w:t>CSS is designed to enable the separation of presentation and content, including </w:t>
      </w:r>
      <w:hyperlink r:id="rId37" w:tooltip="Page layout" w:history="1">
        <w:r w:rsidRPr="00E179DE">
          <w:rPr>
            <w:rStyle w:val="Hyperlink"/>
            <w:rFonts w:ascii="Arial" w:hAnsi="Arial" w:cs="Arial"/>
            <w:color w:val="000000" w:themeColor="text1"/>
            <w:sz w:val="22"/>
            <w:szCs w:val="22"/>
            <w:u w:val="none"/>
            <w:shd w:val="clear" w:color="auto" w:fill="FFFFFF"/>
          </w:rPr>
          <w:t>layout</w:t>
        </w:r>
      </w:hyperlink>
      <w:r w:rsidRPr="00E179DE">
        <w:rPr>
          <w:rFonts w:ascii="Arial" w:hAnsi="Arial" w:cs="Arial"/>
          <w:color w:val="000000" w:themeColor="text1"/>
          <w:sz w:val="22"/>
          <w:szCs w:val="22"/>
          <w:shd w:val="clear" w:color="auto" w:fill="FFFFFF"/>
        </w:rPr>
        <w:t>, </w:t>
      </w:r>
      <w:hyperlink r:id="rId38" w:tooltip="Color" w:history="1">
        <w:r w:rsidRPr="00E179DE">
          <w:rPr>
            <w:rStyle w:val="Hyperlink"/>
            <w:rFonts w:ascii="Arial" w:hAnsi="Arial" w:cs="Arial"/>
            <w:color w:val="000000" w:themeColor="text1"/>
            <w:sz w:val="22"/>
            <w:szCs w:val="22"/>
            <w:u w:val="none"/>
            <w:shd w:val="clear" w:color="auto" w:fill="FFFFFF"/>
          </w:rPr>
          <w:t>colors</w:t>
        </w:r>
      </w:hyperlink>
      <w:r w:rsidRPr="00E179DE">
        <w:rPr>
          <w:rFonts w:ascii="Arial" w:hAnsi="Arial" w:cs="Arial"/>
          <w:color w:val="000000" w:themeColor="text1"/>
          <w:sz w:val="22"/>
          <w:szCs w:val="22"/>
          <w:shd w:val="clear" w:color="auto" w:fill="FFFFFF"/>
        </w:rPr>
        <w:t>, and </w:t>
      </w:r>
      <w:hyperlink r:id="rId39" w:tooltip="Typeface" w:history="1">
        <w:r w:rsidRPr="00E179DE">
          <w:rPr>
            <w:rStyle w:val="Hyperlink"/>
            <w:rFonts w:ascii="Arial" w:hAnsi="Arial" w:cs="Arial"/>
            <w:color w:val="000000" w:themeColor="text1"/>
            <w:sz w:val="22"/>
            <w:szCs w:val="22"/>
            <w:u w:val="none"/>
            <w:shd w:val="clear" w:color="auto" w:fill="FFFFFF"/>
          </w:rPr>
          <w:t>fonts</w:t>
        </w:r>
      </w:hyperlink>
      <w:r w:rsidR="00641882" w:rsidRPr="00E179DE">
        <w:rPr>
          <w:rFonts w:ascii="Arial" w:hAnsi="Arial" w:cs="Arial"/>
          <w:color w:val="000000" w:themeColor="text1"/>
          <w:sz w:val="22"/>
          <w:szCs w:val="22"/>
          <w:shd w:val="clear" w:color="auto" w:fill="FFFFFF"/>
        </w:rPr>
        <w:t xml:space="preserve">. </w:t>
      </w:r>
      <w:r w:rsidRPr="00E179DE">
        <w:rPr>
          <w:rFonts w:ascii="Arial" w:hAnsi="Arial" w:cs="Arial"/>
          <w:color w:val="000000" w:themeColor="text1"/>
          <w:sz w:val="22"/>
          <w:szCs w:val="22"/>
          <w:shd w:val="clear" w:color="auto" w:fill="FFFFFF"/>
        </w:rPr>
        <w:t>This separation can improve content </w:t>
      </w:r>
      <w:hyperlink r:id="rId40" w:tooltip="Accessibility" w:history="1">
        <w:r w:rsidRPr="00E179DE">
          <w:rPr>
            <w:rStyle w:val="Hyperlink"/>
            <w:rFonts w:ascii="Arial" w:hAnsi="Arial" w:cs="Arial"/>
            <w:color w:val="000000" w:themeColor="text1"/>
            <w:sz w:val="22"/>
            <w:szCs w:val="22"/>
            <w:u w:val="none"/>
            <w:shd w:val="clear" w:color="auto" w:fill="FFFFFF"/>
          </w:rPr>
          <w:t>accessibility</w:t>
        </w:r>
      </w:hyperlink>
      <w:r w:rsidRPr="00E179DE">
        <w:rPr>
          <w:rFonts w:ascii="Arial" w:hAnsi="Arial" w:cs="Arial"/>
          <w:color w:val="000000" w:themeColor="text1"/>
          <w:sz w:val="22"/>
          <w:szCs w:val="22"/>
          <w:shd w:val="clear" w:color="auto" w:fill="FFFFFF"/>
        </w:rPr>
        <w:t xml:space="preserve">, provide more flexibility and control in the specification of presentation characteristics, </w:t>
      </w:r>
      <w:proofErr w:type="gramStart"/>
      <w:r w:rsidRPr="00E179DE">
        <w:rPr>
          <w:rFonts w:ascii="Arial" w:hAnsi="Arial" w:cs="Arial"/>
          <w:color w:val="000000" w:themeColor="text1"/>
          <w:sz w:val="22"/>
          <w:szCs w:val="22"/>
          <w:shd w:val="clear" w:color="auto" w:fill="FFFFFF"/>
        </w:rPr>
        <w:t>enable multiple </w:t>
      </w:r>
      <w:hyperlink r:id="rId41" w:tooltip="Web page" w:history="1">
        <w:r w:rsidRPr="00E179DE">
          <w:rPr>
            <w:rStyle w:val="Hyperlink"/>
            <w:rFonts w:ascii="Arial" w:hAnsi="Arial" w:cs="Arial"/>
            <w:color w:val="000000" w:themeColor="text1"/>
            <w:sz w:val="22"/>
            <w:szCs w:val="22"/>
            <w:u w:val="none"/>
            <w:shd w:val="clear" w:color="auto" w:fill="FFFFFF"/>
          </w:rPr>
          <w:t>web pages</w:t>
        </w:r>
      </w:hyperlink>
      <w:proofErr w:type="gramEnd"/>
      <w:r w:rsidRPr="00E179DE">
        <w:rPr>
          <w:rFonts w:ascii="Arial" w:hAnsi="Arial" w:cs="Arial"/>
          <w:color w:val="000000" w:themeColor="text1"/>
          <w:sz w:val="22"/>
          <w:szCs w:val="22"/>
          <w:shd w:val="clear" w:color="auto" w:fill="FFFFFF"/>
        </w:rPr>
        <w:t> to share formatting by specifying the relevant CSS in a</w:t>
      </w:r>
      <w:r w:rsidR="00641882" w:rsidRPr="00E179DE">
        <w:rPr>
          <w:rFonts w:ascii="Arial" w:hAnsi="Arial" w:cs="Arial"/>
          <w:color w:val="000000" w:themeColor="text1"/>
          <w:sz w:val="22"/>
          <w:szCs w:val="22"/>
          <w:shd w:val="clear" w:color="auto" w:fill="FFFFFF"/>
        </w:rPr>
        <w:t xml:space="preserve"> separate</w:t>
      </w:r>
      <w:r w:rsidRPr="00E179DE">
        <w:rPr>
          <w:rFonts w:ascii="Arial" w:hAnsi="Arial" w:cs="Arial"/>
          <w:color w:val="000000" w:themeColor="text1"/>
          <w:sz w:val="22"/>
          <w:szCs w:val="22"/>
          <w:shd w:val="clear" w:color="auto" w:fill="FFFFFF"/>
        </w:rPr>
        <w:t>.</w:t>
      </w:r>
      <w:r w:rsidR="00641882" w:rsidRPr="00E179DE">
        <w:rPr>
          <w:rFonts w:ascii="Arial" w:hAnsi="Arial" w:cs="Arial"/>
          <w:color w:val="000000" w:themeColor="text1"/>
          <w:sz w:val="22"/>
          <w:szCs w:val="22"/>
          <w:shd w:val="clear" w:color="auto" w:fill="FFFFFF"/>
        </w:rPr>
        <w:t xml:space="preserve"> </w:t>
      </w:r>
      <w:proofErr w:type="spellStart"/>
      <w:r w:rsidR="00641882" w:rsidRPr="00E179DE">
        <w:rPr>
          <w:rFonts w:ascii="Arial" w:hAnsi="Arial" w:cs="Arial"/>
          <w:color w:val="000000" w:themeColor="text1"/>
          <w:sz w:val="22"/>
          <w:szCs w:val="22"/>
          <w:shd w:val="clear" w:color="auto" w:fill="FFFFFF"/>
        </w:rPr>
        <w:t>C</w:t>
      </w:r>
      <w:r w:rsidRPr="00E179DE">
        <w:rPr>
          <w:rFonts w:ascii="Arial" w:hAnsi="Arial" w:cs="Arial"/>
          <w:color w:val="000000" w:themeColor="text1"/>
          <w:sz w:val="22"/>
          <w:szCs w:val="22"/>
          <w:shd w:val="clear" w:color="auto" w:fill="FFFFFF"/>
        </w:rPr>
        <w:t>ss</w:t>
      </w:r>
      <w:proofErr w:type="spellEnd"/>
      <w:r w:rsidRPr="00E179DE">
        <w:rPr>
          <w:rFonts w:ascii="Arial" w:hAnsi="Arial" w:cs="Arial"/>
          <w:color w:val="000000" w:themeColor="text1"/>
          <w:sz w:val="22"/>
          <w:szCs w:val="22"/>
          <w:shd w:val="clear" w:color="auto" w:fill="FFFFFF"/>
        </w:rPr>
        <w:t xml:space="preserve"> file, and reduce complexity and repetition in the structural content.</w:t>
      </w:r>
    </w:p>
    <w:p w:rsidR="00B47867" w:rsidRPr="00E179DE" w:rsidRDefault="00B47867"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shd w:val="clear" w:color="auto" w:fill="FFFFFF"/>
        </w:rPr>
      </w:pPr>
      <w:r w:rsidRPr="00E179DE">
        <w:rPr>
          <w:rFonts w:ascii="Arial" w:hAnsi="Arial" w:cs="Arial"/>
          <w:color w:val="000000" w:themeColor="text1"/>
          <w:sz w:val="22"/>
          <w:szCs w:val="22"/>
          <w:shd w:val="clear" w:color="auto" w:fill="FFFFFF"/>
        </w:rPr>
        <w:t>Bootstrap- Bootstrap is a web framework that focuses on simplifying the development of informative web pages (as opposed to </w:t>
      </w:r>
      <w:hyperlink r:id="rId42" w:tooltip="Web Apps" w:history="1">
        <w:r w:rsidRPr="00E179DE">
          <w:rPr>
            <w:rStyle w:val="Hyperlink"/>
            <w:rFonts w:ascii="Arial" w:hAnsi="Arial" w:cs="Arial"/>
            <w:color w:val="000000" w:themeColor="text1"/>
            <w:sz w:val="22"/>
            <w:szCs w:val="22"/>
            <w:u w:val="none"/>
            <w:shd w:val="clear" w:color="auto" w:fill="FFFFFF"/>
          </w:rPr>
          <w:t>web apps</w:t>
        </w:r>
      </w:hyperlink>
      <w:r w:rsidRPr="00E179DE">
        <w:rPr>
          <w:rFonts w:ascii="Arial" w:hAnsi="Arial" w:cs="Arial"/>
          <w:color w:val="000000" w:themeColor="text1"/>
          <w:sz w:val="22"/>
          <w:szCs w:val="22"/>
          <w:shd w:val="clear" w:color="auto" w:fill="FFFFFF"/>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43" w:tooltip="HTML element" w:history="1">
        <w:r w:rsidRPr="00E179DE">
          <w:rPr>
            <w:rStyle w:val="Hyperlink"/>
            <w:rFonts w:ascii="Arial" w:hAnsi="Arial" w:cs="Arial"/>
            <w:color w:val="000000" w:themeColor="text1"/>
            <w:sz w:val="22"/>
            <w:szCs w:val="22"/>
            <w:u w:val="none"/>
            <w:shd w:val="clear" w:color="auto" w:fill="FFFFFF"/>
          </w:rPr>
          <w:t>HTML elements</w:t>
        </w:r>
      </w:hyperlink>
      <w:r w:rsidRPr="00E179DE">
        <w:rPr>
          <w:rFonts w:ascii="Arial" w:hAnsi="Arial" w:cs="Arial"/>
          <w:color w:val="000000" w:themeColor="text1"/>
          <w:sz w:val="22"/>
          <w:szCs w:val="22"/>
          <w:shd w:val="clear" w:color="auto" w:fill="FFFFFF"/>
        </w:rPr>
        <w:t>. The end result is a uniform appearance for prose, tables and form elements across </w:t>
      </w:r>
      <w:hyperlink r:id="rId44" w:tooltip="Web browser" w:history="1">
        <w:r w:rsidRPr="00E179DE">
          <w:rPr>
            <w:rStyle w:val="Hyperlink"/>
            <w:rFonts w:ascii="Arial" w:hAnsi="Arial" w:cs="Arial"/>
            <w:color w:val="000000" w:themeColor="text1"/>
            <w:sz w:val="22"/>
            <w:szCs w:val="22"/>
            <w:u w:val="none"/>
            <w:shd w:val="clear" w:color="auto" w:fill="FFFFFF"/>
          </w:rPr>
          <w:t>web browsers</w:t>
        </w:r>
      </w:hyperlink>
      <w:r w:rsidRPr="00E179DE">
        <w:rPr>
          <w:rFonts w:ascii="Arial" w:hAnsi="Arial" w:cs="Arial"/>
          <w:color w:val="000000" w:themeColor="text1"/>
          <w:sz w:val="22"/>
          <w:szCs w:val="22"/>
          <w:shd w:val="clear" w:color="auto" w:fill="FFFFFF"/>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B47867" w:rsidRPr="00E179DE" w:rsidRDefault="00B47867"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rPr>
      </w:pPr>
      <w:r w:rsidRPr="00E179DE">
        <w:rPr>
          <w:rFonts w:ascii="Arial" w:hAnsi="Arial" w:cs="Arial"/>
          <w:color w:val="000000" w:themeColor="text1"/>
          <w:sz w:val="22"/>
          <w:szCs w:val="22"/>
        </w:rPr>
        <w:t>Model:</w:t>
      </w:r>
    </w:p>
    <w:p w:rsidR="00B47867" w:rsidRPr="00E179DE" w:rsidRDefault="00B47867" w:rsidP="00641882">
      <w:pPr>
        <w:pStyle w:val="NormalWeb"/>
        <w:shd w:val="clear" w:color="auto" w:fill="FFFFFF"/>
        <w:spacing w:before="120" w:beforeAutospacing="0" w:after="120" w:afterAutospacing="0" w:line="360" w:lineRule="auto"/>
        <w:jc w:val="both"/>
        <w:rPr>
          <w:rFonts w:ascii="Arial" w:hAnsi="Arial" w:cs="Arial"/>
          <w:color w:val="000000" w:themeColor="text1"/>
          <w:sz w:val="22"/>
          <w:szCs w:val="22"/>
        </w:rPr>
      </w:pPr>
      <w:proofErr w:type="spellStart"/>
      <w:r w:rsidRPr="00E179DE">
        <w:rPr>
          <w:rFonts w:ascii="Arial" w:hAnsi="Arial" w:cs="Arial"/>
          <w:color w:val="000000" w:themeColor="text1"/>
          <w:sz w:val="22"/>
          <w:szCs w:val="22"/>
        </w:rPr>
        <w:t>MySQL</w:t>
      </w:r>
      <w:proofErr w:type="spellEnd"/>
      <w:r w:rsidRPr="00E179DE">
        <w:rPr>
          <w:rFonts w:ascii="Arial" w:hAnsi="Arial" w:cs="Arial"/>
          <w:color w:val="000000" w:themeColor="text1"/>
          <w:sz w:val="22"/>
          <w:szCs w:val="22"/>
        </w:rPr>
        <w:t xml:space="preserve">- </w:t>
      </w:r>
      <w:proofErr w:type="spellStart"/>
      <w:r w:rsidRPr="00E179DE">
        <w:rPr>
          <w:rFonts w:ascii="Arial" w:hAnsi="Arial" w:cs="Arial"/>
          <w:color w:val="000000" w:themeColor="text1"/>
          <w:sz w:val="22"/>
          <w:szCs w:val="22"/>
          <w:shd w:val="clear" w:color="auto" w:fill="FFFFFF"/>
        </w:rPr>
        <w:t>MySQL</w:t>
      </w:r>
      <w:proofErr w:type="spellEnd"/>
      <w:r w:rsidRPr="00E179DE">
        <w:rPr>
          <w:rFonts w:ascii="Arial" w:hAnsi="Arial" w:cs="Arial"/>
          <w:color w:val="000000" w:themeColor="text1"/>
          <w:sz w:val="22"/>
          <w:szCs w:val="22"/>
          <w:shd w:val="clear" w:color="auto" w:fill="FFFFFF"/>
        </w:rPr>
        <w:t xml:space="preserve"> is offered </w:t>
      </w:r>
      <w:proofErr w:type="gramStart"/>
      <w:r w:rsidRPr="00E179DE">
        <w:rPr>
          <w:rFonts w:ascii="Arial" w:hAnsi="Arial" w:cs="Arial"/>
          <w:color w:val="000000" w:themeColor="text1"/>
          <w:sz w:val="22"/>
          <w:szCs w:val="22"/>
          <w:shd w:val="clear" w:color="auto" w:fill="FFFFFF"/>
        </w:rPr>
        <w:t>under</w:t>
      </w:r>
      <w:proofErr w:type="gramEnd"/>
      <w:r w:rsidRPr="00E179DE">
        <w:rPr>
          <w:rFonts w:ascii="Arial" w:hAnsi="Arial" w:cs="Arial"/>
          <w:color w:val="000000" w:themeColor="text1"/>
          <w:sz w:val="22"/>
          <w:szCs w:val="22"/>
          <w:shd w:val="clear" w:color="auto" w:fill="FFFFFF"/>
        </w:rPr>
        <w:t xml:space="preserve"> two different editions: the </w:t>
      </w:r>
      <w:hyperlink r:id="rId45" w:tooltip="Open-source software" w:history="1">
        <w:r w:rsidRPr="00E179DE">
          <w:rPr>
            <w:rStyle w:val="Hyperlink"/>
            <w:rFonts w:ascii="Arial" w:hAnsi="Arial" w:cs="Arial"/>
            <w:color w:val="000000" w:themeColor="text1"/>
            <w:sz w:val="22"/>
            <w:szCs w:val="22"/>
            <w:u w:val="none"/>
            <w:shd w:val="clear" w:color="auto" w:fill="FFFFFF"/>
          </w:rPr>
          <w:t>open source</w:t>
        </w:r>
      </w:hyperlink>
      <w:r w:rsidRPr="00E179DE">
        <w:rPr>
          <w:rFonts w:ascii="Arial" w:hAnsi="Arial" w:cs="Arial"/>
          <w:color w:val="000000" w:themeColor="text1"/>
          <w:sz w:val="22"/>
          <w:szCs w:val="22"/>
          <w:shd w:val="clear" w:color="auto" w:fill="FFFFFF"/>
        </w:rPr>
        <w:t> </w:t>
      </w:r>
      <w:proofErr w:type="spellStart"/>
      <w:r w:rsidRPr="00E179DE">
        <w:rPr>
          <w:rFonts w:ascii="Arial" w:hAnsi="Arial" w:cs="Arial"/>
          <w:color w:val="000000" w:themeColor="text1"/>
          <w:sz w:val="22"/>
          <w:szCs w:val="22"/>
          <w:shd w:val="clear" w:color="auto" w:fill="FFFFFF"/>
        </w:rPr>
        <w:t>MySQL</w:t>
      </w:r>
      <w:proofErr w:type="spellEnd"/>
      <w:r w:rsidRPr="00E179DE">
        <w:rPr>
          <w:rFonts w:ascii="Arial" w:hAnsi="Arial" w:cs="Arial"/>
          <w:color w:val="000000" w:themeColor="text1"/>
          <w:sz w:val="22"/>
          <w:szCs w:val="22"/>
          <w:shd w:val="clear" w:color="auto" w:fill="FFFFFF"/>
        </w:rPr>
        <w:t xml:space="preserve"> Community Server and the proprietary </w:t>
      </w:r>
      <w:hyperlink r:id="rId46" w:tooltip="MySQL Enterprise" w:history="1">
        <w:r w:rsidRPr="00E179DE">
          <w:rPr>
            <w:rStyle w:val="Hyperlink"/>
            <w:rFonts w:ascii="Arial" w:hAnsi="Arial" w:cs="Arial"/>
            <w:color w:val="000000" w:themeColor="text1"/>
            <w:sz w:val="22"/>
            <w:szCs w:val="22"/>
            <w:u w:val="none"/>
            <w:shd w:val="clear" w:color="auto" w:fill="FFFFFF"/>
          </w:rPr>
          <w:t>Enterprise Server</w:t>
        </w:r>
      </w:hyperlink>
      <w:r w:rsidR="00E179DE" w:rsidRPr="00E179DE">
        <w:rPr>
          <w:rFonts w:ascii="Arial" w:hAnsi="Arial" w:cs="Arial"/>
          <w:color w:val="000000" w:themeColor="text1"/>
          <w:sz w:val="22"/>
          <w:szCs w:val="22"/>
          <w:shd w:val="clear" w:color="auto" w:fill="FFFFFF"/>
        </w:rPr>
        <w:t xml:space="preserve">. </w:t>
      </w:r>
      <w:proofErr w:type="spellStart"/>
      <w:r w:rsidRPr="00E179DE">
        <w:rPr>
          <w:rFonts w:ascii="Arial" w:hAnsi="Arial" w:cs="Arial"/>
          <w:color w:val="000000" w:themeColor="text1"/>
          <w:sz w:val="22"/>
          <w:szCs w:val="22"/>
          <w:shd w:val="clear" w:color="auto" w:fill="FFFFFF"/>
        </w:rPr>
        <w:t>MySQL</w:t>
      </w:r>
      <w:proofErr w:type="spellEnd"/>
      <w:r w:rsidRPr="00E179DE">
        <w:rPr>
          <w:rFonts w:ascii="Arial" w:hAnsi="Arial" w:cs="Arial"/>
          <w:color w:val="000000" w:themeColor="text1"/>
          <w:sz w:val="22"/>
          <w:szCs w:val="22"/>
          <w:shd w:val="clear" w:color="auto" w:fill="FFFFFF"/>
        </w:rPr>
        <w:t xml:space="preserve"> Enterprise Server is differentiated by a series of proprietary extensions which install as server </w:t>
      </w:r>
      <w:proofErr w:type="spellStart"/>
      <w:r w:rsidRPr="00E179DE">
        <w:rPr>
          <w:rFonts w:ascii="Arial" w:hAnsi="Arial" w:cs="Arial"/>
          <w:color w:val="000000" w:themeColor="text1"/>
          <w:sz w:val="22"/>
          <w:szCs w:val="22"/>
          <w:shd w:val="clear" w:color="auto" w:fill="FFFFFF"/>
        </w:rPr>
        <w:t>plugins</w:t>
      </w:r>
      <w:proofErr w:type="spellEnd"/>
      <w:r w:rsidRPr="00E179DE">
        <w:rPr>
          <w:rFonts w:ascii="Arial" w:hAnsi="Arial" w:cs="Arial"/>
          <w:color w:val="000000" w:themeColor="text1"/>
          <w:sz w:val="22"/>
          <w:szCs w:val="22"/>
          <w:shd w:val="clear" w:color="auto" w:fill="FFFFFF"/>
        </w:rPr>
        <w:t xml:space="preserve">, but otherwise shares the version numbering system and is built from the same code base. When using some storage engines other than the default of </w:t>
      </w:r>
      <w:proofErr w:type="spellStart"/>
      <w:r w:rsidRPr="00E179DE">
        <w:rPr>
          <w:rFonts w:ascii="Arial" w:hAnsi="Arial" w:cs="Arial"/>
          <w:color w:val="000000" w:themeColor="text1"/>
          <w:sz w:val="22"/>
          <w:szCs w:val="22"/>
          <w:shd w:val="clear" w:color="auto" w:fill="FFFFFF"/>
        </w:rPr>
        <w:t>InnoDB</w:t>
      </w:r>
      <w:proofErr w:type="spellEnd"/>
      <w:r w:rsidRPr="00E179DE">
        <w:rPr>
          <w:rFonts w:ascii="Arial" w:hAnsi="Arial" w:cs="Arial"/>
          <w:color w:val="000000" w:themeColor="text1"/>
          <w:sz w:val="22"/>
          <w:szCs w:val="22"/>
          <w:shd w:val="clear" w:color="auto" w:fill="FFFFFF"/>
        </w:rPr>
        <w:t xml:space="preserve">, </w:t>
      </w:r>
      <w:proofErr w:type="spellStart"/>
      <w:r w:rsidRPr="00E179DE">
        <w:rPr>
          <w:rFonts w:ascii="Arial" w:hAnsi="Arial" w:cs="Arial"/>
          <w:color w:val="000000" w:themeColor="text1"/>
          <w:sz w:val="22"/>
          <w:szCs w:val="22"/>
          <w:shd w:val="clear" w:color="auto" w:fill="FFFFFF"/>
        </w:rPr>
        <w:t>MySQL</w:t>
      </w:r>
      <w:proofErr w:type="spellEnd"/>
      <w:r w:rsidRPr="00E179DE">
        <w:rPr>
          <w:rFonts w:ascii="Arial" w:hAnsi="Arial" w:cs="Arial"/>
          <w:color w:val="000000" w:themeColor="text1"/>
          <w:sz w:val="22"/>
          <w:szCs w:val="22"/>
          <w:shd w:val="clear" w:color="auto" w:fill="FFFFFF"/>
        </w:rPr>
        <w:t xml:space="preserve"> does not comply with the full </w:t>
      </w:r>
      <w:hyperlink r:id="rId47" w:tooltip="SQL" w:history="1">
        <w:r w:rsidRPr="00E179DE">
          <w:rPr>
            <w:rStyle w:val="Hyperlink"/>
            <w:rFonts w:ascii="Arial" w:hAnsi="Arial" w:cs="Arial"/>
            <w:color w:val="000000" w:themeColor="text1"/>
            <w:sz w:val="22"/>
            <w:szCs w:val="22"/>
            <w:u w:val="none"/>
            <w:shd w:val="clear" w:color="auto" w:fill="FFFFFF"/>
          </w:rPr>
          <w:t>SQL</w:t>
        </w:r>
      </w:hyperlink>
      <w:r w:rsidRPr="00E179DE">
        <w:rPr>
          <w:rFonts w:ascii="Arial" w:hAnsi="Arial" w:cs="Arial"/>
          <w:color w:val="000000" w:themeColor="text1"/>
          <w:sz w:val="22"/>
          <w:szCs w:val="22"/>
          <w:shd w:val="clear" w:color="auto" w:fill="FFFFFF"/>
        </w:rPr>
        <w:t> standard for some of the implemented functionality, including foreign key references</w:t>
      </w:r>
      <w:r w:rsidR="00E179DE" w:rsidRPr="00E179DE">
        <w:rPr>
          <w:rFonts w:ascii="Arial" w:hAnsi="Arial" w:cs="Arial"/>
          <w:color w:val="000000" w:themeColor="text1"/>
          <w:sz w:val="22"/>
          <w:szCs w:val="22"/>
          <w:shd w:val="clear" w:color="auto" w:fill="FFFFFF"/>
        </w:rPr>
        <w:t>.</w:t>
      </w:r>
      <w:r w:rsidRPr="00E179DE">
        <w:rPr>
          <w:rFonts w:ascii="Arial" w:hAnsi="Arial" w:cs="Arial"/>
          <w:color w:val="000000" w:themeColor="text1"/>
          <w:sz w:val="22"/>
          <w:szCs w:val="22"/>
          <w:shd w:val="clear" w:color="auto" w:fill="FFFFFF"/>
        </w:rPr>
        <w:t> Check constraints are parsed but ignored by all storage engines</w:t>
      </w:r>
      <w:r w:rsidR="00E179DE" w:rsidRPr="00E179DE">
        <w:rPr>
          <w:rFonts w:ascii="Arial" w:hAnsi="Arial" w:cs="Arial"/>
          <w:color w:val="000000" w:themeColor="text1"/>
          <w:sz w:val="22"/>
          <w:szCs w:val="22"/>
          <w:shd w:val="clear" w:color="auto" w:fill="FFFFFF"/>
        </w:rPr>
        <w:t xml:space="preserve">. </w:t>
      </w:r>
      <w:proofErr w:type="spellStart"/>
      <w:r w:rsidR="00E179DE" w:rsidRPr="00E179DE">
        <w:rPr>
          <w:rFonts w:ascii="Arial" w:hAnsi="Arial" w:cs="Arial"/>
          <w:color w:val="000000" w:themeColor="text1"/>
          <w:sz w:val="22"/>
          <w:szCs w:val="22"/>
          <w:shd w:val="clear" w:color="auto" w:fill="FFFFFF"/>
        </w:rPr>
        <w:t>MySQL</w:t>
      </w:r>
      <w:proofErr w:type="spellEnd"/>
      <w:r w:rsidR="00E179DE" w:rsidRPr="00E179DE">
        <w:rPr>
          <w:rFonts w:ascii="Arial" w:hAnsi="Arial" w:cs="Arial"/>
          <w:color w:val="000000" w:themeColor="text1"/>
          <w:sz w:val="22"/>
          <w:szCs w:val="22"/>
          <w:shd w:val="clear" w:color="auto" w:fill="FFFFFF"/>
        </w:rPr>
        <w:t xml:space="preserve"> can be built and installed manually from source code, but it is more commonly installed from a binary package unless special customizations are required.</w:t>
      </w:r>
    </w:p>
    <w:p w:rsidR="006577E9" w:rsidRPr="00E179DE" w:rsidRDefault="006577E9" w:rsidP="00641882">
      <w:pPr>
        <w:pStyle w:val="NormalWeb"/>
        <w:shd w:val="clear" w:color="auto" w:fill="FFFFFF"/>
        <w:spacing w:line="360" w:lineRule="auto"/>
        <w:jc w:val="both"/>
        <w:rPr>
          <w:rFonts w:ascii="Arial" w:hAnsi="Arial" w:cs="Arial"/>
          <w:color w:val="000000" w:themeColor="text1"/>
          <w:sz w:val="22"/>
          <w:szCs w:val="22"/>
        </w:rPr>
      </w:pPr>
    </w:p>
    <w:p w:rsidR="00D37B9C" w:rsidRPr="00E179DE" w:rsidRDefault="00D37B9C" w:rsidP="00641882">
      <w:pPr>
        <w:spacing w:line="360" w:lineRule="auto"/>
        <w:jc w:val="both"/>
        <w:rPr>
          <w:rFonts w:ascii="Arial" w:hAnsi="Arial" w:cs="Arial"/>
          <w:color w:val="000000" w:themeColor="text1"/>
        </w:rPr>
      </w:pPr>
    </w:p>
    <w:p w:rsidR="00291CDC" w:rsidRPr="00E179DE" w:rsidRDefault="00291CDC" w:rsidP="00641882">
      <w:pPr>
        <w:spacing w:line="360" w:lineRule="auto"/>
        <w:jc w:val="both"/>
        <w:rPr>
          <w:color w:val="000000" w:themeColor="text1"/>
        </w:rPr>
      </w:pPr>
    </w:p>
    <w:sectPr w:rsidR="00291CDC" w:rsidRPr="00E179DE" w:rsidSect="005D37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rsids>
    <w:rsidRoot w:val="003D5A5C"/>
    <w:rsid w:val="00291CDC"/>
    <w:rsid w:val="003D5A5C"/>
    <w:rsid w:val="005D371C"/>
    <w:rsid w:val="0063224C"/>
    <w:rsid w:val="00641882"/>
    <w:rsid w:val="006577E9"/>
    <w:rsid w:val="009E20C3"/>
    <w:rsid w:val="00B47867"/>
    <w:rsid w:val="00D37B9C"/>
    <w:rsid w:val="00E179DE"/>
    <w:rsid w:val="00E732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1CDC"/>
    <w:rPr>
      <w:color w:val="0000FF"/>
      <w:u w:val="single"/>
    </w:rPr>
  </w:style>
  <w:style w:type="paragraph" w:styleId="NormalWeb">
    <w:name w:val="Normal (Web)"/>
    <w:basedOn w:val="Normal"/>
    <w:uiPriority w:val="99"/>
    <w:semiHidden/>
    <w:unhideWhenUsed/>
    <w:rsid w:val="00291C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7941357">
      <w:bodyDiv w:val="1"/>
      <w:marLeft w:val="0"/>
      <w:marRight w:val="0"/>
      <w:marTop w:val="0"/>
      <w:marBottom w:val="0"/>
      <w:divBdr>
        <w:top w:val="none" w:sz="0" w:space="0" w:color="auto"/>
        <w:left w:val="none" w:sz="0" w:space="0" w:color="auto"/>
        <w:bottom w:val="none" w:sz="0" w:space="0" w:color="auto"/>
        <w:right w:val="none" w:sz="0" w:space="0" w:color="auto"/>
      </w:divBdr>
    </w:div>
    <w:div w:id="1245190724">
      <w:bodyDiv w:val="1"/>
      <w:marLeft w:val="0"/>
      <w:marRight w:val="0"/>
      <w:marTop w:val="0"/>
      <w:marBottom w:val="0"/>
      <w:divBdr>
        <w:top w:val="none" w:sz="0" w:space="0" w:color="auto"/>
        <w:left w:val="none" w:sz="0" w:space="0" w:color="auto"/>
        <w:bottom w:val="none" w:sz="0" w:space="0" w:color="auto"/>
        <w:right w:val="none" w:sz="0" w:space="0" w:color="auto"/>
      </w:divBdr>
    </w:div>
    <w:div w:id="213189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st_automation_framework"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Data_storage" TargetMode="External"/><Relationship Id="rId39" Type="http://schemas.openxmlformats.org/officeDocument/2006/relationships/hyperlink" Target="https://en.wikipedia.org/wiki/Typeface" TargetMode="External"/><Relationship Id="rId3" Type="http://schemas.openxmlformats.org/officeDocument/2006/relationships/webSettings" Target="webSettings.xml"/><Relationship Id="rId21" Type="http://schemas.openxmlformats.org/officeDocument/2006/relationships/hyperlink" Target="https://en.wikipedia.org/wiki/Array_data_type" TargetMode="External"/><Relationship Id="rId34" Type="http://schemas.openxmlformats.org/officeDocument/2006/relationships/hyperlink" Target="https://en.wikipedia.org/wiki/Web_server" TargetMode="External"/><Relationship Id="rId42" Type="http://schemas.openxmlformats.org/officeDocument/2006/relationships/hyperlink" Target="https://en.wikipedia.org/wiki/Web_Apps" TargetMode="External"/><Relationship Id="rId47" Type="http://schemas.openxmlformats.org/officeDocument/2006/relationships/hyperlink" Target="https://en.wikipedia.org/wiki/SQL" TargetMode="External"/><Relationship Id="rId7" Type="http://schemas.openxmlformats.org/officeDocument/2006/relationships/hyperlink" Target="https://en.wikipedia.org/wiki/Access_control" TargetMode="External"/><Relationship Id="rId12" Type="http://schemas.openxmlformats.org/officeDocument/2006/relationships/hyperlink" Target="https://en.wikipedia.org/wiki/QUnit"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en.wikipedia.org/wiki/Computer_network"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Color" TargetMode="External"/><Relationship Id="rId46" Type="http://schemas.openxmlformats.org/officeDocument/2006/relationships/hyperlink" Target="https://en.wikipedia.org/wiki/MySQL_Enterprise" TargetMode="External"/><Relationship Id="rId2" Type="http://schemas.openxmlformats.org/officeDocument/2006/relationships/settings" Target="settings.xml"/><Relationship Id="rId16" Type="http://schemas.openxmlformats.org/officeDocument/2006/relationships/hyperlink" Target="https://en.wikipedia.org/wiki/Imperative_programming" TargetMode="External"/><Relationship Id="rId20" Type="http://schemas.openxmlformats.org/officeDocument/2006/relationships/hyperlink" Target="https://en.wikipedia.org/wiki/Application_programming_interface" TargetMode="External"/><Relationship Id="rId29" Type="http://schemas.openxmlformats.org/officeDocument/2006/relationships/hyperlink" Target="https://en.wikipedia.org/wiki/Web_browser" TargetMode="External"/><Relationship Id="rId41" Type="http://schemas.openxmlformats.org/officeDocument/2006/relationships/hyperlink" Target="https://en.wikipedia.org/wiki/Web_page" TargetMode="External"/><Relationship Id="rId1" Type="http://schemas.openxmlformats.org/officeDocument/2006/relationships/styles" Target="styles.xml"/><Relationship Id="rId6" Type="http://schemas.openxmlformats.org/officeDocument/2006/relationships/hyperlink" Target="https://en.wikipedia.org/wiki/Source_code_management" TargetMode="External"/><Relationship Id="rId11" Type="http://schemas.openxmlformats.org/officeDocument/2006/relationships/hyperlink" Target="https://en.wikipedia.org/wiki/Wiki" TargetMode="External"/><Relationship Id="rId24" Type="http://schemas.openxmlformats.org/officeDocument/2006/relationships/hyperlink" Target="https://en.wikipedia.org/wiki/Input/output" TargetMode="External"/><Relationship Id="rId32" Type="http://schemas.openxmlformats.org/officeDocument/2006/relationships/hyperlink" Target="https://en.wikipedia.org/wiki/JavaScript" TargetMode="External"/><Relationship Id="rId37" Type="http://schemas.openxmlformats.org/officeDocument/2006/relationships/hyperlink" Target="https://en.wikipedia.org/wiki/Page_layout" TargetMode="External"/><Relationship Id="rId40" Type="http://schemas.openxmlformats.org/officeDocument/2006/relationships/hyperlink" Target="https://en.wikipedia.org/wiki/Accessibility" TargetMode="External"/><Relationship Id="rId45" Type="http://schemas.openxmlformats.org/officeDocument/2006/relationships/hyperlink" Target="https://en.wikipedia.org/wiki/Open-source_software" TargetMode="External"/><Relationship Id="rId5" Type="http://schemas.openxmlformats.org/officeDocument/2006/relationships/hyperlink" Target="https://en.wikipedia.org/wiki/Distributed_version_control" TargetMode="External"/><Relationship Id="rId15" Type="http://schemas.openxmlformats.org/officeDocument/2006/relationships/hyperlink" Target="https://en.wikipedia.org/wiki/Functional_programming" TargetMode="External"/><Relationship Id="rId23" Type="http://schemas.openxmlformats.org/officeDocument/2006/relationships/hyperlink" Target="https://en.wikipedia.org/wiki/Document_Object_Model" TargetMode="External"/><Relationship Id="rId28" Type="http://schemas.openxmlformats.org/officeDocument/2006/relationships/hyperlink" Target="https://en.wikipedia.org/wiki/Markup_language" TargetMode="External"/><Relationship Id="rId36" Type="http://schemas.openxmlformats.org/officeDocument/2006/relationships/hyperlink" Target="https://en.wikipedia.org/wiki/Semantic_Web" TargetMode="External"/><Relationship Id="rId49" Type="http://schemas.openxmlformats.org/officeDocument/2006/relationships/theme" Target="theme/theme1.xml"/><Relationship Id="rId10" Type="http://schemas.openxmlformats.org/officeDocument/2006/relationships/hyperlink" Target="https://en.wikipedia.org/wiki/Task_management" TargetMode="External"/><Relationship Id="rId19" Type="http://schemas.openxmlformats.org/officeDocument/2006/relationships/hyperlink" Target="https://en.wikipedia.org/wiki/Programming_paradigm" TargetMode="External"/><Relationship Id="rId31" Type="http://schemas.openxmlformats.org/officeDocument/2006/relationships/hyperlink" Target="https://en.wikipedia.org/wiki/Scripting_language" TargetMode="External"/><Relationship Id="rId44" Type="http://schemas.openxmlformats.org/officeDocument/2006/relationships/hyperlink" Target="https://en.wikipedia.org/wiki/Web_browser" TargetMode="External"/><Relationship Id="rId4" Type="http://schemas.openxmlformats.org/officeDocument/2006/relationships/hyperlink" Target="https://en.wikipedia.org/wiki/Emoji" TargetMode="External"/><Relationship Id="rId9" Type="http://schemas.openxmlformats.org/officeDocument/2006/relationships/hyperlink" Target="https://en.wikipedia.org/wiki/Software_feature" TargetMode="External"/><Relationship Id="rId14" Type="http://schemas.openxmlformats.org/officeDocument/2006/relationships/hyperlink" Target="https://en.wikipedia.org/wiki/JQuery" TargetMode="External"/><Relationship Id="rId22" Type="http://schemas.openxmlformats.org/officeDocument/2006/relationships/hyperlink" Target="https://en.wikipedia.org/wiki/Regular_expression" TargetMode="External"/><Relationship Id="rId27" Type="http://schemas.openxmlformats.org/officeDocument/2006/relationships/hyperlink" Target="https://en.wikipedia.org/wiki/Computer_graphics" TargetMode="External"/><Relationship Id="rId30" Type="http://schemas.openxmlformats.org/officeDocument/2006/relationships/hyperlink" Target="https://en.wikipedia.org/wiki/Cascading_Style_Sheets" TargetMode="External"/><Relationship Id="rId35" Type="http://schemas.openxmlformats.org/officeDocument/2006/relationships/hyperlink" Target="https://en.wikipedia.org/wiki/Browser_engine" TargetMode="External"/><Relationship Id="rId43" Type="http://schemas.openxmlformats.org/officeDocument/2006/relationships/hyperlink" Target="https://en.wikipedia.org/wiki/HTML_element" TargetMode="External"/><Relationship Id="rId48" Type="http://schemas.openxmlformats.org/officeDocument/2006/relationships/fontTable" Target="fontTable.xml"/><Relationship Id="rId8" Type="http://schemas.openxmlformats.org/officeDocument/2006/relationships/hyperlink" Target="https://en.wikipedia.org/wiki/Bug_track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safayet</dc:creator>
  <cp:lastModifiedBy>safayet</cp:lastModifiedBy>
  <cp:revision>2</cp:revision>
  <dcterms:created xsi:type="dcterms:W3CDTF">2019-08-08T12:38:00Z</dcterms:created>
  <dcterms:modified xsi:type="dcterms:W3CDTF">2019-08-08T12:38:00Z</dcterms:modified>
</cp:coreProperties>
</file>