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B20F4" w14:textId="77777777" w:rsidR="00E60064" w:rsidRDefault="00E60064">
      <w:bookmarkStart w:id="0" w:name="_GoBack"/>
      <w:bookmarkEnd w:id="0"/>
      <w:r>
        <w:t xml:space="preserve">We all know love is the best and purest feeling in the world. But it is not always very easy to express love, no matter how intense your love is.  So, what do you do when you are stuck between – whether I should say it all and hold back? You must communicate your feelings without worrying about the response.  If you are hesitant about verbalizing your </w:t>
      </w:r>
      <w:r w:rsidRPr="000B41FC">
        <w:t>feelings</w:t>
      </w:r>
      <w:r w:rsidR="000B41FC">
        <w:t>,</w:t>
      </w:r>
      <w:r>
        <w:t xml:space="preserve"> you must text him/her a beautiful love quote followed by </w:t>
      </w:r>
      <w:r w:rsidR="000B41FC">
        <w:t>three magical words and stay calm.</w:t>
      </w:r>
    </w:p>
    <w:p w14:paraId="0A3BF9D9" w14:textId="77777777" w:rsidR="008C06D9" w:rsidRPr="008C06D9" w:rsidRDefault="008C06D9">
      <w:pPr>
        <w:rPr>
          <w:b/>
        </w:rPr>
      </w:pPr>
      <w:r w:rsidRPr="008C06D9">
        <w:rPr>
          <w:b/>
        </w:rPr>
        <w:t xml:space="preserve"> </w:t>
      </w:r>
      <w:r>
        <w:rPr>
          <w:b/>
        </w:rPr>
        <w:t xml:space="preserve">Some examples of </w:t>
      </w:r>
      <w:hyperlink r:id="rId4" w:history="1">
        <w:r w:rsidRPr="008C06D9">
          <w:rPr>
            <w:rStyle w:val="Hyperlink"/>
          </w:rPr>
          <w:t>love Quotes:</w:t>
        </w:r>
      </w:hyperlink>
    </w:p>
    <w:p w14:paraId="39ECBF11" w14:textId="77777777" w:rsidR="000B41FC" w:rsidRPr="008C06D9" w:rsidRDefault="000B41FC" w:rsidP="000B41FC">
      <w:pPr>
        <w:spacing w:after="0" w:line="240" w:lineRule="auto"/>
        <w:rPr>
          <w:rFonts w:eastAsia="Times New Roman" w:cstheme="minorHAnsi"/>
          <w:bCs/>
          <w:i/>
          <w:color w:val="000000" w:themeColor="text1"/>
          <w:lang w:eastAsia="en-IN"/>
        </w:rPr>
      </w:pPr>
      <w:r w:rsidRPr="000B41FC">
        <w:rPr>
          <w:rFonts w:eastAsia="Times New Roman" w:cstheme="minorHAnsi"/>
          <w:bCs/>
          <w:i/>
          <w:color w:val="000000" w:themeColor="text1"/>
          <w:lang w:eastAsia="en-IN"/>
        </w:rPr>
        <w:t>"Some people care too much. I think it’s called love. LOVE" - </w:t>
      </w:r>
      <w:r w:rsidRPr="000B41FC">
        <w:rPr>
          <w:rFonts w:eastAsia="Times New Roman" w:cstheme="minorHAnsi"/>
          <w:bCs/>
          <w:i/>
          <w:iCs/>
          <w:color w:val="000000" w:themeColor="text1"/>
          <w:lang w:eastAsia="en-IN"/>
        </w:rPr>
        <w:t>A. A. Milne</w:t>
      </w:r>
    </w:p>
    <w:p w14:paraId="4A6AC2B8" w14:textId="77777777" w:rsidR="000B41FC" w:rsidRPr="008C06D9" w:rsidRDefault="000B41FC" w:rsidP="000B41FC">
      <w:pPr>
        <w:spacing w:after="0" w:line="240" w:lineRule="auto"/>
        <w:rPr>
          <w:rFonts w:eastAsia="Times New Roman" w:cstheme="minorHAnsi"/>
          <w:i/>
          <w:color w:val="000000" w:themeColor="text1"/>
          <w:lang w:eastAsia="en-IN"/>
        </w:rPr>
      </w:pPr>
    </w:p>
    <w:p w14:paraId="7CBCFAFC" w14:textId="77777777" w:rsidR="000B41FC" w:rsidRPr="008C06D9" w:rsidRDefault="000B41FC" w:rsidP="000B41FC">
      <w:pPr>
        <w:spacing w:after="0" w:line="240" w:lineRule="auto"/>
        <w:rPr>
          <w:rFonts w:eastAsia="Times New Roman" w:cstheme="minorHAnsi"/>
          <w:i/>
          <w:color w:val="000000" w:themeColor="text1"/>
          <w:lang w:eastAsia="en-IN"/>
        </w:rPr>
      </w:pPr>
      <w:r w:rsidRPr="008C06D9">
        <w:rPr>
          <w:rFonts w:eastAsia="Times New Roman" w:cstheme="minorHAnsi"/>
          <w:i/>
          <w:color w:val="000000" w:themeColor="text1"/>
          <w:lang w:eastAsia="en-IN"/>
        </w:rPr>
        <w:t>"Promise you won’t forget me, ever. Not even when I’m a hundred." - A. A. Milne</w:t>
      </w:r>
    </w:p>
    <w:p w14:paraId="78F59632" w14:textId="77777777" w:rsidR="000B41FC" w:rsidRPr="008C06D9" w:rsidRDefault="000B41FC" w:rsidP="000B41FC">
      <w:pPr>
        <w:spacing w:after="0" w:line="240" w:lineRule="auto"/>
        <w:rPr>
          <w:rFonts w:eastAsia="Times New Roman" w:cstheme="minorHAnsi"/>
          <w:i/>
          <w:color w:val="000000" w:themeColor="text1"/>
          <w:lang w:eastAsia="en-IN"/>
        </w:rPr>
      </w:pPr>
    </w:p>
    <w:p w14:paraId="008FF7BA" w14:textId="77777777" w:rsidR="000B41FC" w:rsidRPr="008C06D9" w:rsidRDefault="000B41FC" w:rsidP="000B41FC">
      <w:pPr>
        <w:spacing w:after="0" w:line="240" w:lineRule="auto"/>
        <w:rPr>
          <w:rFonts w:eastAsia="Times New Roman" w:cstheme="minorHAnsi"/>
          <w:i/>
          <w:color w:val="000000" w:themeColor="text1"/>
          <w:lang w:eastAsia="en-IN"/>
        </w:rPr>
      </w:pPr>
      <w:r w:rsidRPr="008C06D9">
        <w:rPr>
          <w:rFonts w:eastAsia="Times New Roman" w:cstheme="minorHAnsi"/>
          <w:i/>
          <w:color w:val="000000" w:themeColor="text1"/>
          <w:lang w:eastAsia="en-IN"/>
        </w:rPr>
        <w:t xml:space="preserve">"When you are with somebody you love the smallest, smallest things can be so important, so amusing because love transforms the world, everything. And was that what had happened?" - Alexander </w:t>
      </w:r>
      <w:proofErr w:type="spellStart"/>
      <w:r w:rsidRPr="008C06D9">
        <w:rPr>
          <w:rFonts w:eastAsia="Times New Roman" w:cstheme="minorHAnsi"/>
          <w:i/>
          <w:color w:val="000000" w:themeColor="text1"/>
          <w:lang w:eastAsia="en-IN"/>
        </w:rPr>
        <w:t>Mccall</w:t>
      </w:r>
      <w:proofErr w:type="spellEnd"/>
      <w:r w:rsidRPr="008C06D9">
        <w:rPr>
          <w:rFonts w:eastAsia="Times New Roman" w:cstheme="minorHAnsi"/>
          <w:i/>
          <w:color w:val="000000" w:themeColor="text1"/>
          <w:lang w:eastAsia="en-IN"/>
        </w:rPr>
        <w:t xml:space="preserve"> Smith</w:t>
      </w:r>
    </w:p>
    <w:p w14:paraId="2E1F3BEA" w14:textId="77777777" w:rsidR="000B41FC" w:rsidRPr="008C06D9" w:rsidRDefault="000B41FC" w:rsidP="000B41FC">
      <w:pPr>
        <w:spacing w:after="0" w:line="240" w:lineRule="auto"/>
        <w:rPr>
          <w:rFonts w:eastAsia="Times New Roman" w:cstheme="minorHAnsi"/>
          <w:i/>
          <w:color w:val="000000" w:themeColor="text1"/>
          <w:lang w:eastAsia="en-IN"/>
        </w:rPr>
      </w:pPr>
    </w:p>
    <w:p w14:paraId="7F4A5353" w14:textId="77777777" w:rsidR="000B41FC" w:rsidRPr="008C06D9" w:rsidRDefault="000B41FC" w:rsidP="000B41FC">
      <w:pPr>
        <w:spacing w:after="0" w:line="240" w:lineRule="auto"/>
        <w:rPr>
          <w:rFonts w:eastAsia="Times New Roman" w:cstheme="minorHAnsi"/>
          <w:i/>
          <w:color w:val="000000" w:themeColor="text1"/>
          <w:lang w:eastAsia="en-IN"/>
        </w:rPr>
      </w:pPr>
      <w:r w:rsidRPr="008C06D9">
        <w:rPr>
          <w:rFonts w:eastAsia="Times New Roman" w:cstheme="minorHAnsi"/>
          <w:i/>
          <w:color w:val="000000" w:themeColor="text1"/>
          <w:lang w:eastAsia="en-IN"/>
        </w:rPr>
        <w:t>"Love removes the world for you, and just as surely when it's going well as when it's going badly." - Alice Munro</w:t>
      </w:r>
    </w:p>
    <w:p w14:paraId="616BA241" w14:textId="77777777" w:rsidR="000B41FC" w:rsidRPr="008C06D9" w:rsidRDefault="000B41FC">
      <w:pPr>
        <w:rPr>
          <w:rFonts w:cstheme="minorHAnsi"/>
          <w:i/>
          <w:color w:val="000000" w:themeColor="text1"/>
        </w:rPr>
      </w:pPr>
    </w:p>
    <w:p w14:paraId="793C8D06" w14:textId="77777777" w:rsidR="000B41FC" w:rsidRPr="008C06D9" w:rsidRDefault="000B41FC" w:rsidP="000B41FC">
      <w:pPr>
        <w:spacing w:after="0" w:line="240" w:lineRule="auto"/>
        <w:rPr>
          <w:rFonts w:eastAsia="Times New Roman" w:cstheme="minorHAnsi"/>
          <w:i/>
          <w:color w:val="000000" w:themeColor="text1"/>
          <w:lang w:eastAsia="en-IN"/>
        </w:rPr>
      </w:pPr>
      <w:r w:rsidRPr="008C06D9">
        <w:rPr>
          <w:rFonts w:eastAsia="Times New Roman" w:cstheme="minorHAnsi"/>
          <w:i/>
          <w:color w:val="000000" w:themeColor="text1"/>
          <w:lang w:eastAsia="en-IN"/>
        </w:rPr>
        <w:t xml:space="preserve">"If I had but an hour of </w:t>
      </w:r>
      <w:proofErr w:type="spellStart"/>
      <w:proofErr w:type="gramStart"/>
      <w:r w:rsidRPr="008C06D9">
        <w:rPr>
          <w:rFonts w:eastAsia="Times New Roman" w:cstheme="minorHAnsi"/>
          <w:i/>
          <w:color w:val="000000" w:themeColor="text1"/>
          <w:lang w:eastAsia="en-IN"/>
        </w:rPr>
        <w:t>love,if</w:t>
      </w:r>
      <w:proofErr w:type="spellEnd"/>
      <w:proofErr w:type="gramEnd"/>
      <w:r w:rsidRPr="008C06D9">
        <w:rPr>
          <w:rFonts w:eastAsia="Times New Roman" w:cstheme="minorHAnsi"/>
          <w:i/>
          <w:color w:val="000000" w:themeColor="text1"/>
          <w:lang w:eastAsia="en-IN"/>
        </w:rPr>
        <w:t xml:space="preserve"> that be all that is given </w:t>
      </w:r>
      <w:proofErr w:type="spellStart"/>
      <w:r w:rsidRPr="008C06D9">
        <w:rPr>
          <w:rFonts w:eastAsia="Times New Roman" w:cstheme="minorHAnsi"/>
          <w:i/>
          <w:color w:val="000000" w:themeColor="text1"/>
          <w:lang w:eastAsia="en-IN"/>
        </w:rPr>
        <w:t>me,an</w:t>
      </w:r>
      <w:proofErr w:type="spellEnd"/>
      <w:r w:rsidRPr="008C06D9">
        <w:rPr>
          <w:rFonts w:eastAsia="Times New Roman" w:cstheme="minorHAnsi"/>
          <w:i/>
          <w:color w:val="000000" w:themeColor="text1"/>
          <w:lang w:eastAsia="en-IN"/>
        </w:rPr>
        <w:t xml:space="preserve"> hour of love upon this </w:t>
      </w:r>
      <w:proofErr w:type="spellStart"/>
      <w:r w:rsidRPr="008C06D9">
        <w:rPr>
          <w:rFonts w:eastAsia="Times New Roman" w:cstheme="minorHAnsi"/>
          <w:i/>
          <w:color w:val="000000" w:themeColor="text1"/>
          <w:lang w:eastAsia="en-IN"/>
        </w:rPr>
        <w:t>earth,I</w:t>
      </w:r>
      <w:proofErr w:type="spellEnd"/>
      <w:r w:rsidRPr="008C06D9">
        <w:rPr>
          <w:rFonts w:eastAsia="Times New Roman" w:cstheme="minorHAnsi"/>
          <w:i/>
          <w:color w:val="000000" w:themeColor="text1"/>
          <w:lang w:eastAsia="en-IN"/>
        </w:rPr>
        <w:t xml:space="preserve"> would give my love to thee." - Alice </w:t>
      </w:r>
      <w:proofErr w:type="spellStart"/>
      <w:r w:rsidRPr="008C06D9">
        <w:rPr>
          <w:rFonts w:eastAsia="Times New Roman" w:cstheme="minorHAnsi"/>
          <w:i/>
          <w:color w:val="000000" w:themeColor="text1"/>
          <w:lang w:eastAsia="en-IN"/>
        </w:rPr>
        <w:t>Sebold</w:t>
      </w:r>
      <w:proofErr w:type="spellEnd"/>
    </w:p>
    <w:p w14:paraId="22FB1139" w14:textId="77777777" w:rsidR="000B41FC" w:rsidRPr="008C06D9" w:rsidRDefault="000B41FC">
      <w:pPr>
        <w:rPr>
          <w:rFonts w:cstheme="minorHAnsi"/>
          <w:i/>
          <w:color w:val="000000" w:themeColor="text1"/>
        </w:rPr>
      </w:pPr>
    </w:p>
    <w:p w14:paraId="14D07CDE" w14:textId="77777777" w:rsidR="000B41FC" w:rsidRPr="008C06D9" w:rsidRDefault="000B41FC">
      <w:pPr>
        <w:rPr>
          <w:rFonts w:cstheme="minorHAnsi"/>
          <w:i/>
          <w:color w:val="000000" w:themeColor="text1"/>
        </w:rPr>
      </w:pPr>
      <w:r w:rsidRPr="008C06D9">
        <w:rPr>
          <w:rFonts w:cstheme="minorHAnsi"/>
          <w:i/>
          <w:color w:val="000000" w:themeColor="text1"/>
        </w:rPr>
        <w:t>“If you live to be a hundred, I want to live to be a hundred minus one day so I never have to live without you.” – A. A. Milne</w:t>
      </w:r>
    </w:p>
    <w:p w14:paraId="1D531D3A" w14:textId="77777777" w:rsidR="000B41FC" w:rsidRDefault="000B41FC">
      <w:pPr>
        <w:rPr>
          <w:rStyle w:val="Emphasis"/>
          <w:rFonts w:cstheme="minorHAnsi"/>
          <w:i w:val="0"/>
          <w:color w:val="000000" w:themeColor="text1"/>
          <w:bdr w:val="none" w:sz="0" w:space="0" w:color="auto" w:frame="1"/>
          <w:shd w:val="clear" w:color="auto" w:fill="FFFFFF"/>
        </w:rPr>
      </w:pPr>
      <w:r w:rsidRPr="008C06D9">
        <w:rPr>
          <w:rFonts w:cstheme="minorHAnsi"/>
          <w:i/>
          <w:iCs/>
          <w:color w:val="000000" w:themeColor="text1"/>
          <w:bdr w:val="none" w:sz="0" w:space="0" w:color="auto" w:frame="1"/>
          <w:shd w:val="clear" w:color="auto" w:fill="FFFFFF"/>
        </w:rPr>
        <w:t>“Love is the strongest emotion any creature can feel except for hate, but hate can’t hurt you. Love, and trust, and friendship, and all the other emotions humans value so much, are the only emotions that can bring pain. Only love can break a heart into so many pieces.” –</w:t>
      </w:r>
      <w:r w:rsidRPr="008C06D9">
        <w:rPr>
          <w:rStyle w:val="apple-converted-space"/>
          <w:rFonts w:cstheme="minorHAnsi"/>
          <w:i/>
          <w:iCs/>
          <w:color w:val="000000" w:themeColor="text1"/>
          <w:bdr w:val="none" w:sz="0" w:space="0" w:color="auto" w:frame="1"/>
          <w:shd w:val="clear" w:color="auto" w:fill="FFFFFF"/>
        </w:rPr>
        <w:t> </w:t>
      </w:r>
      <w:r w:rsidRPr="008C06D9">
        <w:rPr>
          <w:rStyle w:val="Emphasis"/>
          <w:rFonts w:cstheme="minorHAnsi"/>
          <w:i w:val="0"/>
          <w:color w:val="000000" w:themeColor="text1"/>
          <w:bdr w:val="none" w:sz="0" w:space="0" w:color="auto" w:frame="1"/>
          <w:shd w:val="clear" w:color="auto" w:fill="FFFFFF"/>
        </w:rPr>
        <w:t xml:space="preserve">Amelia </w:t>
      </w:r>
      <w:proofErr w:type="spellStart"/>
      <w:r w:rsidRPr="008C06D9">
        <w:rPr>
          <w:rStyle w:val="Emphasis"/>
          <w:rFonts w:cstheme="minorHAnsi"/>
          <w:i w:val="0"/>
          <w:color w:val="000000" w:themeColor="text1"/>
          <w:bdr w:val="none" w:sz="0" w:space="0" w:color="auto" w:frame="1"/>
          <w:shd w:val="clear" w:color="auto" w:fill="FFFFFF"/>
        </w:rPr>
        <w:t>atwater-rhodes</w:t>
      </w:r>
      <w:proofErr w:type="spellEnd"/>
    </w:p>
    <w:p w14:paraId="189505FA" w14:textId="77777777" w:rsidR="008C06D9" w:rsidRDefault="008C06D9">
      <w:pPr>
        <w:rPr>
          <w:rStyle w:val="Emphasis"/>
          <w:rFonts w:cstheme="minorHAnsi"/>
          <w:i w:val="0"/>
          <w:color w:val="000000" w:themeColor="text1"/>
          <w:bdr w:val="none" w:sz="0" w:space="0" w:color="auto" w:frame="1"/>
          <w:shd w:val="clear" w:color="auto" w:fill="FFFFFF"/>
        </w:rPr>
      </w:pPr>
    </w:p>
    <w:p w14:paraId="2812FB5F" w14:textId="77777777" w:rsidR="008C06D9" w:rsidRDefault="008C06D9">
      <w:pPr>
        <w:rPr>
          <w:rStyle w:val="Emphasis"/>
          <w:rFonts w:cstheme="minorHAnsi"/>
          <w:b/>
          <w:i w:val="0"/>
          <w:color w:val="000000" w:themeColor="text1"/>
          <w:bdr w:val="none" w:sz="0" w:space="0" w:color="auto" w:frame="1"/>
          <w:shd w:val="clear" w:color="auto" w:fill="FFFFFF"/>
        </w:rPr>
      </w:pPr>
      <w:r w:rsidRPr="008C06D9">
        <w:rPr>
          <w:rStyle w:val="Emphasis"/>
          <w:rFonts w:cstheme="minorHAnsi"/>
          <w:b/>
          <w:i w:val="0"/>
          <w:color w:val="000000" w:themeColor="text1"/>
          <w:bdr w:val="none" w:sz="0" w:space="0" w:color="auto" w:frame="1"/>
          <w:shd w:val="clear" w:color="auto" w:fill="FFFFFF"/>
        </w:rPr>
        <w:t>Some</w:t>
      </w:r>
      <w:r>
        <w:rPr>
          <w:rStyle w:val="Emphasis"/>
          <w:rFonts w:cstheme="minorHAnsi"/>
          <w:b/>
          <w:i w:val="0"/>
          <w:color w:val="000000" w:themeColor="text1"/>
          <w:bdr w:val="none" w:sz="0" w:space="0" w:color="auto" w:frame="1"/>
          <w:shd w:val="clear" w:color="auto" w:fill="FFFFFF"/>
        </w:rPr>
        <w:t xml:space="preserve"> example of</w:t>
      </w:r>
      <w:r w:rsidRPr="008C06D9">
        <w:rPr>
          <w:rStyle w:val="Emphasis"/>
          <w:rFonts w:cstheme="minorHAnsi"/>
          <w:b/>
          <w:i w:val="0"/>
          <w:color w:val="000000" w:themeColor="text1"/>
          <w:bdr w:val="none" w:sz="0" w:space="0" w:color="auto" w:frame="1"/>
          <w:shd w:val="clear" w:color="auto" w:fill="FFFFFF"/>
        </w:rPr>
        <w:t xml:space="preserve"> </w:t>
      </w:r>
      <w:hyperlink r:id="rId5" w:history="1">
        <w:r w:rsidRPr="008C06D9">
          <w:rPr>
            <w:rStyle w:val="Hyperlink"/>
            <w:rFonts w:cstheme="minorHAnsi"/>
            <w:bdr w:val="none" w:sz="0" w:space="0" w:color="auto" w:frame="1"/>
            <w:shd w:val="clear" w:color="auto" w:fill="FFFFFF"/>
          </w:rPr>
          <w:t>Friendship Quotes</w:t>
        </w:r>
      </w:hyperlink>
    </w:p>
    <w:p w14:paraId="7B424426" w14:textId="77777777" w:rsidR="008C06D9" w:rsidRPr="008C06D9" w:rsidRDefault="008C06D9" w:rsidP="008C06D9">
      <w:pPr>
        <w:rPr>
          <w:i/>
        </w:rPr>
      </w:pPr>
      <w:r w:rsidRPr="008C06D9">
        <w:rPr>
          <w:i/>
        </w:rPr>
        <w:t>“We’ll be friends until forever, just you wait and see.” – A. A. Milne</w:t>
      </w:r>
    </w:p>
    <w:p w14:paraId="383D6170" w14:textId="77777777" w:rsidR="008C06D9" w:rsidRPr="008C06D9" w:rsidRDefault="008C06D9" w:rsidP="008C06D9">
      <w:pPr>
        <w:rPr>
          <w:i/>
        </w:rPr>
      </w:pPr>
      <w:r w:rsidRPr="008C06D9">
        <w:rPr>
          <w:i/>
        </w:rPr>
        <w:t xml:space="preserve"> “I’ll tell you a big secret, my friend. Don’t wait for the Last Judgment. It takes place every day.” – Albert Camus</w:t>
      </w:r>
    </w:p>
    <w:p w14:paraId="25CFD470" w14:textId="77777777" w:rsidR="008C06D9" w:rsidRPr="008C06D9" w:rsidRDefault="008C06D9" w:rsidP="008C06D9">
      <w:pPr>
        <w:rPr>
          <w:i/>
        </w:rPr>
      </w:pPr>
      <w:r w:rsidRPr="008C06D9">
        <w:rPr>
          <w:i/>
        </w:rPr>
        <w:t xml:space="preserve"> “How can sincerity be a condition of friendship? A taste for truth at any cost is a passion which spares nothing.” – Albert Camus</w:t>
      </w:r>
    </w:p>
    <w:p w14:paraId="3115A2DB" w14:textId="77777777" w:rsidR="008C06D9" w:rsidRPr="008C06D9" w:rsidRDefault="008C06D9" w:rsidP="008C06D9">
      <w:pPr>
        <w:rPr>
          <w:i/>
        </w:rPr>
      </w:pPr>
      <w:r w:rsidRPr="008C06D9">
        <w:rPr>
          <w:i/>
        </w:rPr>
        <w:t xml:space="preserve"> “Who ne’er knew joy but friendship might divide, </w:t>
      </w:r>
      <w:proofErr w:type="gramStart"/>
      <w:r w:rsidRPr="008C06D9">
        <w:rPr>
          <w:i/>
        </w:rPr>
        <w:t>Or</w:t>
      </w:r>
      <w:proofErr w:type="gramEnd"/>
      <w:r w:rsidRPr="008C06D9">
        <w:rPr>
          <w:i/>
        </w:rPr>
        <w:t xml:space="preserve"> gave his father grief but when he died.” – Alexander Pope</w:t>
      </w:r>
    </w:p>
    <w:p w14:paraId="2615810E" w14:textId="77777777" w:rsidR="008C06D9" w:rsidRPr="008C06D9" w:rsidRDefault="008C06D9" w:rsidP="008C06D9">
      <w:pPr>
        <w:rPr>
          <w:i/>
        </w:rPr>
      </w:pPr>
      <w:r w:rsidRPr="008C06D9">
        <w:rPr>
          <w:i/>
        </w:rPr>
        <w:t xml:space="preserve"> “True friendship’s laws are by this rule </w:t>
      </w:r>
      <w:proofErr w:type="spellStart"/>
      <w:r w:rsidRPr="008C06D9">
        <w:rPr>
          <w:i/>
        </w:rPr>
        <w:t>express’d</w:t>
      </w:r>
      <w:proofErr w:type="spellEnd"/>
      <w:r w:rsidRPr="008C06D9">
        <w:rPr>
          <w:i/>
        </w:rPr>
        <w:t>, Welcome the coming, speed the parting guest.” – Alexander Pope</w:t>
      </w:r>
    </w:p>
    <w:p w14:paraId="2204B33B" w14:textId="77777777" w:rsidR="008C06D9" w:rsidRPr="008C06D9" w:rsidRDefault="008C06D9" w:rsidP="008C06D9">
      <w:pPr>
        <w:rPr>
          <w:i/>
        </w:rPr>
      </w:pPr>
      <w:r w:rsidRPr="008C06D9">
        <w:rPr>
          <w:i/>
        </w:rPr>
        <w:t xml:space="preserve"> “No person is your friend who demands your silence, or denies your right to grow.” – Alice Walker</w:t>
      </w:r>
    </w:p>
    <w:p w14:paraId="295C9A4E" w14:textId="77777777" w:rsidR="008C06D9" w:rsidRPr="008C06D9" w:rsidRDefault="008C06D9" w:rsidP="008C06D9">
      <w:pPr>
        <w:rPr>
          <w:i/>
        </w:rPr>
      </w:pPr>
      <w:r w:rsidRPr="008C06D9">
        <w:rPr>
          <w:i/>
        </w:rPr>
        <w:t xml:space="preserve">“I cannot concentrate all my friendship on any single one of my friends because no one is complete enough in himself.” – </w:t>
      </w:r>
      <w:proofErr w:type="spellStart"/>
      <w:r w:rsidRPr="008C06D9">
        <w:rPr>
          <w:i/>
        </w:rPr>
        <w:t>Anaïs</w:t>
      </w:r>
      <w:proofErr w:type="spellEnd"/>
      <w:r w:rsidRPr="008C06D9">
        <w:rPr>
          <w:i/>
        </w:rPr>
        <w:t xml:space="preserve"> Nin</w:t>
      </w:r>
    </w:p>
    <w:p w14:paraId="60985AD5" w14:textId="77777777" w:rsidR="008C06D9" w:rsidRPr="008C06D9" w:rsidRDefault="008C06D9" w:rsidP="008C06D9">
      <w:pPr>
        <w:rPr>
          <w:i/>
        </w:rPr>
      </w:pPr>
      <w:r w:rsidRPr="008C06D9">
        <w:rPr>
          <w:i/>
        </w:rPr>
        <w:t xml:space="preserve"> </w:t>
      </w:r>
    </w:p>
    <w:p w14:paraId="4FE17592" w14:textId="77777777" w:rsidR="008C06D9" w:rsidRPr="008C06D9" w:rsidRDefault="008C06D9" w:rsidP="008C06D9">
      <w:pPr>
        <w:rPr>
          <w:i/>
        </w:rPr>
      </w:pPr>
      <w:r w:rsidRPr="008C06D9">
        <w:rPr>
          <w:i/>
        </w:rPr>
        <w:lastRenderedPageBreak/>
        <w:t xml:space="preserve">“What I cannot love, I overlook. Is that real friendship?” – </w:t>
      </w:r>
      <w:proofErr w:type="spellStart"/>
      <w:r w:rsidRPr="008C06D9">
        <w:rPr>
          <w:i/>
        </w:rPr>
        <w:t>Anaïs</w:t>
      </w:r>
      <w:proofErr w:type="spellEnd"/>
      <w:r w:rsidRPr="008C06D9">
        <w:rPr>
          <w:i/>
        </w:rPr>
        <w:t xml:space="preserve"> Nin</w:t>
      </w:r>
    </w:p>
    <w:p w14:paraId="176833DD" w14:textId="77777777" w:rsidR="008C06D9" w:rsidRPr="008C06D9" w:rsidRDefault="008C06D9" w:rsidP="008C06D9">
      <w:pPr>
        <w:rPr>
          <w:i/>
        </w:rPr>
      </w:pPr>
      <w:r w:rsidRPr="008C06D9">
        <w:rPr>
          <w:i/>
        </w:rPr>
        <w:t xml:space="preserve"> “What men call friendship is only social intercourse, an exchange of favours and good offices; it comes down to a commercial dealing in which self-esteem always expects to profit.” – André Maurois</w:t>
      </w:r>
    </w:p>
    <w:p w14:paraId="139A6640" w14:textId="77777777" w:rsidR="008C06D9" w:rsidRPr="008C06D9" w:rsidRDefault="008C06D9" w:rsidP="008C06D9">
      <w:pPr>
        <w:rPr>
          <w:i/>
        </w:rPr>
      </w:pPr>
      <w:r w:rsidRPr="008C06D9">
        <w:rPr>
          <w:i/>
        </w:rPr>
        <w:t xml:space="preserve"> “Well fitted for friendship is he whom men have not disgusted with mankind, and who, believing and knowing that there are a few noble men, a few great minds, a few delightful souls scattered through the crowd, never tires of searching for them, and loves them even before he has found them.” – André Maurois</w:t>
      </w:r>
    </w:p>
    <w:p w14:paraId="25516B3C" w14:textId="77777777" w:rsidR="008C06D9" w:rsidRPr="008C06D9" w:rsidRDefault="008C06D9" w:rsidP="008C06D9">
      <w:pPr>
        <w:rPr>
          <w:i/>
        </w:rPr>
      </w:pPr>
      <w:r w:rsidRPr="008C06D9">
        <w:rPr>
          <w:i/>
        </w:rPr>
        <w:t xml:space="preserve"> </w:t>
      </w:r>
    </w:p>
    <w:p w14:paraId="3F8BA94D" w14:textId="77777777" w:rsidR="008C06D9" w:rsidRPr="008C06D9" w:rsidRDefault="008C06D9" w:rsidP="008C06D9">
      <w:pPr>
        <w:rPr>
          <w:i/>
        </w:rPr>
      </w:pPr>
      <w:r w:rsidRPr="008C06D9">
        <w:rPr>
          <w:i/>
        </w:rPr>
        <w:t xml:space="preserve"> “When people are friends, they have no need of justice, but when they are just, they need friendship in addition.” – Aristotle</w:t>
      </w:r>
    </w:p>
    <w:p w14:paraId="6BEAB3E8" w14:textId="77777777" w:rsidR="008C06D9" w:rsidRPr="008C06D9" w:rsidRDefault="008C06D9" w:rsidP="008C06D9">
      <w:pPr>
        <w:rPr>
          <w:i/>
        </w:rPr>
      </w:pPr>
      <w:r w:rsidRPr="008C06D9">
        <w:rPr>
          <w:i/>
        </w:rPr>
        <w:t xml:space="preserve"> “Friendship is essentially a partnership.” – Aristotle</w:t>
      </w:r>
    </w:p>
    <w:p w14:paraId="2604A951" w14:textId="77777777" w:rsidR="000B41FC" w:rsidRPr="008C06D9" w:rsidRDefault="000B41FC">
      <w:pPr>
        <w:rPr>
          <w:i/>
        </w:rPr>
      </w:pPr>
    </w:p>
    <w:p w14:paraId="1BE060C5" w14:textId="77777777" w:rsidR="000B41FC" w:rsidRDefault="000B41FC"/>
    <w:p w14:paraId="09ED1EF7" w14:textId="77777777" w:rsidR="00744C10" w:rsidRDefault="00E60064">
      <w:r>
        <w:t xml:space="preserve"> </w:t>
      </w:r>
    </w:p>
    <w:sectPr w:rsidR="0074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64"/>
    <w:rsid w:val="000731FC"/>
    <w:rsid w:val="000B41FC"/>
    <w:rsid w:val="001B706A"/>
    <w:rsid w:val="001C0C2E"/>
    <w:rsid w:val="00336C39"/>
    <w:rsid w:val="003D16F5"/>
    <w:rsid w:val="00500335"/>
    <w:rsid w:val="005738D1"/>
    <w:rsid w:val="00686F01"/>
    <w:rsid w:val="008C06D9"/>
    <w:rsid w:val="00A30A8B"/>
    <w:rsid w:val="00A64F00"/>
    <w:rsid w:val="00E52528"/>
    <w:rsid w:val="00E60064"/>
    <w:rsid w:val="00F41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BC10"/>
  <w15:chartTrackingRefBased/>
  <w15:docId w15:val="{2D1E3E0E-5133-4463-889E-3C780860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1FC"/>
    <w:rPr>
      <w:color w:val="0563C1"/>
      <w:u w:val="single"/>
    </w:rPr>
  </w:style>
  <w:style w:type="character" w:customStyle="1" w:styleId="apple-converted-space">
    <w:name w:val="apple-converted-space"/>
    <w:basedOn w:val="DefaultParagraphFont"/>
    <w:rsid w:val="000B41FC"/>
  </w:style>
  <w:style w:type="character" w:styleId="Emphasis">
    <w:name w:val="Emphasis"/>
    <w:basedOn w:val="DefaultParagraphFont"/>
    <w:uiPriority w:val="20"/>
    <w:qFormat/>
    <w:rsid w:val="000B4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5714">
      <w:bodyDiv w:val="1"/>
      <w:marLeft w:val="0"/>
      <w:marRight w:val="0"/>
      <w:marTop w:val="0"/>
      <w:marBottom w:val="0"/>
      <w:divBdr>
        <w:top w:val="none" w:sz="0" w:space="0" w:color="auto"/>
        <w:left w:val="none" w:sz="0" w:space="0" w:color="auto"/>
        <w:bottom w:val="none" w:sz="0" w:space="0" w:color="auto"/>
        <w:right w:val="none" w:sz="0" w:space="0" w:color="auto"/>
      </w:divBdr>
    </w:div>
    <w:div w:id="375350915">
      <w:bodyDiv w:val="1"/>
      <w:marLeft w:val="0"/>
      <w:marRight w:val="0"/>
      <w:marTop w:val="0"/>
      <w:marBottom w:val="0"/>
      <w:divBdr>
        <w:top w:val="none" w:sz="0" w:space="0" w:color="auto"/>
        <w:left w:val="none" w:sz="0" w:space="0" w:color="auto"/>
        <w:bottom w:val="none" w:sz="0" w:space="0" w:color="auto"/>
        <w:right w:val="none" w:sz="0" w:space="0" w:color="auto"/>
      </w:divBdr>
    </w:div>
    <w:div w:id="519584479">
      <w:bodyDiv w:val="1"/>
      <w:marLeft w:val="0"/>
      <w:marRight w:val="0"/>
      <w:marTop w:val="0"/>
      <w:marBottom w:val="0"/>
      <w:divBdr>
        <w:top w:val="none" w:sz="0" w:space="0" w:color="auto"/>
        <w:left w:val="none" w:sz="0" w:space="0" w:color="auto"/>
        <w:bottom w:val="none" w:sz="0" w:space="0" w:color="auto"/>
        <w:right w:val="none" w:sz="0" w:space="0" w:color="auto"/>
      </w:divBdr>
    </w:div>
    <w:div w:id="867378503">
      <w:bodyDiv w:val="1"/>
      <w:marLeft w:val="0"/>
      <w:marRight w:val="0"/>
      <w:marTop w:val="0"/>
      <w:marBottom w:val="0"/>
      <w:divBdr>
        <w:top w:val="none" w:sz="0" w:space="0" w:color="auto"/>
        <w:left w:val="none" w:sz="0" w:space="0" w:color="auto"/>
        <w:bottom w:val="none" w:sz="0" w:space="0" w:color="auto"/>
        <w:right w:val="none" w:sz="0" w:space="0" w:color="auto"/>
      </w:divBdr>
    </w:div>
    <w:div w:id="938029471">
      <w:bodyDiv w:val="1"/>
      <w:marLeft w:val="0"/>
      <w:marRight w:val="0"/>
      <w:marTop w:val="0"/>
      <w:marBottom w:val="0"/>
      <w:divBdr>
        <w:top w:val="none" w:sz="0" w:space="0" w:color="auto"/>
        <w:left w:val="none" w:sz="0" w:space="0" w:color="auto"/>
        <w:bottom w:val="none" w:sz="0" w:space="0" w:color="auto"/>
        <w:right w:val="none" w:sz="0" w:space="0" w:color="auto"/>
      </w:divBdr>
    </w:div>
    <w:div w:id="1495297102">
      <w:bodyDiv w:val="1"/>
      <w:marLeft w:val="0"/>
      <w:marRight w:val="0"/>
      <w:marTop w:val="0"/>
      <w:marBottom w:val="0"/>
      <w:divBdr>
        <w:top w:val="none" w:sz="0" w:space="0" w:color="auto"/>
        <w:left w:val="none" w:sz="0" w:space="0" w:color="auto"/>
        <w:bottom w:val="none" w:sz="0" w:space="0" w:color="auto"/>
        <w:right w:val="none" w:sz="0" w:space="0" w:color="auto"/>
      </w:divBdr>
      <w:divsChild>
        <w:div w:id="381907838">
          <w:marLeft w:val="0"/>
          <w:marRight w:val="0"/>
          <w:marTop w:val="240"/>
          <w:marBottom w:val="0"/>
          <w:divBdr>
            <w:top w:val="none" w:sz="0" w:space="0" w:color="auto"/>
            <w:left w:val="none" w:sz="0" w:space="0" w:color="auto"/>
            <w:bottom w:val="none" w:sz="0" w:space="0" w:color="auto"/>
            <w:right w:val="none" w:sz="0" w:space="0" w:color="auto"/>
          </w:divBdr>
        </w:div>
      </w:divsChild>
    </w:div>
    <w:div w:id="20807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gtuto.com/friendship-quotes" TargetMode="External"/><Relationship Id="rId4" Type="http://schemas.openxmlformats.org/officeDocument/2006/relationships/hyperlink" Target="http://www.engtuto.com/love-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Sunil rajpal</cp:lastModifiedBy>
  <cp:revision>2</cp:revision>
  <dcterms:created xsi:type="dcterms:W3CDTF">2016-11-24T11:05:00Z</dcterms:created>
  <dcterms:modified xsi:type="dcterms:W3CDTF">2016-11-24T11:05:00Z</dcterms:modified>
</cp:coreProperties>
</file>