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C95F9" w14:textId="77777777" w:rsidR="00D715BC" w:rsidRPr="00445E2C" w:rsidRDefault="000265E4" w:rsidP="00D715BC">
      <w:pPr>
        <w:rPr>
          <w:rFonts w:cs="Arial"/>
          <w:bCs/>
          <w:color w:val="252525"/>
          <w:shd w:val="clear" w:color="auto" w:fill="FFFFFF"/>
        </w:rPr>
      </w:pPr>
      <w:proofErr w:type="spellStart"/>
      <w:r w:rsidRPr="00445E2C">
        <w:rPr>
          <w:rFonts w:cs="Arial"/>
          <w:bCs/>
          <w:color w:val="252525"/>
          <w:shd w:val="clear" w:color="auto" w:fill="FFFFFF"/>
        </w:rPr>
        <w:t>Jalāl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ad-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Dīn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Muhammad 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Rūmī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popularly known as Rumi </w:t>
      </w:r>
      <w:r w:rsidR="00D715BC" w:rsidRPr="00445E2C">
        <w:rPr>
          <w:rFonts w:cs="Arial"/>
          <w:bCs/>
          <w:color w:val="252525"/>
          <w:shd w:val="clear" w:color="auto" w:fill="FFFFFF"/>
        </w:rPr>
        <w:t>was a 13</w:t>
      </w:r>
      <w:r w:rsidR="00D715BC" w:rsidRPr="00445E2C">
        <w:rPr>
          <w:rFonts w:cs="Arial"/>
          <w:bCs/>
          <w:color w:val="252525"/>
          <w:shd w:val="clear" w:color="auto" w:fill="FFFFFF"/>
        </w:rPr>
        <w:t xml:space="preserve">th-century </w:t>
      </w:r>
      <w:proofErr w:type="spellStart"/>
      <w:r w:rsidR="00D715BC" w:rsidRPr="00445E2C">
        <w:rPr>
          <w:rFonts w:cs="Arial"/>
          <w:bCs/>
          <w:color w:val="252525"/>
          <w:shd w:val="clear" w:color="auto" w:fill="FFFFFF"/>
        </w:rPr>
        <w:t>persian</w:t>
      </w:r>
      <w:proofErr w:type="spellEnd"/>
      <w:r w:rsidR="00D715BC" w:rsidRPr="00445E2C">
        <w:rPr>
          <w:rFonts w:cs="Arial"/>
          <w:bCs/>
          <w:color w:val="252525"/>
          <w:shd w:val="clear" w:color="auto" w:fill="FFFFFF"/>
        </w:rPr>
        <w:t xml:space="preserve"> mystic poet whose writings </w:t>
      </w:r>
      <w:r w:rsidR="00D715BC" w:rsidRPr="00445E2C">
        <w:rPr>
          <w:rFonts w:cs="Arial"/>
          <w:bCs/>
          <w:color w:val="252525"/>
          <w:shd w:val="clear" w:color="auto" w:fill="FFFFFF"/>
        </w:rPr>
        <w:t xml:space="preserve">have never ceased to influence the word to this date. </w:t>
      </w:r>
    </w:p>
    <w:p w14:paraId="4A62539D" w14:textId="77777777" w:rsidR="00951257" w:rsidRPr="00445E2C" w:rsidRDefault="00951257" w:rsidP="00D715BC">
      <w:pPr>
        <w:rPr>
          <w:rFonts w:cs="Arial"/>
          <w:bCs/>
          <w:color w:val="252525"/>
          <w:shd w:val="clear" w:color="auto" w:fill="FFFFFF"/>
        </w:rPr>
      </w:pPr>
      <w:r w:rsidRPr="00445E2C">
        <w:rPr>
          <w:rFonts w:cs="Arial"/>
          <w:bCs/>
          <w:color w:val="252525"/>
          <w:shd w:val="clear" w:color="auto" w:fill="FFFFFF"/>
        </w:rPr>
        <w:t xml:space="preserve">Rumi's father was 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Bahā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ud-Dīn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Walad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>, a scholar, legal adviser and a spiritualist from Balkh, who was additionally referred to by the adherents of Rumi as Sultan al-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Ulama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or "Sultan of the 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Scholars".</w:t>
      </w:r>
      <w:r w:rsidRPr="00445E2C">
        <w:rPr>
          <w:rFonts w:cs="Arial"/>
          <w:bCs/>
          <w:color w:val="252525"/>
          <w:shd w:val="clear" w:color="auto" w:fill="FFFFFF"/>
        </w:rPr>
        <w:t>The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most imperative impacts upon Rumi, other than his father, were the Persian artists Attar and Sanai. Rumi communicates his appreciation:  "Attar was the spirit, Sanai his eyes twain, And in time thereafter, Came we in their train"</w:t>
      </w:r>
    </w:p>
    <w:p w14:paraId="392E85ED" w14:textId="77777777" w:rsidR="00951257" w:rsidRPr="00445E2C" w:rsidRDefault="00951257" w:rsidP="00D715BC">
      <w:pPr>
        <w:rPr>
          <w:rFonts w:cs="Arial"/>
          <w:bCs/>
          <w:color w:val="252525"/>
          <w:shd w:val="clear" w:color="auto" w:fill="FFFFFF"/>
        </w:rPr>
      </w:pPr>
      <w:r w:rsidRPr="00445E2C">
        <w:rPr>
          <w:rFonts w:cs="Arial"/>
          <w:bCs/>
          <w:color w:val="252525"/>
          <w:shd w:val="clear" w:color="auto" w:fill="FFFFFF"/>
        </w:rPr>
        <w:t>He further appreciates the two in another sonnet: "Attar has traversed the seven cities of Love, We are still at the turn of one street".</w:t>
      </w:r>
    </w:p>
    <w:p w14:paraId="48D4B169" w14:textId="77777777" w:rsidR="00951257" w:rsidRPr="00445E2C" w:rsidRDefault="00951257" w:rsidP="00951257">
      <w:pPr>
        <w:rPr>
          <w:rFonts w:cs="Arial"/>
          <w:bCs/>
          <w:color w:val="252525"/>
          <w:shd w:val="clear" w:color="auto" w:fill="FFFFFF"/>
        </w:rPr>
      </w:pPr>
      <w:r w:rsidRPr="00445E2C">
        <w:rPr>
          <w:rFonts w:cs="Arial"/>
          <w:bCs/>
          <w:color w:val="252525"/>
          <w:shd w:val="clear" w:color="auto" w:fill="FFFFFF"/>
        </w:rPr>
        <w:t>Rumi's works are written mostly in Persian, but occasionally he also used Turkish, Arabic, and Greek</w:t>
      </w:r>
      <w:r w:rsidRPr="00445E2C">
        <w:rPr>
          <w:rFonts w:cs="Arial"/>
          <w:bCs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color w:val="252525"/>
          <w:shd w:val="clear" w:color="auto" w:fill="FFFFFF"/>
        </w:rPr>
        <w:t>in his verse</w:t>
      </w:r>
      <w:r w:rsidRPr="00445E2C">
        <w:rPr>
          <w:rFonts w:cs="Arial"/>
          <w:bCs/>
          <w:color w:val="252525"/>
          <w:shd w:val="clear" w:color="auto" w:fill="FFFFFF"/>
        </w:rPr>
        <w:t xml:space="preserve">. </w:t>
      </w:r>
      <w:r w:rsidRPr="00445E2C">
        <w:rPr>
          <w:rFonts w:cs="Arial"/>
          <w:bCs/>
          <w:color w:val="252525"/>
          <w:shd w:val="clear" w:color="auto" w:fill="FFFFFF"/>
        </w:rPr>
        <w:t xml:space="preserve"> His 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Mathnawī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>, composed in Konya, is considered one of the greatest</w:t>
      </w:r>
      <w:r w:rsidRPr="00445E2C">
        <w:rPr>
          <w:rFonts w:cs="Arial"/>
          <w:bCs/>
          <w:color w:val="252525"/>
          <w:shd w:val="clear" w:color="auto" w:fill="FFFFFF"/>
        </w:rPr>
        <w:t xml:space="preserve"> poems of the Persian language.</w:t>
      </w:r>
    </w:p>
    <w:p w14:paraId="22A6DA98" w14:textId="4D5FEF89" w:rsidR="00951257" w:rsidRPr="00445E2C" w:rsidRDefault="00951257" w:rsidP="00951257">
      <w:pPr>
        <w:rPr>
          <w:rFonts w:cs="Arial"/>
          <w:bCs/>
          <w:color w:val="252525"/>
          <w:shd w:val="clear" w:color="auto" w:fill="FFFFFF"/>
        </w:rPr>
      </w:pPr>
      <w:r w:rsidRPr="00445E2C">
        <w:rPr>
          <w:rFonts w:cs="Arial"/>
          <w:bCs/>
          <w:color w:val="252525"/>
          <w:shd w:val="clear" w:color="auto" w:fill="FFFFFF"/>
        </w:rPr>
        <w:t xml:space="preserve">He is regarded as one of the most popular and accomplished poets of all times, and he has been </w:t>
      </w:r>
      <w:proofErr w:type="spellStart"/>
      <w:r w:rsidRPr="00445E2C">
        <w:rPr>
          <w:rFonts w:cs="Arial"/>
          <w:bCs/>
          <w:color w:val="252525"/>
          <w:shd w:val="clear" w:color="auto" w:fill="FFFFFF"/>
        </w:rPr>
        <w:t>best selling</w:t>
      </w:r>
      <w:proofErr w:type="spellEnd"/>
      <w:r w:rsidRPr="00445E2C">
        <w:rPr>
          <w:rFonts w:cs="Arial"/>
          <w:bCs/>
          <w:color w:val="252525"/>
          <w:shd w:val="clear" w:color="auto" w:fill="FFFFFF"/>
        </w:rPr>
        <w:t xml:space="preserve"> poet in the United States of America. Rumi’s work is</w:t>
      </w:r>
      <w:r w:rsidR="00496E18">
        <w:rPr>
          <w:rFonts w:cs="Arial"/>
          <w:bCs/>
          <w:color w:val="252525"/>
          <w:shd w:val="clear" w:color="auto" w:fill="FFFFFF"/>
        </w:rPr>
        <w:t xml:space="preserve"> so r</w:t>
      </w:r>
      <w:r w:rsidRPr="00445E2C">
        <w:rPr>
          <w:rFonts w:cs="Arial"/>
          <w:bCs/>
          <w:color w:val="252525"/>
          <w:shd w:val="clear" w:color="auto" w:fill="FFFFFF"/>
        </w:rPr>
        <w:t>elevant to the</w:t>
      </w:r>
      <w:r w:rsidR="00445E2C" w:rsidRPr="00445E2C">
        <w:rPr>
          <w:rFonts w:cs="Arial"/>
          <w:bCs/>
          <w:color w:val="252525"/>
          <w:shd w:val="clear" w:color="auto" w:fill="FFFFFF"/>
        </w:rPr>
        <w:t xml:space="preserve"> modern day world</w:t>
      </w:r>
      <w:r w:rsidR="00496E18">
        <w:rPr>
          <w:rFonts w:cs="Arial"/>
          <w:bCs/>
          <w:color w:val="252525"/>
          <w:shd w:val="clear" w:color="auto" w:fill="FFFFFF"/>
        </w:rPr>
        <w:t xml:space="preserve"> that it trends on internet even to this date</w:t>
      </w:r>
      <w:r w:rsidR="00445E2C" w:rsidRPr="00445E2C">
        <w:rPr>
          <w:rFonts w:cs="Arial"/>
          <w:bCs/>
          <w:color w:val="252525"/>
          <w:shd w:val="clear" w:color="auto" w:fill="FFFFFF"/>
        </w:rPr>
        <w:t xml:space="preserve">. Here are some </w:t>
      </w:r>
      <w:hyperlink r:id="rId4" w:history="1">
        <w:r w:rsidR="00445E2C" w:rsidRPr="00445E2C">
          <w:rPr>
            <w:rStyle w:val="Hyperlink"/>
            <w:rFonts w:cs="Arial"/>
            <w:shd w:val="clear" w:color="auto" w:fill="FFFFFF"/>
          </w:rPr>
          <w:t>Rumi Quotes</w:t>
        </w:r>
      </w:hyperlink>
      <w:r w:rsidR="00445E2C" w:rsidRPr="00445E2C">
        <w:rPr>
          <w:rFonts w:cs="Arial"/>
          <w:bCs/>
          <w:color w:val="252525"/>
          <w:shd w:val="clear" w:color="auto" w:fill="FFFFFF"/>
        </w:rPr>
        <w:t xml:space="preserve"> which still trend on the internet.</w:t>
      </w:r>
    </w:p>
    <w:p w14:paraId="761CBDB3" w14:textId="77777777" w:rsidR="00445E2C" w:rsidRPr="00445E2C" w:rsidRDefault="00445E2C" w:rsidP="00445E2C">
      <w:pPr>
        <w:rPr>
          <w:rFonts w:cs="Arial"/>
          <w:bCs/>
          <w:color w:val="252525"/>
          <w:shd w:val="clear" w:color="auto" w:fill="FFFFFF"/>
        </w:rPr>
      </w:pPr>
      <w:bookmarkStart w:id="0" w:name="_GoBack"/>
      <w:bookmarkEnd w:id="0"/>
    </w:p>
    <w:p w14:paraId="47A67CFB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>“A craft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sman pulled a reed from the </w:t>
      </w:r>
      <w:proofErr w:type="spellStart"/>
      <w:r w:rsidRPr="00445E2C">
        <w:rPr>
          <w:rFonts w:cs="Arial"/>
          <w:bCs/>
          <w:i/>
          <w:color w:val="252525"/>
          <w:shd w:val="clear" w:color="auto" w:fill="FFFFFF"/>
        </w:rPr>
        <w:t>ree</w:t>
      </w:r>
      <w:proofErr w:type="spellEnd"/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bed,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cut holes in it, and called it a human being.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Since then, it’s been wailing a tender agony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of parting, never mentioning the skill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that gave it life as a flute”</w:t>
      </w:r>
    </w:p>
    <w:p w14:paraId="591573E3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“A wealth you cannot imagine flows through you.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Do not consider what strangers </w:t>
      </w:r>
      <w:proofErr w:type="spellStart"/>
      <w:r w:rsidRPr="00445E2C">
        <w:rPr>
          <w:rFonts w:cs="Arial"/>
          <w:bCs/>
          <w:i/>
          <w:color w:val="252525"/>
          <w:shd w:val="clear" w:color="auto" w:fill="FFFFFF"/>
        </w:rPr>
        <w:t>say.Be</w:t>
      </w:r>
      <w:proofErr w:type="spellEnd"/>
      <w:r w:rsidRPr="00445E2C">
        <w:rPr>
          <w:rFonts w:cs="Arial"/>
          <w:bCs/>
          <w:i/>
          <w:color w:val="252525"/>
          <w:shd w:val="clear" w:color="auto" w:fill="FFFFFF"/>
        </w:rPr>
        <w:t xml:space="preserve"> secluded in your secret heart-house,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that bowl of silence.”</w:t>
      </w:r>
    </w:p>
    <w:p w14:paraId="270BA8FA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“Be quiet now and wait.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It may be that the ocean one,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the one we desire so to move into and become,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desires us out here on land a little longer,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going our sundry roads to the shore.”</w:t>
      </w:r>
    </w:p>
    <w:p w14:paraId="055E4CAD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“Dear soul, don’t set a high value on someone before they deserve it; You either lose them or ruin yourself…!”</w:t>
      </w:r>
    </w:p>
    <w:p w14:paraId="0DB031C3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“Die! Die! Die in this love!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If you die in this love,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Your soul will be renewed. Die! Die! Don’t fear the death of that which is known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If you die to the temporal, You will become timeless.”</w:t>
      </w:r>
    </w:p>
    <w:p w14:paraId="3B71C00F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“Do not seek water, get thirst.”</w:t>
      </w:r>
    </w:p>
    <w:p w14:paraId="15E1DE76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“Everything you possess of skill, and wealth, and handicraft, wasn’t it first merely a thought and a quest?”</w:t>
      </w:r>
    </w:p>
    <w:p w14:paraId="152014A2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“For the thirst to possess your love,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i</w:t>
      </w:r>
      <w:r w:rsidRPr="00445E2C">
        <w:rPr>
          <w:rFonts w:cs="Arial"/>
          <w:bCs/>
          <w:i/>
          <w:color w:val="252525"/>
          <w:shd w:val="clear" w:color="auto" w:fill="FFFFFF"/>
        </w:rPr>
        <w:t>s worth my blood a hundred times.”</w:t>
      </w:r>
    </w:p>
    <w:p w14:paraId="0AC4546F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“I will soothe you and heal you, I will bring you roses. I too have been covered with thorns.”</w:t>
      </w:r>
    </w:p>
    <w:p w14:paraId="28E7E80A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“I know you’re tired but come, this is the way.”</w:t>
      </w:r>
    </w:p>
    <w:p w14:paraId="63BD8692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“For without you, I swear, the town Has become like a prison to me. Distraction and the mountain And the desert, all I desire.”</w:t>
      </w:r>
    </w:p>
    <w:p w14:paraId="78E07F0E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“If I could repeat it, people passing by would be enlightened and go free.”</w:t>
      </w:r>
    </w:p>
    <w:p w14:paraId="57772B21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“If there were no way into God, I would not have lain in the grave of this body so long.”</w:t>
      </w:r>
    </w:p>
    <w:p w14:paraId="11BE7253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“Love calls – everywhere and always. We’re sky bound. Are you coming?”</w:t>
      </w:r>
    </w:p>
    <w:p w14:paraId="52348BC1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lastRenderedPageBreak/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“Like a sculptor, if necessary,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carve a friend out of stone.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Realize that your inner sight is blind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and try to see a treasure in everyone.”</w:t>
      </w:r>
    </w:p>
    <w:p w14:paraId="44E24E65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“Love isn’t the work of the tender and the gentle;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Love is the work of wrestlers.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The one who becomes a servant of lovers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is really a fortunate sovereign.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Don’t ask anyone about Love; ask Love about Love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.</w:t>
      </w: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Love is a cloud that scatters pearls.”</w:t>
      </w:r>
    </w:p>
    <w:p w14:paraId="38E64605" w14:textId="77777777" w:rsidR="00445E2C" w:rsidRPr="00445E2C" w:rsidRDefault="00445E2C" w:rsidP="00ED764A">
      <w:pPr>
        <w:spacing w:line="240" w:lineRule="auto"/>
        <w:rPr>
          <w:rFonts w:cs="Arial"/>
          <w:bCs/>
          <w:i/>
          <w:color w:val="252525"/>
          <w:shd w:val="clear" w:color="auto" w:fill="FFFFFF"/>
        </w:rPr>
      </w:pPr>
      <w:r w:rsidRPr="00445E2C">
        <w:rPr>
          <w:rFonts w:cs="Arial"/>
          <w:bCs/>
          <w:i/>
          <w:color w:val="252525"/>
          <w:shd w:val="clear" w:color="auto" w:fill="FFFFFF"/>
        </w:rPr>
        <w:t xml:space="preserve"> </w:t>
      </w:r>
      <w:r w:rsidRPr="00445E2C">
        <w:rPr>
          <w:rFonts w:cs="Arial"/>
          <w:bCs/>
          <w:i/>
          <w:color w:val="252525"/>
          <w:shd w:val="clear" w:color="auto" w:fill="FFFFFF"/>
        </w:rPr>
        <w:t>“Lovers find secret places inside this violent world where they make transactions with beauty.”</w:t>
      </w:r>
    </w:p>
    <w:p w14:paraId="7518F2AC" w14:textId="77777777" w:rsidR="00445E2C" w:rsidRPr="00445E2C" w:rsidRDefault="00445E2C" w:rsidP="00445E2C">
      <w:pPr>
        <w:rPr>
          <w:rFonts w:cs="Arial"/>
          <w:bCs/>
          <w:color w:val="252525"/>
          <w:shd w:val="clear" w:color="auto" w:fill="FFFFFF"/>
        </w:rPr>
      </w:pPr>
      <w:r w:rsidRPr="00445E2C">
        <w:rPr>
          <w:rFonts w:cs="Arial"/>
          <w:bCs/>
          <w:color w:val="252525"/>
          <w:shd w:val="clear" w:color="auto" w:fill="FFFFFF"/>
        </w:rPr>
        <w:t xml:space="preserve"> </w:t>
      </w:r>
    </w:p>
    <w:p w14:paraId="5922ADEA" w14:textId="77777777" w:rsidR="00445E2C" w:rsidRPr="00445E2C" w:rsidRDefault="00445E2C" w:rsidP="00445E2C">
      <w:pPr>
        <w:rPr>
          <w:rFonts w:cs="Arial"/>
          <w:bCs/>
          <w:color w:val="252525"/>
          <w:shd w:val="clear" w:color="auto" w:fill="FFFFFF"/>
        </w:rPr>
      </w:pPr>
    </w:p>
    <w:p w14:paraId="2276C68C" w14:textId="77777777" w:rsidR="00744C10" w:rsidRPr="00445E2C" w:rsidRDefault="00445E2C" w:rsidP="00D715BC">
      <w:r w:rsidRPr="00445E2C">
        <w:rPr>
          <w:rFonts w:cs="Arial"/>
          <w:bCs/>
          <w:color w:val="252525"/>
          <w:shd w:val="clear" w:color="auto" w:fill="FFFFFF"/>
        </w:rPr>
        <w:t xml:space="preserve">More </w:t>
      </w:r>
      <w:hyperlink r:id="rId5" w:history="1">
        <w:r w:rsidRPr="00445E2C">
          <w:rPr>
            <w:rStyle w:val="Hyperlink"/>
            <w:rFonts w:cs="Arial"/>
            <w:shd w:val="clear" w:color="auto" w:fill="FFFFFF"/>
          </w:rPr>
          <w:t>Rumi Quotes</w:t>
        </w:r>
      </w:hyperlink>
    </w:p>
    <w:sectPr w:rsidR="00744C10" w:rsidRPr="0044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E4"/>
    <w:rsid w:val="000265E4"/>
    <w:rsid w:val="00445E2C"/>
    <w:rsid w:val="00496E18"/>
    <w:rsid w:val="005738D1"/>
    <w:rsid w:val="00714991"/>
    <w:rsid w:val="00951257"/>
    <w:rsid w:val="00A64F00"/>
    <w:rsid w:val="00D715BC"/>
    <w:rsid w:val="00E52528"/>
    <w:rsid w:val="00E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066B"/>
  <w15:chartTrackingRefBased/>
  <w15:docId w15:val="{8981EF73-22F9-452C-A55F-8285FDB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789">
          <w:blockQuote w:val="1"/>
          <w:marLeft w:val="150"/>
          <w:marRight w:val="600"/>
          <w:marTop w:val="150"/>
          <w:marBottom w:val="150"/>
          <w:divBdr>
            <w:top w:val="none" w:sz="0" w:space="0" w:color="auto"/>
            <w:left w:val="single" w:sz="18" w:space="11" w:color="E96656"/>
            <w:bottom w:val="none" w:sz="0" w:space="0" w:color="auto"/>
            <w:right w:val="none" w:sz="0" w:space="0" w:color="auto"/>
          </w:divBdr>
        </w:div>
        <w:div w:id="364449335">
          <w:blockQuote w:val="1"/>
          <w:marLeft w:val="150"/>
          <w:marRight w:val="600"/>
          <w:marTop w:val="150"/>
          <w:marBottom w:val="150"/>
          <w:divBdr>
            <w:top w:val="none" w:sz="0" w:space="0" w:color="auto"/>
            <w:left w:val="single" w:sz="18" w:space="11" w:color="E9665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gtuto.com/rumi-quotes/" TargetMode="External"/><Relationship Id="rId4" Type="http://schemas.openxmlformats.org/officeDocument/2006/relationships/hyperlink" Target="http://engtuto.com/rumi-qu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rajpal</dc:creator>
  <cp:keywords/>
  <dc:description/>
  <cp:lastModifiedBy>Sunil rajpal</cp:lastModifiedBy>
  <cp:revision>3</cp:revision>
  <dcterms:created xsi:type="dcterms:W3CDTF">2016-11-18T12:50:00Z</dcterms:created>
  <dcterms:modified xsi:type="dcterms:W3CDTF">2016-11-18T12:52:00Z</dcterms:modified>
</cp:coreProperties>
</file>