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ackground w:color="FFFFFF"/>
  <w:body>
    <w:p w14:paraId="475A61BA" w14:textId="77777777">
      <w:pPr>
        <w:pStyle w:val="Normal1"/>
        <w:widowControl w:val="false"/>
        <w15:collapsed w:val="false"/>
        <w:rPr>
          <w:rFonts w:ascii="나눔고딕" w:hAnsi="나눔고딕" w:eastAsia="나눔고딕"/>
        </w:rPr>
      </w:pPr>
    </w:p>
    <w:tbl>
      <w:tblPr>
        <w:tblStyle w:val="a"/>
        <w:tblW w:w="9616" w:type="dxa"/>
        <w:tblInd w:w="-102" w:type="dxa"/>
        <w:tblBorders>
          <w:top w:val="nil"/>
          <w:left w:val="nil"/>
          <w:bottom w:val="nil"/>
          <w:right w:val="nil"/>
        </w:tblBorders>
        <w:tblLayout w:type="fixed"/>
        <w:tblLook w:firstRow="0" w:lastRow="0" w:firstColumn="0" w:lastColumn="0" w:noHBand="0" w:noVBand="0" w:val="0000"/>
      </w:tblPr>
      <w:tblGrid>
        <w:gridCol w:w="701"/>
        <w:gridCol w:w="368"/>
        <w:gridCol w:w="305"/>
        <w:gridCol w:w="556"/>
        <w:gridCol w:w="207"/>
        <w:gridCol w:w="518"/>
        <w:gridCol w:w="505"/>
        <w:gridCol w:w="46"/>
        <w:gridCol w:w="1069"/>
        <w:gridCol w:w="114"/>
        <w:gridCol w:w="812"/>
        <w:gridCol w:w="143"/>
        <w:gridCol w:w="1068"/>
        <w:gridCol w:w="296"/>
        <w:gridCol w:w="772"/>
        <w:gridCol w:w="1068"/>
        <w:gridCol w:w="1068"/>
      </w:tblGrid>
      <w:tr w14:paraId="2208164B" w14:textId="77777777">
        <w:trPr>
          <w:trHeight w:val="900"/>
        </w:trPr>
        <w:tc>
          <w:tcPr>
            <w:tcW w:w="9616" w:type="dxa"/>
            <w:gridSpan w:val="17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 w14:paraId="7163F056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bookmarkStart w:name="h.gjdgxs" w:colFirst="0" w:colLast="0" w:id="0"/>
            <w:bookmarkEnd w:id="0"/>
            <w:r>
              <w:rPr>
                <w:rFonts w:ascii="나눔고딕" w:hAnsi="나눔고딕" w:eastAsia="나눔고딕" w:cs="HY헤드라인M"/>
                <w:sz w:val="44"/>
                <w:szCs w:val="44"/>
              </w:rPr>
              <w:t>멘토링보고서</w:t>
            </w:r>
          </w:p>
        </w:tc>
      </w:tr>
      <w:tr w14:paraId="023454AD" w14:textId="77777777">
        <w:trPr>
          <w:trHeight w:val="360"/>
        </w:trPr>
        <w:tc>
          <w:tcPr>
            <w:tcW w:w="10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2B4C093F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구분</w:t>
            </w:r>
          </w:p>
        </w:tc>
        <w:tc>
          <w:tcPr>
            <w:tcW w:w="10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F0B931A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돋움"/>
                <w:sz w:val="20"/>
                <w:szCs w:val="20"/>
              </w:rPr>
              <w:t>정규</w:t>
            </w:r>
          </w:p>
        </w:tc>
        <w:tc>
          <w:tcPr>
            <w:tcW w:w="10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16FE6D" w14:textId="75173E6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</w:rPr>
              <w:t>O</w:t>
            </w:r>
          </w:p>
        </w:tc>
        <w:tc>
          <w:tcPr>
            <w:tcW w:w="1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7F2B54FD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돋움"/>
                <w:sz w:val="20"/>
                <w:szCs w:val="20"/>
              </w:rPr>
              <w:t>자유</w:t>
            </w:r>
          </w:p>
        </w:tc>
        <w:tc>
          <w:tcPr>
            <w:tcW w:w="10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C68735C" w14:textId="17C1FD5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</w:rPr>
              <w:t/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E1E573C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돋움"/>
                <w:sz w:val="20"/>
                <w:szCs w:val="20"/>
              </w:rPr>
              <w:t>협업</w:t>
            </w:r>
          </w:p>
        </w:tc>
        <w:tc>
          <w:tcPr>
            <w:tcW w:w="10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053EDC" w14:textId="0820B944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</w:rPr>
              <w:t/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D496241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  <w:sz w:val="20"/>
                <w:szCs w:val="20"/>
              </w:rPr>
              <w:t>기타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34B1368" w14:textId="6A702431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</w:rPr>
              <w:t/>
            </w:r>
          </w:p>
        </w:tc>
      </w:tr>
      <w:tr w14:paraId="3D5A318F" w14:textId="77777777">
        <w:trPr>
          <w:trHeight w:val="260"/>
        </w:trPr>
        <w:tc>
          <w:tcPr>
            <w:tcW w:w="9616" w:type="dxa"/>
            <w:gridSpan w:val="17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A126CC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</w:tr>
      <w:tr w14:paraId="48C10FE1" w14:textId="77777777">
        <w:trPr>
          <w:trHeight w:val="320"/>
        </w:trPr>
        <w:tc>
          <w:tcPr>
            <w:tcW w:w="13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482C1670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프로젝트명</w:t>
            </w:r>
          </w:p>
        </w:tc>
        <w:tc>
          <w:tcPr>
            <w:tcW w:w="382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659835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  <w:sz w:val="20"/>
                <w:szCs w:val="20"/>
              </w:rPr>
              <w:t>SOMA Report</w:t>
            </w:r>
          </w:p>
        </w:tc>
        <w:tc>
          <w:tcPr>
            <w:tcW w:w="1507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7A8D1B11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분과명</w:t>
            </w:r>
          </w:p>
        </w:tc>
        <w:tc>
          <w:tcPr>
            <w:tcW w:w="2908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2545802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  <w:sz w:val="20"/>
                <w:szCs w:val="20"/>
              </w:rPr>
              <w:t>web</w:t>
            </w:r>
          </w:p>
        </w:tc>
      </w:tr>
      <w:tr w14:paraId="33DA8395" w14:textId="77777777">
        <w:trPr>
          <w:trHeight w:val="320"/>
        </w:trPr>
        <w:tc>
          <w:tcPr>
            <w:tcW w:w="13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318B0BB2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기간</w:t>
            </w:r>
          </w:p>
        </w:tc>
        <w:tc>
          <w:tcPr>
            <w:tcW w:w="382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4C8727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</w:rPr>
              <w:t>2015-07-01 ~ 2015-08-31</w:t>
            </w:r>
          </w:p>
        </w:tc>
        <w:tc>
          <w:tcPr>
            <w:tcW w:w="1507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8E9B4B1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기수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58C5B5C1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  <w:sz w:val="20"/>
                <w:szCs w:val="20"/>
              </w:rPr>
              <w:t>6기</w:t>
            </w:r>
          </w:p>
        </w:tc>
      </w:tr>
      <w:tr w14:paraId="4DA731FA" w14:textId="77777777">
        <w:trPr>
          <w:trHeight w:val="320"/>
        </w:trPr>
        <w:tc>
          <w:tcPr>
            <w:tcW w:w="13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60F6B621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지도멘토명</w:t>
            </w:r>
          </w:p>
        </w:tc>
        <w:tc>
          <w:tcPr>
            <w:tcW w:w="382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3B6095F" w14:textId="13D63B78">
            <w:pPr>
              <w:pStyle w:val="Normal1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hint="eastAsia" w:ascii="나눔고딕" w:hAnsi="나눔고딕" w:eastAsia="나눔고딕"/>
              </w:rPr>
              <w:t xml:space="preserve">           </w:t>
            </w:r>
            <w:r>
              <w:rPr>
                <w:rFonts w:ascii="나눔고딕" w:hAnsi="나눔고딕" w:eastAsia="나눔고딕"/>
              </w:rPr>
              <w:t xml:space="preserve"> </w:t>
            </w:r>
            <w:r>
              <w:rPr>
                <w:rFonts w:hint="eastAsia" w:ascii="나눔고딕" w:hAnsi="나눔고딕" w:eastAsia="나눔고딕"/>
              </w:rPr>
              <w:t xml:space="preserve">  </w:t>
            </w:r>
            <w:r>
              <w:rPr>
                <w:rFonts w:ascii="나눔고딕" w:hAnsi="나눔고딕" w:eastAsia="나눔고딕"/>
              </w:rPr>
              <w:t>김태완</w:t>
            </w:r>
            <w:r>
              <w:rPr>
                <w:rFonts w:hint="eastAsia" w:ascii="나눔고딕" w:hAnsi="나눔고딕" w:eastAsia="나눔고딕"/>
              </w:rPr>
              <w:t xml:space="preserve">         </w:t>
            </w:r>
            <w:r>
              <w:rPr>
                <w:rFonts w:ascii="나눔고딕" w:hAnsi="나눔고딕" w:eastAsia="나눔고딕"/>
              </w:rPr>
              <w:t xml:space="preserve"> (</w:t>
            </w:r>
            <w:r>
              <w:rPr>
                <w:rFonts w:hint="eastAsia" w:ascii="나눔고딕" w:hAnsi="나눔고딕" w:eastAsia="나눔고딕"/>
              </w:rPr>
              <w:t>인)</w:t>
            </w:r>
          </w:p>
        </w:tc>
        <w:tc>
          <w:tcPr>
            <w:tcW w:w="1507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2992653E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단계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7042CC5E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  <w:sz w:val="20"/>
                <w:szCs w:val="20"/>
              </w:rPr>
              <w:t>1단계 1차</w:t>
            </w:r>
          </w:p>
        </w:tc>
      </w:tr>
      <w:tr w14:paraId="408E0A88" w14:textId="77777777">
        <w:trPr>
          <w:trHeight w:val="320"/>
        </w:trPr>
        <w:tc>
          <w:tcPr>
            <w:tcW w:w="13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2235192A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협업멘토명</w:t>
            </w:r>
          </w:p>
        </w:tc>
        <w:tc>
          <w:tcPr>
            <w:tcW w:w="382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1335D3" w14:textId="1D9C885B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hint="eastAsia" w:ascii="나눔고딕" w:hAnsi="나눔고딕" w:eastAsia="나눔고딕"/>
              </w:rPr>
              <w:t xml:space="preserve">             </w:t>
            </w:r>
            <w:r>
              <w:rPr>
                <w:rFonts w:ascii="나눔고딕" w:hAnsi="나눔고딕" w:eastAsia="나눔고딕"/>
              </w:rPr>
              <w:t/>
            </w:r>
            <w:r>
              <w:rPr>
                <w:rFonts w:hint="eastAsia" w:ascii="나눔고딕" w:hAnsi="나눔고딕" w:eastAsia="나눔고딕"/>
              </w:rPr>
              <w:t xml:space="preserve">         </w:t>
            </w:r>
            <w:r>
              <w:rPr>
                <w:rFonts w:ascii="나눔고딕" w:hAnsi="나눔고딕" w:eastAsia="나눔고딕"/>
              </w:rPr>
              <w:t xml:space="preserve"> (</w:t>
            </w:r>
            <w:r>
              <w:rPr>
                <w:rFonts w:hint="eastAsia" w:ascii="나눔고딕" w:hAnsi="나눔고딕" w:eastAsia="나눔고딕"/>
              </w:rPr>
              <w:t>인)</w:t>
            </w:r>
          </w:p>
        </w:tc>
        <w:tc>
          <w:tcPr>
            <w:tcW w:w="1507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7E04CA1F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분야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8CB0BBD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web</w:t>
            </w:r>
          </w:p>
        </w:tc>
      </w:tr>
      <w:tr w14:paraId="670C347B" w14:textId="77777777">
        <w:trPr>
          <w:trHeight w:val="260"/>
        </w:trPr>
        <w:tc>
          <w:tcPr>
            <w:tcW w:w="9616" w:type="dxa"/>
            <w:gridSpan w:val="17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 w14:paraId="2436D814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</w:tr>
      <w:tr w14:paraId="20B7D954" w14:textId="77777777">
        <w:trPr>
          <w:trHeight w:val="320"/>
        </w:trPr>
        <w:tc>
          <w:tcPr>
            <w:tcW w:w="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5A463BE2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NO.</w:t>
            </w:r>
          </w:p>
        </w:tc>
        <w:tc>
          <w:tcPr>
            <w:tcW w:w="1229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537427D7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연수생명</w:t>
            </w:r>
          </w:p>
        </w:tc>
        <w:tc>
          <w:tcPr>
            <w:tcW w:w="1230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2A293BAC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서명</w:t>
            </w:r>
          </w:p>
        </w:tc>
        <w:tc>
          <w:tcPr>
            <w:tcW w:w="122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AE303CA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불참사유</w:t>
            </w:r>
          </w:p>
        </w:tc>
        <w:tc>
          <w:tcPr>
            <w:tcW w:w="8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421508BE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강의</w:t>
            </w:r>
          </w:p>
          <w:p w14:paraId="3BFD28E1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시간</w:t>
            </w:r>
          </w:p>
        </w:tc>
        <w:tc>
          <w:tcPr>
            <w:tcW w:w="1507" w:type="dxa"/>
            <w:gridSpan w:val="3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7A1620FE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회차</w:t>
            </w:r>
          </w:p>
        </w:tc>
        <w:tc>
          <w:tcPr>
            <w:tcW w:w="2908" w:type="dxa"/>
            <w:gridSpan w:val="3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3DFCA7A2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  <w:sz w:val="20"/>
                <w:szCs w:val="20"/>
              </w:rPr>
              <w:t>4</w:t>
            </w:r>
          </w:p>
        </w:tc>
      </w:tr>
      <w:tr w14:paraId="23B2AA85" w14:textId="77777777">
        <w:trPr>
          <w:trHeight w:val="540"/>
        </w:trPr>
        <w:tc>
          <w:tcPr>
            <w:tcW w:w="7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193F6F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1</w:t>
            </w:r>
          </w:p>
        </w:tc>
        <w:tc>
          <w:tcPr>
            <w:tcW w:w="1229" w:type="dxa"/>
            <w:gridSpan w:val="3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BA36FF3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강성훈</w:t>
            </w:r>
          </w:p>
        </w:tc>
        <w:tc>
          <w:tcPr>
            <w:tcW w:w="1230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80A82F7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64EEE5B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/>
            </w: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7D1B14D6" w14:textId="77777777">
            <w:pPr>
              <w:pStyle w:val="Normal1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2FB58A5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4F847201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271675D1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</w:tr>
      <w:tr w14:paraId="229B1A1E" w14:textId="77777777">
        <w:trPr>
          <w:trHeight w:val="400"/>
        </w:trPr>
        <w:tc>
          <w:tcPr>
            <w:tcW w:w="701" w:type="dxa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4470C2" w14:textId="77777777">
            <w:pPr>
              <w:pStyle w:val="Normal1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4A67E0C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523E5558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30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3C5CF9A5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E1FF43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5A0AA2C0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651291CA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날짜</w:t>
            </w:r>
          </w:p>
        </w:tc>
        <w:tc>
          <w:tcPr>
            <w:tcW w:w="2908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46FDDC2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</w:rPr>
              <w:t>20150812</w:t>
            </w:r>
          </w:p>
        </w:tc>
      </w:tr>
      <w:tr w14:paraId="331F84A7" w14:textId="77777777">
        <w:trPr>
          <w:trHeight w:val="540"/>
        </w:trPr>
        <w:tc>
          <w:tcPr>
            <w:tcW w:w="7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45C50B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2</w:t>
            </w:r>
          </w:p>
        </w:tc>
        <w:tc>
          <w:tcPr>
            <w:tcW w:w="1229" w:type="dxa"/>
            <w:gridSpan w:val="3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6A5102A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이재연</w:t>
            </w:r>
          </w:p>
        </w:tc>
        <w:tc>
          <w:tcPr>
            <w:tcW w:w="1230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5569D494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0D09E1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/>
            </w: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740EDF5" w14:textId="77777777">
            <w:pPr>
              <w:pStyle w:val="Normal1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60F59516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486558F7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7312CBC0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</w:tr>
      <w:tr w14:paraId="6E43169E" w14:textId="77777777">
        <w:trPr>
          <w:trHeight w:val="400"/>
        </w:trPr>
        <w:tc>
          <w:tcPr>
            <w:tcW w:w="701" w:type="dxa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30D6E7" w14:textId="77777777">
            <w:pPr>
              <w:pStyle w:val="Normal1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7BB14CC2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5BDA9D72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30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6CD6F8B3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0FE683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30AF042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25AFBE17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장소</w:t>
            </w:r>
          </w:p>
        </w:tc>
        <w:tc>
          <w:tcPr>
            <w:tcW w:w="2908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621C2EFA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바탕"/>
                <w:sz w:val="20"/>
                <w:szCs w:val="20"/>
              </w:rPr>
              <w:t>아람7-6</w:t>
            </w:r>
          </w:p>
        </w:tc>
      </w:tr>
      <w:tr w14:paraId="4F47C980" w14:textId="77777777">
        <w:trPr>
          <w:trHeight w:val="340"/>
        </w:trPr>
        <w:tc>
          <w:tcPr>
            <w:tcW w:w="70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C79786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3</w:t>
            </w:r>
          </w:p>
        </w:tc>
        <w:tc>
          <w:tcPr>
            <w:tcW w:w="1229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6A0CA759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민종현</w:t>
            </w:r>
          </w:p>
        </w:tc>
        <w:tc>
          <w:tcPr>
            <w:tcW w:w="1230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27CFFF7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745929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/>
            </w: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5A8D36BD" w14:textId="77777777">
            <w:pPr>
              <w:pStyle w:val="Normal1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7679CE05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39E17C18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A627C50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</w:tr>
      <w:tr w14:paraId="3B74C536" w14:textId="77777777">
        <w:trPr>
          <w:trHeight w:val="540"/>
        </w:trPr>
        <w:tc>
          <w:tcPr>
            <w:tcW w:w="7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A156F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4</w:t>
            </w:r>
          </w:p>
        </w:tc>
        <w:tc>
          <w:tcPr>
            <w:tcW w:w="1229" w:type="dxa"/>
            <w:gridSpan w:val="3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6DE5064F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30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62FED61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7B24C45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/>
            </w: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E24EF73" w14:textId="77777777">
            <w:pPr>
              <w:pStyle w:val="Normal1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3A02D656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19E566A1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09EE99C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</w:tr>
      <w:tr w14:paraId="20CF27AE" w14:textId="77777777">
        <w:trPr>
          <w:trHeight w:val="400"/>
        </w:trPr>
        <w:tc>
          <w:tcPr>
            <w:tcW w:w="701" w:type="dxa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9BE83A9" w14:textId="77777777">
            <w:pPr>
              <w:pStyle w:val="Normal1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6CCD921B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256AF9FD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30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4053335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8A38FE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FB93FB8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20CE2859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멘토링시간</w:t>
            </w:r>
          </w:p>
        </w:tc>
        <w:tc>
          <w:tcPr>
            <w:tcW w:w="2908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FEEA225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굴림"/>
                <w:b/>
                <w:sz w:val="20"/>
                <w:szCs w:val="20"/>
              </w:rPr>
              <w:t>18:20~22:20</w:t>
            </w:r>
          </w:p>
        </w:tc>
      </w:tr>
      <w:tr w14:paraId="5AD2B147" w14:textId="77777777">
        <w:trPr>
          <w:trHeight w:val="540"/>
        </w:trPr>
        <w:tc>
          <w:tcPr>
            <w:tcW w:w="7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6320791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5　</w:t>
            </w:r>
          </w:p>
        </w:tc>
        <w:tc>
          <w:tcPr>
            <w:tcW w:w="1229" w:type="dxa"/>
            <w:gridSpan w:val="3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85918DA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30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5D1B0822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113EF3E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24CE1722" w14:textId="77777777">
            <w:pPr>
              <w:pStyle w:val="Normal1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15A45B3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4F30AF68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9C5F848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</w:tr>
      <w:tr w14:paraId="79115033" w14:textId="77777777">
        <w:trPr>
          <w:trHeight w:val="400"/>
        </w:trPr>
        <w:tc>
          <w:tcPr>
            <w:tcW w:w="701" w:type="dxa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E7E9CD" w14:textId="77777777">
            <w:pPr>
              <w:pStyle w:val="Normal1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5F0144B9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4EB65296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30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438B151D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5E475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620A3E0F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3DFBB252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제외시간</w:t>
            </w:r>
          </w:p>
        </w:tc>
        <w:tc>
          <w:tcPr>
            <w:tcW w:w="2908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7BF4CAB4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굴림"/>
                <w:sz w:val="20"/>
                <w:szCs w:val="20"/>
              </w:rPr>
              <w:t>0</w:t>
            </w:r>
          </w:p>
        </w:tc>
      </w:tr>
      <w:tr w14:paraId="2C6D786E" w14:textId="77777777">
        <w:trPr>
          <w:trHeight w:val="340"/>
        </w:trPr>
        <w:tc>
          <w:tcPr>
            <w:tcW w:w="70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3EBBA0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6</w:t>
            </w:r>
          </w:p>
        </w:tc>
        <w:tc>
          <w:tcPr>
            <w:tcW w:w="1229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9B0AFC9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30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5A547082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46D17CB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836CE85" w14:textId="77777777">
            <w:pPr>
              <w:pStyle w:val="Normal1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99D7CE4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79CCEF9F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46119AD3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</w:tr>
      <w:tr w14:paraId="08871F78" w14:textId="77777777">
        <w:trPr>
          <w:trHeight w:val="260"/>
        </w:trPr>
        <w:tc>
          <w:tcPr>
            <w:tcW w:w="9616" w:type="dxa"/>
            <w:gridSpan w:val="17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 w14:paraId="7EB1DD63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</w:tr>
      <w:tr w14:paraId="3FCB46CF" w14:textId="77777777">
        <w:trPr>
          <w:trHeight w:val="660"/>
        </w:trPr>
        <w:tc>
          <w:tcPr>
            <w:tcW w:w="1374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42CF05DA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lastRenderedPageBreak/>
              <w:t xml:space="preserve">멘토링  </w:t>
            </w:r>
          </w:p>
          <w:p w14:paraId="1B204C12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개요</w:t>
            </w:r>
          </w:p>
        </w:tc>
        <w:tc>
          <w:tcPr>
            <w:tcW w:w="12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31A24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주제</w:t>
            </w:r>
          </w:p>
        </w:tc>
        <w:tc>
          <w:tcPr>
            <w:tcW w:w="6961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4DEBB7C" w14:textId="77777777">
            <w:pPr>
              <w:pStyle w:val="Normal1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바탕"/>
                <w:sz w:val="20"/>
                <w:szCs w:val="20"/>
              </w:rPr>
              <w:t>GoogleDrive api</w:t>
            </w:r>
          </w:p>
        </w:tc>
      </w:tr>
      <w:tr w14:paraId="04820C3F" w14:textId="77777777">
        <w:trPr>
          <w:trHeight w:val="660"/>
        </w:trPr>
        <w:tc>
          <w:tcPr>
            <w:tcW w:w="1374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746846F7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7774C7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목표</w:t>
            </w:r>
          </w:p>
        </w:tc>
        <w:tc>
          <w:tcPr>
            <w:tcW w:w="6961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7EAA9" w14:textId="77777777">
            <w:pPr>
              <w:pStyle w:val="Normal1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드라이브 api를 적절히 활용한다</w:t>
            </w:r>
          </w:p>
        </w:tc>
      </w:tr>
      <w:tr w14:paraId="3DB5215D" w14:textId="77777777">
        <w:trPr>
          <w:trHeight w:val="1940"/>
        </w:trPr>
        <w:tc>
          <w:tcPr>
            <w:tcW w:w="1374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C1C7EDE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C3BC40B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추진내용</w:t>
            </w:r>
          </w:p>
        </w:tc>
        <w:tc>
          <w:tcPr>
            <w:tcW w:w="6961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DCB914" w14:textId="77777777">
            <w:pPr>
              <w:pStyle w:val="Normal1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drive api 예제 구현 및 실행</w:t>
            </w:r>
          </w:p>
        </w:tc>
      </w:tr>
      <w:tr w14:paraId="5A29E592" w14:textId="77777777">
        <w:trPr>
          <w:trHeight w:val="1680"/>
        </w:trPr>
        <w:tc>
          <w:tcPr>
            <w:tcW w:w="1374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68CDB23E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63BDCF9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해결방안</w:t>
            </w:r>
          </w:p>
        </w:tc>
        <w:tc>
          <w:tcPr>
            <w:tcW w:w="6961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991E3D" w14:textId="77777777">
            <w:pPr>
              <w:pStyle w:val="Normal1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</w:rPr>
              <w:t>프로토타입을 파이썬으로 구현해본다</w:t>
            </w:r>
          </w:p>
        </w:tc>
      </w:tr>
      <w:tr w14:paraId="22751D73" w14:textId="77777777">
        <w:trPr>
          <w:trHeight w:val="660"/>
        </w:trPr>
        <w:tc>
          <w:tcPr>
            <w:tcW w:w="1374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45902F6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D34094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향후계획</w:t>
            </w:r>
          </w:p>
        </w:tc>
        <w:tc>
          <w:tcPr>
            <w:tcW w:w="6961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6143DD" w14:textId="77777777">
            <w:pPr>
              <w:pStyle w:val="Normal1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</w:rPr>
              <w:t>이걸 자바 코드로 구현</w:t>
            </w:r>
          </w:p>
        </w:tc>
      </w:tr>
      <w:tr w14:paraId="3E62192F" w14:textId="77777777">
        <w:trPr>
          <w:trHeight w:val="260"/>
        </w:trPr>
        <w:tc>
          <w:tcPr>
            <w:tcW w:w="1374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1F7860B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DE0F7E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멘토의견</w:t>
            </w:r>
          </w:p>
        </w:tc>
        <w:tc>
          <w:tcPr>
            <w:tcW w:w="6961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0510CB" w14:textId="77777777">
            <w:pPr>
              <w:pStyle w:val="Normal1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셋 다 공부할 것</w:t>
            </w:r>
          </w:p>
        </w:tc>
      </w:tr>
      <w:tr w14:paraId="1FE5E144" w14:textId="77777777">
        <w:trPr>
          <w:trHeight w:val="1100"/>
        </w:trPr>
        <w:tc>
          <w:tcPr>
            <w:tcW w:w="13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546CE6F5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기타</w:t>
            </w:r>
          </w:p>
        </w:tc>
        <w:tc>
          <w:tcPr>
            <w:tcW w:w="8242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E51865" w14:textId="77777777">
            <w:pPr>
              <w:pStyle w:val="Normal1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/>
            </w:r>
          </w:p>
        </w:tc>
      </w:tr>
      <w:tr w14:paraId="3DC4C726" w14:textId="77777777">
        <w:trPr>
          <w:trHeight w:val="1100"/>
        </w:trPr>
        <w:tc>
          <w:tcPr>
            <w:tcW w:w="13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22356AB4" w14:textId="6F2EDDC9">
            <w:pPr>
              <w:pStyle w:val="Normal1"/>
              <w:widowControl w:val="false"/>
              <w:spacing w:line="384" w:lineRule="auto"/>
              <w:jc w:val="center"/>
              <w:rPr>
                <w:rFonts w:hint="eastAsia" w:ascii="나눔고딕" w:hAnsi="나눔고딕" w:eastAsia="나눔고딕" w:cs="HY울릉도B"/>
              </w:rPr>
            </w:pPr>
            <w:r>
              <w:rPr>
                <w:rFonts w:ascii="나눔고딕" w:hAnsi="나눔고딕" w:eastAsia="나눔고딕" w:cs="HY울릉도B"/>
              </w:rPr>
              <w:t>내</w:t>
            </w:r>
            <w:r>
              <w:rPr>
                <w:rFonts w:hint="eastAsia" w:ascii="나눔고딕" w:hAnsi="나눔고딕" w:eastAsia="나눔고딕" w:cs="HY울릉도B"/>
              </w:rPr>
              <w:t>용</w:t>
            </w:r>
          </w:p>
        </w:tc>
        <w:tc>
          <w:tcPr>
            <w:tcW w:w="8242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64B31DC" w14:textId="6EB073D5">
            <w:pPr>
              <w:pStyle w:val="Normal1"/>
              <w:widowControl w:val="false"/>
              <w:spacing w:line="384" w:lineRule="auto"/>
              <w:rPr>
                <w:rFonts w:ascii="나눔고딕" w:hAnsi="나눔고딕" w:eastAsia="나눔고딕" w:cs="HY울릉도B"/>
              </w:rPr>
            </w:pPr>
            <w:r>
              <w:rPr>
                <w:rFonts w:ascii="나눔고딕" w:hAnsi="나눔고딕" w:eastAsia="나눔고딕" w:cs="HY울릉도B"/>
              </w:rPr>
              <w:t>구글드라이브사용하자</w:t>
            </w:r>
          </w:p>
        </w:tc>
      </w:tr>
    </w:tbl>
    <w:p w14:paraId="6060CAA0" w14:textId="5301EC6A">
      <w:pPr>
        <w:pStyle w:val="Normal1"/>
        <w:widowControl w:val="false"/>
        <w:spacing w:line="384" w:lineRule="auto"/>
        <w:jc w:val="both"/>
        <w:rPr>
          <w:rFonts w:ascii="나눔고딕" w:hAnsi="나눔고딕" w:eastAsia="나눔고딕"/>
        </w:rPr>
      </w:pPr>
      <w:bookmarkStart w:name="_GoBack" w:id="1"/>
      <w:bookmarkEnd w:id="1"/>
    </w:p>
    <w:sectPr>
      <w:pgSz w:w="11906" w:h="16838"/>
      <w:pgMar w:top="1418" w:right="1134" w:bottom="1418" w:left="1134" w:header="720" w:footer="720" w:gutter="0"/>
      <w:pgNumType w:start="1"/>
      <w:cols w:space="72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HY헤드라인M">
    <w:altName w:val="Times New Roman"/>
    <w:charset w:val="00"/>
    <w:family w:val="auto"/>
    <w:pitch w:val="default"/>
  </w:font>
  <w:font w:name="HY울릉도B">
    <w:altName w:val="Times New Roman"/>
    <w:charset w:val="00"/>
    <w:family w:val="auto"/>
    <w:pitch w:val="default"/>
  </w:font>
  <w:font w:name="돋움">
    <w:altName w:val="Times New Roman"/>
    <w:charset w:val="00"/>
    <w:family w:val="auto"/>
    <w:pitch w:val="default"/>
  </w:font>
  <w:font w:name="맑은 고딕">
    <w:altName w:val="굴림"/>
    <w:charset w:val="00"/>
    <w:family w:val="auto"/>
    <w:pitch w:val="default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31"/>
  <w:displayBackgroundShape/>
  <w:activeWritingStyle w:lang="en-US" w:vendorID="64" w:dllVersion="131078" w:nlCheck="true" w:checkStyle="false" w:appName="MSWord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2D0E"/>
    <w:rsid w:val="000B6E0E"/>
    <w:rsid w:val="002370CF"/>
    <w:rsid w:val="00325486"/>
    <w:rsid w:val="00335F78"/>
    <w:rsid w:val="003F6DAA"/>
    <w:rsid w:val="00470DC2"/>
    <w:rsid w:val="004951BD"/>
    <w:rsid w:val="00684A71"/>
    <w:rsid w:val="007072BD"/>
    <w:rsid w:val="00732D0E"/>
    <w:rsid w:val="008E2092"/>
    <w:rsid w:val="009C781F"/>
    <w:rsid w:val="009E4DC5"/>
    <w:rsid w:val="00AB65A4"/>
    <w:rsid w:val="00B01C05"/>
    <w:rsid w:val="00B123D9"/>
    <w:rsid w:val="00B129F3"/>
    <w:rsid w:val="00C14888"/>
    <w:rsid w:val="00CA2014"/>
    <w:rsid w:val="00D831F1"/>
    <w:rsid w:val="00E3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  <w14:docId w14:val="4ACD9F4F"/>
  <w15:docId w15:val="{FFFFF82B-A1D2-465B-82CE-BF2A1CA965C2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Arial" w:hAnsi="Arial" w:eastAsia="바탕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false" w:defUIPriority="99" w:defSemiHidden="false" w:defUnhideWhenUsed="false" w:defQFormat="false" w:count="380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Note Level 1" w:semiHidden="true" w:unhideWhenUsed="true"/>
    <w:lsdException w:name="Note Level 2" w:semiHidden="true" w:unhideWhenUsed="true"/>
    <w:lsdException w:name="Note Level 3" w:semiHidden="true" w:unhideWhenUsed="true"/>
    <w:lsdException w:name="Note Level 4" w:semiHidden="true" w:unhideWhenUsed="true"/>
    <w:lsdException w:name="Note Level 5" w:semiHidden="true" w:unhideWhenUsed="true"/>
    <w:lsdException w:name="Note Level 6" w:semiHidden="true" w:unhideWhenUsed="true"/>
    <w:lsdException w:name="Note Level 7" w:semiHidden="true" w:unhideWhenUsed="true"/>
    <w:lsdException w:name="Note Level 8" w:semiHidden="true" w:unhideWhenUsed="true"/>
    <w:lsdException w:name="Note Level 9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Normal1" w:customStyle="true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true">
    <w:basedOn w:val="TableNormal"/>
    <w:tblPr>
      <w:tblStyleRowBandSize w:val="1"/>
      <w:tblStyleColBandSize w:val="1"/>
      <w:tblInd w:w="0" w:type="dxa"/>
      <w:tblCellMar>
        <w:top w:w="28" w:type="dxa"/>
        <w:left w:w="102" w:type="dxa"/>
        <w:bottom w:w="28" w:type="dxa"/>
        <w:right w:w="102" w:type="dxa"/>
      </w:tblCellMar>
    </w:tblPr>
  </w:style>
  <w:style w:type="table" w:styleId="a0" w:customStyle="true">
    <w:basedOn w:val="TableNormal"/>
    <w:tblPr>
      <w:tblStyleRowBandSize w:val="1"/>
      <w:tblStyleColBandSize w:val="1"/>
      <w:tblInd w:w="0" w:type="dxa"/>
      <w:tblCellMar>
        <w:top w:w="28" w:type="dxa"/>
        <w:left w:w="102" w:type="dxa"/>
        <w:bottom w:w="28" w:type="dxa"/>
        <w:right w:w="102" w:type="dxa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Relationship Target="styles.xml" Type="http://schemas.openxmlformats.org/officeDocument/2006/relationships/styles" Id="rId1"/><Relationship Target="settings.xml" Type="http://schemas.openxmlformats.org/officeDocument/2006/relationships/settings" Id="rId2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106</properties:Words>
  <properties:Characters>607</properties:Characters>
  <properties:Lines>5</properties:Lines>
  <properties:Paragraphs>1</properties:Paragraphs>
  <properties:TotalTime>13</properties:TotalTime>
  <properties:ScaleCrop>false</properties:ScaleCrop>
  <properties:LinksUpToDate>false</properties:LinksUpToDate>
  <properties:CharactersWithSpaces>712</properties:CharactersWithSpaces>
  <properties:SharedDoc>false</properties:SharedDoc>
  <properties:HyperlinksChanged>false</properties:HyperlinksChanged>
  <properties:Application>Microsoft Macintosh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2015-08-18T19:19:00Z</dcterms:created>
  <cp:lastModifiedBy>강성훈</cp:lastModifiedBy>
  <dcterms:modified xmlns:xsi="http://www.w3.org/2001/XMLSchema-instance" xsi:type="dcterms:W3CDTF">2015-08-27T12:27:00Z</dcterms:modified>
  <cp:revision>23</cp:revision>
</cp:coreProperties>
</file>