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3BC" w:rsidRPr="009713BC" w:rsidRDefault="009713BC" w:rsidP="009713BC">
      <w:pPr>
        <w:pBdr>
          <w:bottom w:val="single" w:sz="6" w:space="0" w:color="000080"/>
        </w:pBdr>
        <w:shd w:val="clear" w:color="auto" w:fill="FFFFFF"/>
        <w:spacing w:before="100" w:beforeAutospacing="1" w:after="75" w:line="240" w:lineRule="auto"/>
        <w:textAlignment w:val="top"/>
        <w:outlineLvl w:val="3"/>
        <w:rPr>
          <w:rFonts w:ascii="Times New Roman" w:eastAsia="Times New Roman" w:hAnsi="Times New Roman" w:cs="Times New Roman"/>
          <w:b/>
          <w:bCs/>
          <w:color w:val="000000"/>
          <w:sz w:val="32"/>
          <w:szCs w:val="32"/>
        </w:rPr>
      </w:pPr>
      <w:r w:rsidRPr="009713BC">
        <w:rPr>
          <w:rFonts w:ascii="Times New Roman" w:eastAsia="Times New Roman" w:hAnsi="Times New Roman" w:cs="Times New Roman"/>
          <w:b/>
          <w:bCs/>
          <w:color w:val="000000"/>
          <w:sz w:val="32"/>
          <w:szCs w:val="32"/>
        </w:rPr>
        <w:t>Type deduction: auto and decltype</w:t>
      </w:r>
    </w:p>
    <w:p w:rsidR="009713BC" w:rsidRPr="009713BC" w:rsidRDefault="009713BC" w:rsidP="009713BC">
      <w:pPr>
        <w:shd w:val="clear" w:color="auto" w:fill="FFFFFF"/>
        <w:spacing w:after="240" w:line="240" w:lineRule="auto"/>
        <w:textAlignment w:val="top"/>
        <w:rPr>
          <w:rFonts w:ascii="Times New Roman" w:eastAsia="Times New Roman" w:hAnsi="Times New Roman" w:cs="Times New Roman"/>
          <w:color w:val="000000"/>
          <w:sz w:val="24"/>
          <w:szCs w:val="24"/>
        </w:rPr>
      </w:pPr>
      <w:r w:rsidRPr="009713BC">
        <w:rPr>
          <w:rFonts w:ascii="Times New Roman" w:eastAsia="Times New Roman" w:hAnsi="Times New Roman" w:cs="Times New Roman"/>
          <w:color w:val="000000"/>
          <w:sz w:val="24"/>
          <w:szCs w:val="24"/>
        </w:rPr>
        <w:t>When a new variable is initialized, the compiler can figure out what the type of the variable is automatically by the initializer. For this, it suffices to use auto as the type specifier for the variable:</w:t>
      </w:r>
    </w:p>
    <w:tbl>
      <w:tblPr>
        <w:tblW w:w="0" w:type="auto"/>
        <w:tblCellSpacing w:w="15" w:type="dxa"/>
        <w:tblCellMar>
          <w:top w:w="15" w:type="dxa"/>
          <w:left w:w="15" w:type="dxa"/>
          <w:bottom w:w="15" w:type="dxa"/>
          <w:right w:w="15" w:type="dxa"/>
        </w:tblCellMar>
        <w:tblLook w:val="04A0"/>
      </w:tblPr>
      <w:tblGrid>
        <w:gridCol w:w="195"/>
        <w:gridCol w:w="4320"/>
        <w:gridCol w:w="51"/>
      </w:tblGrid>
      <w:tr w:rsidR="009713BC" w:rsidRPr="009713BC" w:rsidTr="009713BC">
        <w:trPr>
          <w:tblCellSpacing w:w="15" w:type="dxa"/>
        </w:trPr>
        <w:tc>
          <w:tcPr>
            <w:tcW w:w="0" w:type="auto"/>
            <w:hideMark/>
          </w:tcPr>
          <w:p w:rsidR="009713BC" w:rsidRPr="009713BC" w:rsidRDefault="009713BC" w:rsidP="00971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color w:val="A0A0A0"/>
                <w:sz w:val="24"/>
                <w:szCs w:val="24"/>
              </w:rPr>
            </w:pPr>
            <w:r w:rsidRPr="009713BC">
              <w:rPr>
                <w:rFonts w:ascii="Times New Roman" w:eastAsia="Times New Roman" w:hAnsi="Times New Roman" w:cs="Times New Roman"/>
                <w:color w:val="A0A0A0"/>
                <w:sz w:val="24"/>
                <w:szCs w:val="24"/>
              </w:rPr>
              <w:t>1</w:t>
            </w:r>
            <w:r w:rsidRPr="009713BC">
              <w:rPr>
                <w:rFonts w:ascii="Times New Roman" w:eastAsia="Times New Roman" w:hAnsi="Times New Roman" w:cs="Times New Roman"/>
                <w:color w:val="A0A0A0"/>
                <w:sz w:val="24"/>
                <w:szCs w:val="24"/>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713BC" w:rsidRPr="009713BC" w:rsidRDefault="009713BC" w:rsidP="00971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713BC">
              <w:rPr>
                <w:rFonts w:ascii="Times New Roman" w:eastAsia="Times New Roman" w:hAnsi="Times New Roman" w:cs="Times New Roman"/>
                <w:color w:val="0000B0"/>
                <w:sz w:val="24"/>
                <w:szCs w:val="24"/>
              </w:rPr>
              <w:t>int</w:t>
            </w:r>
            <w:r w:rsidRPr="009713BC">
              <w:rPr>
                <w:rFonts w:ascii="Times New Roman" w:eastAsia="Times New Roman" w:hAnsi="Times New Roman" w:cs="Times New Roman"/>
                <w:color w:val="000000"/>
                <w:sz w:val="24"/>
                <w:szCs w:val="24"/>
              </w:rPr>
              <w:t xml:space="preserve"> foo = 0;</w:t>
            </w:r>
          </w:p>
          <w:p w:rsidR="009713BC" w:rsidRPr="009713BC" w:rsidRDefault="009713BC" w:rsidP="00971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713BC">
              <w:rPr>
                <w:rFonts w:ascii="Times New Roman" w:eastAsia="Times New Roman" w:hAnsi="Times New Roman" w:cs="Times New Roman"/>
                <w:color w:val="0000B0"/>
                <w:sz w:val="24"/>
                <w:szCs w:val="24"/>
              </w:rPr>
              <w:t>auto</w:t>
            </w:r>
            <w:r w:rsidRPr="009713BC">
              <w:rPr>
                <w:rFonts w:ascii="Times New Roman" w:eastAsia="Times New Roman" w:hAnsi="Times New Roman" w:cs="Times New Roman"/>
                <w:color w:val="000000"/>
                <w:sz w:val="24"/>
                <w:szCs w:val="24"/>
              </w:rPr>
              <w:t xml:space="preserve"> bar = foo;  </w:t>
            </w:r>
            <w:r w:rsidRPr="009713BC">
              <w:rPr>
                <w:rFonts w:ascii="Times New Roman" w:eastAsia="Times New Roman" w:hAnsi="Times New Roman" w:cs="Times New Roman"/>
                <w:color w:val="007000"/>
                <w:sz w:val="24"/>
                <w:szCs w:val="24"/>
              </w:rPr>
              <w:t xml:space="preserve">// the same as: int bar = foo; </w:t>
            </w:r>
          </w:p>
        </w:tc>
        <w:tc>
          <w:tcPr>
            <w:tcW w:w="0" w:type="auto"/>
            <w:tcMar>
              <w:top w:w="0" w:type="dxa"/>
              <w:left w:w="0" w:type="dxa"/>
              <w:bottom w:w="0" w:type="dxa"/>
              <w:right w:w="0" w:type="dxa"/>
            </w:tcMar>
            <w:hideMark/>
          </w:tcPr>
          <w:p w:rsidR="009713BC" w:rsidRPr="009713BC" w:rsidRDefault="009713BC" w:rsidP="009713BC">
            <w:pPr>
              <w:spacing w:after="0" w:line="240" w:lineRule="auto"/>
              <w:rPr>
                <w:rFonts w:ascii="Times New Roman" w:eastAsia="Times New Roman" w:hAnsi="Times New Roman" w:cs="Times New Roman"/>
                <w:color w:val="000000"/>
                <w:sz w:val="24"/>
                <w:szCs w:val="24"/>
              </w:rPr>
            </w:pPr>
          </w:p>
        </w:tc>
      </w:tr>
    </w:tbl>
    <w:p w:rsidR="009713BC" w:rsidRPr="009713BC" w:rsidRDefault="009713BC" w:rsidP="009713BC">
      <w:pPr>
        <w:shd w:val="clear" w:color="auto" w:fill="FFFFFF"/>
        <w:spacing w:after="240" w:line="240" w:lineRule="auto"/>
        <w:textAlignment w:val="top"/>
        <w:rPr>
          <w:rFonts w:ascii="Times New Roman" w:eastAsia="Times New Roman" w:hAnsi="Times New Roman" w:cs="Times New Roman"/>
          <w:color w:val="000000"/>
          <w:sz w:val="24"/>
          <w:szCs w:val="24"/>
        </w:rPr>
      </w:pPr>
      <w:r w:rsidRPr="009713BC">
        <w:rPr>
          <w:rFonts w:ascii="Times New Roman" w:eastAsia="Times New Roman" w:hAnsi="Times New Roman" w:cs="Times New Roman"/>
          <w:color w:val="000000"/>
          <w:sz w:val="24"/>
          <w:szCs w:val="24"/>
        </w:rPr>
        <w:br/>
        <w:t>Here, bar is declared as having an auto type; therefore, the type of bar is the type of the value used to initialize it: in this case it uses the type of foo, which is int.</w:t>
      </w:r>
      <w:r w:rsidRPr="009713BC">
        <w:rPr>
          <w:rFonts w:ascii="Times New Roman" w:eastAsia="Times New Roman" w:hAnsi="Times New Roman" w:cs="Times New Roman"/>
          <w:color w:val="000000"/>
          <w:sz w:val="24"/>
          <w:szCs w:val="24"/>
        </w:rPr>
        <w:br/>
      </w:r>
      <w:r w:rsidRPr="009713BC">
        <w:rPr>
          <w:rFonts w:ascii="Times New Roman" w:eastAsia="Times New Roman" w:hAnsi="Times New Roman" w:cs="Times New Roman"/>
          <w:color w:val="000000"/>
          <w:sz w:val="24"/>
          <w:szCs w:val="24"/>
        </w:rPr>
        <w:br/>
        <w:t>Variables that are not initialized can also make use of type deduction with the decltype specifier:</w:t>
      </w:r>
    </w:p>
    <w:tbl>
      <w:tblPr>
        <w:tblW w:w="0" w:type="auto"/>
        <w:tblCellSpacing w:w="15" w:type="dxa"/>
        <w:tblCellMar>
          <w:top w:w="15" w:type="dxa"/>
          <w:left w:w="15" w:type="dxa"/>
          <w:bottom w:w="15" w:type="dxa"/>
          <w:right w:w="15" w:type="dxa"/>
        </w:tblCellMar>
        <w:tblLook w:val="04A0"/>
      </w:tblPr>
      <w:tblGrid>
        <w:gridCol w:w="195"/>
        <w:gridCol w:w="4049"/>
        <w:gridCol w:w="51"/>
      </w:tblGrid>
      <w:tr w:rsidR="009713BC" w:rsidRPr="009713BC" w:rsidTr="009713BC">
        <w:trPr>
          <w:tblCellSpacing w:w="15" w:type="dxa"/>
        </w:trPr>
        <w:tc>
          <w:tcPr>
            <w:tcW w:w="0" w:type="auto"/>
            <w:hideMark/>
          </w:tcPr>
          <w:p w:rsidR="009713BC" w:rsidRPr="009713BC" w:rsidRDefault="009713BC" w:rsidP="00971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color w:val="A0A0A0"/>
                <w:sz w:val="24"/>
                <w:szCs w:val="24"/>
              </w:rPr>
            </w:pPr>
            <w:r w:rsidRPr="009713BC">
              <w:rPr>
                <w:rFonts w:ascii="Times New Roman" w:eastAsia="Times New Roman" w:hAnsi="Times New Roman" w:cs="Times New Roman"/>
                <w:color w:val="A0A0A0"/>
                <w:sz w:val="24"/>
                <w:szCs w:val="24"/>
              </w:rPr>
              <w:t>1</w:t>
            </w:r>
            <w:r w:rsidRPr="009713BC">
              <w:rPr>
                <w:rFonts w:ascii="Times New Roman" w:eastAsia="Times New Roman" w:hAnsi="Times New Roman" w:cs="Times New Roman"/>
                <w:color w:val="A0A0A0"/>
                <w:sz w:val="24"/>
                <w:szCs w:val="24"/>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713BC" w:rsidRPr="009713BC" w:rsidRDefault="009713BC" w:rsidP="00971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713BC">
              <w:rPr>
                <w:rFonts w:ascii="Times New Roman" w:eastAsia="Times New Roman" w:hAnsi="Times New Roman" w:cs="Times New Roman"/>
                <w:color w:val="0000B0"/>
                <w:sz w:val="24"/>
                <w:szCs w:val="24"/>
              </w:rPr>
              <w:t>int</w:t>
            </w:r>
            <w:r w:rsidRPr="009713BC">
              <w:rPr>
                <w:rFonts w:ascii="Times New Roman" w:eastAsia="Times New Roman" w:hAnsi="Times New Roman" w:cs="Times New Roman"/>
                <w:color w:val="000000"/>
                <w:sz w:val="24"/>
                <w:szCs w:val="24"/>
              </w:rPr>
              <w:t xml:space="preserve"> foo = 0;</w:t>
            </w:r>
          </w:p>
          <w:p w:rsidR="009713BC" w:rsidRPr="009713BC" w:rsidRDefault="009713BC" w:rsidP="00971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713BC">
              <w:rPr>
                <w:rFonts w:ascii="Times New Roman" w:eastAsia="Times New Roman" w:hAnsi="Times New Roman" w:cs="Times New Roman"/>
                <w:color w:val="0000B0"/>
                <w:sz w:val="24"/>
                <w:szCs w:val="24"/>
              </w:rPr>
              <w:t>decltype</w:t>
            </w:r>
            <w:r w:rsidRPr="009713BC">
              <w:rPr>
                <w:rFonts w:ascii="Times New Roman" w:eastAsia="Times New Roman" w:hAnsi="Times New Roman" w:cs="Times New Roman"/>
                <w:color w:val="000000"/>
                <w:sz w:val="24"/>
                <w:szCs w:val="24"/>
              </w:rPr>
              <w:t xml:space="preserve">(foo) bar;  </w:t>
            </w:r>
            <w:r w:rsidRPr="009713BC">
              <w:rPr>
                <w:rFonts w:ascii="Times New Roman" w:eastAsia="Times New Roman" w:hAnsi="Times New Roman" w:cs="Times New Roman"/>
                <w:color w:val="007000"/>
                <w:sz w:val="24"/>
                <w:szCs w:val="24"/>
              </w:rPr>
              <w:t xml:space="preserve">// the same as: int bar; </w:t>
            </w:r>
          </w:p>
        </w:tc>
        <w:tc>
          <w:tcPr>
            <w:tcW w:w="0" w:type="auto"/>
            <w:tcMar>
              <w:top w:w="0" w:type="dxa"/>
              <w:left w:w="0" w:type="dxa"/>
              <w:bottom w:w="0" w:type="dxa"/>
              <w:right w:w="0" w:type="dxa"/>
            </w:tcMar>
            <w:hideMark/>
          </w:tcPr>
          <w:p w:rsidR="009713BC" w:rsidRPr="009713BC" w:rsidRDefault="009713BC" w:rsidP="009713BC">
            <w:pPr>
              <w:spacing w:after="0" w:line="240" w:lineRule="auto"/>
              <w:rPr>
                <w:rFonts w:ascii="Times New Roman" w:eastAsia="Times New Roman" w:hAnsi="Times New Roman" w:cs="Times New Roman"/>
                <w:color w:val="000000"/>
                <w:sz w:val="24"/>
                <w:szCs w:val="24"/>
              </w:rPr>
            </w:pPr>
          </w:p>
        </w:tc>
      </w:tr>
    </w:tbl>
    <w:p w:rsidR="009713BC" w:rsidRPr="009713BC" w:rsidRDefault="009713BC" w:rsidP="00C45761">
      <w:pPr>
        <w:spacing w:before="100" w:beforeAutospacing="1" w:after="100" w:afterAutospacing="1" w:line="288" w:lineRule="atLeast"/>
        <w:outlineLvl w:val="0"/>
        <w:rPr>
          <w:rFonts w:ascii="Times New Roman" w:eastAsia="Times New Roman" w:hAnsi="Times New Roman" w:cs="Times New Roman"/>
          <w:b/>
          <w:bCs/>
          <w:kern w:val="36"/>
          <w:sz w:val="48"/>
          <w:szCs w:val="48"/>
        </w:rPr>
      </w:pPr>
      <w:r w:rsidRPr="009713BC">
        <w:rPr>
          <w:rFonts w:ascii="Times New Roman" w:eastAsia="Times New Roman" w:hAnsi="Times New Roman" w:cs="Times New Roman"/>
          <w:color w:val="000000"/>
          <w:sz w:val="24"/>
          <w:szCs w:val="24"/>
        </w:rPr>
        <w:t>Here, bar is declared as having the same type as foo.</w:t>
      </w:r>
      <w:r w:rsidRPr="009713BC">
        <w:rPr>
          <w:rFonts w:ascii="Times New Roman" w:eastAsia="Times New Roman" w:hAnsi="Times New Roman" w:cs="Times New Roman"/>
          <w:color w:val="000000"/>
          <w:sz w:val="24"/>
          <w:szCs w:val="24"/>
        </w:rPr>
        <w:br/>
      </w:r>
      <w:r w:rsidRPr="009713BC">
        <w:rPr>
          <w:rFonts w:ascii="Times New Roman" w:eastAsia="Times New Roman" w:hAnsi="Times New Roman" w:cs="Times New Roman"/>
          <w:color w:val="000000"/>
          <w:sz w:val="24"/>
          <w:szCs w:val="24"/>
        </w:rPr>
        <w:br/>
        <w:t>auto and decltype are powerful features recently added to the language. But the type deduction features they introduce are meant to be used either when the type cannot be obtained by other means or when using it improves code readability. The two examples above were likely neither of these use cases. In fact they probably decreased readability, since, when reading the code, one has to search for the type of foo to actually know the type of bar.</w:t>
      </w:r>
      <w:r w:rsidRPr="009713BC">
        <w:rPr>
          <w:rFonts w:ascii="Times New Roman" w:eastAsia="Times New Roman" w:hAnsi="Times New Roman" w:cs="Times New Roman"/>
          <w:color w:val="000000"/>
          <w:sz w:val="18"/>
          <w:szCs w:val="18"/>
        </w:rPr>
        <w:br/>
      </w:r>
    </w:p>
    <w:p w:rsidR="009713BC" w:rsidRPr="009713BC" w:rsidRDefault="009713BC" w:rsidP="00C45761">
      <w:pPr>
        <w:spacing w:before="100" w:beforeAutospacing="1" w:after="100" w:afterAutospacing="1" w:line="288" w:lineRule="atLeast"/>
        <w:outlineLvl w:val="0"/>
        <w:rPr>
          <w:rFonts w:ascii="Times New Roman" w:eastAsia="Times New Roman" w:hAnsi="Times New Roman" w:cs="Times New Roman"/>
          <w:b/>
          <w:bCs/>
          <w:kern w:val="36"/>
          <w:sz w:val="48"/>
          <w:szCs w:val="48"/>
        </w:rPr>
      </w:pPr>
    </w:p>
    <w:p w:rsidR="00C45761" w:rsidRPr="009713BC" w:rsidRDefault="00C45761" w:rsidP="00C45761">
      <w:pPr>
        <w:spacing w:before="100" w:beforeAutospacing="1" w:after="100" w:afterAutospacing="1" w:line="288" w:lineRule="atLeast"/>
        <w:outlineLvl w:val="0"/>
        <w:rPr>
          <w:rFonts w:ascii="Times New Roman" w:eastAsia="Times New Roman" w:hAnsi="Times New Roman" w:cs="Times New Roman"/>
          <w:b/>
          <w:bCs/>
          <w:kern w:val="36"/>
          <w:sz w:val="48"/>
          <w:szCs w:val="48"/>
        </w:rPr>
      </w:pPr>
      <w:r w:rsidRPr="009713BC">
        <w:rPr>
          <w:rFonts w:ascii="Times New Roman" w:eastAsia="Times New Roman" w:hAnsi="Times New Roman" w:cs="Times New Roman"/>
          <w:b/>
          <w:bCs/>
          <w:kern w:val="36"/>
          <w:sz w:val="48"/>
          <w:szCs w:val="48"/>
        </w:rPr>
        <w:t xml:space="preserve">auto specifier </w:t>
      </w:r>
      <w:r w:rsidRPr="009713BC">
        <w:rPr>
          <w:rFonts w:ascii="Times New Roman" w:eastAsia="Times New Roman" w:hAnsi="Times New Roman" w:cs="Times New Roman"/>
          <w:b/>
          <w:bCs/>
          <w:color w:val="008000"/>
          <w:kern w:val="36"/>
          <w:sz w:val="38"/>
        </w:rPr>
        <w:t>(since C++11)</w:t>
      </w:r>
    </w:p>
    <w:p w:rsidR="00C45761" w:rsidRPr="009713BC" w:rsidRDefault="0030040C" w:rsidP="00C45761">
      <w:pPr>
        <w:spacing w:after="0" w:line="288" w:lineRule="atLeast"/>
        <w:rPr>
          <w:rFonts w:ascii="Times New Roman" w:eastAsia="Times New Roman" w:hAnsi="Times New Roman" w:cs="Times New Roman"/>
          <w:sz w:val="24"/>
          <w:szCs w:val="24"/>
        </w:rPr>
      </w:pPr>
      <w:r w:rsidRPr="009713BC">
        <w:rPr>
          <w:rFonts w:ascii="Times New Roman" w:eastAsia="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margin-left:1.5pt;margin-top:4.15pt;width:441.75pt;height:0;z-index:251658240" o:connectortype="straight"/>
        </w:pict>
      </w:r>
    </w:p>
    <w:p w:rsidR="00C45761" w:rsidRPr="009713BC" w:rsidRDefault="00C45761" w:rsidP="00C45761">
      <w:pPr>
        <w:spacing w:after="0" w:line="288" w:lineRule="atLeast"/>
        <w:rPr>
          <w:rFonts w:ascii="Times New Roman" w:eastAsia="Times New Roman" w:hAnsi="Times New Roman" w:cs="Times New Roman"/>
          <w:vanish/>
          <w:sz w:val="24"/>
          <w:szCs w:val="24"/>
        </w:rPr>
      </w:pPr>
      <w:r w:rsidRPr="009713BC">
        <w:rPr>
          <w:rFonts w:ascii="Times New Roman" w:eastAsia="Times New Roman" w:hAnsi="Times New Roman" w:cs="Times New Roman"/>
          <w:vanish/>
          <w:sz w:val="24"/>
          <w:szCs w:val="24"/>
        </w:rPr>
        <w:t>From cppreference.com</w:t>
      </w:r>
    </w:p>
    <w:p w:rsidR="00C45761" w:rsidRPr="009713BC" w:rsidRDefault="00C45761" w:rsidP="00C45761">
      <w:pPr>
        <w:spacing w:before="100" w:beforeAutospacing="1" w:after="100" w:afterAutospacing="1" w:line="288" w:lineRule="atLeast"/>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For variables, specifies that the type of the variable that is being declared will be automatically deduced from its initializer. For functions, specifies that the return type is a trailing return type or will be deduced from its return statements </w:t>
      </w:r>
      <w:r w:rsidRPr="009713BC">
        <w:rPr>
          <w:rFonts w:ascii="Times New Roman" w:eastAsia="Times New Roman" w:hAnsi="Times New Roman" w:cs="Times New Roman"/>
          <w:color w:val="008000"/>
          <w:sz w:val="19"/>
        </w:rPr>
        <w:t>(since C++14)</w:t>
      </w:r>
      <w:r w:rsidRPr="009713BC">
        <w:rPr>
          <w:rFonts w:ascii="Times New Roman" w:eastAsia="Times New Roman" w:hAnsi="Times New Roman" w:cs="Times New Roman"/>
          <w:sz w:val="24"/>
          <w:szCs w:val="24"/>
        </w:rPr>
        <w:t xml:space="preserve">. for non-type template parameters, specifies that the type will be deduced from the argument </w:t>
      </w:r>
      <w:r w:rsidRPr="009713BC">
        <w:rPr>
          <w:rFonts w:ascii="Times New Roman" w:eastAsia="Times New Roman" w:hAnsi="Times New Roman" w:cs="Times New Roman"/>
          <w:color w:val="008000"/>
          <w:sz w:val="19"/>
        </w:rPr>
        <w:t>(since C++17)</w:t>
      </w:r>
      <w:r w:rsidRPr="009713BC">
        <w:rPr>
          <w:rFonts w:ascii="Times New Roman" w:eastAsia="Times New Roman" w:hAnsi="Times New Roman" w:cs="Times New Roman"/>
          <w:sz w:val="24"/>
          <w:szCs w:val="24"/>
        </w:rPr>
        <w:t xml:space="preserve"> </w:t>
      </w:r>
    </w:p>
    <w:p w:rsidR="00CD4AC6" w:rsidRDefault="00C45761" w:rsidP="00C45761">
      <w:pPr>
        <w:spacing w:before="100" w:beforeAutospacing="1" w:after="100" w:afterAutospacing="1" w:line="288" w:lineRule="atLeast"/>
        <w:outlineLvl w:val="2"/>
        <w:rPr>
          <w:rFonts w:ascii="Times New Roman" w:eastAsia="Times New Roman" w:hAnsi="Times New Roman" w:cs="Times New Roman"/>
          <w:b/>
          <w:bCs/>
          <w:sz w:val="27"/>
          <w:szCs w:val="27"/>
        </w:rPr>
      </w:pPr>
      <w:r w:rsidRPr="009713BC">
        <w:rPr>
          <w:rFonts w:ascii="Times New Roman" w:eastAsia="Times New Roman" w:hAnsi="Times New Roman" w:cs="Times New Roman"/>
          <w:b/>
          <w:bCs/>
          <w:vanish/>
          <w:sz w:val="27"/>
          <w:szCs w:val="27"/>
        </w:rPr>
        <w:t>[</w:t>
      </w:r>
      <w:hyperlink r:id="rId5" w:tooltip="Edit section: Syntax" w:history="1">
        <w:r w:rsidRPr="009713BC">
          <w:rPr>
            <w:rFonts w:ascii="Times New Roman" w:eastAsia="Times New Roman" w:hAnsi="Times New Roman" w:cs="Times New Roman"/>
            <w:b/>
            <w:bCs/>
            <w:vanish/>
            <w:color w:val="0000FF"/>
            <w:sz w:val="27"/>
            <w:szCs w:val="27"/>
            <w:u w:val="single"/>
          </w:rPr>
          <w:t>edit</w:t>
        </w:r>
      </w:hyperlink>
      <w:r w:rsidRPr="009713BC">
        <w:rPr>
          <w:rFonts w:ascii="Times New Roman" w:eastAsia="Times New Roman" w:hAnsi="Times New Roman" w:cs="Times New Roman"/>
          <w:b/>
          <w:bCs/>
          <w:vanish/>
          <w:sz w:val="27"/>
          <w:szCs w:val="27"/>
        </w:rPr>
        <w:t>]</w:t>
      </w:r>
    </w:p>
    <w:p w:rsidR="00C45761" w:rsidRPr="009713BC" w:rsidRDefault="00C45761" w:rsidP="00C45761">
      <w:pPr>
        <w:spacing w:before="100" w:beforeAutospacing="1" w:after="100" w:afterAutospacing="1" w:line="288" w:lineRule="atLeast"/>
        <w:outlineLvl w:val="2"/>
        <w:rPr>
          <w:rFonts w:ascii="Times New Roman" w:eastAsia="Times New Roman" w:hAnsi="Times New Roman" w:cs="Times New Roman"/>
          <w:b/>
          <w:bCs/>
          <w:sz w:val="27"/>
          <w:szCs w:val="27"/>
        </w:rPr>
      </w:pPr>
      <w:r w:rsidRPr="009713BC">
        <w:rPr>
          <w:rFonts w:ascii="Times New Roman" w:eastAsia="Times New Roman" w:hAnsi="Times New Roman" w:cs="Times New Roman"/>
          <w:b/>
          <w:bCs/>
          <w:sz w:val="27"/>
          <w:szCs w:val="27"/>
        </w:rPr>
        <w:t>Syntax</w:t>
      </w:r>
    </w:p>
    <w:tbl>
      <w:tblPr>
        <w:tblW w:w="0" w:type="auto"/>
        <w:tblCellSpacing w:w="15" w:type="dxa"/>
        <w:tblCellMar>
          <w:top w:w="15" w:type="dxa"/>
          <w:left w:w="15" w:type="dxa"/>
          <w:bottom w:w="15" w:type="dxa"/>
          <w:right w:w="15" w:type="dxa"/>
        </w:tblCellMar>
        <w:tblLook w:val="04A0"/>
      </w:tblPr>
      <w:tblGrid>
        <w:gridCol w:w="5273"/>
        <w:gridCol w:w="340"/>
        <w:gridCol w:w="1156"/>
        <w:gridCol w:w="66"/>
        <w:gridCol w:w="66"/>
        <w:gridCol w:w="66"/>
        <w:gridCol w:w="66"/>
        <w:gridCol w:w="66"/>
        <w:gridCol w:w="66"/>
        <w:gridCol w:w="81"/>
      </w:tblGrid>
      <w:tr w:rsidR="00C45761" w:rsidRPr="009713BC" w:rsidTr="00C45761">
        <w:trPr>
          <w:tblCellSpacing w:w="15" w:type="dxa"/>
        </w:trPr>
        <w:tc>
          <w:tcPr>
            <w:tcW w:w="0" w:type="auto"/>
            <w:gridSpan w:val="10"/>
            <w:tcBorders>
              <w:top w:val="single" w:sz="6" w:space="0" w:color="CCCCCC"/>
            </w:tcBorders>
            <w:shd w:val="clear" w:color="auto" w:fill="auto"/>
            <w:tcMar>
              <w:top w:w="0" w:type="dxa"/>
              <w:left w:w="0" w:type="dxa"/>
              <w:bottom w:w="0" w:type="dxa"/>
              <w:right w:w="0" w:type="dxa"/>
            </w:tcMar>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p>
        </w:tc>
      </w:tr>
      <w:tr w:rsidR="00C45761" w:rsidRPr="009713BC" w:rsidTr="00C45761">
        <w:trPr>
          <w:tblCellSpacing w:w="15" w:type="dxa"/>
        </w:trPr>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auto </w:t>
            </w:r>
            <w:r w:rsidRPr="009713BC">
              <w:rPr>
                <w:rFonts w:ascii="Times New Roman" w:eastAsia="Times New Roman" w:hAnsi="Times New Roman" w:cs="Times New Roman"/>
                <w:i/>
                <w:iCs/>
                <w:color w:val="808080"/>
                <w:sz w:val="24"/>
                <w:szCs w:val="24"/>
              </w:rPr>
              <w:t>variable</w:t>
            </w:r>
            <w:r w:rsidRPr="009713BC">
              <w:rPr>
                <w:rFonts w:ascii="Times New Roman" w:eastAsia="Times New Roman" w:hAnsi="Times New Roman" w:cs="Times New Roman"/>
                <w:sz w:val="24"/>
                <w:szCs w:val="24"/>
              </w:rPr>
              <w:t xml:space="preserve"> </w:t>
            </w:r>
            <w:r w:rsidRPr="009713BC">
              <w:rPr>
                <w:rFonts w:ascii="Times New Roman" w:eastAsia="Times New Roman" w:hAnsi="Times New Roman" w:cs="Times New Roman"/>
                <w:i/>
                <w:iCs/>
                <w:color w:val="808080"/>
                <w:sz w:val="24"/>
                <w:szCs w:val="24"/>
              </w:rPr>
              <w:t>initializer</w:t>
            </w:r>
            <w:r w:rsidRPr="009713BC">
              <w:rPr>
                <w:rFonts w:ascii="Times New Roman" w:eastAsia="Times New Roman" w:hAnsi="Times New Roman" w:cs="Times New Roman"/>
                <w:sz w:val="24"/>
                <w:szCs w:val="24"/>
              </w:rPr>
              <w:t xml:space="preserve">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(1)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color w:val="008000"/>
                <w:sz w:val="19"/>
              </w:rPr>
              <w:t>(since C++11)</w:t>
            </w:r>
            <w:r w:rsidRPr="009713BC">
              <w:rPr>
                <w:rFonts w:ascii="Times New Roman" w:eastAsia="Times New Roman" w:hAnsi="Times New Roman" w:cs="Times New Roman"/>
                <w:sz w:val="24"/>
                <w:szCs w:val="24"/>
              </w:rPr>
              <w:t xml:space="preserve">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r>
      <w:tr w:rsidR="00C45761" w:rsidRPr="009713BC" w:rsidTr="00C45761">
        <w:trPr>
          <w:tblCellSpacing w:w="15" w:type="dxa"/>
        </w:trPr>
        <w:tc>
          <w:tcPr>
            <w:tcW w:w="0" w:type="auto"/>
            <w:gridSpan w:val="10"/>
            <w:tcBorders>
              <w:top w:val="single" w:sz="6" w:space="0" w:color="CCCCCC"/>
            </w:tcBorders>
            <w:shd w:val="clear" w:color="auto" w:fill="auto"/>
            <w:tcMar>
              <w:top w:w="0" w:type="dxa"/>
              <w:left w:w="0" w:type="dxa"/>
              <w:bottom w:w="0" w:type="dxa"/>
              <w:right w:w="0" w:type="dxa"/>
            </w:tcMar>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p>
        </w:tc>
      </w:tr>
      <w:tr w:rsidR="00C45761" w:rsidRPr="009713BC" w:rsidTr="00C45761">
        <w:trPr>
          <w:tblCellSpacing w:w="15" w:type="dxa"/>
        </w:trPr>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auto </w:t>
            </w:r>
            <w:r w:rsidRPr="009713BC">
              <w:rPr>
                <w:rFonts w:ascii="Times New Roman" w:eastAsia="Times New Roman" w:hAnsi="Times New Roman" w:cs="Times New Roman"/>
                <w:i/>
                <w:iCs/>
                <w:color w:val="808080"/>
                <w:sz w:val="24"/>
                <w:szCs w:val="24"/>
              </w:rPr>
              <w:t>function</w:t>
            </w:r>
            <w:r w:rsidRPr="009713BC">
              <w:rPr>
                <w:rFonts w:ascii="Times New Roman" w:eastAsia="Times New Roman" w:hAnsi="Times New Roman" w:cs="Times New Roman"/>
                <w:sz w:val="24"/>
                <w:szCs w:val="24"/>
              </w:rPr>
              <w:t xml:space="preserve"> -&gt; </w:t>
            </w:r>
            <w:r w:rsidRPr="009713BC">
              <w:rPr>
                <w:rFonts w:ascii="Times New Roman" w:eastAsia="Times New Roman" w:hAnsi="Times New Roman" w:cs="Times New Roman"/>
                <w:i/>
                <w:iCs/>
                <w:color w:val="808080"/>
                <w:sz w:val="24"/>
                <w:szCs w:val="24"/>
              </w:rPr>
              <w:t>return type</w:t>
            </w:r>
            <w:r w:rsidRPr="009713BC">
              <w:rPr>
                <w:rFonts w:ascii="Times New Roman" w:eastAsia="Times New Roman" w:hAnsi="Times New Roman" w:cs="Times New Roman"/>
                <w:sz w:val="24"/>
                <w:szCs w:val="24"/>
              </w:rPr>
              <w:t xml:space="preserve">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(2)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color w:val="008000"/>
                <w:sz w:val="19"/>
              </w:rPr>
              <w:t>(since C++11)</w:t>
            </w:r>
            <w:r w:rsidRPr="009713BC">
              <w:rPr>
                <w:rFonts w:ascii="Times New Roman" w:eastAsia="Times New Roman" w:hAnsi="Times New Roman" w:cs="Times New Roman"/>
                <w:sz w:val="24"/>
                <w:szCs w:val="24"/>
              </w:rPr>
              <w:t xml:space="preserve">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r>
      <w:tr w:rsidR="00C45761" w:rsidRPr="009713BC" w:rsidTr="00C45761">
        <w:trPr>
          <w:tblCellSpacing w:w="15" w:type="dxa"/>
        </w:trPr>
        <w:tc>
          <w:tcPr>
            <w:tcW w:w="0" w:type="auto"/>
            <w:gridSpan w:val="10"/>
            <w:tcBorders>
              <w:top w:val="single" w:sz="6" w:space="0" w:color="CCCCCC"/>
            </w:tcBorders>
            <w:shd w:val="clear" w:color="auto" w:fill="auto"/>
            <w:tcMar>
              <w:top w:w="0" w:type="dxa"/>
              <w:left w:w="0" w:type="dxa"/>
              <w:bottom w:w="0" w:type="dxa"/>
              <w:right w:w="0" w:type="dxa"/>
            </w:tcMar>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p>
        </w:tc>
      </w:tr>
      <w:tr w:rsidR="00C45761" w:rsidRPr="009713BC" w:rsidTr="00C45761">
        <w:trPr>
          <w:tblCellSpacing w:w="15" w:type="dxa"/>
        </w:trPr>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lastRenderedPageBreak/>
              <w:t xml:space="preserve">auto </w:t>
            </w:r>
            <w:r w:rsidRPr="009713BC">
              <w:rPr>
                <w:rFonts w:ascii="Times New Roman" w:eastAsia="Times New Roman" w:hAnsi="Times New Roman" w:cs="Times New Roman"/>
                <w:i/>
                <w:iCs/>
                <w:color w:val="808080"/>
                <w:sz w:val="24"/>
                <w:szCs w:val="24"/>
              </w:rPr>
              <w:t>function</w:t>
            </w:r>
            <w:r w:rsidRPr="009713BC">
              <w:rPr>
                <w:rFonts w:ascii="Times New Roman" w:eastAsia="Times New Roman" w:hAnsi="Times New Roman" w:cs="Times New Roman"/>
                <w:sz w:val="24"/>
                <w:szCs w:val="24"/>
              </w:rPr>
              <w:t xml:space="preserve">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(3)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color w:val="008000"/>
                <w:sz w:val="19"/>
              </w:rPr>
              <w:t>(since C++14)</w:t>
            </w:r>
            <w:r w:rsidRPr="009713BC">
              <w:rPr>
                <w:rFonts w:ascii="Times New Roman" w:eastAsia="Times New Roman" w:hAnsi="Times New Roman" w:cs="Times New Roman"/>
                <w:sz w:val="24"/>
                <w:szCs w:val="24"/>
              </w:rPr>
              <w:t xml:space="preserve">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r>
      <w:tr w:rsidR="00C45761" w:rsidRPr="009713BC" w:rsidTr="00C45761">
        <w:trPr>
          <w:tblCellSpacing w:w="15" w:type="dxa"/>
        </w:trPr>
        <w:tc>
          <w:tcPr>
            <w:tcW w:w="0" w:type="auto"/>
            <w:gridSpan w:val="10"/>
            <w:tcBorders>
              <w:top w:val="single" w:sz="6" w:space="0" w:color="CCCCCC"/>
            </w:tcBorders>
            <w:shd w:val="clear" w:color="auto" w:fill="auto"/>
            <w:tcMar>
              <w:top w:w="0" w:type="dxa"/>
              <w:left w:w="0" w:type="dxa"/>
              <w:bottom w:w="0" w:type="dxa"/>
              <w:right w:w="0" w:type="dxa"/>
            </w:tcMar>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p>
        </w:tc>
      </w:tr>
      <w:tr w:rsidR="00C45761" w:rsidRPr="009713BC" w:rsidTr="00C45761">
        <w:trPr>
          <w:tblCellSpacing w:w="15" w:type="dxa"/>
        </w:trPr>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decltype(auto) </w:t>
            </w:r>
            <w:r w:rsidRPr="009713BC">
              <w:rPr>
                <w:rFonts w:ascii="Times New Roman" w:eastAsia="Times New Roman" w:hAnsi="Times New Roman" w:cs="Times New Roman"/>
                <w:i/>
                <w:iCs/>
                <w:color w:val="808080"/>
                <w:sz w:val="24"/>
                <w:szCs w:val="24"/>
              </w:rPr>
              <w:t>variable</w:t>
            </w:r>
            <w:r w:rsidRPr="009713BC">
              <w:rPr>
                <w:rFonts w:ascii="Times New Roman" w:eastAsia="Times New Roman" w:hAnsi="Times New Roman" w:cs="Times New Roman"/>
                <w:sz w:val="24"/>
                <w:szCs w:val="24"/>
              </w:rPr>
              <w:t xml:space="preserve"> </w:t>
            </w:r>
            <w:r w:rsidRPr="009713BC">
              <w:rPr>
                <w:rFonts w:ascii="Times New Roman" w:eastAsia="Times New Roman" w:hAnsi="Times New Roman" w:cs="Times New Roman"/>
                <w:i/>
                <w:iCs/>
                <w:color w:val="808080"/>
                <w:sz w:val="24"/>
                <w:szCs w:val="24"/>
              </w:rPr>
              <w:t>initializer</w:t>
            </w:r>
            <w:r w:rsidRPr="009713BC">
              <w:rPr>
                <w:rFonts w:ascii="Times New Roman" w:eastAsia="Times New Roman" w:hAnsi="Times New Roman" w:cs="Times New Roman"/>
                <w:sz w:val="24"/>
                <w:szCs w:val="24"/>
              </w:rPr>
              <w:t xml:space="preserve">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(4)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color w:val="008000"/>
                <w:sz w:val="19"/>
              </w:rPr>
              <w:t>(since C++14)</w:t>
            </w:r>
            <w:r w:rsidRPr="009713BC">
              <w:rPr>
                <w:rFonts w:ascii="Times New Roman" w:eastAsia="Times New Roman" w:hAnsi="Times New Roman" w:cs="Times New Roman"/>
                <w:sz w:val="24"/>
                <w:szCs w:val="24"/>
              </w:rPr>
              <w:t xml:space="preserve">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r>
      <w:tr w:rsidR="00C45761" w:rsidRPr="009713BC" w:rsidTr="00C45761">
        <w:trPr>
          <w:tblCellSpacing w:w="15" w:type="dxa"/>
        </w:trPr>
        <w:tc>
          <w:tcPr>
            <w:tcW w:w="0" w:type="auto"/>
            <w:gridSpan w:val="10"/>
            <w:tcBorders>
              <w:top w:val="single" w:sz="6" w:space="0" w:color="CCCCCC"/>
            </w:tcBorders>
            <w:shd w:val="clear" w:color="auto" w:fill="auto"/>
            <w:tcMar>
              <w:top w:w="0" w:type="dxa"/>
              <w:left w:w="0" w:type="dxa"/>
              <w:bottom w:w="0" w:type="dxa"/>
              <w:right w:w="0" w:type="dxa"/>
            </w:tcMar>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p>
        </w:tc>
      </w:tr>
      <w:tr w:rsidR="00C45761" w:rsidRPr="009713BC" w:rsidTr="00C45761">
        <w:trPr>
          <w:tblCellSpacing w:w="15" w:type="dxa"/>
        </w:trPr>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decltype(auto) </w:t>
            </w:r>
            <w:r w:rsidRPr="009713BC">
              <w:rPr>
                <w:rFonts w:ascii="Times New Roman" w:eastAsia="Times New Roman" w:hAnsi="Times New Roman" w:cs="Times New Roman"/>
                <w:i/>
                <w:iCs/>
                <w:color w:val="808080"/>
                <w:sz w:val="24"/>
                <w:szCs w:val="24"/>
              </w:rPr>
              <w:t>function</w:t>
            </w:r>
            <w:r w:rsidRPr="009713BC">
              <w:rPr>
                <w:rFonts w:ascii="Times New Roman" w:eastAsia="Times New Roman" w:hAnsi="Times New Roman" w:cs="Times New Roman"/>
                <w:sz w:val="24"/>
                <w:szCs w:val="24"/>
              </w:rPr>
              <w:t xml:space="preserve">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(5)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color w:val="008000"/>
                <w:sz w:val="19"/>
              </w:rPr>
              <w:t>(since C++14)</w:t>
            </w:r>
            <w:r w:rsidRPr="009713BC">
              <w:rPr>
                <w:rFonts w:ascii="Times New Roman" w:eastAsia="Times New Roman" w:hAnsi="Times New Roman" w:cs="Times New Roman"/>
                <w:sz w:val="24"/>
                <w:szCs w:val="24"/>
              </w:rPr>
              <w:t xml:space="preserve">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r>
      <w:tr w:rsidR="00C45761" w:rsidRPr="009713BC" w:rsidTr="00C45761">
        <w:trPr>
          <w:tblCellSpacing w:w="15" w:type="dxa"/>
        </w:trPr>
        <w:tc>
          <w:tcPr>
            <w:tcW w:w="0" w:type="auto"/>
            <w:gridSpan w:val="10"/>
            <w:tcBorders>
              <w:top w:val="single" w:sz="6" w:space="0" w:color="CCCCCC"/>
            </w:tcBorders>
            <w:shd w:val="clear" w:color="auto" w:fill="auto"/>
            <w:tcMar>
              <w:top w:w="0" w:type="dxa"/>
              <w:left w:w="0" w:type="dxa"/>
              <w:bottom w:w="0" w:type="dxa"/>
              <w:right w:w="0" w:type="dxa"/>
            </w:tcMar>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p>
        </w:tc>
      </w:tr>
      <w:tr w:rsidR="00C45761" w:rsidRPr="009713BC" w:rsidTr="00C45761">
        <w:trPr>
          <w:tblCellSpacing w:w="15" w:type="dxa"/>
        </w:trPr>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auto </w:t>
            </w:r>
            <w:r w:rsidRPr="009713BC">
              <w:rPr>
                <w:rFonts w:ascii="Times New Roman" w:eastAsia="Times New Roman" w:hAnsi="Times New Roman" w:cs="Times New Roman"/>
                <w:b/>
                <w:bCs/>
                <w:sz w:val="20"/>
              </w:rPr>
              <w:t>::</w:t>
            </w:r>
            <w:r w:rsidRPr="009713BC">
              <w:rPr>
                <w:rFonts w:ascii="Times New Roman" w:eastAsia="Times New Roman" w:hAnsi="Times New Roman" w:cs="Times New Roman"/>
                <w:sz w:val="24"/>
                <w:szCs w:val="24"/>
              </w:rPr>
              <w:t xml:space="preserve">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(6)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color w:val="008000"/>
                <w:sz w:val="19"/>
              </w:rPr>
              <w:t>(concepts TS)</w:t>
            </w:r>
            <w:r w:rsidRPr="009713BC">
              <w:rPr>
                <w:rFonts w:ascii="Times New Roman" w:eastAsia="Times New Roman" w:hAnsi="Times New Roman" w:cs="Times New Roman"/>
                <w:sz w:val="24"/>
                <w:szCs w:val="24"/>
              </w:rPr>
              <w:t xml:space="preserve">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r>
      <w:tr w:rsidR="00C45761" w:rsidRPr="009713BC" w:rsidTr="00C45761">
        <w:trPr>
          <w:tblCellSpacing w:w="15" w:type="dxa"/>
        </w:trPr>
        <w:tc>
          <w:tcPr>
            <w:tcW w:w="0" w:type="auto"/>
            <w:gridSpan w:val="10"/>
            <w:tcBorders>
              <w:top w:val="single" w:sz="6" w:space="0" w:color="CCCCCC"/>
            </w:tcBorders>
            <w:shd w:val="clear" w:color="auto" w:fill="auto"/>
            <w:tcMar>
              <w:top w:w="0" w:type="dxa"/>
              <w:left w:w="0" w:type="dxa"/>
              <w:bottom w:w="0" w:type="dxa"/>
              <w:right w:w="0" w:type="dxa"/>
            </w:tcMar>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p>
        </w:tc>
      </w:tr>
      <w:tr w:rsidR="00C45761" w:rsidRPr="009713BC" w:rsidTr="00C45761">
        <w:trPr>
          <w:tblCellSpacing w:w="15" w:type="dxa"/>
        </w:trPr>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i/>
                <w:iCs/>
                <w:color w:val="808080"/>
                <w:sz w:val="24"/>
                <w:szCs w:val="24"/>
              </w:rPr>
              <w:t>cv</w:t>
            </w:r>
            <w:r w:rsidRPr="009713BC">
              <w:rPr>
                <w:rFonts w:ascii="Times New Roman" w:eastAsia="Times New Roman" w:hAnsi="Times New Roman" w:cs="Times New Roman"/>
                <w:color w:val="008000"/>
                <w:sz w:val="19"/>
              </w:rPr>
              <w:t>(optional)</w:t>
            </w:r>
            <w:r w:rsidRPr="009713BC">
              <w:rPr>
                <w:rFonts w:ascii="Times New Roman" w:eastAsia="Times New Roman" w:hAnsi="Times New Roman" w:cs="Times New Roman"/>
                <w:sz w:val="24"/>
                <w:szCs w:val="24"/>
              </w:rPr>
              <w:t xml:space="preserve"> auto </w:t>
            </w:r>
            <w:r w:rsidRPr="009713BC">
              <w:rPr>
                <w:rFonts w:ascii="Times New Roman" w:eastAsia="Times New Roman" w:hAnsi="Times New Roman" w:cs="Times New Roman"/>
                <w:i/>
                <w:iCs/>
                <w:color w:val="808080"/>
                <w:sz w:val="24"/>
                <w:szCs w:val="24"/>
              </w:rPr>
              <w:t>ref</w:t>
            </w:r>
            <w:r w:rsidRPr="009713BC">
              <w:rPr>
                <w:rFonts w:ascii="Times New Roman" w:eastAsia="Times New Roman" w:hAnsi="Times New Roman" w:cs="Times New Roman"/>
                <w:color w:val="008000"/>
                <w:sz w:val="19"/>
              </w:rPr>
              <w:t>(optional)</w:t>
            </w:r>
            <w:r w:rsidRPr="009713BC">
              <w:rPr>
                <w:rFonts w:ascii="Times New Roman" w:eastAsia="Times New Roman" w:hAnsi="Times New Roman" w:cs="Times New Roman"/>
                <w:sz w:val="24"/>
                <w:szCs w:val="24"/>
              </w:rPr>
              <w:t xml:space="preserve"> </w:t>
            </w:r>
            <w:r w:rsidRPr="009713BC">
              <w:rPr>
                <w:rFonts w:ascii="Times New Roman" w:eastAsia="Times New Roman" w:hAnsi="Times New Roman" w:cs="Times New Roman"/>
                <w:i/>
                <w:iCs/>
                <w:color w:val="808080"/>
                <w:sz w:val="24"/>
                <w:szCs w:val="24"/>
              </w:rPr>
              <w:t>parameter</w:t>
            </w:r>
            <w:r w:rsidRPr="009713BC">
              <w:rPr>
                <w:rFonts w:ascii="Times New Roman" w:eastAsia="Times New Roman" w:hAnsi="Times New Roman" w:cs="Times New Roman"/>
                <w:sz w:val="24"/>
                <w:szCs w:val="24"/>
              </w:rPr>
              <w:t xml:space="preserve">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(7)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color w:val="008000"/>
                <w:sz w:val="19"/>
              </w:rPr>
              <w:t>(since C++14)</w:t>
            </w:r>
            <w:r w:rsidRPr="009713BC">
              <w:rPr>
                <w:rFonts w:ascii="Times New Roman" w:eastAsia="Times New Roman" w:hAnsi="Times New Roman" w:cs="Times New Roman"/>
                <w:sz w:val="24"/>
                <w:szCs w:val="24"/>
              </w:rPr>
              <w:t xml:space="preserve">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r>
      <w:tr w:rsidR="00C45761" w:rsidRPr="009713BC" w:rsidTr="00C45761">
        <w:trPr>
          <w:tblCellSpacing w:w="15" w:type="dxa"/>
        </w:trPr>
        <w:tc>
          <w:tcPr>
            <w:tcW w:w="0" w:type="auto"/>
            <w:gridSpan w:val="10"/>
            <w:tcBorders>
              <w:top w:val="single" w:sz="6" w:space="0" w:color="CCCCCC"/>
            </w:tcBorders>
            <w:shd w:val="clear" w:color="auto" w:fill="auto"/>
            <w:tcMar>
              <w:top w:w="0" w:type="dxa"/>
              <w:left w:w="0" w:type="dxa"/>
              <w:bottom w:w="0" w:type="dxa"/>
              <w:right w:w="0" w:type="dxa"/>
            </w:tcMar>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p>
        </w:tc>
      </w:tr>
      <w:tr w:rsidR="00C45761" w:rsidRPr="009713BC" w:rsidTr="00C45761">
        <w:trPr>
          <w:tblCellSpacing w:w="15" w:type="dxa"/>
        </w:trPr>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b/>
                <w:bCs/>
                <w:sz w:val="20"/>
              </w:rPr>
              <w:t>template</w:t>
            </w:r>
            <w:r w:rsidRPr="009713BC">
              <w:rPr>
                <w:rFonts w:ascii="Times New Roman" w:eastAsia="Times New Roman" w:hAnsi="Times New Roman" w:cs="Times New Roman"/>
                <w:sz w:val="24"/>
                <w:szCs w:val="24"/>
              </w:rPr>
              <w:t xml:space="preserve"> </w:t>
            </w:r>
            <w:r w:rsidRPr="009713BC">
              <w:rPr>
                <w:rFonts w:ascii="Times New Roman" w:eastAsia="Times New Roman" w:hAnsi="Times New Roman" w:cs="Times New Roman"/>
                <w:b/>
                <w:bCs/>
                <w:sz w:val="20"/>
              </w:rPr>
              <w:t>&lt;</w:t>
            </w:r>
            <w:r w:rsidRPr="009713BC">
              <w:rPr>
                <w:rFonts w:ascii="Times New Roman" w:eastAsia="Times New Roman" w:hAnsi="Times New Roman" w:cs="Times New Roman"/>
                <w:sz w:val="24"/>
                <w:szCs w:val="24"/>
              </w:rPr>
              <w:t xml:space="preserve"> auto </w:t>
            </w:r>
            <w:r w:rsidRPr="009713BC">
              <w:rPr>
                <w:rFonts w:ascii="Times New Roman" w:eastAsia="Times New Roman" w:hAnsi="Times New Roman" w:cs="Times New Roman"/>
                <w:i/>
                <w:iCs/>
                <w:color w:val="808080"/>
                <w:sz w:val="24"/>
                <w:szCs w:val="24"/>
              </w:rPr>
              <w:t>Parameter</w:t>
            </w:r>
            <w:r w:rsidRPr="009713BC">
              <w:rPr>
                <w:rFonts w:ascii="Times New Roman" w:eastAsia="Times New Roman" w:hAnsi="Times New Roman" w:cs="Times New Roman"/>
                <w:sz w:val="24"/>
                <w:szCs w:val="24"/>
              </w:rPr>
              <w:t xml:space="preserve"> </w:t>
            </w:r>
            <w:r w:rsidRPr="009713BC">
              <w:rPr>
                <w:rFonts w:ascii="Times New Roman" w:eastAsia="Times New Roman" w:hAnsi="Times New Roman" w:cs="Times New Roman"/>
                <w:b/>
                <w:bCs/>
                <w:sz w:val="20"/>
              </w:rPr>
              <w:t>&gt;</w:t>
            </w:r>
            <w:r w:rsidRPr="009713BC">
              <w:rPr>
                <w:rFonts w:ascii="Times New Roman" w:eastAsia="Times New Roman" w:hAnsi="Times New Roman" w:cs="Times New Roman"/>
                <w:sz w:val="24"/>
                <w:szCs w:val="24"/>
              </w:rPr>
              <w:t xml:space="preserve">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(8)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color w:val="008000"/>
                <w:sz w:val="19"/>
              </w:rPr>
              <w:t>(since C++17)</w:t>
            </w:r>
            <w:r w:rsidRPr="009713BC">
              <w:rPr>
                <w:rFonts w:ascii="Times New Roman" w:eastAsia="Times New Roman" w:hAnsi="Times New Roman" w:cs="Times New Roman"/>
                <w:sz w:val="24"/>
                <w:szCs w:val="24"/>
              </w:rPr>
              <w:t xml:space="preserve">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r>
      <w:tr w:rsidR="00C45761" w:rsidRPr="009713BC" w:rsidTr="00C45761">
        <w:trPr>
          <w:tblCellSpacing w:w="15" w:type="dxa"/>
        </w:trPr>
        <w:tc>
          <w:tcPr>
            <w:tcW w:w="0" w:type="auto"/>
            <w:gridSpan w:val="10"/>
            <w:tcBorders>
              <w:top w:val="single" w:sz="6" w:space="0" w:color="CCCCCC"/>
            </w:tcBorders>
            <w:shd w:val="clear" w:color="auto" w:fill="auto"/>
            <w:tcMar>
              <w:top w:w="0" w:type="dxa"/>
              <w:left w:w="0" w:type="dxa"/>
              <w:bottom w:w="0" w:type="dxa"/>
              <w:right w:w="0" w:type="dxa"/>
            </w:tcMar>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p>
        </w:tc>
      </w:tr>
      <w:tr w:rsidR="00C45761" w:rsidRPr="009713BC" w:rsidTr="00C45761">
        <w:trPr>
          <w:tblCellSpacing w:w="15" w:type="dxa"/>
        </w:trPr>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i/>
                <w:iCs/>
                <w:color w:val="808080"/>
                <w:sz w:val="24"/>
                <w:szCs w:val="24"/>
              </w:rPr>
              <w:t>cv</w:t>
            </w:r>
            <w:r w:rsidRPr="009713BC">
              <w:rPr>
                <w:rFonts w:ascii="Times New Roman" w:eastAsia="Times New Roman" w:hAnsi="Times New Roman" w:cs="Times New Roman"/>
                <w:color w:val="008000"/>
                <w:sz w:val="19"/>
              </w:rPr>
              <w:t>(optional)</w:t>
            </w:r>
            <w:r w:rsidRPr="009713BC">
              <w:rPr>
                <w:rFonts w:ascii="Times New Roman" w:eastAsia="Times New Roman" w:hAnsi="Times New Roman" w:cs="Times New Roman"/>
                <w:sz w:val="24"/>
                <w:szCs w:val="24"/>
              </w:rPr>
              <w:t xml:space="preserve"> auto </w:t>
            </w:r>
            <w:r w:rsidRPr="009713BC">
              <w:rPr>
                <w:rFonts w:ascii="Times New Roman" w:eastAsia="Times New Roman" w:hAnsi="Times New Roman" w:cs="Times New Roman"/>
                <w:i/>
                <w:iCs/>
                <w:color w:val="808080"/>
                <w:sz w:val="24"/>
                <w:szCs w:val="24"/>
              </w:rPr>
              <w:t>ref</w:t>
            </w:r>
            <w:r w:rsidRPr="009713BC">
              <w:rPr>
                <w:rFonts w:ascii="Times New Roman" w:eastAsia="Times New Roman" w:hAnsi="Times New Roman" w:cs="Times New Roman"/>
                <w:color w:val="008000"/>
                <w:sz w:val="19"/>
              </w:rPr>
              <w:t>(optional)</w:t>
            </w:r>
            <w:r w:rsidRPr="009713BC">
              <w:rPr>
                <w:rFonts w:ascii="Times New Roman" w:eastAsia="Times New Roman" w:hAnsi="Times New Roman" w:cs="Times New Roman"/>
                <w:sz w:val="24"/>
                <w:szCs w:val="24"/>
              </w:rPr>
              <w:t xml:space="preserve"> </w:t>
            </w:r>
            <w:r w:rsidRPr="009713BC">
              <w:rPr>
                <w:rFonts w:ascii="Times New Roman" w:eastAsia="Times New Roman" w:hAnsi="Times New Roman" w:cs="Times New Roman"/>
                <w:b/>
                <w:bCs/>
                <w:sz w:val="20"/>
              </w:rPr>
              <w:t>[</w:t>
            </w:r>
            <w:r w:rsidRPr="009713BC">
              <w:rPr>
                <w:rFonts w:ascii="Times New Roman" w:eastAsia="Times New Roman" w:hAnsi="Times New Roman" w:cs="Times New Roman"/>
                <w:sz w:val="24"/>
                <w:szCs w:val="24"/>
              </w:rPr>
              <w:t xml:space="preserve"> </w:t>
            </w:r>
            <w:r w:rsidRPr="009713BC">
              <w:rPr>
                <w:rFonts w:ascii="Times New Roman" w:eastAsia="Times New Roman" w:hAnsi="Times New Roman" w:cs="Times New Roman"/>
                <w:i/>
                <w:iCs/>
                <w:color w:val="808080"/>
                <w:sz w:val="24"/>
                <w:szCs w:val="24"/>
              </w:rPr>
              <w:t>identifier-list</w:t>
            </w:r>
            <w:r w:rsidRPr="009713BC">
              <w:rPr>
                <w:rFonts w:ascii="Times New Roman" w:eastAsia="Times New Roman" w:hAnsi="Times New Roman" w:cs="Times New Roman"/>
                <w:sz w:val="24"/>
                <w:szCs w:val="24"/>
              </w:rPr>
              <w:t xml:space="preserve"> </w:t>
            </w:r>
            <w:r w:rsidRPr="009713BC">
              <w:rPr>
                <w:rFonts w:ascii="Times New Roman" w:eastAsia="Times New Roman" w:hAnsi="Times New Roman" w:cs="Times New Roman"/>
                <w:b/>
                <w:bCs/>
                <w:sz w:val="20"/>
              </w:rPr>
              <w:t>]</w:t>
            </w:r>
            <w:r w:rsidRPr="009713BC">
              <w:rPr>
                <w:rFonts w:ascii="Times New Roman" w:eastAsia="Times New Roman" w:hAnsi="Times New Roman" w:cs="Times New Roman"/>
                <w:sz w:val="24"/>
                <w:szCs w:val="24"/>
              </w:rPr>
              <w:t xml:space="preserve"> </w:t>
            </w:r>
            <w:r w:rsidRPr="009713BC">
              <w:rPr>
                <w:rFonts w:ascii="Times New Roman" w:eastAsia="Times New Roman" w:hAnsi="Times New Roman" w:cs="Times New Roman"/>
                <w:i/>
                <w:iCs/>
                <w:color w:val="808080"/>
                <w:sz w:val="24"/>
                <w:szCs w:val="24"/>
              </w:rPr>
              <w:t>initializer</w:t>
            </w:r>
            <w:r w:rsidRPr="009713BC">
              <w:rPr>
                <w:rFonts w:ascii="Times New Roman" w:eastAsia="Times New Roman" w:hAnsi="Times New Roman" w:cs="Times New Roman"/>
                <w:sz w:val="24"/>
                <w:szCs w:val="24"/>
              </w:rPr>
              <w:t xml:space="preserve"> </w:t>
            </w:r>
            <w:r w:rsidRPr="009713BC">
              <w:rPr>
                <w:rFonts w:ascii="Times New Roman" w:eastAsia="Times New Roman" w:hAnsi="Times New Roman" w:cs="Times New Roman"/>
                <w:b/>
                <w:bCs/>
                <w:sz w:val="20"/>
              </w:rPr>
              <w:t>;</w:t>
            </w:r>
            <w:r w:rsidRPr="009713BC">
              <w:rPr>
                <w:rFonts w:ascii="Times New Roman" w:eastAsia="Times New Roman" w:hAnsi="Times New Roman" w:cs="Times New Roman"/>
                <w:sz w:val="24"/>
                <w:szCs w:val="24"/>
              </w:rPr>
              <w:t xml:space="preserve">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(9)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r w:rsidRPr="009713BC">
              <w:rPr>
                <w:rFonts w:ascii="Times New Roman" w:eastAsia="Times New Roman" w:hAnsi="Times New Roman" w:cs="Times New Roman"/>
                <w:color w:val="008000"/>
                <w:sz w:val="19"/>
              </w:rPr>
              <w:t>(since C++17)</w:t>
            </w:r>
            <w:r w:rsidRPr="009713BC">
              <w:rPr>
                <w:rFonts w:ascii="Times New Roman" w:eastAsia="Times New Roman" w:hAnsi="Times New Roman" w:cs="Times New Roman"/>
                <w:sz w:val="24"/>
                <w:szCs w:val="24"/>
              </w:rPr>
              <w:t xml:space="preserve"> </w:t>
            </w: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45761" w:rsidRPr="009713BC" w:rsidRDefault="00C45761" w:rsidP="00C45761">
            <w:pPr>
              <w:spacing w:after="0" w:line="240" w:lineRule="auto"/>
              <w:rPr>
                <w:rFonts w:ascii="Times New Roman" w:eastAsia="Times New Roman" w:hAnsi="Times New Roman" w:cs="Times New Roman"/>
                <w:sz w:val="20"/>
                <w:szCs w:val="20"/>
              </w:rPr>
            </w:pPr>
          </w:p>
        </w:tc>
      </w:tr>
      <w:tr w:rsidR="00C45761" w:rsidRPr="009713BC" w:rsidTr="00C45761">
        <w:trPr>
          <w:tblCellSpacing w:w="15" w:type="dxa"/>
        </w:trPr>
        <w:tc>
          <w:tcPr>
            <w:tcW w:w="0" w:type="auto"/>
            <w:gridSpan w:val="10"/>
            <w:tcBorders>
              <w:top w:val="single" w:sz="6" w:space="0" w:color="CCCCCC"/>
            </w:tcBorders>
            <w:shd w:val="clear" w:color="auto" w:fill="auto"/>
            <w:tcMar>
              <w:top w:w="0" w:type="dxa"/>
              <w:left w:w="0" w:type="dxa"/>
              <w:bottom w:w="0" w:type="dxa"/>
              <w:right w:w="0" w:type="dxa"/>
            </w:tcMar>
            <w:vAlign w:val="center"/>
            <w:hideMark/>
          </w:tcPr>
          <w:p w:rsidR="00C45761" w:rsidRPr="009713BC" w:rsidRDefault="00C45761" w:rsidP="00C45761">
            <w:pPr>
              <w:spacing w:after="0" w:line="240" w:lineRule="auto"/>
              <w:rPr>
                <w:rFonts w:ascii="Times New Roman" w:eastAsia="Times New Roman" w:hAnsi="Times New Roman" w:cs="Times New Roman"/>
                <w:sz w:val="24"/>
                <w:szCs w:val="24"/>
              </w:rPr>
            </w:pPr>
          </w:p>
        </w:tc>
      </w:tr>
    </w:tbl>
    <w:p w:rsidR="00C45761" w:rsidRPr="009713BC" w:rsidRDefault="00C45761" w:rsidP="00C45761">
      <w:pPr>
        <w:spacing w:before="100" w:beforeAutospacing="1" w:after="100" w:afterAutospacing="1" w:line="288" w:lineRule="atLeast"/>
        <w:outlineLvl w:val="2"/>
        <w:rPr>
          <w:rFonts w:ascii="Times New Roman" w:eastAsia="Times New Roman" w:hAnsi="Times New Roman" w:cs="Times New Roman"/>
          <w:b/>
          <w:bCs/>
          <w:sz w:val="27"/>
          <w:szCs w:val="27"/>
        </w:rPr>
      </w:pPr>
      <w:r w:rsidRPr="009713BC">
        <w:rPr>
          <w:rFonts w:ascii="Times New Roman" w:eastAsia="Times New Roman" w:hAnsi="Times New Roman" w:cs="Times New Roman"/>
          <w:b/>
          <w:bCs/>
          <w:vanish/>
          <w:sz w:val="27"/>
          <w:szCs w:val="27"/>
        </w:rPr>
        <w:t>[</w:t>
      </w:r>
      <w:hyperlink r:id="rId6" w:tooltip="Edit section: Explanation" w:history="1">
        <w:r w:rsidRPr="009713BC">
          <w:rPr>
            <w:rFonts w:ascii="Times New Roman" w:eastAsia="Times New Roman" w:hAnsi="Times New Roman" w:cs="Times New Roman"/>
            <w:b/>
            <w:bCs/>
            <w:vanish/>
            <w:color w:val="0000FF"/>
            <w:sz w:val="27"/>
            <w:szCs w:val="27"/>
            <w:u w:val="single"/>
          </w:rPr>
          <w:t>edit</w:t>
        </w:r>
      </w:hyperlink>
      <w:r w:rsidRPr="009713BC">
        <w:rPr>
          <w:rFonts w:ascii="Times New Roman" w:eastAsia="Times New Roman" w:hAnsi="Times New Roman" w:cs="Times New Roman"/>
          <w:b/>
          <w:bCs/>
          <w:vanish/>
          <w:sz w:val="27"/>
          <w:szCs w:val="27"/>
        </w:rPr>
        <w:t>]</w:t>
      </w:r>
      <w:r w:rsidRPr="009713BC">
        <w:rPr>
          <w:rFonts w:ascii="Times New Roman" w:eastAsia="Times New Roman" w:hAnsi="Times New Roman" w:cs="Times New Roman"/>
          <w:b/>
          <w:bCs/>
          <w:sz w:val="27"/>
          <w:szCs w:val="27"/>
        </w:rPr>
        <w:t xml:space="preserve"> Explanation</w:t>
      </w:r>
    </w:p>
    <w:p w:rsidR="00C45761" w:rsidRPr="009713BC" w:rsidRDefault="00C45761" w:rsidP="00C45761">
      <w:pPr>
        <w:spacing w:after="0" w:line="288" w:lineRule="atLeast"/>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1) When declaring variables in block scope, in namespace scope, in initialization statements of for loops, etc., the keyword auto may be used as the type specifier.</w:t>
      </w:r>
    </w:p>
    <w:p w:rsidR="00C45761" w:rsidRPr="009713BC" w:rsidRDefault="00C45761" w:rsidP="00C45761">
      <w:pPr>
        <w:spacing w:after="0" w:line="288" w:lineRule="atLeast"/>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Once the type of the initializer has been determined, the compiler determines the type that will replace the keyword auto using the rules for </w:t>
      </w:r>
      <w:hyperlink r:id="rId7" w:tooltip="cpp/language/template argument deduction" w:history="1">
        <w:r w:rsidRPr="009713BC">
          <w:rPr>
            <w:rFonts w:ascii="Times New Roman" w:eastAsia="Times New Roman" w:hAnsi="Times New Roman" w:cs="Times New Roman"/>
            <w:color w:val="0000FF"/>
            <w:sz w:val="24"/>
            <w:szCs w:val="24"/>
            <w:u w:val="single"/>
          </w:rPr>
          <w:t>template argument deduction</w:t>
        </w:r>
      </w:hyperlink>
      <w:r w:rsidRPr="009713BC">
        <w:rPr>
          <w:rFonts w:ascii="Times New Roman" w:eastAsia="Times New Roman" w:hAnsi="Times New Roman" w:cs="Times New Roman"/>
          <w:sz w:val="24"/>
          <w:szCs w:val="24"/>
        </w:rPr>
        <w:t xml:space="preserve"> from a function call (see </w:t>
      </w:r>
      <w:hyperlink r:id="rId8" w:anchor="Other_contexts" w:tooltip="cpp/language/template argument deduction" w:history="1">
        <w:r w:rsidRPr="009713BC">
          <w:rPr>
            <w:rFonts w:ascii="Times New Roman" w:eastAsia="Times New Roman" w:hAnsi="Times New Roman" w:cs="Times New Roman"/>
            <w:color w:val="0000FF"/>
            <w:sz w:val="24"/>
            <w:szCs w:val="24"/>
            <w:u w:val="single"/>
          </w:rPr>
          <w:t>template argument deduction#Other contexts</w:t>
        </w:r>
      </w:hyperlink>
      <w:r w:rsidRPr="009713BC">
        <w:rPr>
          <w:rFonts w:ascii="Times New Roman" w:eastAsia="Times New Roman" w:hAnsi="Times New Roman" w:cs="Times New Roman"/>
          <w:sz w:val="24"/>
          <w:szCs w:val="24"/>
        </w:rPr>
        <w:t xml:space="preserve"> for details). The keyword auto may be accompanied by modifiers, such as const or &amp;, which will participate in the type deduction. For example, given const auto&amp; i </w:t>
      </w:r>
      <w:r w:rsidRPr="009713BC">
        <w:rPr>
          <w:rFonts w:ascii="Times New Roman" w:eastAsia="Times New Roman" w:hAnsi="Times New Roman" w:cs="Times New Roman"/>
          <w:sz w:val="24"/>
          <w:szCs w:val="24"/>
          <w:bdr w:val="single" w:sz="6" w:space="0" w:color="D6D6D6" w:frame="1"/>
        </w:rPr>
        <w:t>=</w:t>
      </w:r>
      <w:r w:rsidRPr="009713BC">
        <w:rPr>
          <w:rFonts w:ascii="Times New Roman" w:eastAsia="Times New Roman" w:hAnsi="Times New Roman" w:cs="Times New Roman"/>
          <w:sz w:val="24"/>
          <w:szCs w:val="24"/>
        </w:rPr>
        <w:t xml:space="preserve"> expr;, the type of </w:t>
      </w:r>
      <w:r w:rsidRPr="009713BC">
        <w:rPr>
          <w:rFonts w:ascii="Times New Roman" w:eastAsia="Times New Roman" w:hAnsi="Times New Roman" w:cs="Times New Roman"/>
          <w:sz w:val="20"/>
        </w:rPr>
        <w:t>i</w:t>
      </w:r>
      <w:r w:rsidRPr="009713BC">
        <w:rPr>
          <w:rFonts w:ascii="Times New Roman" w:eastAsia="Times New Roman" w:hAnsi="Times New Roman" w:cs="Times New Roman"/>
          <w:sz w:val="24"/>
          <w:szCs w:val="24"/>
        </w:rPr>
        <w:t xml:space="preserve"> is exactly the type of the argument </w:t>
      </w:r>
      <w:r w:rsidRPr="009713BC">
        <w:rPr>
          <w:rFonts w:ascii="Times New Roman" w:eastAsia="Times New Roman" w:hAnsi="Times New Roman" w:cs="Times New Roman"/>
          <w:sz w:val="20"/>
        </w:rPr>
        <w:t>u</w:t>
      </w:r>
      <w:r w:rsidRPr="009713BC">
        <w:rPr>
          <w:rFonts w:ascii="Times New Roman" w:eastAsia="Times New Roman" w:hAnsi="Times New Roman" w:cs="Times New Roman"/>
          <w:sz w:val="24"/>
          <w:szCs w:val="24"/>
        </w:rPr>
        <w:t xml:space="preserve"> in an imaginary template template</w:t>
      </w:r>
      <w:r w:rsidRPr="009713BC">
        <w:rPr>
          <w:rFonts w:ascii="Times New Roman" w:eastAsia="Times New Roman" w:hAnsi="Times New Roman" w:cs="Times New Roman"/>
          <w:sz w:val="24"/>
          <w:szCs w:val="24"/>
          <w:bdr w:val="single" w:sz="6" w:space="0" w:color="D6D6D6" w:frame="1"/>
        </w:rPr>
        <w:t>&lt;</w:t>
      </w:r>
      <w:r w:rsidRPr="009713BC">
        <w:rPr>
          <w:rFonts w:ascii="Times New Roman" w:eastAsia="Times New Roman" w:hAnsi="Times New Roman" w:cs="Times New Roman"/>
          <w:sz w:val="24"/>
          <w:szCs w:val="24"/>
        </w:rPr>
        <w:t>class U</w:t>
      </w:r>
      <w:r w:rsidRPr="009713BC">
        <w:rPr>
          <w:rFonts w:ascii="Times New Roman" w:eastAsia="Times New Roman" w:hAnsi="Times New Roman" w:cs="Times New Roman"/>
          <w:sz w:val="24"/>
          <w:szCs w:val="24"/>
          <w:bdr w:val="single" w:sz="6" w:space="0" w:color="D6D6D6" w:frame="1"/>
        </w:rPr>
        <w:t>&gt;</w:t>
      </w:r>
      <w:r w:rsidRPr="009713BC">
        <w:rPr>
          <w:rFonts w:ascii="Times New Roman" w:eastAsia="Times New Roman" w:hAnsi="Times New Roman" w:cs="Times New Roman"/>
          <w:sz w:val="24"/>
          <w:szCs w:val="24"/>
        </w:rPr>
        <w:t xml:space="preserve"> void f(const U&amp; u) if the function call f(expr) was compiled. Therefore, auto&amp;&amp; may be deduced either as an lvalue reference or rvalue reference according to the initializer, which is used in range-based for loop.</w:t>
      </w:r>
    </w:p>
    <w:p w:rsidR="00C45761" w:rsidRPr="009713BC" w:rsidRDefault="00C45761" w:rsidP="00C45761">
      <w:pPr>
        <w:spacing w:after="0" w:line="288" w:lineRule="atLeast"/>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If auto is used to declare multiple variables, the deduced types must match. For example, the declaration auto i </w:t>
      </w:r>
      <w:r w:rsidRPr="009713BC">
        <w:rPr>
          <w:rFonts w:ascii="Times New Roman" w:eastAsia="Times New Roman" w:hAnsi="Times New Roman" w:cs="Times New Roman"/>
          <w:sz w:val="24"/>
          <w:szCs w:val="24"/>
          <w:bdr w:val="single" w:sz="6" w:space="0" w:color="D6D6D6" w:frame="1"/>
        </w:rPr>
        <w:t>=</w:t>
      </w:r>
      <w:r w:rsidRPr="009713BC">
        <w:rPr>
          <w:rFonts w:ascii="Times New Roman" w:eastAsia="Times New Roman" w:hAnsi="Times New Roman" w:cs="Times New Roman"/>
          <w:sz w:val="24"/>
          <w:szCs w:val="24"/>
        </w:rPr>
        <w:t xml:space="preserve"> 0, d </w:t>
      </w:r>
      <w:r w:rsidRPr="009713BC">
        <w:rPr>
          <w:rFonts w:ascii="Times New Roman" w:eastAsia="Times New Roman" w:hAnsi="Times New Roman" w:cs="Times New Roman"/>
          <w:sz w:val="24"/>
          <w:szCs w:val="24"/>
          <w:bdr w:val="single" w:sz="6" w:space="0" w:color="D6D6D6" w:frame="1"/>
        </w:rPr>
        <w:t>=</w:t>
      </w:r>
      <w:r w:rsidRPr="009713BC">
        <w:rPr>
          <w:rFonts w:ascii="Times New Roman" w:eastAsia="Times New Roman" w:hAnsi="Times New Roman" w:cs="Times New Roman"/>
          <w:sz w:val="24"/>
          <w:szCs w:val="24"/>
        </w:rPr>
        <w:t xml:space="preserve"> 0.0; is ill-formed, while the declaration auto i </w:t>
      </w:r>
      <w:r w:rsidRPr="009713BC">
        <w:rPr>
          <w:rFonts w:ascii="Times New Roman" w:eastAsia="Times New Roman" w:hAnsi="Times New Roman" w:cs="Times New Roman"/>
          <w:sz w:val="24"/>
          <w:szCs w:val="24"/>
          <w:bdr w:val="single" w:sz="6" w:space="0" w:color="D6D6D6" w:frame="1"/>
        </w:rPr>
        <w:t>=</w:t>
      </w:r>
      <w:r w:rsidRPr="009713BC">
        <w:rPr>
          <w:rFonts w:ascii="Times New Roman" w:eastAsia="Times New Roman" w:hAnsi="Times New Roman" w:cs="Times New Roman"/>
          <w:sz w:val="24"/>
          <w:szCs w:val="24"/>
        </w:rPr>
        <w:t xml:space="preserve"> 0, *p </w:t>
      </w:r>
      <w:r w:rsidRPr="009713BC">
        <w:rPr>
          <w:rFonts w:ascii="Times New Roman" w:eastAsia="Times New Roman" w:hAnsi="Times New Roman" w:cs="Times New Roman"/>
          <w:sz w:val="24"/>
          <w:szCs w:val="24"/>
          <w:bdr w:val="single" w:sz="6" w:space="0" w:color="D6D6D6" w:frame="1"/>
        </w:rPr>
        <w:t>=</w:t>
      </w:r>
      <w:r w:rsidRPr="009713BC">
        <w:rPr>
          <w:rFonts w:ascii="Times New Roman" w:eastAsia="Times New Roman" w:hAnsi="Times New Roman" w:cs="Times New Roman"/>
          <w:sz w:val="24"/>
          <w:szCs w:val="24"/>
        </w:rPr>
        <w:t xml:space="preserve"> &amp;i; is well-formed and the auto is deduced as int.</w:t>
      </w:r>
    </w:p>
    <w:p w:rsidR="00C45761" w:rsidRPr="009713BC" w:rsidRDefault="00C45761" w:rsidP="00C45761">
      <w:pPr>
        <w:spacing w:after="0" w:line="288" w:lineRule="atLeast"/>
        <w:rPr>
          <w:rFonts w:ascii="Times New Roman" w:eastAsia="Times New Roman" w:hAnsi="Times New Roman" w:cs="Times New Roman"/>
          <w:sz w:val="24"/>
          <w:szCs w:val="24"/>
        </w:rPr>
      </w:pPr>
    </w:p>
    <w:p w:rsidR="00C45761" w:rsidRPr="009713BC" w:rsidRDefault="00C45761" w:rsidP="00C45761">
      <w:pPr>
        <w:spacing w:after="0" w:line="288" w:lineRule="atLeast"/>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2) In a </w:t>
      </w:r>
      <w:hyperlink r:id="rId9" w:tooltip="cpp/language/function" w:history="1">
        <w:r w:rsidRPr="009713BC">
          <w:rPr>
            <w:rFonts w:ascii="Times New Roman" w:eastAsia="Times New Roman" w:hAnsi="Times New Roman" w:cs="Times New Roman"/>
            <w:color w:val="0000FF"/>
            <w:sz w:val="24"/>
            <w:szCs w:val="24"/>
            <w:u w:val="single"/>
          </w:rPr>
          <w:t>function declaration</w:t>
        </w:r>
      </w:hyperlink>
      <w:r w:rsidRPr="009713BC">
        <w:rPr>
          <w:rFonts w:ascii="Times New Roman" w:eastAsia="Times New Roman" w:hAnsi="Times New Roman" w:cs="Times New Roman"/>
          <w:sz w:val="24"/>
          <w:szCs w:val="24"/>
        </w:rPr>
        <w:t xml:space="preserve"> that uses the trailing return type syntax, the keyword auto does not perform automatic type detection. It only serves as a part of the syntax.</w:t>
      </w:r>
    </w:p>
    <w:p w:rsidR="00C45761" w:rsidRPr="009713BC" w:rsidRDefault="00C45761" w:rsidP="00C45761">
      <w:pPr>
        <w:spacing w:after="0" w:line="288" w:lineRule="atLeast"/>
        <w:rPr>
          <w:rFonts w:ascii="Times New Roman" w:eastAsia="Times New Roman" w:hAnsi="Times New Roman" w:cs="Times New Roman"/>
          <w:sz w:val="24"/>
          <w:szCs w:val="24"/>
        </w:rPr>
      </w:pPr>
    </w:p>
    <w:p w:rsidR="00C45761" w:rsidRPr="009713BC" w:rsidRDefault="00C45761" w:rsidP="00C45761">
      <w:pPr>
        <w:spacing w:after="0" w:line="288" w:lineRule="atLeast"/>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3) In a </w:t>
      </w:r>
      <w:hyperlink r:id="rId10" w:tooltip="cpp/language/function" w:history="1">
        <w:r w:rsidRPr="009713BC">
          <w:rPr>
            <w:rFonts w:ascii="Times New Roman" w:eastAsia="Times New Roman" w:hAnsi="Times New Roman" w:cs="Times New Roman"/>
            <w:color w:val="0000FF"/>
            <w:sz w:val="24"/>
            <w:szCs w:val="24"/>
            <w:u w:val="single"/>
          </w:rPr>
          <w:t>function declaration</w:t>
        </w:r>
      </w:hyperlink>
      <w:r w:rsidRPr="009713BC">
        <w:rPr>
          <w:rFonts w:ascii="Times New Roman" w:eastAsia="Times New Roman" w:hAnsi="Times New Roman" w:cs="Times New Roman"/>
          <w:sz w:val="24"/>
          <w:szCs w:val="24"/>
        </w:rPr>
        <w:t xml:space="preserve"> that does not use the trailing return type syntax, the keyword auto indicates that the return type will be deduced from the operand of its </w:t>
      </w:r>
      <w:hyperlink r:id="rId11" w:tooltip="cpp/language/return" w:history="1">
        <w:r w:rsidRPr="009713BC">
          <w:rPr>
            <w:rFonts w:ascii="Times New Roman" w:eastAsia="Times New Roman" w:hAnsi="Times New Roman" w:cs="Times New Roman"/>
            <w:color w:val="0000FF"/>
            <w:sz w:val="24"/>
            <w:szCs w:val="24"/>
            <w:u w:val="single"/>
          </w:rPr>
          <w:t>return statement</w:t>
        </w:r>
      </w:hyperlink>
      <w:r w:rsidRPr="009713BC">
        <w:rPr>
          <w:rFonts w:ascii="Times New Roman" w:eastAsia="Times New Roman" w:hAnsi="Times New Roman" w:cs="Times New Roman"/>
          <w:sz w:val="24"/>
          <w:szCs w:val="24"/>
        </w:rPr>
        <w:t xml:space="preserve"> using the rules for </w:t>
      </w:r>
      <w:hyperlink r:id="rId12" w:anchor="Other_contexts" w:tooltip="cpp/language/template argument deduction" w:history="1">
        <w:r w:rsidRPr="009713BC">
          <w:rPr>
            <w:rFonts w:ascii="Times New Roman" w:eastAsia="Times New Roman" w:hAnsi="Times New Roman" w:cs="Times New Roman"/>
            <w:color w:val="0000FF"/>
            <w:sz w:val="24"/>
            <w:szCs w:val="24"/>
            <w:u w:val="single"/>
          </w:rPr>
          <w:t>template argument deduction</w:t>
        </w:r>
      </w:hyperlink>
      <w:r w:rsidRPr="009713BC">
        <w:rPr>
          <w:rFonts w:ascii="Times New Roman" w:eastAsia="Times New Roman" w:hAnsi="Times New Roman" w:cs="Times New Roman"/>
          <w:sz w:val="24"/>
          <w:szCs w:val="24"/>
        </w:rPr>
        <w:t>.</w:t>
      </w:r>
    </w:p>
    <w:p w:rsidR="00C45761" w:rsidRPr="009713BC" w:rsidRDefault="00C45761" w:rsidP="00C45761">
      <w:pPr>
        <w:spacing w:after="0" w:line="288" w:lineRule="atLeast"/>
        <w:rPr>
          <w:rFonts w:ascii="Times New Roman" w:eastAsia="Times New Roman" w:hAnsi="Times New Roman" w:cs="Times New Roman"/>
          <w:sz w:val="24"/>
          <w:szCs w:val="24"/>
        </w:rPr>
      </w:pPr>
    </w:p>
    <w:p w:rsidR="00C45761" w:rsidRPr="009713BC" w:rsidRDefault="00C45761" w:rsidP="00C45761">
      <w:pPr>
        <w:spacing w:after="0" w:line="288" w:lineRule="atLeast"/>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4) If the declared type of the variable is decltype(auto), the keyword auto is replaced with the expression (or expression list) of its initializer, and the actual type is deduced using the rules for </w:t>
      </w:r>
      <w:hyperlink r:id="rId13" w:tooltip="cpp/language/decltype" w:history="1">
        <w:r w:rsidRPr="009713BC">
          <w:rPr>
            <w:rFonts w:ascii="Times New Roman" w:eastAsia="Times New Roman" w:hAnsi="Times New Roman" w:cs="Times New Roman"/>
            <w:color w:val="0000FF"/>
            <w:sz w:val="24"/>
            <w:szCs w:val="24"/>
            <w:u w:val="single"/>
          </w:rPr>
          <w:t>decltype</w:t>
        </w:r>
      </w:hyperlink>
      <w:r w:rsidRPr="009713BC">
        <w:rPr>
          <w:rFonts w:ascii="Times New Roman" w:eastAsia="Times New Roman" w:hAnsi="Times New Roman" w:cs="Times New Roman"/>
          <w:sz w:val="24"/>
          <w:szCs w:val="24"/>
        </w:rPr>
        <w:t>.</w:t>
      </w:r>
    </w:p>
    <w:p w:rsidR="00C45761" w:rsidRPr="009713BC" w:rsidRDefault="00C45761" w:rsidP="00C45761">
      <w:pPr>
        <w:spacing w:after="0" w:line="288" w:lineRule="atLeast"/>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5) If the return type of the function is declared decltype(auto), the keyword auto is replaced with the operand of its return statement, and the actual return type is deduced using the rules for </w:t>
      </w:r>
      <w:hyperlink r:id="rId14" w:tooltip="cpp/language/decltype" w:history="1">
        <w:r w:rsidRPr="009713BC">
          <w:rPr>
            <w:rFonts w:ascii="Times New Roman" w:eastAsia="Times New Roman" w:hAnsi="Times New Roman" w:cs="Times New Roman"/>
            <w:color w:val="0000FF"/>
            <w:sz w:val="24"/>
            <w:szCs w:val="24"/>
            <w:u w:val="single"/>
          </w:rPr>
          <w:t>decltype</w:t>
        </w:r>
      </w:hyperlink>
      <w:r w:rsidRPr="009713BC">
        <w:rPr>
          <w:rFonts w:ascii="Times New Roman" w:eastAsia="Times New Roman" w:hAnsi="Times New Roman" w:cs="Times New Roman"/>
          <w:sz w:val="24"/>
          <w:szCs w:val="24"/>
        </w:rPr>
        <w:t>.</w:t>
      </w:r>
    </w:p>
    <w:p w:rsidR="00C45761" w:rsidRPr="009713BC" w:rsidRDefault="00C45761" w:rsidP="00C45761">
      <w:pPr>
        <w:spacing w:after="0" w:line="288" w:lineRule="atLeast"/>
        <w:rPr>
          <w:rFonts w:ascii="Times New Roman" w:eastAsia="Times New Roman" w:hAnsi="Times New Roman" w:cs="Times New Roman"/>
          <w:sz w:val="24"/>
          <w:szCs w:val="24"/>
        </w:rPr>
      </w:pPr>
    </w:p>
    <w:p w:rsidR="00C45761" w:rsidRPr="009713BC" w:rsidRDefault="00C45761" w:rsidP="00C45761">
      <w:pPr>
        <w:spacing w:after="0" w:line="288" w:lineRule="atLeast"/>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6) A nested-name-specifier of the form auto:: is a placeholder that is replaced by a class or enumeration type following the rules for </w:t>
      </w:r>
      <w:hyperlink r:id="rId15" w:tooltip="cpp/language/constraints" w:history="1">
        <w:r w:rsidRPr="009713BC">
          <w:rPr>
            <w:rFonts w:ascii="Times New Roman" w:eastAsia="Times New Roman" w:hAnsi="Times New Roman" w:cs="Times New Roman"/>
            <w:color w:val="0000FF"/>
            <w:sz w:val="24"/>
            <w:szCs w:val="24"/>
            <w:u w:val="single"/>
          </w:rPr>
          <w:t>constrained type</w:t>
        </w:r>
      </w:hyperlink>
      <w:r w:rsidRPr="009713BC">
        <w:rPr>
          <w:rFonts w:ascii="Times New Roman" w:eastAsia="Times New Roman" w:hAnsi="Times New Roman" w:cs="Times New Roman"/>
          <w:sz w:val="24"/>
          <w:szCs w:val="24"/>
        </w:rPr>
        <w:t xml:space="preserve"> placeholder deduction.</w:t>
      </w:r>
    </w:p>
    <w:p w:rsidR="00C45761" w:rsidRPr="009713BC" w:rsidRDefault="00C45761" w:rsidP="00C45761">
      <w:pPr>
        <w:spacing w:after="0" w:line="288" w:lineRule="atLeast"/>
        <w:rPr>
          <w:rFonts w:ascii="Times New Roman" w:eastAsia="Times New Roman" w:hAnsi="Times New Roman" w:cs="Times New Roman"/>
          <w:sz w:val="24"/>
          <w:szCs w:val="24"/>
        </w:rPr>
      </w:pPr>
    </w:p>
    <w:p w:rsidR="00C45761" w:rsidRPr="009713BC" w:rsidRDefault="00C45761" w:rsidP="00C45761">
      <w:pPr>
        <w:spacing w:after="0" w:line="288" w:lineRule="atLeast"/>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7) A parameter declaration in a </w:t>
      </w:r>
      <w:hyperlink r:id="rId16" w:tooltip="cpp/language/lambda" w:history="1">
        <w:r w:rsidRPr="009713BC">
          <w:rPr>
            <w:rFonts w:ascii="Times New Roman" w:eastAsia="Times New Roman" w:hAnsi="Times New Roman" w:cs="Times New Roman"/>
            <w:color w:val="0000FF"/>
            <w:sz w:val="24"/>
            <w:szCs w:val="24"/>
            <w:u w:val="single"/>
          </w:rPr>
          <w:t>lambda expression</w:t>
        </w:r>
      </w:hyperlink>
      <w:r w:rsidRPr="009713BC">
        <w:rPr>
          <w:rFonts w:ascii="Times New Roman" w:eastAsia="Times New Roman" w:hAnsi="Times New Roman" w:cs="Times New Roman"/>
          <w:sz w:val="24"/>
          <w:szCs w:val="24"/>
        </w:rPr>
        <w:t xml:space="preserve">. </w:t>
      </w:r>
      <w:r w:rsidRPr="009713BC">
        <w:rPr>
          <w:rFonts w:ascii="Times New Roman" w:eastAsia="Times New Roman" w:hAnsi="Times New Roman" w:cs="Times New Roman"/>
          <w:color w:val="008000"/>
          <w:sz w:val="19"/>
        </w:rPr>
        <w:t>(since C++14)</w:t>
      </w:r>
      <w:r w:rsidRPr="009713BC">
        <w:rPr>
          <w:rFonts w:ascii="Times New Roman" w:eastAsia="Times New Roman" w:hAnsi="Times New Roman" w:cs="Times New Roman"/>
          <w:sz w:val="24"/>
          <w:szCs w:val="24"/>
        </w:rPr>
        <w:t xml:space="preserve"> A </w:t>
      </w:r>
      <w:hyperlink r:id="rId17" w:anchor="Parameter_list" w:tooltip="cpp/language/function" w:history="1">
        <w:r w:rsidRPr="009713BC">
          <w:rPr>
            <w:rFonts w:ascii="Times New Roman" w:eastAsia="Times New Roman" w:hAnsi="Times New Roman" w:cs="Times New Roman"/>
            <w:color w:val="0000FF"/>
            <w:sz w:val="24"/>
            <w:szCs w:val="24"/>
            <w:u w:val="single"/>
          </w:rPr>
          <w:t>function parameter</w:t>
        </w:r>
      </w:hyperlink>
      <w:r w:rsidRPr="009713BC">
        <w:rPr>
          <w:rFonts w:ascii="Times New Roman" w:eastAsia="Times New Roman" w:hAnsi="Times New Roman" w:cs="Times New Roman"/>
          <w:sz w:val="24"/>
          <w:szCs w:val="24"/>
        </w:rPr>
        <w:t xml:space="preserve"> declaration. </w:t>
      </w:r>
      <w:r w:rsidRPr="009713BC">
        <w:rPr>
          <w:rFonts w:ascii="Times New Roman" w:eastAsia="Times New Roman" w:hAnsi="Times New Roman" w:cs="Times New Roman"/>
          <w:color w:val="008000"/>
          <w:sz w:val="19"/>
        </w:rPr>
        <w:t>(concepts TS)</w:t>
      </w:r>
    </w:p>
    <w:p w:rsidR="00C45761" w:rsidRPr="009713BC" w:rsidRDefault="00C45761" w:rsidP="00C45761">
      <w:pPr>
        <w:spacing w:after="0" w:line="288" w:lineRule="atLeast"/>
        <w:rPr>
          <w:rFonts w:ascii="Times New Roman" w:eastAsia="Times New Roman" w:hAnsi="Times New Roman" w:cs="Times New Roman"/>
          <w:sz w:val="24"/>
          <w:szCs w:val="24"/>
        </w:rPr>
      </w:pPr>
    </w:p>
    <w:p w:rsidR="00C45761" w:rsidRPr="009713BC" w:rsidRDefault="00C45761" w:rsidP="00C45761">
      <w:pPr>
        <w:spacing w:after="0" w:line="288" w:lineRule="atLeast"/>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lastRenderedPageBreak/>
        <w:t xml:space="preserve">8) If a </w:t>
      </w:r>
      <w:hyperlink r:id="rId18" w:tooltip="cpp/language/template parameters" w:history="1">
        <w:r w:rsidRPr="009713BC">
          <w:rPr>
            <w:rFonts w:ascii="Times New Roman" w:eastAsia="Times New Roman" w:hAnsi="Times New Roman" w:cs="Times New Roman"/>
            <w:color w:val="0000FF"/>
            <w:sz w:val="24"/>
            <w:szCs w:val="24"/>
            <w:u w:val="single"/>
          </w:rPr>
          <w:t>template parameter</w:t>
        </w:r>
      </w:hyperlink>
      <w:r w:rsidRPr="009713BC">
        <w:rPr>
          <w:rFonts w:ascii="Times New Roman" w:eastAsia="Times New Roman" w:hAnsi="Times New Roman" w:cs="Times New Roman"/>
          <w:sz w:val="24"/>
          <w:szCs w:val="24"/>
        </w:rPr>
        <w:t xml:space="preserve"> is declared </w:t>
      </w:r>
      <w:r w:rsidRPr="009713BC">
        <w:rPr>
          <w:rFonts w:ascii="Times New Roman" w:eastAsia="Times New Roman" w:hAnsi="Times New Roman" w:cs="Times New Roman"/>
          <w:sz w:val="20"/>
        </w:rPr>
        <w:t>auto</w:t>
      </w:r>
      <w:r w:rsidRPr="009713BC">
        <w:rPr>
          <w:rFonts w:ascii="Times New Roman" w:eastAsia="Times New Roman" w:hAnsi="Times New Roman" w:cs="Times New Roman"/>
          <w:sz w:val="24"/>
          <w:szCs w:val="24"/>
        </w:rPr>
        <w:t>, its type is deduced from the corresponding argument.</w:t>
      </w:r>
    </w:p>
    <w:p w:rsidR="00C45761" w:rsidRPr="009713BC" w:rsidRDefault="00C45761" w:rsidP="00C45761">
      <w:pPr>
        <w:spacing w:after="0" w:line="288" w:lineRule="atLeast"/>
        <w:rPr>
          <w:rFonts w:ascii="Times New Roman" w:eastAsia="Times New Roman" w:hAnsi="Times New Roman" w:cs="Times New Roman"/>
          <w:sz w:val="24"/>
          <w:szCs w:val="24"/>
        </w:rPr>
      </w:pPr>
    </w:p>
    <w:p w:rsidR="00C45761" w:rsidRPr="009713BC" w:rsidRDefault="00C45761" w:rsidP="00C45761">
      <w:pPr>
        <w:spacing w:after="0" w:line="288" w:lineRule="atLeast"/>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9) A </w:t>
      </w:r>
      <w:hyperlink r:id="rId19" w:anchor="Structured_binding_declaration" w:tooltip="cpp/language/declarations" w:history="1">
        <w:r w:rsidRPr="009713BC">
          <w:rPr>
            <w:rFonts w:ascii="Times New Roman" w:eastAsia="Times New Roman" w:hAnsi="Times New Roman" w:cs="Times New Roman"/>
            <w:color w:val="0000FF"/>
            <w:sz w:val="24"/>
            <w:szCs w:val="24"/>
            <w:u w:val="single"/>
          </w:rPr>
          <w:t>structured binding declaration</w:t>
        </w:r>
      </w:hyperlink>
    </w:p>
    <w:p w:rsidR="00C45761" w:rsidRPr="009713BC" w:rsidRDefault="00C45761" w:rsidP="00C45761">
      <w:pPr>
        <w:spacing w:before="100" w:beforeAutospacing="1" w:after="100" w:afterAutospacing="1" w:line="288" w:lineRule="atLeast"/>
        <w:outlineLvl w:val="2"/>
        <w:rPr>
          <w:rFonts w:ascii="Times New Roman" w:eastAsia="Times New Roman" w:hAnsi="Times New Roman" w:cs="Times New Roman"/>
          <w:b/>
          <w:bCs/>
          <w:sz w:val="27"/>
          <w:szCs w:val="27"/>
        </w:rPr>
      </w:pPr>
      <w:r w:rsidRPr="009713BC">
        <w:rPr>
          <w:rFonts w:ascii="Times New Roman" w:eastAsia="Times New Roman" w:hAnsi="Times New Roman" w:cs="Times New Roman"/>
          <w:b/>
          <w:bCs/>
          <w:vanish/>
          <w:sz w:val="27"/>
          <w:szCs w:val="27"/>
        </w:rPr>
        <w:t>[</w:t>
      </w:r>
      <w:hyperlink r:id="rId20" w:tooltip="Edit section: Notes" w:history="1">
        <w:r w:rsidRPr="009713BC">
          <w:rPr>
            <w:rFonts w:ascii="Times New Roman" w:eastAsia="Times New Roman" w:hAnsi="Times New Roman" w:cs="Times New Roman"/>
            <w:b/>
            <w:bCs/>
            <w:vanish/>
            <w:color w:val="0000FF"/>
            <w:sz w:val="27"/>
            <w:szCs w:val="27"/>
            <w:u w:val="single"/>
          </w:rPr>
          <w:t>edit</w:t>
        </w:r>
      </w:hyperlink>
      <w:r w:rsidRPr="009713BC">
        <w:rPr>
          <w:rFonts w:ascii="Times New Roman" w:eastAsia="Times New Roman" w:hAnsi="Times New Roman" w:cs="Times New Roman"/>
          <w:b/>
          <w:bCs/>
          <w:vanish/>
          <w:sz w:val="27"/>
          <w:szCs w:val="27"/>
        </w:rPr>
        <w:t>]</w:t>
      </w:r>
      <w:r w:rsidRPr="009713BC">
        <w:rPr>
          <w:rFonts w:ascii="Times New Roman" w:eastAsia="Times New Roman" w:hAnsi="Times New Roman" w:cs="Times New Roman"/>
          <w:b/>
          <w:bCs/>
          <w:sz w:val="27"/>
          <w:szCs w:val="27"/>
        </w:rPr>
        <w:t xml:space="preserve"> Notes</w:t>
      </w:r>
    </w:p>
    <w:p w:rsidR="00C45761" w:rsidRPr="009713BC" w:rsidRDefault="00C45761" w:rsidP="00C45761">
      <w:pPr>
        <w:spacing w:beforeAutospacing="1" w:after="0" w:afterAutospacing="1" w:line="288" w:lineRule="atLeast"/>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Until C++11, auto had the semantic of a </w:t>
      </w:r>
      <w:hyperlink r:id="rId21" w:tooltip="cpp/language/storage duration" w:history="1">
        <w:r w:rsidRPr="009713BC">
          <w:rPr>
            <w:rFonts w:ascii="Times New Roman" w:eastAsia="Times New Roman" w:hAnsi="Times New Roman" w:cs="Times New Roman"/>
            <w:color w:val="0000FF"/>
            <w:sz w:val="24"/>
            <w:szCs w:val="24"/>
            <w:u w:val="single"/>
          </w:rPr>
          <w:t>storage duration specifier</w:t>
        </w:r>
      </w:hyperlink>
      <w:r w:rsidRPr="009713BC">
        <w:rPr>
          <w:rFonts w:ascii="Times New Roman" w:eastAsia="Times New Roman" w:hAnsi="Times New Roman" w:cs="Times New Roman"/>
          <w:sz w:val="24"/>
          <w:szCs w:val="24"/>
        </w:rPr>
        <w:t xml:space="preserve">. </w:t>
      </w:r>
    </w:p>
    <w:p w:rsidR="00C45761" w:rsidRPr="009713BC" w:rsidRDefault="00C45761" w:rsidP="00C45761">
      <w:pPr>
        <w:spacing w:beforeAutospacing="1" w:after="0" w:afterAutospacing="1" w:line="288" w:lineRule="atLeast"/>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Mixing </w:t>
      </w:r>
      <w:r w:rsidRPr="009713BC">
        <w:rPr>
          <w:rFonts w:ascii="Times New Roman" w:eastAsia="Times New Roman" w:hAnsi="Times New Roman" w:cs="Times New Roman"/>
          <w:sz w:val="20"/>
        </w:rPr>
        <w:t>auto</w:t>
      </w:r>
      <w:r w:rsidRPr="009713BC">
        <w:rPr>
          <w:rFonts w:ascii="Times New Roman" w:eastAsia="Times New Roman" w:hAnsi="Times New Roman" w:cs="Times New Roman"/>
          <w:sz w:val="24"/>
          <w:szCs w:val="24"/>
        </w:rPr>
        <w:t xml:space="preserve"> variables and functions in one declaration, as in auto f() -</w:t>
      </w:r>
      <w:r w:rsidRPr="009713BC">
        <w:rPr>
          <w:rFonts w:ascii="Times New Roman" w:eastAsia="Times New Roman" w:hAnsi="Times New Roman" w:cs="Times New Roman"/>
          <w:sz w:val="24"/>
          <w:szCs w:val="24"/>
          <w:bdr w:val="single" w:sz="6" w:space="0" w:color="D6D6D6" w:frame="1"/>
        </w:rPr>
        <w:t>&gt;</w:t>
      </w:r>
      <w:r w:rsidRPr="009713BC">
        <w:rPr>
          <w:rFonts w:ascii="Times New Roman" w:eastAsia="Times New Roman" w:hAnsi="Times New Roman" w:cs="Times New Roman"/>
          <w:sz w:val="24"/>
          <w:szCs w:val="24"/>
        </w:rPr>
        <w:t xml:space="preserve"> int, i </w:t>
      </w:r>
      <w:r w:rsidRPr="009713BC">
        <w:rPr>
          <w:rFonts w:ascii="Times New Roman" w:eastAsia="Times New Roman" w:hAnsi="Times New Roman" w:cs="Times New Roman"/>
          <w:sz w:val="24"/>
          <w:szCs w:val="24"/>
          <w:bdr w:val="single" w:sz="6" w:space="0" w:color="D6D6D6" w:frame="1"/>
        </w:rPr>
        <w:t>=</w:t>
      </w:r>
      <w:r w:rsidRPr="009713BC">
        <w:rPr>
          <w:rFonts w:ascii="Times New Roman" w:eastAsia="Times New Roman" w:hAnsi="Times New Roman" w:cs="Times New Roman"/>
          <w:sz w:val="24"/>
          <w:szCs w:val="24"/>
        </w:rPr>
        <w:t xml:space="preserve"> 0; is not allowed. </w:t>
      </w:r>
    </w:p>
    <w:p w:rsidR="00C45761" w:rsidRPr="009713BC" w:rsidRDefault="00C45761" w:rsidP="00C45761">
      <w:pPr>
        <w:spacing w:before="100" w:beforeAutospacing="1" w:after="100" w:afterAutospacing="1" w:line="288" w:lineRule="atLeast"/>
        <w:outlineLvl w:val="2"/>
        <w:rPr>
          <w:rFonts w:ascii="Times New Roman" w:eastAsia="Times New Roman" w:hAnsi="Times New Roman" w:cs="Times New Roman"/>
          <w:b/>
          <w:bCs/>
          <w:sz w:val="27"/>
          <w:szCs w:val="27"/>
        </w:rPr>
      </w:pPr>
      <w:r w:rsidRPr="009713BC">
        <w:rPr>
          <w:rFonts w:ascii="Times New Roman" w:eastAsia="Times New Roman" w:hAnsi="Times New Roman" w:cs="Times New Roman"/>
          <w:b/>
          <w:bCs/>
          <w:vanish/>
          <w:sz w:val="27"/>
          <w:szCs w:val="27"/>
        </w:rPr>
        <w:t>[</w:t>
      </w:r>
      <w:hyperlink r:id="rId22" w:tooltip="Edit section: Example" w:history="1">
        <w:r w:rsidRPr="009713BC">
          <w:rPr>
            <w:rFonts w:ascii="Times New Roman" w:eastAsia="Times New Roman" w:hAnsi="Times New Roman" w:cs="Times New Roman"/>
            <w:b/>
            <w:bCs/>
            <w:vanish/>
            <w:color w:val="0000FF"/>
            <w:sz w:val="27"/>
            <w:szCs w:val="27"/>
            <w:u w:val="single"/>
          </w:rPr>
          <w:t>edit</w:t>
        </w:r>
      </w:hyperlink>
      <w:r w:rsidRPr="009713BC">
        <w:rPr>
          <w:rFonts w:ascii="Times New Roman" w:eastAsia="Times New Roman" w:hAnsi="Times New Roman" w:cs="Times New Roman"/>
          <w:b/>
          <w:bCs/>
          <w:vanish/>
          <w:sz w:val="27"/>
          <w:szCs w:val="27"/>
        </w:rPr>
        <w:t>]</w:t>
      </w:r>
      <w:r w:rsidRPr="009713BC">
        <w:rPr>
          <w:rFonts w:ascii="Times New Roman" w:eastAsia="Times New Roman" w:hAnsi="Times New Roman" w:cs="Times New Roman"/>
          <w:b/>
          <w:bCs/>
          <w:sz w:val="27"/>
          <w:szCs w:val="27"/>
        </w:rPr>
        <w:t xml:space="preserve"> Example</w:t>
      </w:r>
    </w:p>
    <w:p w:rsidR="00C45761" w:rsidRPr="009713BC" w:rsidRDefault="00C45761" w:rsidP="00C45761">
      <w:pPr>
        <w:spacing w:before="100" w:beforeAutospacing="1" w:after="100" w:afterAutospacing="1" w:line="288" w:lineRule="atLeast"/>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The example showing output using one of the implementations where typeinfo::name prints full type names; filter through c++filt -t if using gcc or similar. </w:t>
      </w:r>
    </w:p>
    <w:p w:rsidR="00C45761" w:rsidRPr="009713BC" w:rsidRDefault="00C45761" w:rsidP="00C45761">
      <w:pPr>
        <w:shd w:val="clear" w:color="auto" w:fill="EEEEEE"/>
        <w:spacing w:after="45" w:line="240" w:lineRule="atLeast"/>
        <w:rPr>
          <w:rFonts w:ascii="Times New Roman" w:eastAsia="Times New Roman" w:hAnsi="Times New Roman" w:cs="Times New Roman"/>
          <w:b/>
          <w:bCs/>
          <w:color w:val="333333"/>
          <w:sz w:val="19"/>
          <w:szCs w:val="19"/>
        </w:rPr>
      </w:pPr>
      <w:r w:rsidRPr="009713BC">
        <w:rPr>
          <w:rFonts w:ascii="Times New Roman" w:eastAsia="Times New Roman" w:hAnsi="Times New Roman" w:cs="Times New Roman"/>
          <w:b/>
          <w:bCs/>
          <w:color w:val="333333"/>
          <w:sz w:val="19"/>
          <w:szCs w:val="19"/>
        </w:rPr>
        <w:t>Run this code</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#include &lt;iostream&gt;</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#include &lt;cmath&gt;</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#include &lt;typeinfo&gt;</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template&lt;class T, class U&gt;</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auto add(T t, U u) -&gt; decltype(t + u) // the return type is the type of operator+(T, U)</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xml:space="preserve">    return t + u;</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auto get_fun(int arg) -&gt; double (*)(double) // same as: double (*get_fun(int))(double)</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xml:space="preserve">    switch (arg)</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xml:space="preserve">    {</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xml:space="preserve">        case 1: return </w:t>
      </w:r>
      <w:hyperlink r:id="rId23" w:history="1">
        <w:r w:rsidRPr="009713BC">
          <w:rPr>
            <w:rFonts w:ascii="Times New Roman" w:eastAsia="Times New Roman" w:hAnsi="Times New Roman" w:cs="Times New Roman"/>
            <w:color w:val="0000FF"/>
            <w:sz w:val="20"/>
            <w:szCs w:val="20"/>
            <w:u w:val="single"/>
          </w:rPr>
          <w:t>std::fabs</w:t>
        </w:r>
      </w:hyperlink>
      <w:r w:rsidRPr="009713BC">
        <w:rPr>
          <w:rFonts w:ascii="Times New Roman" w:eastAsia="Times New Roman" w:hAnsi="Times New Roman" w:cs="Times New Roman"/>
          <w:sz w:val="20"/>
          <w:szCs w:val="20"/>
        </w:rPr>
        <w:t>;</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lastRenderedPageBreak/>
        <w:t xml:space="preserve">        case 2: return </w:t>
      </w:r>
      <w:hyperlink r:id="rId24" w:history="1">
        <w:r w:rsidRPr="009713BC">
          <w:rPr>
            <w:rFonts w:ascii="Times New Roman" w:eastAsia="Times New Roman" w:hAnsi="Times New Roman" w:cs="Times New Roman"/>
            <w:color w:val="0000FF"/>
            <w:sz w:val="20"/>
            <w:szCs w:val="20"/>
            <w:u w:val="single"/>
          </w:rPr>
          <w:t>std::sin</w:t>
        </w:r>
      </w:hyperlink>
      <w:r w:rsidRPr="009713BC">
        <w:rPr>
          <w:rFonts w:ascii="Times New Roman" w:eastAsia="Times New Roman" w:hAnsi="Times New Roman" w:cs="Times New Roman"/>
          <w:sz w:val="20"/>
          <w:szCs w:val="20"/>
        </w:rPr>
        <w:t>;</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xml:space="preserve">        default: return </w:t>
      </w:r>
      <w:hyperlink r:id="rId25" w:history="1">
        <w:r w:rsidRPr="009713BC">
          <w:rPr>
            <w:rFonts w:ascii="Times New Roman" w:eastAsia="Times New Roman" w:hAnsi="Times New Roman" w:cs="Times New Roman"/>
            <w:color w:val="0000FF"/>
            <w:sz w:val="20"/>
            <w:szCs w:val="20"/>
            <w:u w:val="single"/>
          </w:rPr>
          <w:t>std::cos</w:t>
        </w:r>
      </w:hyperlink>
      <w:r w:rsidRPr="009713BC">
        <w:rPr>
          <w:rFonts w:ascii="Times New Roman" w:eastAsia="Times New Roman" w:hAnsi="Times New Roman" w:cs="Times New Roman"/>
          <w:sz w:val="20"/>
          <w:szCs w:val="20"/>
        </w:rPr>
        <w:t>;</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xml:space="preserve">    }</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int main()</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xml:space="preserve">    auto a = 1 + 2;</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xml:space="preserve">    </w:t>
      </w:r>
      <w:hyperlink r:id="rId26" w:history="1">
        <w:r w:rsidRPr="009713BC">
          <w:rPr>
            <w:rFonts w:ascii="Times New Roman" w:eastAsia="Times New Roman" w:hAnsi="Times New Roman" w:cs="Times New Roman"/>
            <w:color w:val="0000FF"/>
            <w:sz w:val="20"/>
            <w:szCs w:val="20"/>
            <w:u w:val="single"/>
          </w:rPr>
          <w:t>std::cout</w:t>
        </w:r>
      </w:hyperlink>
      <w:r w:rsidRPr="009713BC">
        <w:rPr>
          <w:rFonts w:ascii="Times New Roman" w:eastAsia="Times New Roman" w:hAnsi="Times New Roman" w:cs="Times New Roman"/>
          <w:sz w:val="20"/>
          <w:szCs w:val="20"/>
        </w:rPr>
        <w:t xml:space="preserve"> &lt;&lt; "type of a: " &lt;&lt; typeid(a).name() &lt;&lt; '\n';</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xml:space="preserve">    auto b = add(1, 1.2);</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xml:space="preserve">    </w:t>
      </w:r>
      <w:hyperlink r:id="rId27" w:history="1">
        <w:r w:rsidRPr="009713BC">
          <w:rPr>
            <w:rFonts w:ascii="Times New Roman" w:eastAsia="Times New Roman" w:hAnsi="Times New Roman" w:cs="Times New Roman"/>
            <w:color w:val="0000FF"/>
            <w:sz w:val="20"/>
            <w:szCs w:val="20"/>
            <w:u w:val="single"/>
          </w:rPr>
          <w:t>std::cout</w:t>
        </w:r>
      </w:hyperlink>
      <w:r w:rsidRPr="009713BC">
        <w:rPr>
          <w:rFonts w:ascii="Times New Roman" w:eastAsia="Times New Roman" w:hAnsi="Times New Roman" w:cs="Times New Roman"/>
          <w:sz w:val="20"/>
          <w:szCs w:val="20"/>
        </w:rPr>
        <w:t xml:space="preserve"> &lt;&lt; "type of b: " &lt;&lt; typeid(b).name() &lt;&lt; '\n';</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xml:space="preserve">    auto c = {1, 2};</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xml:space="preserve">    </w:t>
      </w:r>
      <w:hyperlink r:id="rId28" w:history="1">
        <w:r w:rsidRPr="009713BC">
          <w:rPr>
            <w:rFonts w:ascii="Times New Roman" w:eastAsia="Times New Roman" w:hAnsi="Times New Roman" w:cs="Times New Roman"/>
            <w:color w:val="0000FF"/>
            <w:sz w:val="20"/>
            <w:szCs w:val="20"/>
            <w:u w:val="single"/>
          </w:rPr>
          <w:t>std::cout</w:t>
        </w:r>
      </w:hyperlink>
      <w:r w:rsidRPr="009713BC">
        <w:rPr>
          <w:rFonts w:ascii="Times New Roman" w:eastAsia="Times New Roman" w:hAnsi="Times New Roman" w:cs="Times New Roman"/>
          <w:sz w:val="20"/>
          <w:szCs w:val="20"/>
        </w:rPr>
        <w:t xml:space="preserve"> &lt;&lt; "type of c: " &lt;&lt; typeid(c).name() &lt;&lt; '\n';</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xml:space="preserve">    auto my_lambda = [](int x) { return x + 3; };</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xml:space="preserve">    </w:t>
      </w:r>
      <w:hyperlink r:id="rId29" w:history="1">
        <w:r w:rsidRPr="009713BC">
          <w:rPr>
            <w:rFonts w:ascii="Times New Roman" w:eastAsia="Times New Roman" w:hAnsi="Times New Roman" w:cs="Times New Roman"/>
            <w:color w:val="0000FF"/>
            <w:sz w:val="20"/>
            <w:szCs w:val="20"/>
            <w:u w:val="single"/>
          </w:rPr>
          <w:t>std::cout</w:t>
        </w:r>
      </w:hyperlink>
      <w:r w:rsidRPr="009713BC">
        <w:rPr>
          <w:rFonts w:ascii="Times New Roman" w:eastAsia="Times New Roman" w:hAnsi="Times New Roman" w:cs="Times New Roman"/>
          <w:sz w:val="20"/>
          <w:szCs w:val="20"/>
        </w:rPr>
        <w:t xml:space="preserve"> &lt;&lt; "my_lambda: " &lt;&lt; my_lambda(5) &lt;&lt; '\n';</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xml:space="preserve">    auto my_fun = get_fun(2);</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xml:space="preserve">    </w:t>
      </w:r>
      <w:hyperlink r:id="rId30" w:history="1">
        <w:r w:rsidRPr="009713BC">
          <w:rPr>
            <w:rFonts w:ascii="Times New Roman" w:eastAsia="Times New Roman" w:hAnsi="Times New Roman" w:cs="Times New Roman"/>
            <w:color w:val="0000FF"/>
            <w:sz w:val="20"/>
            <w:szCs w:val="20"/>
            <w:u w:val="single"/>
          </w:rPr>
          <w:t>std::cout</w:t>
        </w:r>
      </w:hyperlink>
      <w:r w:rsidRPr="009713BC">
        <w:rPr>
          <w:rFonts w:ascii="Times New Roman" w:eastAsia="Times New Roman" w:hAnsi="Times New Roman" w:cs="Times New Roman"/>
          <w:sz w:val="20"/>
          <w:szCs w:val="20"/>
        </w:rPr>
        <w:t xml:space="preserve"> &lt;&lt; "type of my_fun: " &lt;&lt; typeid(my_fun).name() &lt;&lt; '\n';</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xml:space="preserve">    </w:t>
      </w:r>
      <w:hyperlink r:id="rId31" w:history="1">
        <w:r w:rsidRPr="009713BC">
          <w:rPr>
            <w:rFonts w:ascii="Times New Roman" w:eastAsia="Times New Roman" w:hAnsi="Times New Roman" w:cs="Times New Roman"/>
            <w:color w:val="0000FF"/>
            <w:sz w:val="20"/>
            <w:szCs w:val="20"/>
            <w:u w:val="single"/>
          </w:rPr>
          <w:t>std::cout</w:t>
        </w:r>
      </w:hyperlink>
      <w:r w:rsidRPr="009713BC">
        <w:rPr>
          <w:rFonts w:ascii="Times New Roman" w:eastAsia="Times New Roman" w:hAnsi="Times New Roman" w:cs="Times New Roman"/>
          <w:sz w:val="20"/>
          <w:szCs w:val="20"/>
        </w:rPr>
        <w:t xml:space="preserve"> &lt;&lt; "my_fun: " &lt;&lt; my_fun(3) &lt;&lt; '\n';</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  auto int x; // error as of C++11: "auto" is no longer a storage-class specifier</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w:t>
      </w:r>
    </w:p>
    <w:p w:rsidR="00C45761" w:rsidRPr="009713BC" w:rsidRDefault="00C45761" w:rsidP="00C45761">
      <w:pPr>
        <w:spacing w:before="100" w:beforeAutospacing="1" w:after="100" w:afterAutospacing="1" w:line="288" w:lineRule="atLeast"/>
        <w:rPr>
          <w:rFonts w:ascii="Times New Roman" w:eastAsia="Times New Roman" w:hAnsi="Times New Roman" w:cs="Times New Roman"/>
          <w:sz w:val="24"/>
          <w:szCs w:val="24"/>
        </w:rPr>
      </w:pPr>
      <w:r w:rsidRPr="009713BC">
        <w:rPr>
          <w:rFonts w:ascii="Times New Roman" w:eastAsia="Times New Roman" w:hAnsi="Times New Roman" w:cs="Times New Roman"/>
          <w:sz w:val="24"/>
          <w:szCs w:val="24"/>
        </w:rPr>
        <w:t xml:space="preserve">Possible output: </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type of a: int</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lastRenderedPageBreak/>
        <w:t>type of b: double</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type of c: std::initializer_list&lt;int&gt;</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my_lambda: 8</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type of my_fun: double (*)(double)</w:t>
      </w:r>
    </w:p>
    <w:p w:rsidR="00C45761" w:rsidRPr="009713BC" w:rsidRDefault="00C45761" w:rsidP="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8" w:lineRule="atLeast"/>
        <w:rPr>
          <w:rFonts w:ascii="Times New Roman" w:eastAsia="Times New Roman" w:hAnsi="Times New Roman" w:cs="Times New Roman"/>
          <w:sz w:val="20"/>
          <w:szCs w:val="20"/>
        </w:rPr>
      </w:pPr>
      <w:r w:rsidRPr="009713BC">
        <w:rPr>
          <w:rFonts w:ascii="Times New Roman" w:eastAsia="Times New Roman" w:hAnsi="Times New Roman" w:cs="Times New Roman"/>
          <w:sz w:val="20"/>
          <w:szCs w:val="20"/>
        </w:rPr>
        <w:t>my_fun: 0.14112</w:t>
      </w:r>
    </w:p>
    <w:p w:rsidR="00586810" w:rsidRPr="009713BC" w:rsidRDefault="00586810" w:rsidP="00C45761">
      <w:pPr>
        <w:rPr>
          <w:rFonts w:ascii="Times New Roman" w:hAnsi="Times New Roman" w:cs="Times New Roman"/>
        </w:rPr>
      </w:pPr>
    </w:p>
    <w:sectPr w:rsidR="00586810" w:rsidRPr="009713BC" w:rsidSect="003004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SansMono">
    <w:altName w:val="Times New Roman"/>
    <w:charset w:val="00"/>
    <w:family w:val="auto"/>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83B3D"/>
    <w:multiLevelType w:val="multilevel"/>
    <w:tmpl w:val="2464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8C6559"/>
    <w:multiLevelType w:val="multilevel"/>
    <w:tmpl w:val="B6A6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5761"/>
    <w:rsid w:val="0030040C"/>
    <w:rsid w:val="0056624A"/>
    <w:rsid w:val="00586810"/>
    <w:rsid w:val="005B4711"/>
    <w:rsid w:val="005D12D6"/>
    <w:rsid w:val="009713BC"/>
    <w:rsid w:val="00C45761"/>
    <w:rsid w:val="00CD4A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40C"/>
  </w:style>
  <w:style w:type="paragraph" w:styleId="Heading1">
    <w:name w:val="heading 1"/>
    <w:basedOn w:val="Normal"/>
    <w:link w:val="Heading1Char"/>
    <w:uiPriority w:val="9"/>
    <w:qFormat/>
    <w:rsid w:val="00C457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57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57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7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57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576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45761"/>
    <w:rPr>
      <w:color w:val="0000FF"/>
      <w:u w:val="single"/>
    </w:rPr>
  </w:style>
  <w:style w:type="character" w:styleId="FollowedHyperlink">
    <w:name w:val="FollowedHyperlink"/>
    <w:basedOn w:val="DefaultParagraphFont"/>
    <w:uiPriority w:val="99"/>
    <w:semiHidden/>
    <w:unhideWhenUsed/>
    <w:rsid w:val="00C45761"/>
    <w:rPr>
      <w:color w:val="800080"/>
      <w:u w:val="single"/>
    </w:rPr>
  </w:style>
  <w:style w:type="character" w:styleId="HTMLCite">
    <w:name w:val="HTML Cite"/>
    <w:basedOn w:val="DefaultParagraphFont"/>
    <w:uiPriority w:val="99"/>
    <w:semiHidden/>
    <w:unhideWhenUsed/>
    <w:rsid w:val="00C45761"/>
    <w:rPr>
      <w:i w:val="0"/>
      <w:iCs w:val="0"/>
    </w:rPr>
  </w:style>
  <w:style w:type="character" w:styleId="HTMLCode">
    <w:name w:val="HTML Code"/>
    <w:basedOn w:val="DefaultParagraphFont"/>
    <w:uiPriority w:val="99"/>
    <w:semiHidden/>
    <w:unhideWhenUsed/>
    <w:rsid w:val="00C45761"/>
    <w:rPr>
      <w:rFonts w:ascii="DejaVuSansMono" w:eastAsia="Times New Roman" w:hAnsi="DejaVuSansMono" w:cs="Courier New" w:hint="default"/>
      <w:sz w:val="20"/>
      <w:szCs w:val="20"/>
      <w:shd w:val="clear" w:color="auto" w:fill="auto"/>
    </w:rPr>
  </w:style>
  <w:style w:type="paragraph" w:styleId="HTMLPreformatted">
    <w:name w:val="HTML Preformatted"/>
    <w:basedOn w:val="Normal"/>
    <w:link w:val="HTMLPreformattedChar"/>
    <w:uiPriority w:val="99"/>
    <w:unhideWhenUsed/>
    <w:rsid w:val="00C45761"/>
    <w:pPr>
      <w:pBdr>
        <w:top w:val="single" w:sz="6" w:space="12" w:color="C0C0C0"/>
        <w:left w:val="single" w:sz="6" w:space="12" w:color="C0C0C0"/>
        <w:bottom w:val="single" w:sz="6" w:space="12" w:color="C0C0C0"/>
        <w:right w:val="single" w:sz="6" w:space="12" w:color="C0C0C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Pr>
      <w:rFonts w:ascii="DejaVuSansMono" w:eastAsia="Times New Roman" w:hAnsi="DejaVuSansMono" w:cs="Courier New"/>
      <w:sz w:val="20"/>
      <w:szCs w:val="20"/>
    </w:rPr>
  </w:style>
  <w:style w:type="character" w:customStyle="1" w:styleId="HTMLPreformattedChar">
    <w:name w:val="HTML Preformatted Char"/>
    <w:basedOn w:val="DefaultParagraphFont"/>
    <w:link w:val="HTMLPreformatted"/>
    <w:uiPriority w:val="99"/>
    <w:rsid w:val="00C45761"/>
    <w:rPr>
      <w:rFonts w:ascii="DejaVuSansMono" w:eastAsia="Times New Roman" w:hAnsi="DejaVuSansMono" w:cs="Courier New"/>
      <w:sz w:val="20"/>
      <w:szCs w:val="20"/>
      <w:shd w:val="clear" w:color="auto" w:fill="F9F9F9"/>
    </w:rPr>
  </w:style>
  <w:style w:type="character" w:styleId="Strong">
    <w:name w:val="Strong"/>
    <w:basedOn w:val="DefaultParagraphFont"/>
    <w:uiPriority w:val="22"/>
    <w:qFormat/>
    <w:rsid w:val="00C45761"/>
    <w:rPr>
      <w:b/>
      <w:bCs/>
    </w:rPr>
  </w:style>
  <w:style w:type="character" w:styleId="HTMLTypewriter">
    <w:name w:val="HTML Typewriter"/>
    <w:basedOn w:val="DefaultParagraphFont"/>
    <w:uiPriority w:val="99"/>
    <w:semiHidden/>
    <w:unhideWhenUsed/>
    <w:rsid w:val="00C45761"/>
    <w:rPr>
      <w:rFonts w:ascii="DejaVuSansMono" w:eastAsia="Times New Roman" w:hAnsi="DejaVuSansMono" w:cs="Courier New" w:hint="default"/>
      <w:sz w:val="20"/>
      <w:szCs w:val="20"/>
    </w:rPr>
  </w:style>
  <w:style w:type="paragraph" w:styleId="NormalWeb">
    <w:name w:val="Normal (Web)"/>
    <w:basedOn w:val="Normal"/>
    <w:uiPriority w:val="99"/>
    <w:semiHidden/>
    <w:unhideWhenUsed/>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mw-search-createlink">
    <w:name w:val="mw-search-createlink"/>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mw-search-pager-bottom">
    <w:name w:val="mw-search-pager-bottom"/>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example-live-link">
    <w:name w:val="t-example-live-link"/>
    <w:basedOn w:val="Normal"/>
    <w:rsid w:val="00C45761"/>
    <w:pPr>
      <w:spacing w:before="240" w:after="100" w:afterAutospacing="1" w:line="288" w:lineRule="atLeast"/>
    </w:pPr>
    <w:rPr>
      <w:rFonts w:ascii="Times New Roman" w:eastAsia="Times New Roman" w:hAnsi="Times New Roman" w:cs="Times New Roman"/>
      <w:sz w:val="24"/>
      <w:szCs w:val="24"/>
    </w:rPr>
  </w:style>
  <w:style w:type="paragraph" w:customStyle="1" w:styleId="coliru-btn">
    <w:name w:val="coliru-btn"/>
    <w:basedOn w:val="Normal"/>
    <w:rsid w:val="00C45761"/>
    <w:pPr>
      <w:pBdr>
        <w:top w:val="single" w:sz="6" w:space="2" w:color="CCCCCC"/>
        <w:left w:val="single" w:sz="6" w:space="2" w:color="CCCCCC"/>
        <w:bottom w:val="single" w:sz="6" w:space="2" w:color="CCCCCC"/>
        <w:right w:val="single" w:sz="6" w:space="2" w:color="CCCCCC"/>
      </w:pBdr>
      <w:shd w:val="clear" w:color="auto" w:fill="EEEEEE"/>
      <w:spacing w:before="45" w:after="45" w:line="240" w:lineRule="atLeast"/>
      <w:ind w:left="45" w:right="45"/>
    </w:pPr>
    <w:rPr>
      <w:rFonts w:ascii="Times New Roman" w:eastAsia="Times New Roman" w:hAnsi="Times New Roman" w:cs="Times New Roman"/>
      <w:b/>
      <w:bCs/>
      <w:color w:val="333333"/>
      <w:sz w:val="19"/>
      <w:szCs w:val="19"/>
    </w:rPr>
  </w:style>
  <w:style w:type="paragraph" w:customStyle="1" w:styleId="coliru-btn-disabled">
    <w:name w:val="coliru-btn-disabled"/>
    <w:basedOn w:val="Normal"/>
    <w:rsid w:val="00C45761"/>
    <w:pPr>
      <w:spacing w:before="100" w:beforeAutospacing="1" w:after="100" w:afterAutospacing="1" w:line="288" w:lineRule="atLeast"/>
    </w:pPr>
    <w:rPr>
      <w:rFonts w:ascii="Times New Roman" w:eastAsia="Times New Roman" w:hAnsi="Times New Roman" w:cs="Times New Roman"/>
      <w:color w:val="888888"/>
      <w:sz w:val="24"/>
      <w:szCs w:val="24"/>
    </w:rPr>
  </w:style>
  <w:style w:type="paragraph" w:customStyle="1" w:styleId="coliru-powered">
    <w:name w:val="coliru-powered"/>
    <w:basedOn w:val="Normal"/>
    <w:rsid w:val="00C45761"/>
    <w:pPr>
      <w:spacing w:before="100" w:beforeAutospacing="1" w:after="100" w:afterAutospacing="1" w:line="288" w:lineRule="atLeast"/>
    </w:pPr>
    <w:rPr>
      <w:rFonts w:ascii="Times New Roman" w:eastAsia="Times New Roman" w:hAnsi="Times New Roman" w:cs="Times New Roman"/>
      <w:sz w:val="19"/>
      <w:szCs w:val="19"/>
    </w:rPr>
  </w:style>
  <w:style w:type="paragraph" w:customStyle="1" w:styleId="aceeditor">
    <w:name w:val="ace_editor"/>
    <w:basedOn w:val="Normal"/>
    <w:rsid w:val="00C45761"/>
    <w:pPr>
      <w:spacing w:before="100" w:beforeAutospacing="1" w:after="100" w:afterAutospacing="1" w:line="240" w:lineRule="auto"/>
    </w:pPr>
    <w:rPr>
      <w:rFonts w:ascii="Courier" w:eastAsia="Times New Roman" w:hAnsi="Courier" w:cs="Consolas"/>
      <w:sz w:val="18"/>
      <w:szCs w:val="18"/>
    </w:rPr>
  </w:style>
  <w:style w:type="paragraph" w:customStyle="1" w:styleId="coliru-output-line-shell">
    <w:name w:val="coliru-output-line-shell"/>
    <w:basedOn w:val="Normal"/>
    <w:rsid w:val="00C45761"/>
    <w:pPr>
      <w:shd w:val="clear" w:color="auto" w:fill="FFD8D8"/>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suggestions">
    <w:name w:val="suggestions"/>
    <w:basedOn w:val="Normal"/>
    <w:rsid w:val="00C45761"/>
    <w:pPr>
      <w:spacing w:after="0" w:line="288" w:lineRule="atLeast"/>
      <w:ind w:right="-15"/>
    </w:pPr>
    <w:rPr>
      <w:rFonts w:ascii="Times New Roman" w:eastAsia="Times New Roman" w:hAnsi="Times New Roman" w:cs="Times New Roman"/>
      <w:sz w:val="24"/>
      <w:szCs w:val="24"/>
    </w:rPr>
  </w:style>
  <w:style w:type="paragraph" w:customStyle="1" w:styleId="suggestions-special">
    <w:name w:val="suggestions-special"/>
    <w:basedOn w:val="Normal"/>
    <w:rsid w:val="00C45761"/>
    <w:pPr>
      <w:pBdr>
        <w:top w:val="single" w:sz="6" w:space="3" w:color="AAAAAA"/>
        <w:left w:val="single" w:sz="6" w:space="3" w:color="AAAAAA"/>
        <w:bottom w:val="single" w:sz="6" w:space="3" w:color="AAAAAA"/>
        <w:right w:val="single" w:sz="6" w:space="3" w:color="AAAAAA"/>
      </w:pBdr>
      <w:shd w:val="clear" w:color="auto" w:fill="FFFFFF"/>
      <w:spacing w:after="0" w:line="300" w:lineRule="atLeast"/>
    </w:pPr>
    <w:rPr>
      <w:rFonts w:ascii="Times New Roman" w:eastAsia="Times New Roman" w:hAnsi="Times New Roman" w:cs="Times New Roman"/>
      <w:vanish/>
      <w:sz w:val="24"/>
      <w:szCs w:val="24"/>
    </w:rPr>
  </w:style>
  <w:style w:type="paragraph" w:customStyle="1" w:styleId="suggestions-results">
    <w:name w:val="suggestions-results"/>
    <w:basedOn w:val="Normal"/>
    <w:rsid w:val="00C45761"/>
    <w:pPr>
      <w:pBdr>
        <w:top w:val="single" w:sz="6" w:space="0" w:color="AAAAAA"/>
        <w:left w:val="single" w:sz="6" w:space="0" w:color="AAAAAA"/>
        <w:bottom w:val="single" w:sz="6" w:space="0" w:color="AAAAAA"/>
        <w:right w:val="single" w:sz="6" w:space="0" w:color="AAAAAA"/>
      </w:pBdr>
      <w:shd w:val="clear" w:color="auto" w:fill="FFFFFF"/>
      <w:spacing w:after="0" w:line="288" w:lineRule="atLeast"/>
    </w:pPr>
    <w:rPr>
      <w:rFonts w:ascii="Times New Roman" w:eastAsia="Times New Roman" w:hAnsi="Times New Roman" w:cs="Times New Roman"/>
      <w:sz w:val="24"/>
      <w:szCs w:val="24"/>
    </w:rPr>
  </w:style>
  <w:style w:type="paragraph" w:customStyle="1" w:styleId="suggestions-result">
    <w:name w:val="suggestions-result"/>
    <w:basedOn w:val="Normal"/>
    <w:rsid w:val="00C45761"/>
    <w:pPr>
      <w:spacing w:after="0" w:line="360" w:lineRule="atLeast"/>
    </w:pPr>
    <w:rPr>
      <w:rFonts w:ascii="Times New Roman" w:eastAsia="Times New Roman" w:hAnsi="Times New Roman" w:cs="Times New Roman"/>
      <w:color w:val="000000"/>
      <w:sz w:val="24"/>
      <w:szCs w:val="24"/>
    </w:rPr>
  </w:style>
  <w:style w:type="paragraph" w:customStyle="1" w:styleId="suggestions-result-current">
    <w:name w:val="suggestions-result-current"/>
    <w:basedOn w:val="Normal"/>
    <w:rsid w:val="00C45761"/>
    <w:pPr>
      <w:shd w:val="clear" w:color="auto" w:fill="4C59A6"/>
      <w:spacing w:before="100" w:beforeAutospacing="1" w:after="100" w:afterAutospacing="1" w:line="288" w:lineRule="atLeast"/>
    </w:pPr>
    <w:rPr>
      <w:rFonts w:ascii="Times New Roman" w:eastAsia="Times New Roman" w:hAnsi="Times New Roman" w:cs="Times New Roman"/>
      <w:color w:val="FFFFFF"/>
      <w:sz w:val="24"/>
      <w:szCs w:val="24"/>
    </w:rPr>
  </w:style>
  <w:style w:type="paragraph" w:customStyle="1" w:styleId="autoellipsis-matched">
    <w:name w:val="autoellipsis-matched"/>
    <w:basedOn w:val="Normal"/>
    <w:rsid w:val="00C45761"/>
    <w:pPr>
      <w:spacing w:before="100" w:beforeAutospacing="1" w:after="100" w:afterAutospacing="1" w:line="288" w:lineRule="atLeast"/>
    </w:pPr>
    <w:rPr>
      <w:rFonts w:ascii="Times New Roman" w:eastAsia="Times New Roman" w:hAnsi="Times New Roman" w:cs="Times New Roman"/>
      <w:b/>
      <w:bCs/>
      <w:sz w:val="24"/>
      <w:szCs w:val="24"/>
    </w:rPr>
  </w:style>
  <w:style w:type="paragraph" w:customStyle="1" w:styleId="highlight">
    <w:name w:val="highlight"/>
    <w:basedOn w:val="Normal"/>
    <w:rsid w:val="00C45761"/>
    <w:pPr>
      <w:spacing w:before="100" w:beforeAutospacing="1" w:after="100" w:afterAutospacing="1" w:line="288" w:lineRule="atLeast"/>
    </w:pPr>
    <w:rPr>
      <w:rFonts w:ascii="Times New Roman" w:eastAsia="Times New Roman" w:hAnsi="Times New Roman" w:cs="Times New Roman"/>
      <w:b/>
      <w:bCs/>
      <w:sz w:val="24"/>
      <w:szCs w:val="24"/>
    </w:rPr>
  </w:style>
  <w:style w:type="paragraph" w:customStyle="1" w:styleId="t-c">
    <w:name w:val="t-c"/>
    <w:basedOn w:val="Normal"/>
    <w:rsid w:val="00C45761"/>
    <w:pPr>
      <w:pBdr>
        <w:top w:val="single" w:sz="6" w:space="0" w:color="D6D6D6"/>
        <w:left w:val="single" w:sz="6" w:space="2" w:color="D6D6D6"/>
        <w:bottom w:val="single" w:sz="6" w:space="0" w:color="D6D6D6"/>
        <w:right w:val="single" w:sz="6" w:space="2" w:color="D6D6D6"/>
      </w:pBdr>
      <w:spacing w:after="0" w:line="288" w:lineRule="atLeast"/>
      <w:ind w:left="30" w:right="30"/>
    </w:pPr>
    <w:rPr>
      <w:rFonts w:ascii="Times New Roman" w:eastAsia="Times New Roman" w:hAnsi="Times New Roman" w:cs="Times New Roman"/>
      <w:sz w:val="24"/>
      <w:szCs w:val="24"/>
    </w:rPr>
  </w:style>
  <w:style w:type="paragraph" w:customStyle="1" w:styleId="t-vertical">
    <w:name w:val="t-vertical"/>
    <w:basedOn w:val="Normal"/>
    <w:rsid w:val="00C45761"/>
    <w:pPr>
      <w:spacing w:after="0" w:line="288" w:lineRule="atLeast"/>
    </w:pPr>
    <w:rPr>
      <w:rFonts w:ascii="Times New Roman" w:eastAsia="Times New Roman" w:hAnsi="Times New Roman" w:cs="Times New Roman"/>
      <w:sz w:val="24"/>
      <w:szCs w:val="24"/>
    </w:rPr>
  </w:style>
  <w:style w:type="paragraph" w:customStyle="1" w:styleId="t-li1">
    <w:name w:val="t-li1"/>
    <w:basedOn w:val="Normal"/>
    <w:rsid w:val="00C45761"/>
    <w:pPr>
      <w:spacing w:before="100" w:beforeAutospacing="1" w:after="100" w:afterAutospacing="1" w:line="288" w:lineRule="atLeast"/>
      <w:ind w:hanging="1200"/>
    </w:pPr>
    <w:rPr>
      <w:rFonts w:ascii="Times New Roman" w:eastAsia="Times New Roman" w:hAnsi="Times New Roman" w:cs="Times New Roman"/>
      <w:sz w:val="24"/>
      <w:szCs w:val="24"/>
    </w:rPr>
  </w:style>
  <w:style w:type="paragraph" w:customStyle="1" w:styleId="t-li2">
    <w:name w:val="t-li2"/>
    <w:basedOn w:val="Normal"/>
    <w:rsid w:val="00C45761"/>
    <w:pPr>
      <w:spacing w:before="100" w:beforeAutospacing="1" w:after="100" w:afterAutospacing="1" w:line="288" w:lineRule="atLeast"/>
      <w:ind w:hanging="1200"/>
    </w:pPr>
    <w:rPr>
      <w:rFonts w:ascii="Times New Roman" w:eastAsia="Times New Roman" w:hAnsi="Times New Roman" w:cs="Times New Roman"/>
      <w:sz w:val="24"/>
      <w:szCs w:val="24"/>
    </w:rPr>
  </w:style>
  <w:style w:type="paragraph" w:customStyle="1" w:styleId="t-li3">
    <w:name w:val="t-li3"/>
    <w:basedOn w:val="Normal"/>
    <w:rsid w:val="00C45761"/>
    <w:pPr>
      <w:spacing w:before="100" w:beforeAutospacing="1" w:after="100" w:afterAutospacing="1" w:line="288" w:lineRule="atLeast"/>
      <w:ind w:hanging="1200"/>
    </w:pPr>
    <w:rPr>
      <w:rFonts w:ascii="Times New Roman" w:eastAsia="Times New Roman" w:hAnsi="Times New Roman" w:cs="Times New Roman"/>
      <w:sz w:val="24"/>
      <w:szCs w:val="24"/>
    </w:rPr>
  </w:style>
  <w:style w:type="paragraph" w:customStyle="1" w:styleId="t-li">
    <w:name w:val="t-li"/>
    <w:basedOn w:val="Normal"/>
    <w:rsid w:val="00C45761"/>
    <w:pPr>
      <w:spacing w:before="100" w:beforeAutospacing="1" w:after="100" w:afterAutospacing="1" w:line="288" w:lineRule="atLeast"/>
      <w:jc w:val="right"/>
    </w:pPr>
    <w:rPr>
      <w:rFonts w:ascii="Times New Roman" w:eastAsia="Times New Roman" w:hAnsi="Times New Roman" w:cs="Times New Roman"/>
      <w:sz w:val="24"/>
      <w:szCs w:val="24"/>
    </w:rPr>
  </w:style>
  <w:style w:type="paragraph" w:customStyle="1" w:styleId="t-mrad">
    <w:name w:val="t-mrad"/>
    <w:basedOn w:val="Normal"/>
    <w:rsid w:val="00C45761"/>
    <w:pPr>
      <w:spacing w:before="15" w:after="100" w:afterAutospacing="1" w:line="288" w:lineRule="atLeast"/>
    </w:pPr>
    <w:rPr>
      <w:rFonts w:ascii="Times New Roman" w:eastAsia="Times New Roman" w:hAnsi="Times New Roman" w:cs="Times New Roman"/>
      <w:sz w:val="24"/>
      <w:szCs w:val="24"/>
    </w:rPr>
  </w:style>
  <w:style w:type="paragraph" w:customStyle="1" w:styleId="t-su">
    <w:name w:val="t-su"/>
    <w:basedOn w:val="Normal"/>
    <w:rsid w:val="00C45761"/>
    <w:pPr>
      <w:spacing w:before="100" w:beforeAutospacing="1" w:after="0" w:line="288" w:lineRule="atLeast"/>
    </w:pPr>
    <w:rPr>
      <w:rFonts w:ascii="Times New Roman" w:eastAsia="Times New Roman" w:hAnsi="Times New Roman" w:cs="Times New Roman"/>
      <w:sz w:val="20"/>
      <w:szCs w:val="20"/>
    </w:rPr>
  </w:style>
  <w:style w:type="paragraph" w:customStyle="1" w:styleId="t-cc">
    <w:name w:val="t-cc"/>
    <w:basedOn w:val="Normal"/>
    <w:rsid w:val="00C45761"/>
    <w:pPr>
      <w:pBdr>
        <w:top w:val="single" w:sz="6" w:space="4" w:color="C0C0C0"/>
        <w:bottom w:val="single" w:sz="6" w:space="2" w:color="C0C0C0"/>
      </w:pBd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member">
    <w:name w:val="t-member"/>
    <w:basedOn w:val="Normal"/>
    <w:rsid w:val="00C45761"/>
    <w:pPr>
      <w:pBdr>
        <w:top w:val="single" w:sz="6" w:space="2" w:color="AAAAAA"/>
        <w:left w:val="single" w:sz="6" w:space="12" w:color="AAAAAA"/>
        <w:bottom w:val="single" w:sz="6" w:space="12" w:color="AAAAAA"/>
        <w:right w:val="single" w:sz="6" w:space="12" w:color="AAAAAA"/>
      </w:pBdr>
      <w:shd w:val="clear" w:color="auto" w:fill="F8F8F8"/>
      <w:spacing w:before="240" w:after="0" w:line="288" w:lineRule="atLeast"/>
    </w:pPr>
    <w:rPr>
      <w:rFonts w:ascii="Times New Roman" w:eastAsia="Times New Roman" w:hAnsi="Times New Roman" w:cs="Times New Roman"/>
      <w:sz w:val="24"/>
      <w:szCs w:val="24"/>
    </w:rPr>
  </w:style>
  <w:style w:type="paragraph" w:customStyle="1" w:styleId="t-inherited">
    <w:name w:val="t-inherited"/>
    <w:basedOn w:val="Normal"/>
    <w:rsid w:val="00C45761"/>
    <w:pPr>
      <w:pBdr>
        <w:top w:val="single" w:sz="6" w:space="2" w:color="AAAAAA"/>
        <w:left w:val="single" w:sz="6" w:space="12" w:color="AAAAAA"/>
        <w:bottom w:val="single" w:sz="6" w:space="12" w:color="AAAAAA"/>
        <w:right w:val="single" w:sz="6" w:space="12" w:color="AAAAAA"/>
      </w:pBdr>
      <w:shd w:val="clear" w:color="auto" w:fill="F3F3FC"/>
      <w:spacing w:before="240" w:after="0" w:line="288" w:lineRule="atLeast"/>
    </w:pPr>
    <w:rPr>
      <w:rFonts w:ascii="Times New Roman" w:eastAsia="Times New Roman" w:hAnsi="Times New Roman" w:cs="Times New Roman"/>
      <w:sz w:val="24"/>
      <w:szCs w:val="24"/>
    </w:rPr>
  </w:style>
  <w:style w:type="paragraph" w:customStyle="1" w:styleId="t-inheritance-diagram">
    <w:name w:val="t-inheritance-diagram"/>
    <w:basedOn w:val="Normal"/>
    <w:rsid w:val="00C45761"/>
    <w:pPr>
      <w:pBdr>
        <w:top w:val="single" w:sz="6" w:space="2" w:color="AAAAAA"/>
        <w:left w:val="single" w:sz="6" w:space="2" w:color="AAAAAA"/>
        <w:bottom w:val="single" w:sz="6" w:space="2" w:color="AAAAAA"/>
        <w:right w:val="single" w:sz="6" w:space="2" w:color="AAAAAA"/>
      </w:pBdr>
      <w:spacing w:before="240" w:after="120" w:line="288" w:lineRule="atLeast"/>
    </w:pPr>
    <w:rPr>
      <w:rFonts w:ascii="Times New Roman" w:eastAsia="Times New Roman" w:hAnsi="Times New Roman" w:cs="Times New Roman"/>
      <w:sz w:val="24"/>
      <w:szCs w:val="24"/>
    </w:rPr>
  </w:style>
  <w:style w:type="paragraph" w:customStyle="1" w:styleId="t-image">
    <w:name w:val="t-image"/>
    <w:basedOn w:val="Normal"/>
    <w:rsid w:val="00C45761"/>
    <w:pPr>
      <w:pBdr>
        <w:top w:val="single" w:sz="6" w:space="2" w:color="AAAAAA"/>
        <w:left w:val="single" w:sz="6" w:space="2" w:color="AAAAAA"/>
        <w:bottom w:val="single" w:sz="6" w:space="2" w:color="AAAAAA"/>
        <w:right w:val="single" w:sz="6" w:space="2" w:color="AAAAAA"/>
      </w:pBdr>
      <w:spacing w:before="240" w:after="120" w:line="288" w:lineRule="atLeast"/>
    </w:pPr>
    <w:rPr>
      <w:rFonts w:ascii="Times New Roman" w:eastAsia="Times New Roman" w:hAnsi="Times New Roman" w:cs="Times New Roman"/>
      <w:sz w:val="24"/>
      <w:szCs w:val="24"/>
    </w:rPr>
  </w:style>
  <w:style w:type="paragraph" w:customStyle="1" w:styleId="t-plot">
    <w:name w:val="t-plot"/>
    <w:basedOn w:val="Normal"/>
    <w:rsid w:val="00C45761"/>
    <w:pPr>
      <w:pBdr>
        <w:top w:val="single" w:sz="6" w:space="2" w:color="AAAAAA"/>
        <w:left w:val="single" w:sz="6" w:space="2" w:color="AAAAAA"/>
        <w:bottom w:val="single" w:sz="6" w:space="2" w:color="AAAAAA"/>
        <w:right w:val="single" w:sz="6" w:space="2" w:color="AAAAAA"/>
      </w:pBdr>
      <w:spacing w:before="100" w:beforeAutospacing="1" w:after="100" w:afterAutospacing="1" w:line="288" w:lineRule="atLeast"/>
    </w:pPr>
    <w:rPr>
      <w:rFonts w:ascii="Times New Roman" w:eastAsia="Times New Roman" w:hAnsi="Times New Roman" w:cs="Times New Roman"/>
      <w:sz w:val="17"/>
      <w:szCs w:val="17"/>
    </w:rPr>
  </w:style>
  <w:style w:type="paragraph" w:customStyle="1" w:styleId="t-plot-right">
    <w:name w:val="t-plot-right"/>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plot-image-left">
    <w:name w:val="t-plot-image-left"/>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plot-image-left-right">
    <w:name w:val="t-plot-image-left-right"/>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plot-image-right">
    <w:name w:val="t-plot-image-right"/>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plot-bottom">
    <w:name w:val="t-plot-bottom"/>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navbar">
    <w:name w:val="t-navbar"/>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navbar-head">
    <w:name w:val="t-navbar-head"/>
    <w:basedOn w:val="Normal"/>
    <w:rsid w:val="00C45761"/>
    <w:pPr>
      <w:pBdr>
        <w:bottom w:val="single" w:sz="6" w:space="4" w:color="C0C0C0"/>
      </w:pBdr>
      <w:spacing w:before="100" w:beforeAutospacing="1" w:after="100" w:afterAutospacing="1" w:line="288" w:lineRule="atLeast"/>
    </w:pPr>
    <w:rPr>
      <w:rFonts w:ascii="Times New Roman" w:eastAsia="Times New Roman" w:hAnsi="Times New Roman" w:cs="Times New Roman"/>
    </w:rPr>
  </w:style>
  <w:style w:type="paragraph" w:customStyle="1" w:styleId="t-navbar-sep">
    <w:name w:val="t-navbar-sep"/>
    <w:basedOn w:val="Normal"/>
    <w:rsid w:val="00C45761"/>
    <w:pPr>
      <w:pBdr>
        <w:bottom w:val="single" w:sz="6" w:space="4" w:color="C0C0C0"/>
      </w:pBdr>
      <w:spacing w:before="100" w:beforeAutospacing="1" w:after="100" w:afterAutospacing="1" w:line="288" w:lineRule="atLeast"/>
    </w:pPr>
    <w:rPr>
      <w:rFonts w:ascii="Times New Roman" w:eastAsia="Times New Roman" w:hAnsi="Times New Roman" w:cs="Times New Roman"/>
    </w:rPr>
  </w:style>
  <w:style w:type="paragraph" w:customStyle="1" w:styleId="t-navbar-menu">
    <w:name w:val="t-navbar-menu"/>
    <w:basedOn w:val="Normal"/>
    <w:rsid w:val="00C45761"/>
    <w:pPr>
      <w:spacing w:before="100" w:beforeAutospacing="1" w:after="100" w:afterAutospacing="1" w:line="288" w:lineRule="atLeast"/>
    </w:pPr>
    <w:rPr>
      <w:rFonts w:ascii="Times New Roman" w:eastAsia="Times New Roman" w:hAnsi="Times New Roman" w:cs="Times New Roman"/>
      <w:vanish/>
      <w:sz w:val="24"/>
      <w:szCs w:val="24"/>
    </w:rPr>
  </w:style>
  <w:style w:type="paragraph" w:customStyle="1" w:styleId="t-noexcept-full">
    <w:name w:val="t-noexcept-full"/>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noexcept-inline">
    <w:name w:val="t-noexcept-inline"/>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cmark">
    <w:name w:val="t-cmark"/>
    <w:basedOn w:val="Normal"/>
    <w:rsid w:val="00C45761"/>
    <w:pPr>
      <w:spacing w:before="100" w:beforeAutospacing="1" w:after="100" w:afterAutospacing="1" w:line="288" w:lineRule="atLeast"/>
    </w:pPr>
    <w:rPr>
      <w:rFonts w:ascii="Times New Roman" w:eastAsia="Times New Roman" w:hAnsi="Times New Roman" w:cs="Times New Roman"/>
      <w:color w:val="808080"/>
      <w:sz w:val="19"/>
      <w:szCs w:val="19"/>
    </w:rPr>
  </w:style>
  <w:style w:type="paragraph" w:customStyle="1" w:styleId="t-mark">
    <w:name w:val="t-mark"/>
    <w:basedOn w:val="Normal"/>
    <w:rsid w:val="00C45761"/>
    <w:pPr>
      <w:spacing w:before="100" w:beforeAutospacing="1" w:after="100" w:afterAutospacing="1" w:line="288" w:lineRule="atLeast"/>
    </w:pPr>
    <w:rPr>
      <w:rFonts w:ascii="Times New Roman" w:eastAsia="Times New Roman" w:hAnsi="Times New Roman" w:cs="Times New Roman"/>
      <w:color w:val="008000"/>
      <w:sz w:val="19"/>
      <w:szCs w:val="19"/>
    </w:rPr>
  </w:style>
  <w:style w:type="paragraph" w:customStyle="1" w:styleId="t-mark-rev">
    <w:name w:val="t-mark-rev"/>
    <w:basedOn w:val="Normal"/>
    <w:rsid w:val="00C45761"/>
    <w:pPr>
      <w:spacing w:before="100" w:beforeAutospacing="1" w:after="100" w:afterAutospacing="1" w:line="288" w:lineRule="atLeast"/>
    </w:pPr>
    <w:rPr>
      <w:rFonts w:ascii="Times New Roman" w:eastAsia="Times New Roman" w:hAnsi="Times New Roman" w:cs="Times New Roman"/>
      <w:color w:val="008000"/>
      <w:sz w:val="19"/>
      <w:szCs w:val="19"/>
    </w:rPr>
  </w:style>
  <w:style w:type="paragraph" w:customStyle="1" w:styleId="t-spar">
    <w:name w:val="t-spar"/>
    <w:basedOn w:val="Normal"/>
    <w:rsid w:val="00C45761"/>
    <w:pPr>
      <w:spacing w:before="100" w:beforeAutospacing="1" w:after="100" w:afterAutospacing="1" w:line="288" w:lineRule="atLeast"/>
    </w:pPr>
    <w:rPr>
      <w:rFonts w:ascii="Times New Roman" w:eastAsia="Times New Roman" w:hAnsi="Times New Roman" w:cs="Times New Roman"/>
      <w:i/>
      <w:iCs/>
      <w:color w:val="808080"/>
      <w:sz w:val="24"/>
      <w:szCs w:val="24"/>
    </w:rPr>
  </w:style>
  <w:style w:type="paragraph" w:customStyle="1" w:styleId="t-dsc-small">
    <w:name w:val="t-dsc-small"/>
    <w:basedOn w:val="Normal"/>
    <w:rsid w:val="00C45761"/>
    <w:pPr>
      <w:spacing w:before="100" w:beforeAutospacing="1" w:after="100" w:afterAutospacing="1" w:line="312" w:lineRule="auto"/>
    </w:pPr>
    <w:rPr>
      <w:rFonts w:ascii="Times New Roman" w:eastAsia="Times New Roman" w:hAnsi="Times New Roman" w:cs="Times New Roman"/>
      <w:sz w:val="17"/>
      <w:szCs w:val="17"/>
    </w:rPr>
  </w:style>
  <w:style w:type="paragraph" w:customStyle="1" w:styleId="t-dsc-see">
    <w:name w:val="t-dsc-see"/>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dcl-begin">
    <w:name w:val="t-dcl-begin"/>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sdsc-sep">
    <w:name w:val="t-sdsc-sep"/>
    <w:basedOn w:val="Normal"/>
    <w:rsid w:val="00C45761"/>
    <w:pPr>
      <w:pBdr>
        <w:top w:val="single" w:sz="6" w:space="0" w:color="CCCCCC"/>
      </w:pBd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nv-begin">
    <w:name w:val="t-nv-begin"/>
    <w:basedOn w:val="Normal"/>
    <w:rsid w:val="00C45761"/>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t-nv-ln-table">
    <w:name w:val="t-nv-ln-table"/>
    <w:basedOn w:val="Normal"/>
    <w:rsid w:val="00C45761"/>
    <w:pPr>
      <w:spacing w:before="100" w:beforeAutospacing="1" w:after="100" w:afterAutospacing="1" w:line="288" w:lineRule="atLeast"/>
      <w:textAlignment w:val="center"/>
    </w:pPr>
    <w:rPr>
      <w:rFonts w:ascii="Times New Roman" w:eastAsia="Times New Roman" w:hAnsi="Times New Roman" w:cs="Times New Roman"/>
      <w:sz w:val="24"/>
      <w:szCs w:val="24"/>
    </w:rPr>
  </w:style>
  <w:style w:type="paragraph" w:customStyle="1" w:styleId="t-par-req">
    <w:name w:val="t-par-req"/>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rev-begin">
    <w:name w:val="t-rev-begin"/>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rev-inl">
    <w:name w:val="t-rev-inl"/>
    <w:basedOn w:val="Normal"/>
    <w:rsid w:val="00C45761"/>
    <w:pPr>
      <w:pBdr>
        <w:top w:val="single" w:sz="6" w:space="0" w:color="C0C0C0"/>
        <w:left w:val="single" w:sz="6" w:space="0" w:color="C0C0C0"/>
        <w:bottom w:val="single" w:sz="6" w:space="0" w:color="C0C0C0"/>
        <w:right w:val="single" w:sz="6" w:space="0" w:color="C0C0C0"/>
      </w:pBd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tr-text">
    <w:name w:val="t-tr-text"/>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tr-dropdown">
    <w:name w:val="t-tr-dropdown"/>
    <w:basedOn w:val="Normal"/>
    <w:rsid w:val="00C45761"/>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t-tr-dropdown-arrow-border">
    <w:name w:val="t-tr-dropdown-arrow-border"/>
    <w:basedOn w:val="Normal"/>
    <w:rsid w:val="00C45761"/>
    <w:pPr>
      <w:pBdr>
        <w:top w:val="single" w:sz="48" w:space="0" w:color="auto"/>
        <w:left w:val="single" w:sz="48" w:space="0" w:color="auto"/>
        <w:bottom w:val="single" w:sz="48" w:space="0" w:color="auto"/>
        <w:right w:val="single" w:sz="48" w:space="0" w:color="auto"/>
      </w:pBd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tr-dropdown-arrow">
    <w:name w:val="t-tr-dropdown-arrow"/>
    <w:basedOn w:val="Normal"/>
    <w:rsid w:val="00C45761"/>
    <w:pPr>
      <w:pBdr>
        <w:top w:val="single" w:sz="48" w:space="0" w:color="auto"/>
        <w:left w:val="single" w:sz="48" w:space="0" w:color="auto"/>
        <w:bottom w:val="single" w:sz="48" w:space="0" w:color="auto"/>
        <w:right w:val="single" w:sz="48" w:space="0" w:color="auto"/>
      </w:pBd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tr-dropdown-h">
    <w:name w:val="t-tr-dropdown-h"/>
    <w:basedOn w:val="Normal"/>
    <w:rsid w:val="00C45761"/>
    <w:pPr>
      <w:spacing w:before="100" w:beforeAutospacing="1" w:after="100" w:afterAutospacing="1" w:line="288" w:lineRule="atLeast"/>
    </w:pPr>
    <w:rPr>
      <w:rFonts w:ascii="Times New Roman" w:eastAsia="Times New Roman" w:hAnsi="Times New Roman" w:cs="Times New Roman"/>
      <w:sz w:val="19"/>
      <w:szCs w:val="19"/>
    </w:rPr>
  </w:style>
  <w:style w:type="paragraph" w:customStyle="1" w:styleId="t-tr-dropdown-notes">
    <w:name w:val="t-tr-dropdown-notes"/>
    <w:basedOn w:val="Normal"/>
    <w:rsid w:val="00C45761"/>
    <w:pPr>
      <w:spacing w:before="100" w:beforeAutospacing="1" w:after="100" w:afterAutospacing="1" w:line="288" w:lineRule="atLeast"/>
    </w:pPr>
    <w:rPr>
      <w:rFonts w:ascii="Times New Roman" w:eastAsia="Times New Roman" w:hAnsi="Times New Roman" w:cs="Times New Roman"/>
      <w:sz w:val="19"/>
      <w:szCs w:val="19"/>
    </w:rPr>
  </w:style>
  <w:style w:type="paragraph" w:customStyle="1" w:styleId="collapsebutton">
    <w:name w:val="collapsebutton"/>
    <w:basedOn w:val="Normal"/>
    <w:rsid w:val="00C45761"/>
    <w:pPr>
      <w:spacing w:before="100" w:beforeAutospacing="1" w:after="100" w:afterAutospacing="1" w:line="288" w:lineRule="atLeast"/>
      <w:jc w:val="right"/>
    </w:pPr>
    <w:rPr>
      <w:rFonts w:ascii="Times New Roman" w:eastAsia="Times New Roman" w:hAnsi="Times New Roman" w:cs="Times New Roman"/>
      <w:sz w:val="24"/>
      <w:szCs w:val="24"/>
    </w:rPr>
  </w:style>
  <w:style w:type="paragraph" w:customStyle="1" w:styleId="messagebox">
    <w:name w:val="messagebox"/>
    <w:basedOn w:val="Normal"/>
    <w:rsid w:val="00C45761"/>
    <w:pPr>
      <w:pBdr>
        <w:top w:val="single" w:sz="6" w:space="2" w:color="AAAAAA"/>
        <w:left w:val="single" w:sz="6" w:space="2" w:color="AAAAAA"/>
        <w:bottom w:val="single" w:sz="6" w:space="2" w:color="AAAAAA"/>
        <w:right w:val="single" w:sz="6" w:space="2" w:color="AAAAAA"/>
      </w:pBdr>
      <w:shd w:val="clear" w:color="auto" w:fill="F9F9F9"/>
      <w:spacing w:after="240" w:line="288" w:lineRule="atLeast"/>
    </w:pPr>
    <w:rPr>
      <w:rFonts w:ascii="Times New Roman" w:eastAsia="Times New Roman" w:hAnsi="Times New Roman" w:cs="Times New Roman"/>
      <w:sz w:val="24"/>
      <w:szCs w:val="24"/>
    </w:rPr>
  </w:style>
  <w:style w:type="paragraph" w:customStyle="1" w:styleId="template-documentation">
    <w:name w:val="template-documentation"/>
    <w:basedOn w:val="Normal"/>
    <w:rsid w:val="00C45761"/>
    <w:pPr>
      <w:pBdr>
        <w:top w:val="single" w:sz="6" w:space="12" w:color="AAAAAA"/>
        <w:left w:val="single" w:sz="6" w:space="12" w:color="AAAAAA"/>
        <w:bottom w:val="single" w:sz="6" w:space="12" w:color="AAAAAA"/>
        <w:right w:val="single" w:sz="6" w:space="12" w:color="AAAAAA"/>
      </w:pBdr>
      <w:shd w:val="clear" w:color="auto" w:fill="ECFCF4"/>
      <w:spacing w:before="240" w:after="0" w:line="288" w:lineRule="atLeast"/>
    </w:pPr>
    <w:rPr>
      <w:rFonts w:ascii="Times New Roman" w:eastAsia="Times New Roman" w:hAnsi="Times New Roman" w:cs="Times New Roman"/>
      <w:sz w:val="24"/>
      <w:szCs w:val="24"/>
    </w:rPr>
  </w:style>
  <w:style w:type="paragraph" w:customStyle="1" w:styleId="editsection">
    <w:name w:val="editsection"/>
    <w:basedOn w:val="Normal"/>
    <w:rsid w:val="00C45761"/>
    <w:pPr>
      <w:spacing w:before="100" w:beforeAutospacing="1" w:after="100" w:afterAutospacing="1" w:line="288" w:lineRule="atLeast"/>
    </w:pPr>
    <w:rPr>
      <w:rFonts w:ascii="Times New Roman" w:eastAsia="Times New Roman" w:hAnsi="Times New Roman" w:cs="Times New Roman"/>
      <w:vanish/>
      <w:sz w:val="24"/>
      <w:szCs w:val="24"/>
    </w:rPr>
  </w:style>
  <w:style w:type="paragraph" w:customStyle="1" w:styleId="source-cpp">
    <w:name w:val="source-cpp"/>
    <w:basedOn w:val="Normal"/>
    <w:rsid w:val="00C457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urce-text">
    <w:name w:val="source-text"/>
    <w:basedOn w:val="Normal"/>
    <w:rsid w:val="00C457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gutter">
    <w:name w:val="ace_gutter"/>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gutter-cell">
    <w:name w:val="ace_gutter-cell"/>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text-input">
    <w:name w:val="ace_text-input"/>
    <w:basedOn w:val="Normal"/>
    <w:rsid w:val="00C45761"/>
    <w:pPr>
      <w:spacing w:after="0" w:line="288" w:lineRule="atLeast"/>
      <w:ind w:left="-15" w:right="-15" w:hanging="240"/>
    </w:pPr>
    <w:rPr>
      <w:rFonts w:ascii="Times New Roman" w:eastAsia="Times New Roman" w:hAnsi="Times New Roman" w:cs="Times New Roman"/>
      <w:sz w:val="24"/>
      <w:szCs w:val="24"/>
    </w:rPr>
  </w:style>
  <w:style w:type="paragraph" w:customStyle="1" w:styleId="acelayer">
    <w:name w:val="ace_layer"/>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gutter-layer">
    <w:name w:val="ace_gutter-layer"/>
    <w:basedOn w:val="Normal"/>
    <w:rsid w:val="00C45761"/>
    <w:pPr>
      <w:spacing w:before="100" w:beforeAutospacing="1" w:after="100" w:afterAutospacing="1" w:line="288" w:lineRule="atLeast"/>
      <w:jc w:val="right"/>
    </w:pPr>
    <w:rPr>
      <w:rFonts w:ascii="Times New Roman" w:eastAsia="Times New Roman" w:hAnsi="Times New Roman" w:cs="Times New Roman"/>
      <w:sz w:val="24"/>
      <w:szCs w:val="24"/>
    </w:rPr>
  </w:style>
  <w:style w:type="paragraph" w:customStyle="1" w:styleId="acecjk">
    <w:name w:val="ace_cjk"/>
    <w:basedOn w:val="Normal"/>
    <w:rsid w:val="00C45761"/>
    <w:pPr>
      <w:spacing w:before="100" w:beforeAutospacing="1" w:after="100" w:afterAutospacing="1" w:line="288" w:lineRule="atLeast"/>
      <w:jc w:val="center"/>
    </w:pPr>
    <w:rPr>
      <w:rFonts w:ascii="Times New Roman" w:eastAsia="Times New Roman" w:hAnsi="Times New Roman" w:cs="Times New Roman"/>
      <w:sz w:val="24"/>
      <w:szCs w:val="24"/>
    </w:rPr>
  </w:style>
  <w:style w:type="paragraph" w:customStyle="1" w:styleId="acecursor">
    <w:name w:val="ace_cursor"/>
    <w:basedOn w:val="Normal"/>
    <w:rsid w:val="00C45761"/>
    <w:pPr>
      <w:pBdr>
        <w:left w:val="single" w:sz="12" w:space="0" w:color="auto"/>
      </w:pBd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tooltip">
    <w:name w:val="ace_tooltip"/>
    <w:basedOn w:val="Normal"/>
    <w:rsid w:val="00C45761"/>
    <w:pPr>
      <w:pBdr>
        <w:top w:val="single" w:sz="6" w:space="2" w:color="808080"/>
        <w:left w:val="single" w:sz="6" w:space="3" w:color="808080"/>
        <w:bottom w:val="single" w:sz="6" w:space="2" w:color="808080"/>
        <w:right w:val="single" w:sz="6" w:space="3" w:color="808080"/>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cefold-widget">
    <w:name w:val="ace_fold-widget"/>
    <w:basedOn w:val="Normal"/>
    <w:rsid w:val="00C45761"/>
    <w:pPr>
      <w:spacing w:after="0" w:line="288" w:lineRule="atLeast"/>
      <w:ind w:left="15" w:right="-180"/>
      <w:textAlignment w:val="top"/>
    </w:pPr>
    <w:rPr>
      <w:rFonts w:ascii="Times New Roman" w:eastAsia="Times New Roman" w:hAnsi="Times New Roman" w:cs="Times New Roman"/>
      <w:vanish/>
      <w:sz w:val="24"/>
      <w:szCs w:val="24"/>
    </w:rPr>
  </w:style>
  <w:style w:type="paragraph" w:customStyle="1" w:styleId="aceunderline">
    <w:name w:val="ace_underline"/>
    <w:basedOn w:val="Normal"/>
    <w:rsid w:val="00C45761"/>
    <w:pPr>
      <w:spacing w:before="100" w:beforeAutospacing="1" w:after="100" w:afterAutospacing="1" w:line="288" w:lineRule="atLeast"/>
    </w:pPr>
    <w:rPr>
      <w:rFonts w:ascii="Times New Roman" w:eastAsia="Times New Roman" w:hAnsi="Times New Roman" w:cs="Times New Roman"/>
      <w:sz w:val="24"/>
      <w:szCs w:val="24"/>
      <w:u w:val="single"/>
    </w:rPr>
  </w:style>
  <w:style w:type="paragraph" w:customStyle="1" w:styleId="acebold">
    <w:name w:val="ace_bold"/>
    <w:basedOn w:val="Normal"/>
    <w:rsid w:val="00C45761"/>
    <w:pPr>
      <w:spacing w:before="100" w:beforeAutospacing="1" w:after="100" w:afterAutospacing="1" w:line="288" w:lineRule="atLeast"/>
    </w:pPr>
    <w:rPr>
      <w:rFonts w:ascii="Times New Roman" w:eastAsia="Times New Roman" w:hAnsi="Times New Roman" w:cs="Times New Roman"/>
      <w:b/>
      <w:bCs/>
      <w:sz w:val="24"/>
      <w:szCs w:val="24"/>
    </w:rPr>
  </w:style>
  <w:style w:type="paragraph" w:customStyle="1" w:styleId="aceitalic">
    <w:name w:val="ace_italic"/>
    <w:basedOn w:val="Normal"/>
    <w:rsid w:val="00C45761"/>
    <w:pPr>
      <w:spacing w:before="100" w:beforeAutospacing="1" w:after="100" w:afterAutospacing="1" w:line="288" w:lineRule="atLeast"/>
    </w:pPr>
    <w:rPr>
      <w:rFonts w:ascii="Times New Roman" w:eastAsia="Times New Roman" w:hAnsi="Times New Roman" w:cs="Times New Roman"/>
      <w:i/>
      <w:iCs/>
      <w:sz w:val="24"/>
      <w:szCs w:val="24"/>
    </w:rPr>
  </w:style>
  <w:style w:type="paragraph" w:customStyle="1" w:styleId="ace-tm">
    <w:name w:val="ace-tm"/>
    <w:basedOn w:val="Normal"/>
    <w:rsid w:val="00C45761"/>
    <w:pPr>
      <w:shd w:val="clear" w:color="auto" w:fill="FFFFFF"/>
      <w:spacing w:before="100" w:beforeAutospacing="1" w:after="100" w:afterAutospacing="1" w:line="288" w:lineRule="atLeast"/>
    </w:pPr>
    <w:rPr>
      <w:rFonts w:ascii="Times New Roman" w:eastAsia="Times New Roman" w:hAnsi="Times New Roman" w:cs="Times New Roman"/>
      <w:color w:val="000000"/>
      <w:sz w:val="24"/>
      <w:szCs w:val="24"/>
    </w:rPr>
  </w:style>
  <w:style w:type="paragraph" w:customStyle="1" w:styleId="errorwidgetwrapper">
    <w:name w:val="error_widget_wrapper"/>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errorwidget">
    <w:name w:val="error_widget"/>
    <w:basedOn w:val="Normal"/>
    <w:rsid w:val="00C45761"/>
    <w:pPr>
      <w:pBdr>
        <w:top w:val="single" w:sz="12" w:space="8" w:color="auto"/>
        <w:bottom w:val="single" w:sz="12" w:space="8" w:color="auto"/>
      </w:pBdr>
      <w:spacing w:before="75" w:after="75" w:line="288" w:lineRule="atLeast"/>
    </w:pPr>
    <w:rPr>
      <w:rFonts w:ascii="Times New Roman" w:eastAsia="Times New Roman" w:hAnsi="Times New Roman" w:cs="Times New Roman"/>
      <w:sz w:val="24"/>
      <w:szCs w:val="24"/>
    </w:rPr>
  </w:style>
  <w:style w:type="paragraph" w:customStyle="1" w:styleId="errorwidgetarrow">
    <w:name w:val="error_widget_arrow"/>
    <w:basedOn w:val="Normal"/>
    <w:rsid w:val="00C45761"/>
    <w:pPr>
      <w:pBdr>
        <w:top w:val="single" w:sz="36" w:space="0" w:color="auto"/>
        <w:left w:val="single" w:sz="36" w:space="0" w:color="auto"/>
        <w:bottom w:val="single" w:sz="36" w:space="0" w:color="auto"/>
        <w:right w:val="single" w:sz="36" w:space="0" w:color="auto"/>
      </w:pBd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special-label">
    <w:name w:val="special-label"/>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special-query">
    <w:name w:val="special-query"/>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special-hover">
    <w:name w:val="special-hover"/>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mw-geshi">
    <w:name w:val="mw-geshi"/>
    <w:basedOn w:val="Normal"/>
    <w:rsid w:val="00C45761"/>
    <w:pPr>
      <w:spacing w:before="100" w:beforeAutospacing="1" w:after="100" w:afterAutospacing="1" w:line="288" w:lineRule="atLeast"/>
    </w:pPr>
    <w:rPr>
      <w:rFonts w:ascii="DejaVuSansMono" w:eastAsia="Times New Roman" w:hAnsi="DejaVuSansMono" w:cs="Times New Roman"/>
      <w:sz w:val="24"/>
      <w:szCs w:val="24"/>
    </w:rPr>
  </w:style>
  <w:style w:type="paragraph" w:customStyle="1" w:styleId="t-noexcept-box">
    <w:name w:val="t-noexcept-box"/>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spacer">
    <w:name w:val="spacer"/>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imbox">
    <w:name w:val="imbox"/>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ocnumber">
    <w:name w:val="tocnumber"/>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selflink">
    <w:name w:val="selflink"/>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fold">
    <w:name w:val="ace_fold"/>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print-margin">
    <w:name w:val="ace_print-margin"/>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invisible">
    <w:name w:val="ace_invisible"/>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storage">
    <w:name w:val="ace_storage"/>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keyword">
    <w:name w:val="ace_keyword"/>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constant">
    <w:name w:val="ace_constant"/>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invalid">
    <w:name w:val="ace_invalid"/>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string">
    <w:name w:val="ace_string"/>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comment">
    <w:name w:val="ace_comment"/>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variable">
    <w:name w:val="ace_variable"/>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xml-pe">
    <w:name w:val="ace_xml-pe"/>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heading">
    <w:name w:val="ace_heading"/>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list">
    <w:name w:val="ace_list"/>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gutter-active-line">
    <w:name w:val="ace_gutter-active-line"/>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indent-guide">
    <w:name w:val="ace_indent-guide"/>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lc">
    <w:name w:val="t-lc"/>
    <w:basedOn w:val="Normal"/>
    <w:rsid w:val="00C45761"/>
    <w:pPr>
      <w:spacing w:before="100" w:beforeAutospacing="1" w:after="100" w:afterAutospacing="1" w:line="288" w:lineRule="atLeast"/>
    </w:pPr>
    <w:rPr>
      <w:rFonts w:ascii="DejaVuSansMono" w:eastAsia="Times New Roman" w:hAnsi="DejaVuSansMono" w:cs="Times New Roman"/>
      <w:sz w:val="24"/>
      <w:szCs w:val="24"/>
    </w:rPr>
  </w:style>
  <w:style w:type="paragraph" w:customStyle="1" w:styleId="tmbox">
    <w:name w:val="tmbox"/>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selection">
    <w:name w:val="ace_selection"/>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step">
    <w:name w:val="ace_step"/>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stack">
    <w:name w:val="ace_stack"/>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bracket">
    <w:name w:val="ace_bracket"/>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selected-word">
    <w:name w:val="ace_selected-word"/>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example-code">
    <w:name w:val="t-example-code"/>
    <w:basedOn w:val="Normal"/>
    <w:rsid w:val="00C45761"/>
    <w:pPr>
      <w:spacing w:after="100" w:afterAutospacing="1" w:line="288" w:lineRule="atLeast"/>
    </w:pPr>
    <w:rPr>
      <w:rFonts w:ascii="Times New Roman" w:eastAsia="Times New Roman" w:hAnsi="Times New Roman" w:cs="Times New Roman"/>
      <w:sz w:val="24"/>
      <w:szCs w:val="24"/>
    </w:rPr>
  </w:style>
  <w:style w:type="paragraph" w:customStyle="1" w:styleId="toc">
    <w:name w:val="toc"/>
    <w:basedOn w:val="Normal"/>
    <w:rsid w:val="00C45761"/>
    <w:pPr>
      <w:spacing w:before="100" w:beforeAutospacing="1" w:after="100" w:afterAutospacing="1" w:line="288" w:lineRule="atLeast"/>
    </w:pPr>
    <w:rPr>
      <w:rFonts w:ascii="Times New Roman" w:eastAsia="Times New Roman" w:hAnsi="Times New Roman" w:cs="Times New Roman"/>
      <w:vanish/>
      <w:sz w:val="24"/>
      <w:szCs w:val="24"/>
    </w:rPr>
  </w:style>
  <w:style w:type="paragraph" w:customStyle="1" w:styleId="catlinks">
    <w:name w:val="catlinks"/>
    <w:basedOn w:val="Normal"/>
    <w:rsid w:val="00C45761"/>
    <w:pPr>
      <w:spacing w:before="100" w:beforeAutospacing="1" w:after="100" w:afterAutospacing="1" w:line="288" w:lineRule="atLeast"/>
    </w:pPr>
    <w:rPr>
      <w:rFonts w:ascii="Times New Roman" w:eastAsia="Times New Roman" w:hAnsi="Times New Roman" w:cs="Times New Roman"/>
      <w:vanish/>
      <w:sz w:val="24"/>
      <w:szCs w:val="24"/>
    </w:rPr>
  </w:style>
  <w:style w:type="paragraph" w:customStyle="1" w:styleId="t-dcl-nopad">
    <w:name w:val="t-dcl-nopad"/>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sdsc-nopad">
    <w:name w:val="t-sdsc-nopad"/>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character" w:customStyle="1" w:styleId="mw-geshi1">
    <w:name w:val="mw-geshi1"/>
    <w:basedOn w:val="DefaultParagraphFont"/>
    <w:rsid w:val="00C45761"/>
    <w:rPr>
      <w:rFonts w:ascii="DejaVuSansMono" w:hAnsi="DejaVuSansMono" w:hint="default"/>
    </w:rPr>
  </w:style>
  <w:style w:type="character" w:customStyle="1" w:styleId="texhtml">
    <w:name w:val="texhtml"/>
    <w:basedOn w:val="DefaultParagraphFont"/>
    <w:rsid w:val="00C45761"/>
    <w:rPr>
      <w:i/>
      <w:iCs/>
    </w:rPr>
  </w:style>
  <w:style w:type="character" w:customStyle="1" w:styleId="citation">
    <w:name w:val="citation"/>
    <w:basedOn w:val="DefaultParagraphFont"/>
    <w:rsid w:val="00C45761"/>
    <w:rPr>
      <w:i w:val="0"/>
      <w:iCs w:val="0"/>
    </w:rPr>
  </w:style>
  <w:style w:type="paragraph" w:customStyle="1" w:styleId="special-label1">
    <w:name w:val="special-label1"/>
    <w:basedOn w:val="Normal"/>
    <w:rsid w:val="00C45761"/>
    <w:pPr>
      <w:spacing w:before="100" w:beforeAutospacing="1" w:after="100" w:afterAutospacing="1" w:line="288" w:lineRule="atLeast"/>
    </w:pPr>
    <w:rPr>
      <w:rFonts w:ascii="Times New Roman" w:eastAsia="Times New Roman" w:hAnsi="Times New Roman" w:cs="Times New Roman"/>
      <w:color w:val="808080"/>
      <w:sz w:val="24"/>
      <w:szCs w:val="24"/>
    </w:rPr>
  </w:style>
  <w:style w:type="paragraph" w:customStyle="1" w:styleId="special-query1">
    <w:name w:val="special-query1"/>
    <w:basedOn w:val="Normal"/>
    <w:rsid w:val="00C45761"/>
    <w:pPr>
      <w:spacing w:before="100" w:beforeAutospacing="1" w:after="100" w:afterAutospacing="1" w:line="288" w:lineRule="atLeast"/>
    </w:pPr>
    <w:rPr>
      <w:rFonts w:ascii="Times New Roman" w:eastAsia="Times New Roman" w:hAnsi="Times New Roman" w:cs="Times New Roman"/>
      <w:i/>
      <w:iCs/>
      <w:color w:val="000000"/>
      <w:sz w:val="24"/>
      <w:szCs w:val="24"/>
    </w:rPr>
  </w:style>
  <w:style w:type="paragraph" w:customStyle="1" w:styleId="special-hover1">
    <w:name w:val="special-hover1"/>
    <w:basedOn w:val="Normal"/>
    <w:rsid w:val="00C45761"/>
    <w:pPr>
      <w:shd w:val="clear" w:color="auto" w:fill="C0C0C0"/>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special-label2">
    <w:name w:val="special-label2"/>
    <w:basedOn w:val="Normal"/>
    <w:rsid w:val="00C45761"/>
    <w:pPr>
      <w:spacing w:before="100" w:beforeAutospacing="1" w:after="100" w:afterAutospacing="1" w:line="288" w:lineRule="atLeast"/>
    </w:pPr>
    <w:rPr>
      <w:rFonts w:ascii="Times New Roman" w:eastAsia="Times New Roman" w:hAnsi="Times New Roman" w:cs="Times New Roman"/>
      <w:color w:val="FFFFFF"/>
      <w:sz w:val="24"/>
      <w:szCs w:val="24"/>
    </w:rPr>
  </w:style>
  <w:style w:type="paragraph" w:customStyle="1" w:styleId="special-query2">
    <w:name w:val="special-query2"/>
    <w:basedOn w:val="Normal"/>
    <w:rsid w:val="00C45761"/>
    <w:pPr>
      <w:spacing w:before="100" w:beforeAutospacing="1" w:after="100" w:afterAutospacing="1" w:line="288" w:lineRule="atLeast"/>
    </w:pPr>
    <w:rPr>
      <w:rFonts w:ascii="Times New Roman" w:eastAsia="Times New Roman" w:hAnsi="Times New Roman" w:cs="Times New Roman"/>
      <w:color w:val="FFFFFF"/>
      <w:sz w:val="24"/>
      <w:szCs w:val="24"/>
    </w:rPr>
  </w:style>
  <w:style w:type="paragraph" w:customStyle="1" w:styleId="mw-search-createlink1">
    <w:name w:val="mw-search-createlink1"/>
    <w:basedOn w:val="Normal"/>
    <w:rsid w:val="00C45761"/>
    <w:pPr>
      <w:spacing w:before="100" w:beforeAutospacing="1" w:after="100" w:afterAutospacing="1" w:line="288" w:lineRule="atLeast"/>
    </w:pPr>
    <w:rPr>
      <w:rFonts w:ascii="Times New Roman" w:eastAsia="Times New Roman" w:hAnsi="Times New Roman" w:cs="Times New Roman"/>
      <w:vanish/>
      <w:sz w:val="24"/>
      <w:szCs w:val="24"/>
    </w:rPr>
  </w:style>
  <w:style w:type="paragraph" w:customStyle="1" w:styleId="mw-search-pager-bottom1">
    <w:name w:val="mw-search-pager-bottom1"/>
    <w:basedOn w:val="Normal"/>
    <w:rsid w:val="00C45761"/>
    <w:pPr>
      <w:spacing w:before="100" w:beforeAutospacing="1" w:after="100" w:afterAutospacing="1" w:line="288" w:lineRule="atLeast"/>
    </w:pPr>
    <w:rPr>
      <w:rFonts w:ascii="Times New Roman" w:eastAsia="Times New Roman" w:hAnsi="Times New Roman" w:cs="Times New Roman"/>
      <w:vanish/>
      <w:sz w:val="24"/>
      <w:szCs w:val="24"/>
    </w:rPr>
  </w:style>
  <w:style w:type="paragraph" w:customStyle="1" w:styleId="t-lc1">
    <w:name w:val="t-lc1"/>
    <w:basedOn w:val="Normal"/>
    <w:rsid w:val="00C45761"/>
    <w:pPr>
      <w:pBdr>
        <w:bottom w:val="single" w:sz="6" w:space="0" w:color="0000FF"/>
      </w:pBdr>
      <w:spacing w:before="100" w:beforeAutospacing="1" w:after="100" w:afterAutospacing="1" w:line="288" w:lineRule="atLeast"/>
    </w:pPr>
    <w:rPr>
      <w:rFonts w:ascii="DejaVuSansMono" w:eastAsia="Times New Roman" w:hAnsi="DejaVuSansMono" w:cs="Times New Roman"/>
      <w:sz w:val="24"/>
      <w:szCs w:val="24"/>
    </w:rPr>
  </w:style>
  <w:style w:type="paragraph" w:customStyle="1" w:styleId="t-example-live-link1">
    <w:name w:val="t-example-live-link1"/>
    <w:basedOn w:val="Normal"/>
    <w:rsid w:val="00C45761"/>
    <w:pPr>
      <w:spacing w:before="240" w:after="100" w:afterAutospacing="1" w:line="288" w:lineRule="atLeast"/>
    </w:pPr>
    <w:rPr>
      <w:rFonts w:ascii="Times New Roman" w:eastAsia="Times New Roman" w:hAnsi="Times New Roman" w:cs="Times New Roman"/>
      <w:sz w:val="24"/>
      <w:szCs w:val="24"/>
    </w:rPr>
  </w:style>
  <w:style w:type="paragraph" w:customStyle="1" w:styleId="mw-geshi2">
    <w:name w:val="mw-geshi2"/>
    <w:basedOn w:val="Normal"/>
    <w:rsid w:val="00C45761"/>
    <w:pPr>
      <w:spacing w:after="240" w:line="288" w:lineRule="atLeast"/>
    </w:pPr>
    <w:rPr>
      <w:rFonts w:ascii="DejaVuSansMono" w:eastAsia="Times New Roman" w:hAnsi="DejaVuSansMono" w:cs="Times New Roman"/>
      <w:sz w:val="24"/>
      <w:szCs w:val="24"/>
    </w:rPr>
  </w:style>
  <w:style w:type="paragraph" w:customStyle="1" w:styleId="editsection1">
    <w:name w:val="editsection1"/>
    <w:basedOn w:val="Normal"/>
    <w:rsid w:val="00C45761"/>
    <w:pPr>
      <w:spacing w:before="100" w:beforeAutospacing="1" w:after="100" w:afterAutospacing="1" w:line="240" w:lineRule="atLeast"/>
    </w:pPr>
    <w:rPr>
      <w:rFonts w:ascii="Times New Roman" w:eastAsia="Times New Roman" w:hAnsi="Times New Roman" w:cs="Times New Roman"/>
      <w:vanish/>
      <w:sz w:val="17"/>
      <w:szCs w:val="17"/>
    </w:rPr>
  </w:style>
  <w:style w:type="paragraph" w:customStyle="1" w:styleId="editsection2">
    <w:name w:val="editsection2"/>
    <w:basedOn w:val="Normal"/>
    <w:rsid w:val="00C45761"/>
    <w:pPr>
      <w:spacing w:before="100" w:beforeAutospacing="1" w:after="100" w:afterAutospacing="1" w:line="240" w:lineRule="atLeast"/>
    </w:pPr>
    <w:rPr>
      <w:rFonts w:ascii="Times New Roman" w:eastAsia="Times New Roman" w:hAnsi="Times New Roman" w:cs="Times New Roman"/>
      <w:vanish/>
      <w:sz w:val="17"/>
      <w:szCs w:val="17"/>
    </w:rPr>
  </w:style>
  <w:style w:type="paragraph" w:customStyle="1" w:styleId="editsection3">
    <w:name w:val="editsection3"/>
    <w:basedOn w:val="Normal"/>
    <w:rsid w:val="00C45761"/>
    <w:pPr>
      <w:spacing w:before="100" w:beforeAutospacing="1" w:after="100" w:afterAutospacing="1" w:line="288" w:lineRule="atLeast"/>
    </w:pPr>
    <w:rPr>
      <w:rFonts w:ascii="Times New Roman" w:eastAsia="Times New Roman" w:hAnsi="Times New Roman" w:cs="Times New Roman"/>
      <w:vanish/>
      <w:sz w:val="17"/>
      <w:szCs w:val="17"/>
    </w:rPr>
  </w:style>
  <w:style w:type="paragraph" w:customStyle="1" w:styleId="t-dcl-begin1">
    <w:name w:val="t-dcl-begin1"/>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dcl-begin2">
    <w:name w:val="t-dcl-begin2"/>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noexcept-box1">
    <w:name w:val="t-noexcept-box1"/>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mark-rev1">
    <w:name w:val="t-mark-rev1"/>
    <w:basedOn w:val="Normal"/>
    <w:rsid w:val="00C45761"/>
    <w:pPr>
      <w:spacing w:before="100" w:beforeAutospacing="1" w:after="100" w:afterAutospacing="1" w:line="288" w:lineRule="atLeast"/>
    </w:pPr>
    <w:rPr>
      <w:rFonts w:ascii="Times New Roman" w:eastAsia="Times New Roman" w:hAnsi="Times New Roman" w:cs="Times New Roman"/>
      <w:vanish/>
      <w:color w:val="008000"/>
      <w:sz w:val="19"/>
      <w:szCs w:val="19"/>
    </w:rPr>
  </w:style>
  <w:style w:type="paragraph" w:customStyle="1" w:styleId="t-mark-rev2">
    <w:name w:val="t-mark-rev2"/>
    <w:basedOn w:val="Normal"/>
    <w:rsid w:val="00C45761"/>
    <w:pPr>
      <w:spacing w:before="100" w:beforeAutospacing="1" w:after="100" w:afterAutospacing="1" w:line="288" w:lineRule="atLeast"/>
    </w:pPr>
    <w:rPr>
      <w:rFonts w:ascii="Times New Roman" w:eastAsia="Times New Roman" w:hAnsi="Times New Roman" w:cs="Times New Roman"/>
      <w:vanish/>
      <w:color w:val="008000"/>
      <w:sz w:val="19"/>
      <w:szCs w:val="19"/>
    </w:rPr>
  </w:style>
  <w:style w:type="paragraph" w:customStyle="1" w:styleId="t-mark1">
    <w:name w:val="t-mark1"/>
    <w:basedOn w:val="Normal"/>
    <w:rsid w:val="00C45761"/>
    <w:pPr>
      <w:spacing w:before="100" w:beforeAutospacing="1" w:after="100" w:afterAutospacing="1" w:line="288" w:lineRule="atLeast"/>
    </w:pPr>
    <w:rPr>
      <w:rFonts w:ascii="Times New Roman" w:eastAsia="Times New Roman" w:hAnsi="Times New Roman" w:cs="Times New Roman"/>
      <w:color w:val="008000"/>
      <w:sz w:val="19"/>
      <w:szCs w:val="19"/>
    </w:rPr>
  </w:style>
  <w:style w:type="paragraph" w:customStyle="1" w:styleId="editsection4">
    <w:name w:val="editsection4"/>
    <w:basedOn w:val="Normal"/>
    <w:rsid w:val="00C45761"/>
    <w:pPr>
      <w:spacing w:before="100" w:beforeAutospacing="1" w:after="100" w:afterAutospacing="1" w:line="288" w:lineRule="atLeast"/>
    </w:pPr>
    <w:rPr>
      <w:rFonts w:ascii="Times New Roman" w:eastAsia="Times New Roman" w:hAnsi="Times New Roman" w:cs="Times New Roman"/>
      <w:vanish/>
      <w:sz w:val="17"/>
      <w:szCs w:val="17"/>
    </w:rPr>
  </w:style>
  <w:style w:type="paragraph" w:customStyle="1" w:styleId="spacer1">
    <w:name w:val="spacer1"/>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editsection5">
    <w:name w:val="editsection5"/>
    <w:basedOn w:val="Normal"/>
    <w:rsid w:val="00C45761"/>
    <w:pPr>
      <w:spacing w:before="100" w:beforeAutospacing="1" w:after="100" w:afterAutospacing="1" w:line="288" w:lineRule="atLeast"/>
    </w:pPr>
    <w:rPr>
      <w:rFonts w:ascii="Times New Roman" w:eastAsia="Times New Roman" w:hAnsi="Times New Roman" w:cs="Times New Roman"/>
      <w:vanish/>
      <w:sz w:val="17"/>
      <w:szCs w:val="17"/>
    </w:rPr>
  </w:style>
  <w:style w:type="paragraph" w:customStyle="1" w:styleId="imbox1">
    <w:name w:val="imbox1"/>
    <w:basedOn w:val="Normal"/>
    <w:rsid w:val="00C45761"/>
    <w:pPr>
      <w:spacing w:after="0" w:line="288" w:lineRule="atLeast"/>
      <w:ind w:left="-120" w:right="-120"/>
    </w:pPr>
    <w:rPr>
      <w:rFonts w:ascii="Times New Roman" w:eastAsia="Times New Roman" w:hAnsi="Times New Roman" w:cs="Times New Roman"/>
      <w:sz w:val="24"/>
      <w:szCs w:val="24"/>
    </w:rPr>
  </w:style>
  <w:style w:type="paragraph" w:customStyle="1" w:styleId="imbox2">
    <w:name w:val="imbox2"/>
    <w:basedOn w:val="Normal"/>
    <w:rsid w:val="00C45761"/>
    <w:pPr>
      <w:spacing w:before="60" w:after="60" w:line="288" w:lineRule="atLeast"/>
      <w:ind w:left="60" w:right="60"/>
    </w:pPr>
    <w:rPr>
      <w:rFonts w:ascii="Times New Roman" w:eastAsia="Times New Roman" w:hAnsi="Times New Roman" w:cs="Times New Roman"/>
      <w:sz w:val="24"/>
      <w:szCs w:val="24"/>
    </w:rPr>
  </w:style>
  <w:style w:type="paragraph" w:customStyle="1" w:styleId="tmbox1">
    <w:name w:val="tmbox1"/>
    <w:basedOn w:val="Normal"/>
    <w:rsid w:val="00C45761"/>
    <w:pPr>
      <w:spacing w:before="30" w:after="30" w:line="288" w:lineRule="atLeast"/>
    </w:pPr>
    <w:rPr>
      <w:rFonts w:ascii="Times New Roman" w:eastAsia="Times New Roman" w:hAnsi="Times New Roman" w:cs="Times New Roman"/>
      <w:sz w:val="24"/>
      <w:szCs w:val="24"/>
    </w:rPr>
  </w:style>
  <w:style w:type="paragraph" w:customStyle="1" w:styleId="tocnumber1">
    <w:name w:val="tocnumber1"/>
    <w:basedOn w:val="Normal"/>
    <w:rsid w:val="00C45761"/>
    <w:pPr>
      <w:spacing w:before="100" w:beforeAutospacing="1" w:after="100" w:afterAutospacing="1" w:line="288" w:lineRule="atLeast"/>
    </w:pPr>
    <w:rPr>
      <w:rFonts w:ascii="Times New Roman" w:eastAsia="Times New Roman" w:hAnsi="Times New Roman" w:cs="Times New Roman"/>
      <w:vanish/>
      <w:sz w:val="24"/>
      <w:szCs w:val="24"/>
    </w:rPr>
  </w:style>
  <w:style w:type="paragraph" w:customStyle="1" w:styleId="selflink1">
    <w:name w:val="selflink1"/>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t-mark2">
    <w:name w:val="t-mark2"/>
    <w:basedOn w:val="Normal"/>
    <w:rsid w:val="00C45761"/>
    <w:pPr>
      <w:spacing w:before="100" w:beforeAutospacing="1" w:after="100" w:afterAutospacing="1" w:line="288" w:lineRule="atLeast"/>
    </w:pPr>
    <w:rPr>
      <w:rFonts w:ascii="Times New Roman" w:eastAsia="Times New Roman" w:hAnsi="Times New Roman" w:cs="Times New Roman"/>
      <w:vanish/>
      <w:color w:val="008000"/>
      <w:sz w:val="19"/>
      <w:szCs w:val="19"/>
    </w:rPr>
  </w:style>
  <w:style w:type="paragraph" w:customStyle="1" w:styleId="acecursor1">
    <w:name w:val="ace_cursor1"/>
    <w:basedOn w:val="Normal"/>
    <w:rsid w:val="00C45761"/>
    <w:pPr>
      <w:pBdr>
        <w:left w:val="single" w:sz="6" w:space="0" w:color="auto"/>
      </w:pBd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cursor2">
    <w:name w:val="ace_cursor2"/>
    <w:basedOn w:val="Normal"/>
    <w:rsid w:val="00C45761"/>
    <w:pPr>
      <w:pBdr>
        <w:left w:val="single" w:sz="2" w:space="0" w:color="auto"/>
        <w:bottom w:val="single" w:sz="6" w:space="0" w:color="auto"/>
      </w:pBd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fold1">
    <w:name w:val="ace_fold1"/>
    <w:basedOn w:val="Normal"/>
    <w:rsid w:val="00C45761"/>
    <w:pPr>
      <w:pBdr>
        <w:top w:val="single" w:sz="6" w:space="0" w:color="000000"/>
        <w:left w:val="single" w:sz="6" w:space="0" w:color="000000"/>
        <w:bottom w:val="single" w:sz="6" w:space="0" w:color="000000"/>
        <w:right w:val="single" w:sz="6" w:space="0" w:color="000000"/>
      </w:pBdr>
      <w:spacing w:after="100" w:afterAutospacing="1" w:line="288" w:lineRule="atLeast"/>
      <w:textAlignment w:val="center"/>
    </w:pPr>
    <w:rPr>
      <w:rFonts w:ascii="Times New Roman" w:eastAsia="Times New Roman" w:hAnsi="Times New Roman" w:cs="Times New Roman"/>
      <w:sz w:val="24"/>
      <w:szCs w:val="24"/>
    </w:rPr>
  </w:style>
  <w:style w:type="paragraph" w:customStyle="1" w:styleId="acefold-widget1">
    <w:name w:val="ace_fold-widget1"/>
    <w:basedOn w:val="Normal"/>
    <w:rsid w:val="00C45761"/>
    <w:pPr>
      <w:spacing w:after="0" w:line="288" w:lineRule="atLeast"/>
      <w:ind w:left="15" w:right="-180"/>
      <w:textAlignment w:val="top"/>
    </w:pPr>
    <w:rPr>
      <w:rFonts w:ascii="Times New Roman" w:eastAsia="Times New Roman" w:hAnsi="Times New Roman" w:cs="Times New Roman"/>
      <w:vanish/>
      <w:sz w:val="24"/>
      <w:szCs w:val="24"/>
    </w:rPr>
  </w:style>
  <w:style w:type="paragraph" w:customStyle="1" w:styleId="acebold1">
    <w:name w:val="ace_bold1"/>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gutter1">
    <w:name w:val="ace_gutter1"/>
    <w:basedOn w:val="Normal"/>
    <w:rsid w:val="00C45761"/>
    <w:pPr>
      <w:shd w:val="clear" w:color="auto" w:fill="F0F0F0"/>
      <w:spacing w:before="100" w:beforeAutospacing="1" w:after="100" w:afterAutospacing="1" w:line="288" w:lineRule="atLeast"/>
    </w:pPr>
    <w:rPr>
      <w:rFonts w:ascii="Times New Roman" w:eastAsia="Times New Roman" w:hAnsi="Times New Roman" w:cs="Times New Roman"/>
      <w:color w:val="333333"/>
      <w:sz w:val="24"/>
      <w:szCs w:val="24"/>
    </w:rPr>
  </w:style>
  <w:style w:type="paragraph" w:customStyle="1" w:styleId="aceprint-margin1">
    <w:name w:val="ace_print-margin1"/>
    <w:basedOn w:val="Normal"/>
    <w:rsid w:val="00C45761"/>
    <w:pPr>
      <w:shd w:val="clear" w:color="auto" w:fill="E8E8E8"/>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fold2">
    <w:name w:val="ace_fold2"/>
    <w:basedOn w:val="Normal"/>
    <w:rsid w:val="00C45761"/>
    <w:pPr>
      <w:shd w:val="clear" w:color="auto" w:fill="6B72E6"/>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cursor3">
    <w:name w:val="ace_cursor3"/>
    <w:basedOn w:val="Normal"/>
    <w:rsid w:val="00C45761"/>
    <w:pPr>
      <w:pBdr>
        <w:left w:val="single" w:sz="12" w:space="0" w:color="auto"/>
      </w:pBdr>
      <w:spacing w:before="100" w:beforeAutospacing="1" w:after="100" w:afterAutospacing="1" w:line="288" w:lineRule="atLeast"/>
    </w:pPr>
    <w:rPr>
      <w:rFonts w:ascii="Times New Roman" w:eastAsia="Times New Roman" w:hAnsi="Times New Roman" w:cs="Times New Roman"/>
      <w:color w:val="000000"/>
      <w:sz w:val="24"/>
      <w:szCs w:val="24"/>
    </w:rPr>
  </w:style>
  <w:style w:type="paragraph" w:customStyle="1" w:styleId="aceinvisible1">
    <w:name w:val="ace_invisible1"/>
    <w:basedOn w:val="Normal"/>
    <w:rsid w:val="00C45761"/>
    <w:pPr>
      <w:spacing w:before="100" w:beforeAutospacing="1" w:after="100" w:afterAutospacing="1" w:line="288" w:lineRule="atLeast"/>
    </w:pPr>
    <w:rPr>
      <w:rFonts w:ascii="Times New Roman" w:eastAsia="Times New Roman" w:hAnsi="Times New Roman" w:cs="Times New Roman"/>
      <w:color w:val="BFBFBF"/>
      <w:sz w:val="24"/>
      <w:szCs w:val="24"/>
    </w:rPr>
  </w:style>
  <w:style w:type="paragraph" w:customStyle="1" w:styleId="acestorage1">
    <w:name w:val="ace_storage1"/>
    <w:basedOn w:val="Normal"/>
    <w:rsid w:val="00C45761"/>
    <w:pPr>
      <w:spacing w:before="100" w:beforeAutospacing="1" w:after="100" w:afterAutospacing="1" w:line="288" w:lineRule="atLeast"/>
    </w:pPr>
    <w:rPr>
      <w:rFonts w:ascii="Times New Roman" w:eastAsia="Times New Roman" w:hAnsi="Times New Roman" w:cs="Times New Roman"/>
      <w:color w:val="0000FF"/>
      <w:sz w:val="24"/>
      <w:szCs w:val="24"/>
    </w:rPr>
  </w:style>
  <w:style w:type="paragraph" w:customStyle="1" w:styleId="acekeyword1">
    <w:name w:val="ace_keyword1"/>
    <w:basedOn w:val="Normal"/>
    <w:rsid w:val="00C45761"/>
    <w:pPr>
      <w:spacing w:before="100" w:beforeAutospacing="1" w:after="100" w:afterAutospacing="1" w:line="288" w:lineRule="atLeast"/>
    </w:pPr>
    <w:rPr>
      <w:rFonts w:ascii="Times New Roman" w:eastAsia="Times New Roman" w:hAnsi="Times New Roman" w:cs="Times New Roman"/>
      <w:color w:val="0000FF"/>
      <w:sz w:val="24"/>
      <w:szCs w:val="24"/>
    </w:rPr>
  </w:style>
  <w:style w:type="paragraph" w:customStyle="1" w:styleId="aceconstant1">
    <w:name w:val="ace_constant1"/>
    <w:basedOn w:val="Normal"/>
    <w:rsid w:val="00C45761"/>
    <w:pPr>
      <w:spacing w:before="100" w:beforeAutospacing="1" w:after="100" w:afterAutospacing="1" w:line="288" w:lineRule="atLeast"/>
    </w:pPr>
    <w:rPr>
      <w:rFonts w:ascii="Times New Roman" w:eastAsia="Times New Roman" w:hAnsi="Times New Roman" w:cs="Times New Roman"/>
      <w:color w:val="C5060B"/>
      <w:sz w:val="24"/>
      <w:szCs w:val="24"/>
    </w:rPr>
  </w:style>
  <w:style w:type="paragraph" w:customStyle="1" w:styleId="aceinvalid1">
    <w:name w:val="ace_invalid1"/>
    <w:basedOn w:val="Normal"/>
    <w:rsid w:val="00C45761"/>
    <w:pPr>
      <w:spacing w:before="100" w:beforeAutospacing="1" w:after="100" w:afterAutospacing="1" w:line="288" w:lineRule="atLeast"/>
    </w:pPr>
    <w:rPr>
      <w:rFonts w:ascii="Times New Roman" w:eastAsia="Times New Roman" w:hAnsi="Times New Roman" w:cs="Times New Roman"/>
      <w:color w:val="FF0000"/>
      <w:sz w:val="24"/>
      <w:szCs w:val="24"/>
    </w:rPr>
  </w:style>
  <w:style w:type="paragraph" w:customStyle="1" w:styleId="acestring1">
    <w:name w:val="ace_string1"/>
    <w:basedOn w:val="Normal"/>
    <w:rsid w:val="00C45761"/>
    <w:pPr>
      <w:spacing w:before="100" w:beforeAutospacing="1" w:after="100" w:afterAutospacing="1" w:line="288" w:lineRule="atLeast"/>
    </w:pPr>
    <w:rPr>
      <w:rFonts w:ascii="Times New Roman" w:eastAsia="Times New Roman" w:hAnsi="Times New Roman" w:cs="Times New Roman"/>
      <w:color w:val="036A07"/>
      <w:sz w:val="24"/>
      <w:szCs w:val="24"/>
    </w:rPr>
  </w:style>
  <w:style w:type="paragraph" w:customStyle="1" w:styleId="acecomment1">
    <w:name w:val="ace_comment1"/>
    <w:basedOn w:val="Normal"/>
    <w:rsid w:val="00C45761"/>
    <w:pPr>
      <w:spacing w:before="100" w:beforeAutospacing="1" w:after="100" w:afterAutospacing="1" w:line="288" w:lineRule="atLeast"/>
    </w:pPr>
    <w:rPr>
      <w:rFonts w:ascii="Times New Roman" w:eastAsia="Times New Roman" w:hAnsi="Times New Roman" w:cs="Times New Roman"/>
      <w:color w:val="4C886B"/>
      <w:sz w:val="24"/>
      <w:szCs w:val="24"/>
    </w:rPr>
  </w:style>
  <w:style w:type="paragraph" w:customStyle="1" w:styleId="acevariable1">
    <w:name w:val="ace_variable1"/>
    <w:basedOn w:val="Normal"/>
    <w:rsid w:val="00C45761"/>
    <w:pPr>
      <w:spacing w:before="100" w:beforeAutospacing="1" w:after="100" w:afterAutospacing="1" w:line="288" w:lineRule="atLeast"/>
    </w:pPr>
    <w:rPr>
      <w:rFonts w:ascii="Times New Roman" w:eastAsia="Times New Roman" w:hAnsi="Times New Roman" w:cs="Times New Roman"/>
      <w:color w:val="318495"/>
      <w:sz w:val="24"/>
      <w:szCs w:val="24"/>
    </w:rPr>
  </w:style>
  <w:style w:type="paragraph" w:customStyle="1" w:styleId="acexml-pe1">
    <w:name w:val="ace_xml-pe1"/>
    <w:basedOn w:val="Normal"/>
    <w:rsid w:val="00C45761"/>
    <w:pPr>
      <w:spacing w:before="100" w:beforeAutospacing="1" w:after="100" w:afterAutospacing="1" w:line="288" w:lineRule="atLeast"/>
    </w:pPr>
    <w:rPr>
      <w:rFonts w:ascii="Times New Roman" w:eastAsia="Times New Roman" w:hAnsi="Times New Roman" w:cs="Times New Roman"/>
      <w:color w:val="68685B"/>
      <w:sz w:val="24"/>
      <w:szCs w:val="24"/>
    </w:rPr>
  </w:style>
  <w:style w:type="paragraph" w:customStyle="1" w:styleId="aceheading1">
    <w:name w:val="ace_heading1"/>
    <w:basedOn w:val="Normal"/>
    <w:rsid w:val="00C45761"/>
    <w:pPr>
      <w:spacing w:before="100" w:beforeAutospacing="1" w:after="100" w:afterAutospacing="1" w:line="288" w:lineRule="atLeast"/>
    </w:pPr>
    <w:rPr>
      <w:rFonts w:ascii="Times New Roman" w:eastAsia="Times New Roman" w:hAnsi="Times New Roman" w:cs="Times New Roman"/>
      <w:color w:val="0C07FF"/>
      <w:sz w:val="24"/>
      <w:szCs w:val="24"/>
    </w:rPr>
  </w:style>
  <w:style w:type="paragraph" w:customStyle="1" w:styleId="acelist1">
    <w:name w:val="ace_list1"/>
    <w:basedOn w:val="Normal"/>
    <w:rsid w:val="00C45761"/>
    <w:pPr>
      <w:spacing w:before="100" w:beforeAutospacing="1" w:after="100" w:afterAutospacing="1" w:line="288" w:lineRule="atLeast"/>
    </w:pPr>
    <w:rPr>
      <w:rFonts w:ascii="Times New Roman" w:eastAsia="Times New Roman" w:hAnsi="Times New Roman" w:cs="Times New Roman"/>
      <w:color w:val="B90690"/>
      <w:sz w:val="24"/>
      <w:szCs w:val="24"/>
    </w:rPr>
  </w:style>
  <w:style w:type="paragraph" w:customStyle="1" w:styleId="aceselection1">
    <w:name w:val="ace_selection1"/>
    <w:basedOn w:val="Normal"/>
    <w:rsid w:val="00C45761"/>
    <w:pPr>
      <w:shd w:val="clear" w:color="auto" w:fill="B5D5FF"/>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step1">
    <w:name w:val="ace_step1"/>
    <w:basedOn w:val="Normal"/>
    <w:rsid w:val="00C45761"/>
    <w:pPr>
      <w:shd w:val="clear" w:color="auto" w:fill="FCFF00"/>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stack1">
    <w:name w:val="ace_stack1"/>
    <w:basedOn w:val="Normal"/>
    <w:rsid w:val="00C45761"/>
    <w:pPr>
      <w:shd w:val="clear" w:color="auto" w:fill="A4E565"/>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bracket1">
    <w:name w:val="ace_bracket1"/>
    <w:basedOn w:val="Normal"/>
    <w:rsid w:val="00C45761"/>
    <w:pPr>
      <w:pBdr>
        <w:top w:val="single" w:sz="6" w:space="0" w:color="C0C0C0"/>
        <w:left w:val="single" w:sz="6" w:space="0" w:color="C0C0C0"/>
        <w:bottom w:val="single" w:sz="6" w:space="0" w:color="C0C0C0"/>
        <w:right w:val="single" w:sz="6" w:space="0" w:color="C0C0C0"/>
      </w:pBdr>
      <w:spacing w:after="0" w:line="288" w:lineRule="atLeast"/>
      <w:ind w:left="-15"/>
    </w:pPr>
    <w:rPr>
      <w:rFonts w:ascii="Times New Roman" w:eastAsia="Times New Roman" w:hAnsi="Times New Roman" w:cs="Times New Roman"/>
      <w:sz w:val="24"/>
      <w:szCs w:val="24"/>
    </w:rPr>
  </w:style>
  <w:style w:type="paragraph" w:customStyle="1" w:styleId="acegutter-active-line1">
    <w:name w:val="ace_gutter-active-line1"/>
    <w:basedOn w:val="Normal"/>
    <w:rsid w:val="00C45761"/>
    <w:pPr>
      <w:shd w:val="clear" w:color="auto" w:fill="DCDCDC"/>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selected-word1">
    <w:name w:val="ace_selected-word1"/>
    <w:basedOn w:val="Normal"/>
    <w:rsid w:val="00C45761"/>
    <w:pPr>
      <w:pBdr>
        <w:top w:val="single" w:sz="6" w:space="0" w:color="C8C8FA"/>
        <w:left w:val="single" w:sz="6" w:space="0" w:color="C8C8FA"/>
        <w:bottom w:val="single" w:sz="6" w:space="0" w:color="C8C8FA"/>
        <w:right w:val="single" w:sz="6" w:space="0" w:color="C8C8FA"/>
      </w:pBdr>
      <w:shd w:val="clear" w:color="auto" w:fill="FAFAFF"/>
      <w:spacing w:before="100" w:beforeAutospacing="1" w:after="100" w:afterAutospacing="1" w:line="288" w:lineRule="atLeast"/>
    </w:pPr>
    <w:rPr>
      <w:rFonts w:ascii="Times New Roman" w:eastAsia="Times New Roman" w:hAnsi="Times New Roman" w:cs="Times New Roman"/>
      <w:sz w:val="24"/>
      <w:szCs w:val="24"/>
    </w:rPr>
  </w:style>
  <w:style w:type="paragraph" w:customStyle="1" w:styleId="aceindent-guide1">
    <w:name w:val="ace_indent-guide1"/>
    <w:basedOn w:val="Normal"/>
    <w:rsid w:val="00C45761"/>
    <w:pPr>
      <w:spacing w:before="100" w:beforeAutospacing="1" w:after="100" w:afterAutospacing="1" w:line="288" w:lineRule="atLeast"/>
    </w:pPr>
    <w:rPr>
      <w:rFonts w:ascii="Times New Roman" w:eastAsia="Times New Roman" w:hAnsi="Times New Roman" w:cs="Times New Roman"/>
      <w:sz w:val="24"/>
      <w:szCs w:val="24"/>
    </w:rPr>
  </w:style>
  <w:style w:type="character" w:customStyle="1" w:styleId="t-mark-rev3">
    <w:name w:val="t-mark-rev3"/>
    <w:basedOn w:val="DefaultParagraphFont"/>
    <w:rsid w:val="00C45761"/>
    <w:rPr>
      <w:color w:val="008000"/>
      <w:sz w:val="19"/>
      <w:szCs w:val="19"/>
    </w:rPr>
  </w:style>
  <w:style w:type="character" w:customStyle="1" w:styleId="subpages">
    <w:name w:val="subpages"/>
    <w:basedOn w:val="DefaultParagraphFont"/>
    <w:rsid w:val="00C45761"/>
  </w:style>
  <w:style w:type="character" w:customStyle="1" w:styleId="editsection6">
    <w:name w:val="editsection6"/>
    <w:basedOn w:val="DefaultParagraphFont"/>
    <w:rsid w:val="00C45761"/>
    <w:rPr>
      <w:vanish/>
      <w:webHidden w:val="0"/>
      <w:sz w:val="17"/>
      <w:szCs w:val="17"/>
      <w:specVanish w:val="0"/>
    </w:rPr>
  </w:style>
  <w:style w:type="character" w:customStyle="1" w:styleId="t-lines">
    <w:name w:val="t-lines"/>
    <w:basedOn w:val="DefaultParagraphFont"/>
    <w:rsid w:val="00C45761"/>
  </w:style>
  <w:style w:type="character" w:customStyle="1" w:styleId="t-rev-inl1">
    <w:name w:val="t-rev-inl1"/>
    <w:basedOn w:val="DefaultParagraphFont"/>
    <w:rsid w:val="00C45761"/>
    <w:rPr>
      <w:bdr w:val="single" w:sz="6" w:space="0" w:color="C0C0C0" w:frame="1"/>
    </w:rPr>
  </w:style>
  <w:style w:type="character" w:customStyle="1" w:styleId="toctoggle">
    <w:name w:val="toctoggle"/>
    <w:basedOn w:val="DefaultParagraphFont"/>
    <w:rsid w:val="00C45761"/>
  </w:style>
  <w:style w:type="character" w:customStyle="1" w:styleId="tocnumber2">
    <w:name w:val="tocnumber2"/>
    <w:basedOn w:val="DefaultParagraphFont"/>
    <w:rsid w:val="00C45761"/>
  </w:style>
  <w:style w:type="character" w:customStyle="1" w:styleId="toctext">
    <w:name w:val="toctext"/>
    <w:basedOn w:val="DefaultParagraphFont"/>
    <w:rsid w:val="00C45761"/>
  </w:style>
  <w:style w:type="character" w:customStyle="1" w:styleId="editsection7">
    <w:name w:val="editsection7"/>
    <w:basedOn w:val="DefaultParagraphFont"/>
    <w:rsid w:val="00C45761"/>
    <w:rPr>
      <w:vanish/>
      <w:webHidden w:val="0"/>
      <w:specVanish w:val="0"/>
    </w:rPr>
  </w:style>
  <w:style w:type="character" w:customStyle="1" w:styleId="mw-headline">
    <w:name w:val="mw-headline"/>
    <w:basedOn w:val="DefaultParagraphFont"/>
    <w:rsid w:val="00C45761"/>
  </w:style>
  <w:style w:type="character" w:customStyle="1" w:styleId="t-c1">
    <w:name w:val="t-c1"/>
    <w:basedOn w:val="DefaultParagraphFont"/>
    <w:rsid w:val="00C45761"/>
    <w:rPr>
      <w:bdr w:val="single" w:sz="6" w:space="0" w:color="D6D6D6" w:frame="1"/>
      <w:shd w:val="clear" w:color="auto" w:fill="auto"/>
    </w:rPr>
  </w:style>
  <w:style w:type="character" w:customStyle="1" w:styleId="mw-geshi3">
    <w:name w:val="mw-geshi3"/>
    <w:basedOn w:val="DefaultParagraphFont"/>
    <w:rsid w:val="00C45761"/>
    <w:rPr>
      <w:rFonts w:ascii="DejaVuSansMono" w:hAnsi="DejaVuSansMono" w:hint="default"/>
    </w:rPr>
  </w:style>
  <w:style w:type="character" w:customStyle="1" w:styleId="t-spar1">
    <w:name w:val="t-spar1"/>
    <w:basedOn w:val="DefaultParagraphFont"/>
    <w:rsid w:val="00C45761"/>
    <w:rPr>
      <w:i/>
      <w:iCs/>
      <w:color w:val="808080"/>
    </w:rPr>
  </w:style>
  <w:style w:type="character" w:customStyle="1" w:styleId="t-mark-rev4">
    <w:name w:val="t-mark-rev4"/>
    <w:basedOn w:val="DefaultParagraphFont"/>
    <w:rsid w:val="00C45761"/>
    <w:rPr>
      <w:color w:val="008000"/>
      <w:sz w:val="19"/>
      <w:szCs w:val="19"/>
    </w:rPr>
  </w:style>
  <w:style w:type="character" w:customStyle="1" w:styleId="t-mark3">
    <w:name w:val="t-mark3"/>
    <w:basedOn w:val="DefaultParagraphFont"/>
    <w:rsid w:val="00C45761"/>
    <w:rPr>
      <w:color w:val="008000"/>
      <w:sz w:val="19"/>
      <w:szCs w:val="19"/>
    </w:rPr>
  </w:style>
  <w:style w:type="character" w:customStyle="1" w:styleId="t-li4">
    <w:name w:val="t-li4"/>
    <w:basedOn w:val="DefaultParagraphFont"/>
    <w:rsid w:val="00C45761"/>
  </w:style>
  <w:style w:type="character" w:customStyle="1" w:styleId="t-c2">
    <w:name w:val="t-c2"/>
    <w:basedOn w:val="DefaultParagraphFont"/>
    <w:rsid w:val="00C45761"/>
    <w:rPr>
      <w:bdr w:val="single" w:sz="6" w:space="0" w:color="D6D6D6" w:frame="1"/>
      <w:shd w:val="clear" w:color="auto" w:fill="auto"/>
    </w:rPr>
  </w:style>
  <w:style w:type="character" w:customStyle="1" w:styleId="kw4">
    <w:name w:val="kw4"/>
    <w:basedOn w:val="DefaultParagraphFont"/>
    <w:rsid w:val="00C45761"/>
  </w:style>
  <w:style w:type="character" w:customStyle="1" w:styleId="sy3">
    <w:name w:val="sy3"/>
    <w:basedOn w:val="DefaultParagraphFont"/>
    <w:rsid w:val="00C45761"/>
  </w:style>
  <w:style w:type="character" w:customStyle="1" w:styleId="sy1">
    <w:name w:val="sy1"/>
    <w:basedOn w:val="DefaultParagraphFont"/>
    <w:rsid w:val="00C45761"/>
  </w:style>
  <w:style w:type="character" w:customStyle="1" w:styleId="sy4">
    <w:name w:val="sy4"/>
    <w:basedOn w:val="DefaultParagraphFont"/>
    <w:rsid w:val="00C45761"/>
  </w:style>
  <w:style w:type="character" w:customStyle="1" w:styleId="kw1">
    <w:name w:val="kw1"/>
    <w:basedOn w:val="DefaultParagraphFont"/>
    <w:rsid w:val="00C45761"/>
  </w:style>
  <w:style w:type="character" w:customStyle="1" w:styleId="br0">
    <w:name w:val="br0"/>
    <w:basedOn w:val="DefaultParagraphFont"/>
    <w:rsid w:val="00C45761"/>
  </w:style>
  <w:style w:type="character" w:customStyle="1" w:styleId="nu0">
    <w:name w:val="nu0"/>
    <w:basedOn w:val="DefaultParagraphFont"/>
    <w:rsid w:val="00C45761"/>
  </w:style>
  <w:style w:type="character" w:customStyle="1" w:styleId="nu16">
    <w:name w:val="nu16"/>
    <w:basedOn w:val="DefaultParagraphFont"/>
    <w:rsid w:val="00C45761"/>
  </w:style>
  <w:style w:type="character" w:customStyle="1" w:styleId="sy2">
    <w:name w:val="sy2"/>
    <w:basedOn w:val="DefaultParagraphFont"/>
    <w:rsid w:val="00C45761"/>
  </w:style>
  <w:style w:type="character" w:customStyle="1" w:styleId="co2">
    <w:name w:val="co2"/>
    <w:basedOn w:val="DefaultParagraphFont"/>
    <w:rsid w:val="00C45761"/>
  </w:style>
  <w:style w:type="character" w:customStyle="1" w:styleId="co1">
    <w:name w:val="co1"/>
    <w:basedOn w:val="DefaultParagraphFont"/>
    <w:rsid w:val="00C45761"/>
  </w:style>
  <w:style w:type="character" w:customStyle="1" w:styleId="kw1299">
    <w:name w:val="kw1299"/>
    <w:basedOn w:val="DefaultParagraphFont"/>
    <w:rsid w:val="00C45761"/>
  </w:style>
  <w:style w:type="character" w:customStyle="1" w:styleId="me2">
    <w:name w:val="me2"/>
    <w:basedOn w:val="DefaultParagraphFont"/>
    <w:rsid w:val="00C45761"/>
  </w:style>
  <w:style w:type="character" w:customStyle="1" w:styleId="kw1330">
    <w:name w:val="kw1330"/>
    <w:basedOn w:val="DefaultParagraphFont"/>
    <w:rsid w:val="00C45761"/>
  </w:style>
  <w:style w:type="character" w:customStyle="1" w:styleId="kw1331">
    <w:name w:val="kw1331"/>
    <w:basedOn w:val="DefaultParagraphFont"/>
    <w:rsid w:val="00C45761"/>
  </w:style>
  <w:style w:type="character" w:customStyle="1" w:styleId="kw1755">
    <w:name w:val="kw1755"/>
    <w:basedOn w:val="DefaultParagraphFont"/>
    <w:rsid w:val="00C45761"/>
  </w:style>
  <w:style w:type="character" w:customStyle="1" w:styleId="st0">
    <w:name w:val="st0"/>
    <w:basedOn w:val="DefaultParagraphFont"/>
    <w:rsid w:val="00C45761"/>
  </w:style>
  <w:style w:type="character" w:customStyle="1" w:styleId="me1">
    <w:name w:val="me1"/>
    <w:basedOn w:val="DefaultParagraphFont"/>
    <w:rsid w:val="00C45761"/>
  </w:style>
  <w:style w:type="character" w:customStyle="1" w:styleId="es1">
    <w:name w:val="es1"/>
    <w:basedOn w:val="DefaultParagraphFont"/>
    <w:rsid w:val="00C45761"/>
  </w:style>
</w:styles>
</file>

<file path=word/webSettings.xml><?xml version="1.0" encoding="utf-8"?>
<w:webSettings xmlns:r="http://schemas.openxmlformats.org/officeDocument/2006/relationships" xmlns:w="http://schemas.openxmlformats.org/wordprocessingml/2006/main">
  <w:divs>
    <w:div w:id="1430157827">
      <w:bodyDiv w:val="1"/>
      <w:marLeft w:val="0"/>
      <w:marRight w:val="0"/>
      <w:marTop w:val="0"/>
      <w:marBottom w:val="0"/>
      <w:divBdr>
        <w:top w:val="none" w:sz="0" w:space="0" w:color="auto"/>
        <w:left w:val="none" w:sz="0" w:space="0" w:color="auto"/>
        <w:bottom w:val="none" w:sz="0" w:space="0" w:color="auto"/>
        <w:right w:val="none" w:sz="0" w:space="0" w:color="auto"/>
      </w:divBdr>
      <w:divsChild>
        <w:div w:id="1779333301">
          <w:marLeft w:val="0"/>
          <w:marRight w:val="0"/>
          <w:marTop w:val="0"/>
          <w:marBottom w:val="0"/>
          <w:divBdr>
            <w:top w:val="none" w:sz="0" w:space="0" w:color="auto"/>
            <w:left w:val="none" w:sz="0" w:space="0" w:color="auto"/>
            <w:bottom w:val="none" w:sz="0" w:space="0" w:color="auto"/>
            <w:right w:val="none" w:sz="0" w:space="0" w:color="auto"/>
          </w:divBdr>
          <w:divsChild>
            <w:div w:id="585915791">
              <w:marLeft w:val="0"/>
              <w:marRight w:val="0"/>
              <w:marTop w:val="0"/>
              <w:marBottom w:val="0"/>
              <w:divBdr>
                <w:top w:val="none" w:sz="0" w:space="0" w:color="auto"/>
                <w:left w:val="none" w:sz="0" w:space="0" w:color="auto"/>
                <w:bottom w:val="none" w:sz="0" w:space="0" w:color="auto"/>
                <w:right w:val="none" w:sz="0" w:space="0" w:color="auto"/>
              </w:divBdr>
              <w:divsChild>
                <w:div w:id="1266501858">
                  <w:marLeft w:val="0"/>
                  <w:marRight w:val="0"/>
                  <w:marTop w:val="0"/>
                  <w:marBottom w:val="0"/>
                  <w:divBdr>
                    <w:top w:val="none" w:sz="0" w:space="0" w:color="auto"/>
                    <w:left w:val="none" w:sz="0" w:space="0" w:color="auto"/>
                    <w:bottom w:val="none" w:sz="0" w:space="0" w:color="auto"/>
                    <w:right w:val="none" w:sz="0" w:space="0" w:color="auto"/>
                  </w:divBdr>
                  <w:divsChild>
                    <w:div w:id="42022434">
                      <w:marLeft w:val="0"/>
                      <w:marRight w:val="0"/>
                      <w:marTop w:val="0"/>
                      <w:marBottom w:val="0"/>
                      <w:divBdr>
                        <w:top w:val="none" w:sz="0" w:space="0" w:color="auto"/>
                        <w:left w:val="none" w:sz="0" w:space="0" w:color="auto"/>
                        <w:bottom w:val="none" w:sz="0" w:space="0" w:color="auto"/>
                        <w:right w:val="none" w:sz="0" w:space="0" w:color="auto"/>
                      </w:divBdr>
                      <w:divsChild>
                        <w:div w:id="259342192">
                          <w:marLeft w:val="0"/>
                          <w:marRight w:val="0"/>
                          <w:marTop w:val="0"/>
                          <w:marBottom w:val="0"/>
                          <w:divBdr>
                            <w:top w:val="none" w:sz="0" w:space="0" w:color="auto"/>
                            <w:left w:val="none" w:sz="0" w:space="0" w:color="auto"/>
                            <w:bottom w:val="none" w:sz="0" w:space="0" w:color="auto"/>
                            <w:right w:val="none" w:sz="0" w:space="0" w:color="auto"/>
                          </w:divBdr>
                        </w:div>
                        <w:div w:id="160125575">
                          <w:marLeft w:val="0"/>
                          <w:marRight w:val="0"/>
                          <w:marTop w:val="0"/>
                          <w:marBottom w:val="0"/>
                          <w:divBdr>
                            <w:top w:val="none" w:sz="0" w:space="0" w:color="auto"/>
                            <w:left w:val="none" w:sz="0" w:space="0" w:color="auto"/>
                            <w:bottom w:val="none" w:sz="0" w:space="0" w:color="auto"/>
                            <w:right w:val="none" w:sz="0" w:space="0" w:color="auto"/>
                          </w:divBdr>
                        </w:div>
                        <w:div w:id="341519702">
                          <w:marLeft w:val="0"/>
                          <w:marRight w:val="0"/>
                          <w:marTop w:val="0"/>
                          <w:marBottom w:val="0"/>
                          <w:divBdr>
                            <w:top w:val="none" w:sz="0" w:space="0" w:color="auto"/>
                            <w:left w:val="none" w:sz="0" w:space="0" w:color="auto"/>
                            <w:bottom w:val="none" w:sz="0" w:space="0" w:color="auto"/>
                            <w:right w:val="none" w:sz="0" w:space="0" w:color="auto"/>
                          </w:divBdr>
                        </w:div>
                        <w:div w:id="1405948846">
                          <w:marLeft w:val="0"/>
                          <w:marRight w:val="0"/>
                          <w:marTop w:val="0"/>
                          <w:marBottom w:val="0"/>
                          <w:divBdr>
                            <w:top w:val="none" w:sz="0" w:space="0" w:color="auto"/>
                            <w:left w:val="none" w:sz="0" w:space="0" w:color="auto"/>
                            <w:bottom w:val="none" w:sz="0" w:space="0" w:color="auto"/>
                            <w:right w:val="none" w:sz="0" w:space="0" w:color="auto"/>
                          </w:divBdr>
                        </w:div>
                        <w:div w:id="289675934">
                          <w:marLeft w:val="0"/>
                          <w:marRight w:val="0"/>
                          <w:marTop w:val="0"/>
                          <w:marBottom w:val="0"/>
                          <w:divBdr>
                            <w:top w:val="none" w:sz="0" w:space="0" w:color="auto"/>
                            <w:left w:val="none" w:sz="0" w:space="0" w:color="auto"/>
                            <w:bottom w:val="none" w:sz="0" w:space="0" w:color="auto"/>
                            <w:right w:val="none" w:sz="0" w:space="0" w:color="auto"/>
                          </w:divBdr>
                        </w:div>
                        <w:div w:id="921068832">
                          <w:marLeft w:val="0"/>
                          <w:marRight w:val="0"/>
                          <w:marTop w:val="0"/>
                          <w:marBottom w:val="0"/>
                          <w:divBdr>
                            <w:top w:val="none" w:sz="0" w:space="0" w:color="auto"/>
                            <w:left w:val="none" w:sz="0" w:space="0" w:color="auto"/>
                            <w:bottom w:val="none" w:sz="0" w:space="0" w:color="auto"/>
                            <w:right w:val="none" w:sz="0" w:space="0" w:color="auto"/>
                          </w:divBdr>
                        </w:div>
                        <w:div w:id="432435097">
                          <w:marLeft w:val="0"/>
                          <w:marRight w:val="0"/>
                          <w:marTop w:val="0"/>
                          <w:marBottom w:val="0"/>
                          <w:divBdr>
                            <w:top w:val="none" w:sz="0" w:space="0" w:color="auto"/>
                            <w:left w:val="none" w:sz="0" w:space="0" w:color="auto"/>
                            <w:bottom w:val="none" w:sz="0" w:space="0" w:color="auto"/>
                            <w:right w:val="none" w:sz="0" w:space="0" w:color="auto"/>
                          </w:divBdr>
                        </w:div>
                        <w:div w:id="1856308939">
                          <w:marLeft w:val="0"/>
                          <w:marRight w:val="0"/>
                          <w:marTop w:val="0"/>
                          <w:marBottom w:val="0"/>
                          <w:divBdr>
                            <w:top w:val="none" w:sz="0" w:space="0" w:color="auto"/>
                            <w:left w:val="none" w:sz="0" w:space="0" w:color="auto"/>
                            <w:bottom w:val="none" w:sz="0" w:space="0" w:color="auto"/>
                            <w:right w:val="none" w:sz="0" w:space="0" w:color="auto"/>
                          </w:divBdr>
                        </w:div>
                        <w:div w:id="807360773">
                          <w:marLeft w:val="0"/>
                          <w:marRight w:val="0"/>
                          <w:marTop w:val="0"/>
                          <w:marBottom w:val="0"/>
                          <w:divBdr>
                            <w:top w:val="none" w:sz="0" w:space="0" w:color="auto"/>
                            <w:left w:val="none" w:sz="0" w:space="0" w:color="auto"/>
                            <w:bottom w:val="none" w:sz="0" w:space="0" w:color="auto"/>
                            <w:right w:val="none" w:sz="0" w:space="0" w:color="auto"/>
                          </w:divBdr>
                        </w:div>
                        <w:div w:id="672955183">
                          <w:marLeft w:val="0"/>
                          <w:marRight w:val="0"/>
                          <w:marTop w:val="0"/>
                          <w:marBottom w:val="0"/>
                          <w:divBdr>
                            <w:top w:val="none" w:sz="0" w:space="0" w:color="auto"/>
                            <w:left w:val="none" w:sz="0" w:space="0" w:color="auto"/>
                            <w:bottom w:val="none" w:sz="0" w:space="0" w:color="auto"/>
                            <w:right w:val="none" w:sz="0" w:space="0" w:color="auto"/>
                          </w:divBdr>
                        </w:div>
                        <w:div w:id="1738086265">
                          <w:marLeft w:val="0"/>
                          <w:marRight w:val="0"/>
                          <w:marTop w:val="0"/>
                          <w:marBottom w:val="0"/>
                          <w:divBdr>
                            <w:top w:val="none" w:sz="0" w:space="0" w:color="auto"/>
                            <w:left w:val="none" w:sz="0" w:space="0" w:color="auto"/>
                            <w:bottom w:val="none" w:sz="0" w:space="0" w:color="auto"/>
                            <w:right w:val="none" w:sz="0" w:space="0" w:color="auto"/>
                          </w:divBdr>
                        </w:div>
                        <w:div w:id="2079672499">
                          <w:marLeft w:val="0"/>
                          <w:marRight w:val="0"/>
                          <w:marTop w:val="0"/>
                          <w:marBottom w:val="0"/>
                          <w:divBdr>
                            <w:top w:val="none" w:sz="0" w:space="0" w:color="auto"/>
                            <w:left w:val="none" w:sz="0" w:space="0" w:color="auto"/>
                            <w:bottom w:val="none" w:sz="0" w:space="0" w:color="auto"/>
                            <w:right w:val="none" w:sz="0" w:space="0" w:color="auto"/>
                          </w:divBdr>
                        </w:div>
                        <w:div w:id="723334371">
                          <w:marLeft w:val="0"/>
                          <w:marRight w:val="0"/>
                          <w:marTop w:val="0"/>
                          <w:marBottom w:val="0"/>
                          <w:divBdr>
                            <w:top w:val="none" w:sz="0" w:space="0" w:color="auto"/>
                            <w:left w:val="none" w:sz="0" w:space="0" w:color="auto"/>
                            <w:bottom w:val="none" w:sz="0" w:space="0" w:color="auto"/>
                            <w:right w:val="none" w:sz="0" w:space="0" w:color="auto"/>
                          </w:divBdr>
                          <w:divsChild>
                            <w:div w:id="1531841182">
                              <w:marLeft w:val="0"/>
                              <w:marRight w:val="0"/>
                              <w:marTop w:val="240"/>
                              <w:marBottom w:val="0"/>
                              <w:divBdr>
                                <w:top w:val="none" w:sz="0" w:space="0" w:color="auto"/>
                                <w:left w:val="none" w:sz="0" w:space="0" w:color="auto"/>
                                <w:bottom w:val="none" w:sz="0" w:space="0" w:color="auto"/>
                                <w:right w:val="none" w:sz="0" w:space="0" w:color="auto"/>
                              </w:divBdr>
                              <w:divsChild>
                                <w:div w:id="619343535">
                                  <w:marLeft w:val="45"/>
                                  <w:marRight w:val="45"/>
                                  <w:marTop w:val="45"/>
                                  <w:marBottom w:val="45"/>
                                  <w:divBdr>
                                    <w:top w:val="single" w:sz="6" w:space="2" w:color="CCCCCC"/>
                                    <w:left w:val="single" w:sz="6" w:space="2" w:color="CCCCCC"/>
                                    <w:bottom w:val="single" w:sz="6" w:space="2" w:color="CCCCCC"/>
                                    <w:right w:val="single" w:sz="6" w:space="2" w:color="CCCCCC"/>
                                  </w:divBdr>
                                </w:div>
                              </w:divsChild>
                            </w:div>
                            <w:div w:id="888342658">
                              <w:marLeft w:val="0"/>
                              <w:marRight w:val="0"/>
                              <w:marTop w:val="0"/>
                              <w:marBottom w:val="240"/>
                              <w:divBdr>
                                <w:top w:val="single" w:sz="6" w:space="12" w:color="C0C0C0"/>
                                <w:left w:val="single" w:sz="6" w:space="12" w:color="C0C0C0"/>
                                <w:bottom w:val="single" w:sz="6" w:space="12" w:color="C0C0C0"/>
                                <w:right w:val="single" w:sz="6" w:space="12" w:color="C0C0C0"/>
                              </w:divBdr>
                              <w:divsChild>
                                <w:div w:id="1427578063">
                                  <w:marLeft w:val="0"/>
                                  <w:marRight w:val="0"/>
                                  <w:marTop w:val="0"/>
                                  <w:marBottom w:val="0"/>
                                  <w:divBdr>
                                    <w:top w:val="none" w:sz="0" w:space="0" w:color="auto"/>
                                    <w:left w:val="none" w:sz="0" w:space="0" w:color="auto"/>
                                    <w:bottom w:val="none" w:sz="0" w:space="0" w:color="auto"/>
                                    <w:right w:val="none" w:sz="0" w:space="0" w:color="auto"/>
                                  </w:divBdr>
                                </w:div>
                              </w:divsChild>
                            </w:div>
                            <w:div w:id="782581095">
                              <w:marLeft w:val="0"/>
                              <w:marRight w:val="0"/>
                              <w:marTop w:val="0"/>
                              <w:marBottom w:val="240"/>
                              <w:divBdr>
                                <w:top w:val="single" w:sz="6" w:space="12" w:color="C0C0C0"/>
                                <w:left w:val="single" w:sz="6" w:space="12" w:color="C0C0C0"/>
                                <w:bottom w:val="single" w:sz="6" w:space="12" w:color="C0C0C0"/>
                                <w:right w:val="single" w:sz="6" w:space="12" w:color="C0C0C0"/>
                              </w:divBdr>
                              <w:divsChild>
                                <w:div w:id="18914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179749">
      <w:bodyDiv w:val="1"/>
      <w:marLeft w:val="0"/>
      <w:marRight w:val="0"/>
      <w:marTop w:val="0"/>
      <w:marBottom w:val="0"/>
      <w:divBdr>
        <w:top w:val="none" w:sz="0" w:space="0" w:color="auto"/>
        <w:left w:val="none" w:sz="0" w:space="0" w:color="auto"/>
        <w:bottom w:val="none" w:sz="0" w:space="0" w:color="auto"/>
        <w:right w:val="none" w:sz="0" w:space="0" w:color="auto"/>
      </w:divBdr>
      <w:divsChild>
        <w:div w:id="1888758940">
          <w:marLeft w:val="0"/>
          <w:marRight w:val="0"/>
          <w:marTop w:val="0"/>
          <w:marBottom w:val="0"/>
          <w:divBdr>
            <w:top w:val="none" w:sz="0" w:space="0" w:color="auto"/>
            <w:left w:val="none" w:sz="0" w:space="0" w:color="auto"/>
            <w:bottom w:val="none" w:sz="0" w:space="0" w:color="auto"/>
            <w:right w:val="none" w:sz="0" w:space="0" w:color="auto"/>
          </w:divBdr>
          <w:divsChild>
            <w:div w:id="1316374256">
              <w:marLeft w:val="0"/>
              <w:marRight w:val="0"/>
              <w:marTop w:val="0"/>
              <w:marBottom w:val="0"/>
              <w:divBdr>
                <w:top w:val="none" w:sz="0" w:space="0" w:color="auto"/>
                <w:left w:val="none" w:sz="0" w:space="0" w:color="auto"/>
                <w:bottom w:val="none" w:sz="0" w:space="0" w:color="auto"/>
                <w:right w:val="none" w:sz="0" w:space="0" w:color="auto"/>
              </w:divBdr>
              <w:divsChild>
                <w:div w:id="798063243">
                  <w:marLeft w:val="0"/>
                  <w:marRight w:val="0"/>
                  <w:marTop w:val="0"/>
                  <w:marBottom w:val="0"/>
                  <w:divBdr>
                    <w:top w:val="none" w:sz="0" w:space="0" w:color="auto"/>
                    <w:left w:val="none" w:sz="0" w:space="0" w:color="auto"/>
                    <w:bottom w:val="none" w:sz="0" w:space="0" w:color="auto"/>
                    <w:right w:val="none" w:sz="0" w:space="0" w:color="auto"/>
                  </w:divBdr>
                  <w:divsChild>
                    <w:div w:id="509224297">
                      <w:marLeft w:val="0"/>
                      <w:marRight w:val="0"/>
                      <w:marTop w:val="150"/>
                      <w:marBottom w:val="150"/>
                      <w:divBdr>
                        <w:top w:val="none" w:sz="0" w:space="0" w:color="auto"/>
                        <w:left w:val="none" w:sz="0" w:space="0" w:color="auto"/>
                        <w:bottom w:val="none" w:sz="0" w:space="0" w:color="auto"/>
                        <w:right w:val="none" w:sz="0" w:space="0" w:color="auto"/>
                      </w:divBdr>
                      <w:divsChild>
                        <w:div w:id="1693023148">
                          <w:marLeft w:val="0"/>
                          <w:marRight w:val="0"/>
                          <w:marTop w:val="0"/>
                          <w:marBottom w:val="0"/>
                          <w:divBdr>
                            <w:top w:val="none" w:sz="0" w:space="0" w:color="auto"/>
                            <w:left w:val="none" w:sz="0" w:space="0" w:color="auto"/>
                            <w:bottom w:val="none" w:sz="0" w:space="0" w:color="auto"/>
                            <w:right w:val="none" w:sz="0" w:space="0" w:color="auto"/>
                          </w:divBdr>
                          <w:divsChild>
                            <w:div w:id="218522509">
                              <w:marLeft w:val="0"/>
                              <w:marRight w:val="0"/>
                              <w:marTop w:val="0"/>
                              <w:marBottom w:val="0"/>
                              <w:divBdr>
                                <w:top w:val="none" w:sz="0" w:space="0" w:color="auto"/>
                                <w:left w:val="none" w:sz="0" w:space="0" w:color="auto"/>
                                <w:bottom w:val="none" w:sz="0" w:space="0" w:color="auto"/>
                                <w:right w:val="none" w:sz="0" w:space="0" w:color="auto"/>
                              </w:divBdr>
                            </w:div>
                            <w:div w:id="8846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868085">
      <w:bodyDiv w:val="1"/>
      <w:marLeft w:val="0"/>
      <w:marRight w:val="0"/>
      <w:marTop w:val="0"/>
      <w:marBottom w:val="0"/>
      <w:divBdr>
        <w:top w:val="none" w:sz="0" w:space="0" w:color="auto"/>
        <w:left w:val="none" w:sz="0" w:space="0" w:color="auto"/>
        <w:bottom w:val="none" w:sz="0" w:space="0" w:color="auto"/>
        <w:right w:val="none" w:sz="0" w:space="0" w:color="auto"/>
      </w:divBdr>
      <w:divsChild>
        <w:div w:id="824081439">
          <w:marLeft w:val="0"/>
          <w:marRight w:val="0"/>
          <w:marTop w:val="0"/>
          <w:marBottom w:val="0"/>
          <w:divBdr>
            <w:top w:val="none" w:sz="0" w:space="0" w:color="auto"/>
            <w:left w:val="none" w:sz="0" w:space="0" w:color="auto"/>
            <w:bottom w:val="none" w:sz="0" w:space="0" w:color="auto"/>
            <w:right w:val="none" w:sz="0" w:space="0" w:color="auto"/>
          </w:divBdr>
          <w:divsChild>
            <w:div w:id="2111781096">
              <w:marLeft w:val="0"/>
              <w:marRight w:val="0"/>
              <w:marTop w:val="0"/>
              <w:marBottom w:val="0"/>
              <w:divBdr>
                <w:top w:val="none" w:sz="0" w:space="0" w:color="auto"/>
                <w:left w:val="none" w:sz="0" w:space="0" w:color="auto"/>
                <w:bottom w:val="none" w:sz="0" w:space="0" w:color="auto"/>
                <w:right w:val="none" w:sz="0" w:space="0" w:color="auto"/>
              </w:divBdr>
              <w:divsChild>
                <w:div w:id="1298609095">
                  <w:marLeft w:val="0"/>
                  <w:marRight w:val="0"/>
                  <w:marTop w:val="0"/>
                  <w:marBottom w:val="0"/>
                  <w:divBdr>
                    <w:top w:val="none" w:sz="0" w:space="0" w:color="auto"/>
                    <w:left w:val="none" w:sz="0" w:space="0" w:color="auto"/>
                    <w:bottom w:val="none" w:sz="0" w:space="0" w:color="auto"/>
                    <w:right w:val="none" w:sz="0" w:space="0" w:color="auto"/>
                  </w:divBdr>
                  <w:divsChild>
                    <w:div w:id="377777451">
                      <w:marLeft w:val="0"/>
                      <w:marRight w:val="0"/>
                      <w:marTop w:val="0"/>
                      <w:marBottom w:val="0"/>
                      <w:divBdr>
                        <w:top w:val="none" w:sz="0" w:space="0" w:color="auto"/>
                        <w:left w:val="none" w:sz="0" w:space="0" w:color="auto"/>
                        <w:bottom w:val="none" w:sz="0" w:space="0" w:color="auto"/>
                        <w:right w:val="none" w:sz="0" w:space="0" w:color="auto"/>
                      </w:divBdr>
                    </w:div>
                    <w:div w:id="787048868">
                      <w:marLeft w:val="0"/>
                      <w:marRight w:val="0"/>
                      <w:marTop w:val="0"/>
                      <w:marBottom w:val="0"/>
                      <w:divBdr>
                        <w:top w:val="none" w:sz="0" w:space="0" w:color="auto"/>
                        <w:left w:val="none" w:sz="0" w:space="0" w:color="auto"/>
                        <w:bottom w:val="none" w:sz="0" w:space="0" w:color="auto"/>
                        <w:right w:val="none" w:sz="0" w:space="0" w:color="auto"/>
                      </w:divBdr>
                    </w:div>
                    <w:div w:id="1935357821">
                      <w:marLeft w:val="0"/>
                      <w:marRight w:val="0"/>
                      <w:marTop w:val="0"/>
                      <w:marBottom w:val="0"/>
                      <w:divBdr>
                        <w:top w:val="none" w:sz="0" w:space="0" w:color="auto"/>
                        <w:left w:val="none" w:sz="0" w:space="0" w:color="auto"/>
                        <w:bottom w:val="none" w:sz="0" w:space="0" w:color="auto"/>
                        <w:right w:val="none" w:sz="0" w:space="0" w:color="auto"/>
                      </w:divBdr>
                      <w:divsChild>
                        <w:div w:id="1641686661">
                          <w:marLeft w:val="0"/>
                          <w:marRight w:val="0"/>
                          <w:marTop w:val="0"/>
                          <w:marBottom w:val="0"/>
                          <w:divBdr>
                            <w:top w:val="none" w:sz="0" w:space="0" w:color="auto"/>
                            <w:left w:val="none" w:sz="0" w:space="0" w:color="auto"/>
                            <w:bottom w:val="none" w:sz="0" w:space="0" w:color="auto"/>
                            <w:right w:val="none" w:sz="0" w:space="0" w:color="auto"/>
                          </w:divBdr>
                          <w:divsChild>
                            <w:div w:id="1365594948">
                              <w:marLeft w:val="0"/>
                              <w:marRight w:val="0"/>
                              <w:marTop w:val="0"/>
                              <w:marBottom w:val="0"/>
                              <w:divBdr>
                                <w:top w:val="none" w:sz="0" w:space="0" w:color="auto"/>
                                <w:left w:val="none" w:sz="0" w:space="0" w:color="auto"/>
                                <w:bottom w:val="single" w:sz="6" w:space="4" w:color="C0C0C0"/>
                                <w:right w:val="none" w:sz="0" w:space="0" w:color="auto"/>
                              </w:divBdr>
                            </w:div>
                            <w:div w:id="704140836">
                              <w:marLeft w:val="0"/>
                              <w:marRight w:val="0"/>
                              <w:marTop w:val="0"/>
                              <w:marBottom w:val="0"/>
                              <w:divBdr>
                                <w:top w:val="none" w:sz="0" w:space="0" w:color="auto"/>
                                <w:left w:val="none" w:sz="0" w:space="0" w:color="auto"/>
                                <w:bottom w:val="single" w:sz="6" w:space="4" w:color="C0C0C0"/>
                                <w:right w:val="none" w:sz="0" w:space="0" w:color="auto"/>
                              </w:divBdr>
                              <w:divsChild>
                                <w:div w:id="1793330525">
                                  <w:marLeft w:val="0"/>
                                  <w:marRight w:val="0"/>
                                  <w:marTop w:val="0"/>
                                  <w:marBottom w:val="0"/>
                                  <w:divBdr>
                                    <w:top w:val="none" w:sz="0" w:space="0" w:color="auto"/>
                                    <w:left w:val="none" w:sz="0" w:space="0" w:color="auto"/>
                                    <w:bottom w:val="none" w:sz="0" w:space="0" w:color="auto"/>
                                    <w:right w:val="none" w:sz="0" w:space="0" w:color="auto"/>
                                  </w:divBdr>
                                  <w:divsChild>
                                    <w:div w:id="1609193027">
                                      <w:marLeft w:val="0"/>
                                      <w:marRight w:val="0"/>
                                      <w:marTop w:val="0"/>
                                      <w:marBottom w:val="0"/>
                                      <w:divBdr>
                                        <w:top w:val="none" w:sz="0" w:space="0" w:color="auto"/>
                                        <w:left w:val="none" w:sz="0" w:space="0" w:color="auto"/>
                                        <w:bottom w:val="none" w:sz="0" w:space="0" w:color="auto"/>
                                        <w:right w:val="none" w:sz="0" w:space="0" w:color="auto"/>
                                      </w:divBdr>
                                      <w:divsChild>
                                        <w:div w:id="2043625036">
                                          <w:marLeft w:val="0"/>
                                          <w:marRight w:val="0"/>
                                          <w:marTop w:val="0"/>
                                          <w:marBottom w:val="0"/>
                                          <w:divBdr>
                                            <w:top w:val="none" w:sz="0" w:space="0" w:color="auto"/>
                                            <w:left w:val="none" w:sz="0" w:space="0" w:color="auto"/>
                                            <w:bottom w:val="none" w:sz="0" w:space="0" w:color="auto"/>
                                            <w:right w:val="none" w:sz="0" w:space="0" w:color="auto"/>
                                          </w:divBdr>
                                        </w:div>
                                        <w:div w:id="18997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4440">
                              <w:marLeft w:val="0"/>
                              <w:marRight w:val="0"/>
                              <w:marTop w:val="0"/>
                              <w:marBottom w:val="0"/>
                              <w:divBdr>
                                <w:top w:val="none" w:sz="0" w:space="0" w:color="auto"/>
                                <w:left w:val="none" w:sz="0" w:space="0" w:color="auto"/>
                                <w:bottom w:val="single" w:sz="6" w:space="4" w:color="C0C0C0"/>
                                <w:right w:val="none" w:sz="0" w:space="0" w:color="auto"/>
                              </w:divBdr>
                            </w:div>
                            <w:div w:id="1527062617">
                              <w:marLeft w:val="0"/>
                              <w:marRight w:val="0"/>
                              <w:marTop w:val="0"/>
                              <w:marBottom w:val="0"/>
                              <w:divBdr>
                                <w:top w:val="none" w:sz="0" w:space="0" w:color="auto"/>
                                <w:left w:val="none" w:sz="0" w:space="0" w:color="auto"/>
                                <w:bottom w:val="single" w:sz="6" w:space="4" w:color="C0C0C0"/>
                                <w:right w:val="none" w:sz="0" w:space="0" w:color="auto"/>
                              </w:divBdr>
                            </w:div>
                            <w:div w:id="180173092">
                              <w:marLeft w:val="0"/>
                              <w:marRight w:val="0"/>
                              <w:marTop w:val="0"/>
                              <w:marBottom w:val="0"/>
                              <w:divBdr>
                                <w:top w:val="none" w:sz="0" w:space="0" w:color="auto"/>
                                <w:left w:val="none" w:sz="0" w:space="0" w:color="auto"/>
                                <w:bottom w:val="single" w:sz="6" w:space="4" w:color="C0C0C0"/>
                                <w:right w:val="none" w:sz="0" w:space="0" w:color="auto"/>
                              </w:divBdr>
                            </w:div>
                            <w:div w:id="1025327965">
                              <w:marLeft w:val="0"/>
                              <w:marRight w:val="0"/>
                              <w:marTop w:val="0"/>
                              <w:marBottom w:val="0"/>
                              <w:divBdr>
                                <w:top w:val="none" w:sz="0" w:space="0" w:color="auto"/>
                                <w:left w:val="none" w:sz="0" w:space="0" w:color="auto"/>
                                <w:bottom w:val="single" w:sz="6" w:space="4" w:color="C0C0C0"/>
                                <w:right w:val="none" w:sz="0" w:space="0" w:color="auto"/>
                              </w:divBdr>
                              <w:divsChild>
                                <w:div w:id="1239367636">
                                  <w:marLeft w:val="0"/>
                                  <w:marRight w:val="0"/>
                                  <w:marTop w:val="0"/>
                                  <w:marBottom w:val="0"/>
                                  <w:divBdr>
                                    <w:top w:val="none" w:sz="0" w:space="0" w:color="auto"/>
                                    <w:left w:val="none" w:sz="0" w:space="0" w:color="auto"/>
                                    <w:bottom w:val="none" w:sz="0" w:space="0" w:color="auto"/>
                                    <w:right w:val="none" w:sz="0" w:space="0" w:color="auto"/>
                                  </w:divBdr>
                                  <w:divsChild>
                                    <w:div w:id="1799300547">
                                      <w:marLeft w:val="0"/>
                                      <w:marRight w:val="0"/>
                                      <w:marTop w:val="0"/>
                                      <w:marBottom w:val="0"/>
                                      <w:divBdr>
                                        <w:top w:val="none" w:sz="0" w:space="0" w:color="auto"/>
                                        <w:left w:val="none" w:sz="0" w:space="0" w:color="auto"/>
                                        <w:bottom w:val="none" w:sz="0" w:space="0" w:color="auto"/>
                                        <w:right w:val="none" w:sz="0" w:space="0" w:color="auto"/>
                                      </w:divBdr>
                                      <w:divsChild>
                                        <w:div w:id="1697847613">
                                          <w:marLeft w:val="0"/>
                                          <w:marRight w:val="0"/>
                                          <w:marTop w:val="0"/>
                                          <w:marBottom w:val="0"/>
                                          <w:divBdr>
                                            <w:top w:val="none" w:sz="0" w:space="0" w:color="auto"/>
                                            <w:left w:val="none" w:sz="0" w:space="0" w:color="auto"/>
                                            <w:bottom w:val="none" w:sz="0" w:space="0" w:color="auto"/>
                                            <w:right w:val="none" w:sz="0" w:space="0" w:color="auto"/>
                                          </w:divBdr>
                                          <w:divsChild>
                                            <w:div w:id="277950043">
                                              <w:marLeft w:val="0"/>
                                              <w:marRight w:val="0"/>
                                              <w:marTop w:val="0"/>
                                              <w:marBottom w:val="0"/>
                                              <w:divBdr>
                                                <w:top w:val="none" w:sz="0" w:space="0" w:color="auto"/>
                                                <w:left w:val="none" w:sz="0" w:space="0" w:color="auto"/>
                                                <w:bottom w:val="none" w:sz="0" w:space="0" w:color="auto"/>
                                                <w:right w:val="none" w:sz="0" w:space="0" w:color="auto"/>
                                              </w:divBdr>
                                              <w:divsChild>
                                                <w:div w:id="1295872663">
                                                  <w:marLeft w:val="0"/>
                                                  <w:marRight w:val="0"/>
                                                  <w:marTop w:val="0"/>
                                                  <w:marBottom w:val="0"/>
                                                  <w:divBdr>
                                                    <w:top w:val="none" w:sz="0" w:space="0" w:color="auto"/>
                                                    <w:left w:val="none" w:sz="0" w:space="0" w:color="auto"/>
                                                    <w:bottom w:val="none" w:sz="0" w:space="0" w:color="auto"/>
                                                    <w:right w:val="none" w:sz="0" w:space="0" w:color="auto"/>
                                                  </w:divBdr>
                                                  <w:divsChild>
                                                    <w:div w:id="1286353434">
                                                      <w:marLeft w:val="0"/>
                                                      <w:marRight w:val="0"/>
                                                      <w:marTop w:val="0"/>
                                                      <w:marBottom w:val="0"/>
                                                      <w:divBdr>
                                                        <w:top w:val="none" w:sz="0" w:space="0" w:color="auto"/>
                                                        <w:left w:val="none" w:sz="0" w:space="0" w:color="auto"/>
                                                        <w:bottom w:val="none" w:sz="0" w:space="0" w:color="auto"/>
                                                        <w:right w:val="none" w:sz="0" w:space="0" w:color="auto"/>
                                                      </w:divBdr>
                                                      <w:divsChild>
                                                        <w:div w:id="1159618355">
                                                          <w:marLeft w:val="0"/>
                                                          <w:marRight w:val="0"/>
                                                          <w:marTop w:val="0"/>
                                                          <w:marBottom w:val="0"/>
                                                          <w:divBdr>
                                                            <w:top w:val="none" w:sz="0" w:space="0" w:color="auto"/>
                                                            <w:left w:val="none" w:sz="0" w:space="0" w:color="auto"/>
                                                            <w:bottom w:val="none" w:sz="0" w:space="0" w:color="auto"/>
                                                            <w:right w:val="none" w:sz="0" w:space="0" w:color="auto"/>
                                                          </w:divBdr>
                                                        </w:div>
                                                      </w:divsChild>
                                                    </w:div>
                                                    <w:div w:id="1303272837">
                                                      <w:marLeft w:val="0"/>
                                                      <w:marRight w:val="0"/>
                                                      <w:marTop w:val="0"/>
                                                      <w:marBottom w:val="0"/>
                                                      <w:divBdr>
                                                        <w:top w:val="none" w:sz="0" w:space="0" w:color="auto"/>
                                                        <w:left w:val="none" w:sz="0" w:space="0" w:color="auto"/>
                                                        <w:bottom w:val="none" w:sz="0" w:space="0" w:color="auto"/>
                                                        <w:right w:val="none" w:sz="0" w:space="0" w:color="auto"/>
                                                      </w:divBdr>
                                                      <w:divsChild>
                                                        <w:div w:id="407922337">
                                                          <w:marLeft w:val="0"/>
                                                          <w:marRight w:val="0"/>
                                                          <w:marTop w:val="0"/>
                                                          <w:marBottom w:val="0"/>
                                                          <w:divBdr>
                                                            <w:top w:val="none" w:sz="0" w:space="0" w:color="auto"/>
                                                            <w:left w:val="none" w:sz="0" w:space="0" w:color="auto"/>
                                                            <w:bottom w:val="none" w:sz="0" w:space="0" w:color="auto"/>
                                                            <w:right w:val="none" w:sz="0" w:space="0" w:color="auto"/>
                                                          </w:divBdr>
                                                        </w:div>
                                                      </w:divsChild>
                                                    </w:div>
                                                    <w:div w:id="517622502">
                                                      <w:marLeft w:val="0"/>
                                                      <w:marRight w:val="0"/>
                                                      <w:marTop w:val="0"/>
                                                      <w:marBottom w:val="0"/>
                                                      <w:divBdr>
                                                        <w:top w:val="none" w:sz="0" w:space="0" w:color="auto"/>
                                                        <w:left w:val="none" w:sz="0" w:space="0" w:color="auto"/>
                                                        <w:bottom w:val="none" w:sz="0" w:space="0" w:color="auto"/>
                                                        <w:right w:val="none" w:sz="0" w:space="0" w:color="auto"/>
                                                      </w:divBdr>
                                                      <w:divsChild>
                                                        <w:div w:id="1617831967">
                                                          <w:marLeft w:val="0"/>
                                                          <w:marRight w:val="0"/>
                                                          <w:marTop w:val="0"/>
                                                          <w:marBottom w:val="0"/>
                                                          <w:divBdr>
                                                            <w:top w:val="none" w:sz="0" w:space="0" w:color="auto"/>
                                                            <w:left w:val="none" w:sz="0" w:space="0" w:color="auto"/>
                                                            <w:bottom w:val="none" w:sz="0" w:space="0" w:color="auto"/>
                                                            <w:right w:val="none" w:sz="0" w:space="0" w:color="auto"/>
                                                          </w:divBdr>
                                                        </w:div>
                                                        <w:div w:id="775753723">
                                                          <w:marLeft w:val="0"/>
                                                          <w:marRight w:val="0"/>
                                                          <w:marTop w:val="0"/>
                                                          <w:marBottom w:val="0"/>
                                                          <w:divBdr>
                                                            <w:top w:val="none" w:sz="0" w:space="0" w:color="auto"/>
                                                            <w:left w:val="none" w:sz="0" w:space="0" w:color="auto"/>
                                                            <w:bottom w:val="none" w:sz="0" w:space="0" w:color="auto"/>
                                                            <w:right w:val="none" w:sz="0" w:space="0" w:color="auto"/>
                                                          </w:divBdr>
                                                        </w:div>
                                                      </w:divsChild>
                                                    </w:div>
                                                    <w:div w:id="446580341">
                                                      <w:marLeft w:val="0"/>
                                                      <w:marRight w:val="0"/>
                                                      <w:marTop w:val="0"/>
                                                      <w:marBottom w:val="0"/>
                                                      <w:divBdr>
                                                        <w:top w:val="none" w:sz="0" w:space="0" w:color="auto"/>
                                                        <w:left w:val="none" w:sz="0" w:space="0" w:color="auto"/>
                                                        <w:bottom w:val="none" w:sz="0" w:space="0" w:color="auto"/>
                                                        <w:right w:val="none" w:sz="0" w:space="0" w:color="auto"/>
                                                      </w:divBdr>
                                                      <w:divsChild>
                                                        <w:div w:id="1723939480">
                                                          <w:marLeft w:val="0"/>
                                                          <w:marRight w:val="0"/>
                                                          <w:marTop w:val="0"/>
                                                          <w:marBottom w:val="0"/>
                                                          <w:divBdr>
                                                            <w:top w:val="none" w:sz="0" w:space="0" w:color="auto"/>
                                                            <w:left w:val="none" w:sz="0" w:space="0" w:color="auto"/>
                                                            <w:bottom w:val="none" w:sz="0" w:space="0" w:color="auto"/>
                                                            <w:right w:val="none" w:sz="0" w:space="0" w:color="auto"/>
                                                          </w:divBdr>
                                                        </w:div>
                                                        <w:div w:id="1988123972">
                                                          <w:marLeft w:val="0"/>
                                                          <w:marRight w:val="0"/>
                                                          <w:marTop w:val="0"/>
                                                          <w:marBottom w:val="0"/>
                                                          <w:divBdr>
                                                            <w:top w:val="none" w:sz="0" w:space="0" w:color="auto"/>
                                                            <w:left w:val="none" w:sz="0" w:space="0" w:color="auto"/>
                                                            <w:bottom w:val="none" w:sz="0" w:space="0" w:color="auto"/>
                                                            <w:right w:val="none" w:sz="0" w:space="0" w:color="auto"/>
                                                          </w:divBdr>
                                                        </w:div>
                                                      </w:divsChild>
                                                    </w:div>
                                                    <w:div w:id="1653483830">
                                                      <w:marLeft w:val="0"/>
                                                      <w:marRight w:val="0"/>
                                                      <w:marTop w:val="0"/>
                                                      <w:marBottom w:val="0"/>
                                                      <w:divBdr>
                                                        <w:top w:val="none" w:sz="0" w:space="0" w:color="auto"/>
                                                        <w:left w:val="none" w:sz="0" w:space="0" w:color="auto"/>
                                                        <w:bottom w:val="none" w:sz="0" w:space="0" w:color="auto"/>
                                                        <w:right w:val="none" w:sz="0" w:space="0" w:color="auto"/>
                                                      </w:divBdr>
                                                      <w:divsChild>
                                                        <w:div w:id="522059819">
                                                          <w:marLeft w:val="0"/>
                                                          <w:marRight w:val="0"/>
                                                          <w:marTop w:val="0"/>
                                                          <w:marBottom w:val="0"/>
                                                          <w:divBdr>
                                                            <w:top w:val="none" w:sz="0" w:space="0" w:color="auto"/>
                                                            <w:left w:val="none" w:sz="0" w:space="0" w:color="auto"/>
                                                            <w:bottom w:val="none" w:sz="0" w:space="0" w:color="auto"/>
                                                            <w:right w:val="none" w:sz="0" w:space="0" w:color="auto"/>
                                                          </w:divBdr>
                                                        </w:div>
                                                        <w:div w:id="1795438365">
                                                          <w:marLeft w:val="0"/>
                                                          <w:marRight w:val="0"/>
                                                          <w:marTop w:val="0"/>
                                                          <w:marBottom w:val="0"/>
                                                          <w:divBdr>
                                                            <w:top w:val="none" w:sz="0" w:space="0" w:color="auto"/>
                                                            <w:left w:val="none" w:sz="0" w:space="0" w:color="auto"/>
                                                            <w:bottom w:val="none" w:sz="0" w:space="0" w:color="auto"/>
                                                            <w:right w:val="none" w:sz="0" w:space="0" w:color="auto"/>
                                                          </w:divBdr>
                                                        </w:div>
                                                      </w:divsChild>
                                                    </w:div>
                                                    <w:div w:id="427316563">
                                                      <w:marLeft w:val="0"/>
                                                      <w:marRight w:val="0"/>
                                                      <w:marTop w:val="0"/>
                                                      <w:marBottom w:val="0"/>
                                                      <w:divBdr>
                                                        <w:top w:val="none" w:sz="0" w:space="0" w:color="auto"/>
                                                        <w:left w:val="none" w:sz="0" w:space="0" w:color="auto"/>
                                                        <w:bottom w:val="none" w:sz="0" w:space="0" w:color="auto"/>
                                                        <w:right w:val="none" w:sz="0" w:space="0" w:color="auto"/>
                                                      </w:divBdr>
                                                      <w:divsChild>
                                                        <w:div w:id="347559574">
                                                          <w:marLeft w:val="0"/>
                                                          <w:marRight w:val="0"/>
                                                          <w:marTop w:val="0"/>
                                                          <w:marBottom w:val="0"/>
                                                          <w:divBdr>
                                                            <w:top w:val="none" w:sz="0" w:space="0" w:color="auto"/>
                                                            <w:left w:val="none" w:sz="0" w:space="0" w:color="auto"/>
                                                            <w:bottom w:val="none" w:sz="0" w:space="0" w:color="auto"/>
                                                            <w:right w:val="none" w:sz="0" w:space="0" w:color="auto"/>
                                                          </w:divBdr>
                                                        </w:div>
                                                        <w:div w:id="1381006842">
                                                          <w:marLeft w:val="0"/>
                                                          <w:marRight w:val="0"/>
                                                          <w:marTop w:val="0"/>
                                                          <w:marBottom w:val="0"/>
                                                          <w:divBdr>
                                                            <w:top w:val="none" w:sz="0" w:space="0" w:color="auto"/>
                                                            <w:left w:val="none" w:sz="0" w:space="0" w:color="auto"/>
                                                            <w:bottom w:val="none" w:sz="0" w:space="0" w:color="auto"/>
                                                            <w:right w:val="none" w:sz="0" w:space="0" w:color="auto"/>
                                                          </w:divBdr>
                                                        </w:div>
                                                      </w:divsChild>
                                                    </w:div>
                                                    <w:div w:id="98568141">
                                                      <w:marLeft w:val="0"/>
                                                      <w:marRight w:val="0"/>
                                                      <w:marTop w:val="0"/>
                                                      <w:marBottom w:val="0"/>
                                                      <w:divBdr>
                                                        <w:top w:val="none" w:sz="0" w:space="0" w:color="auto"/>
                                                        <w:left w:val="none" w:sz="0" w:space="0" w:color="auto"/>
                                                        <w:bottom w:val="none" w:sz="0" w:space="0" w:color="auto"/>
                                                        <w:right w:val="none" w:sz="0" w:space="0" w:color="auto"/>
                                                      </w:divBdr>
                                                      <w:divsChild>
                                                        <w:div w:id="3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15855">
                              <w:marLeft w:val="0"/>
                              <w:marRight w:val="0"/>
                              <w:marTop w:val="0"/>
                              <w:marBottom w:val="0"/>
                              <w:divBdr>
                                <w:top w:val="none" w:sz="0" w:space="0" w:color="auto"/>
                                <w:left w:val="none" w:sz="0" w:space="0" w:color="auto"/>
                                <w:bottom w:val="single" w:sz="6" w:space="4" w:color="C0C0C0"/>
                                <w:right w:val="none" w:sz="0" w:space="0" w:color="auto"/>
                              </w:divBdr>
                            </w:div>
                          </w:divsChild>
                        </w:div>
                        <w:div w:id="1536045654">
                          <w:marLeft w:val="0"/>
                          <w:marRight w:val="0"/>
                          <w:marTop w:val="0"/>
                          <w:marBottom w:val="0"/>
                          <w:divBdr>
                            <w:top w:val="none" w:sz="0" w:space="0" w:color="auto"/>
                            <w:left w:val="none" w:sz="0" w:space="0" w:color="auto"/>
                            <w:bottom w:val="none" w:sz="0" w:space="0" w:color="auto"/>
                            <w:right w:val="none" w:sz="0" w:space="0" w:color="auto"/>
                          </w:divBdr>
                        </w:div>
                        <w:div w:id="1079474515">
                          <w:marLeft w:val="0"/>
                          <w:marRight w:val="0"/>
                          <w:marTop w:val="0"/>
                          <w:marBottom w:val="0"/>
                          <w:divBdr>
                            <w:top w:val="none" w:sz="0" w:space="0" w:color="auto"/>
                            <w:left w:val="none" w:sz="0" w:space="0" w:color="auto"/>
                            <w:bottom w:val="none" w:sz="0" w:space="0" w:color="auto"/>
                            <w:right w:val="none" w:sz="0" w:space="0" w:color="auto"/>
                          </w:divBdr>
                        </w:div>
                        <w:div w:id="367217386">
                          <w:marLeft w:val="0"/>
                          <w:marRight w:val="0"/>
                          <w:marTop w:val="0"/>
                          <w:marBottom w:val="0"/>
                          <w:divBdr>
                            <w:top w:val="none" w:sz="0" w:space="0" w:color="auto"/>
                            <w:left w:val="none" w:sz="0" w:space="0" w:color="auto"/>
                            <w:bottom w:val="none" w:sz="0" w:space="0" w:color="auto"/>
                            <w:right w:val="none" w:sz="0" w:space="0" w:color="auto"/>
                          </w:divBdr>
                        </w:div>
                        <w:div w:id="329405177">
                          <w:marLeft w:val="0"/>
                          <w:marRight w:val="0"/>
                          <w:marTop w:val="0"/>
                          <w:marBottom w:val="0"/>
                          <w:divBdr>
                            <w:top w:val="none" w:sz="0" w:space="0" w:color="auto"/>
                            <w:left w:val="none" w:sz="0" w:space="0" w:color="auto"/>
                            <w:bottom w:val="none" w:sz="0" w:space="0" w:color="auto"/>
                            <w:right w:val="none" w:sz="0" w:space="0" w:color="auto"/>
                          </w:divBdr>
                        </w:div>
                        <w:div w:id="1083988069">
                          <w:marLeft w:val="0"/>
                          <w:marRight w:val="0"/>
                          <w:marTop w:val="0"/>
                          <w:marBottom w:val="0"/>
                          <w:divBdr>
                            <w:top w:val="none" w:sz="0" w:space="0" w:color="auto"/>
                            <w:left w:val="none" w:sz="0" w:space="0" w:color="auto"/>
                            <w:bottom w:val="none" w:sz="0" w:space="0" w:color="auto"/>
                            <w:right w:val="none" w:sz="0" w:space="0" w:color="auto"/>
                          </w:divBdr>
                        </w:div>
                        <w:div w:id="849640690">
                          <w:marLeft w:val="0"/>
                          <w:marRight w:val="0"/>
                          <w:marTop w:val="0"/>
                          <w:marBottom w:val="0"/>
                          <w:divBdr>
                            <w:top w:val="none" w:sz="0" w:space="0" w:color="auto"/>
                            <w:left w:val="none" w:sz="0" w:space="0" w:color="auto"/>
                            <w:bottom w:val="none" w:sz="0" w:space="0" w:color="auto"/>
                            <w:right w:val="none" w:sz="0" w:space="0" w:color="auto"/>
                          </w:divBdr>
                        </w:div>
                        <w:div w:id="1822967196">
                          <w:marLeft w:val="0"/>
                          <w:marRight w:val="0"/>
                          <w:marTop w:val="0"/>
                          <w:marBottom w:val="0"/>
                          <w:divBdr>
                            <w:top w:val="none" w:sz="0" w:space="0" w:color="auto"/>
                            <w:left w:val="none" w:sz="0" w:space="0" w:color="auto"/>
                            <w:bottom w:val="none" w:sz="0" w:space="0" w:color="auto"/>
                            <w:right w:val="none" w:sz="0" w:space="0" w:color="auto"/>
                          </w:divBdr>
                        </w:div>
                        <w:div w:id="9987487">
                          <w:marLeft w:val="0"/>
                          <w:marRight w:val="0"/>
                          <w:marTop w:val="0"/>
                          <w:marBottom w:val="0"/>
                          <w:divBdr>
                            <w:top w:val="none" w:sz="0" w:space="0" w:color="auto"/>
                            <w:left w:val="none" w:sz="0" w:space="0" w:color="auto"/>
                            <w:bottom w:val="none" w:sz="0" w:space="0" w:color="auto"/>
                            <w:right w:val="none" w:sz="0" w:space="0" w:color="auto"/>
                          </w:divBdr>
                        </w:div>
                        <w:div w:id="969674455">
                          <w:marLeft w:val="0"/>
                          <w:marRight w:val="0"/>
                          <w:marTop w:val="0"/>
                          <w:marBottom w:val="0"/>
                          <w:divBdr>
                            <w:top w:val="none" w:sz="0" w:space="0" w:color="auto"/>
                            <w:left w:val="none" w:sz="0" w:space="0" w:color="auto"/>
                            <w:bottom w:val="none" w:sz="0" w:space="0" w:color="auto"/>
                            <w:right w:val="none" w:sz="0" w:space="0" w:color="auto"/>
                          </w:divBdr>
                        </w:div>
                        <w:div w:id="1813450321">
                          <w:marLeft w:val="0"/>
                          <w:marRight w:val="0"/>
                          <w:marTop w:val="0"/>
                          <w:marBottom w:val="0"/>
                          <w:divBdr>
                            <w:top w:val="none" w:sz="0" w:space="0" w:color="auto"/>
                            <w:left w:val="none" w:sz="0" w:space="0" w:color="auto"/>
                            <w:bottom w:val="none" w:sz="0" w:space="0" w:color="auto"/>
                            <w:right w:val="none" w:sz="0" w:space="0" w:color="auto"/>
                          </w:divBdr>
                        </w:div>
                        <w:div w:id="879974500">
                          <w:marLeft w:val="0"/>
                          <w:marRight w:val="0"/>
                          <w:marTop w:val="0"/>
                          <w:marBottom w:val="0"/>
                          <w:divBdr>
                            <w:top w:val="none" w:sz="0" w:space="0" w:color="auto"/>
                            <w:left w:val="none" w:sz="0" w:space="0" w:color="auto"/>
                            <w:bottom w:val="none" w:sz="0" w:space="0" w:color="auto"/>
                            <w:right w:val="none" w:sz="0" w:space="0" w:color="auto"/>
                          </w:divBdr>
                        </w:div>
                        <w:div w:id="398526878">
                          <w:marLeft w:val="0"/>
                          <w:marRight w:val="0"/>
                          <w:marTop w:val="0"/>
                          <w:marBottom w:val="0"/>
                          <w:divBdr>
                            <w:top w:val="none" w:sz="0" w:space="0" w:color="auto"/>
                            <w:left w:val="none" w:sz="0" w:space="0" w:color="auto"/>
                            <w:bottom w:val="none" w:sz="0" w:space="0" w:color="auto"/>
                            <w:right w:val="none" w:sz="0" w:space="0" w:color="auto"/>
                          </w:divBdr>
                        </w:div>
                        <w:div w:id="1437556612">
                          <w:marLeft w:val="0"/>
                          <w:marRight w:val="0"/>
                          <w:marTop w:val="0"/>
                          <w:marBottom w:val="0"/>
                          <w:divBdr>
                            <w:top w:val="none" w:sz="0" w:space="0" w:color="auto"/>
                            <w:left w:val="none" w:sz="0" w:space="0" w:color="auto"/>
                            <w:bottom w:val="none" w:sz="0" w:space="0" w:color="auto"/>
                            <w:right w:val="none" w:sz="0" w:space="0" w:color="auto"/>
                          </w:divBdr>
                          <w:divsChild>
                            <w:div w:id="351417686">
                              <w:marLeft w:val="0"/>
                              <w:marRight w:val="0"/>
                              <w:marTop w:val="240"/>
                              <w:marBottom w:val="0"/>
                              <w:divBdr>
                                <w:top w:val="none" w:sz="0" w:space="0" w:color="auto"/>
                                <w:left w:val="none" w:sz="0" w:space="0" w:color="auto"/>
                                <w:bottom w:val="none" w:sz="0" w:space="0" w:color="auto"/>
                                <w:right w:val="none" w:sz="0" w:space="0" w:color="auto"/>
                              </w:divBdr>
                              <w:divsChild>
                                <w:div w:id="2085954903">
                                  <w:marLeft w:val="45"/>
                                  <w:marRight w:val="45"/>
                                  <w:marTop w:val="45"/>
                                  <w:marBottom w:val="45"/>
                                  <w:divBdr>
                                    <w:top w:val="single" w:sz="6" w:space="2" w:color="CCCCCC"/>
                                    <w:left w:val="single" w:sz="6" w:space="2" w:color="CCCCCC"/>
                                    <w:bottom w:val="single" w:sz="6" w:space="2" w:color="CCCCCC"/>
                                    <w:right w:val="single" w:sz="6" w:space="2" w:color="CCCCCC"/>
                                  </w:divBdr>
                                </w:div>
                              </w:divsChild>
                            </w:div>
                            <w:div w:id="662046227">
                              <w:marLeft w:val="0"/>
                              <w:marRight w:val="0"/>
                              <w:marTop w:val="0"/>
                              <w:marBottom w:val="240"/>
                              <w:divBdr>
                                <w:top w:val="single" w:sz="6" w:space="12" w:color="C0C0C0"/>
                                <w:left w:val="single" w:sz="6" w:space="12" w:color="C0C0C0"/>
                                <w:bottom w:val="single" w:sz="6" w:space="12" w:color="C0C0C0"/>
                                <w:right w:val="single" w:sz="6" w:space="12" w:color="C0C0C0"/>
                              </w:divBdr>
                              <w:divsChild>
                                <w:div w:id="687021102">
                                  <w:marLeft w:val="0"/>
                                  <w:marRight w:val="0"/>
                                  <w:marTop w:val="0"/>
                                  <w:marBottom w:val="0"/>
                                  <w:divBdr>
                                    <w:top w:val="none" w:sz="0" w:space="0" w:color="auto"/>
                                    <w:left w:val="none" w:sz="0" w:space="0" w:color="auto"/>
                                    <w:bottom w:val="none" w:sz="0" w:space="0" w:color="auto"/>
                                    <w:right w:val="none" w:sz="0" w:space="0" w:color="auto"/>
                                  </w:divBdr>
                                </w:div>
                              </w:divsChild>
                            </w:div>
                            <w:div w:id="1815831561">
                              <w:marLeft w:val="0"/>
                              <w:marRight w:val="0"/>
                              <w:marTop w:val="0"/>
                              <w:marBottom w:val="240"/>
                              <w:divBdr>
                                <w:top w:val="single" w:sz="6" w:space="12" w:color="C0C0C0"/>
                                <w:left w:val="single" w:sz="6" w:space="12" w:color="C0C0C0"/>
                                <w:bottom w:val="single" w:sz="6" w:space="12" w:color="C0C0C0"/>
                                <w:right w:val="single" w:sz="6" w:space="12" w:color="C0C0C0"/>
                              </w:divBdr>
                              <w:divsChild>
                                <w:div w:id="303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345646">
      <w:bodyDiv w:val="1"/>
      <w:marLeft w:val="0"/>
      <w:marRight w:val="0"/>
      <w:marTop w:val="0"/>
      <w:marBottom w:val="0"/>
      <w:divBdr>
        <w:top w:val="none" w:sz="0" w:space="0" w:color="auto"/>
        <w:left w:val="none" w:sz="0" w:space="0" w:color="auto"/>
        <w:bottom w:val="none" w:sz="0" w:space="0" w:color="auto"/>
        <w:right w:val="none" w:sz="0" w:space="0" w:color="auto"/>
      </w:divBdr>
      <w:divsChild>
        <w:div w:id="823085121">
          <w:marLeft w:val="0"/>
          <w:marRight w:val="0"/>
          <w:marTop w:val="0"/>
          <w:marBottom w:val="0"/>
          <w:divBdr>
            <w:top w:val="none" w:sz="0" w:space="0" w:color="auto"/>
            <w:left w:val="none" w:sz="0" w:space="0" w:color="auto"/>
            <w:bottom w:val="none" w:sz="0" w:space="0" w:color="auto"/>
            <w:right w:val="none" w:sz="0" w:space="0" w:color="auto"/>
          </w:divBdr>
          <w:divsChild>
            <w:div w:id="566955694">
              <w:marLeft w:val="0"/>
              <w:marRight w:val="0"/>
              <w:marTop w:val="0"/>
              <w:marBottom w:val="0"/>
              <w:divBdr>
                <w:top w:val="none" w:sz="0" w:space="0" w:color="auto"/>
                <w:left w:val="none" w:sz="0" w:space="0" w:color="auto"/>
                <w:bottom w:val="none" w:sz="0" w:space="0" w:color="auto"/>
                <w:right w:val="none" w:sz="0" w:space="0" w:color="auto"/>
              </w:divBdr>
              <w:divsChild>
                <w:div w:id="780035353">
                  <w:marLeft w:val="0"/>
                  <w:marRight w:val="0"/>
                  <w:marTop w:val="0"/>
                  <w:marBottom w:val="0"/>
                  <w:divBdr>
                    <w:top w:val="none" w:sz="0" w:space="0" w:color="auto"/>
                    <w:left w:val="none" w:sz="0" w:space="0" w:color="auto"/>
                    <w:bottom w:val="none" w:sz="0" w:space="0" w:color="auto"/>
                    <w:right w:val="none" w:sz="0" w:space="0" w:color="auto"/>
                  </w:divBdr>
                  <w:divsChild>
                    <w:div w:id="2025327212">
                      <w:marLeft w:val="0"/>
                      <w:marRight w:val="0"/>
                      <w:marTop w:val="0"/>
                      <w:marBottom w:val="0"/>
                      <w:divBdr>
                        <w:top w:val="none" w:sz="0" w:space="0" w:color="auto"/>
                        <w:left w:val="none" w:sz="0" w:space="0" w:color="auto"/>
                        <w:bottom w:val="none" w:sz="0" w:space="0" w:color="auto"/>
                        <w:right w:val="none" w:sz="0" w:space="0" w:color="auto"/>
                      </w:divBdr>
                    </w:div>
                    <w:div w:id="1515925436">
                      <w:marLeft w:val="0"/>
                      <w:marRight w:val="0"/>
                      <w:marTop w:val="0"/>
                      <w:marBottom w:val="0"/>
                      <w:divBdr>
                        <w:top w:val="none" w:sz="0" w:space="0" w:color="auto"/>
                        <w:left w:val="none" w:sz="0" w:space="0" w:color="auto"/>
                        <w:bottom w:val="none" w:sz="0" w:space="0" w:color="auto"/>
                        <w:right w:val="none" w:sz="0" w:space="0" w:color="auto"/>
                      </w:divBdr>
                    </w:div>
                    <w:div w:id="1362584714">
                      <w:marLeft w:val="0"/>
                      <w:marRight w:val="0"/>
                      <w:marTop w:val="0"/>
                      <w:marBottom w:val="0"/>
                      <w:divBdr>
                        <w:top w:val="none" w:sz="0" w:space="0" w:color="auto"/>
                        <w:left w:val="none" w:sz="0" w:space="0" w:color="auto"/>
                        <w:bottom w:val="none" w:sz="0" w:space="0" w:color="auto"/>
                        <w:right w:val="none" w:sz="0" w:space="0" w:color="auto"/>
                      </w:divBdr>
                      <w:divsChild>
                        <w:div w:id="1070343906">
                          <w:marLeft w:val="0"/>
                          <w:marRight w:val="0"/>
                          <w:marTop w:val="0"/>
                          <w:marBottom w:val="0"/>
                          <w:divBdr>
                            <w:top w:val="none" w:sz="0" w:space="0" w:color="auto"/>
                            <w:left w:val="none" w:sz="0" w:space="0" w:color="auto"/>
                            <w:bottom w:val="none" w:sz="0" w:space="0" w:color="auto"/>
                            <w:right w:val="none" w:sz="0" w:space="0" w:color="auto"/>
                          </w:divBdr>
                          <w:divsChild>
                            <w:div w:id="1238251338">
                              <w:marLeft w:val="0"/>
                              <w:marRight w:val="0"/>
                              <w:marTop w:val="0"/>
                              <w:marBottom w:val="0"/>
                              <w:divBdr>
                                <w:top w:val="none" w:sz="0" w:space="0" w:color="auto"/>
                                <w:left w:val="none" w:sz="0" w:space="0" w:color="auto"/>
                                <w:bottom w:val="single" w:sz="6" w:space="4" w:color="C0C0C0"/>
                                <w:right w:val="none" w:sz="0" w:space="0" w:color="auto"/>
                              </w:divBdr>
                            </w:div>
                            <w:div w:id="1790279028">
                              <w:marLeft w:val="0"/>
                              <w:marRight w:val="0"/>
                              <w:marTop w:val="0"/>
                              <w:marBottom w:val="0"/>
                              <w:divBdr>
                                <w:top w:val="none" w:sz="0" w:space="0" w:color="auto"/>
                                <w:left w:val="none" w:sz="0" w:space="0" w:color="auto"/>
                                <w:bottom w:val="single" w:sz="6" w:space="4" w:color="C0C0C0"/>
                                <w:right w:val="none" w:sz="0" w:space="0" w:color="auto"/>
                              </w:divBdr>
                              <w:divsChild>
                                <w:div w:id="315956339">
                                  <w:marLeft w:val="0"/>
                                  <w:marRight w:val="0"/>
                                  <w:marTop w:val="0"/>
                                  <w:marBottom w:val="0"/>
                                  <w:divBdr>
                                    <w:top w:val="none" w:sz="0" w:space="0" w:color="auto"/>
                                    <w:left w:val="none" w:sz="0" w:space="0" w:color="auto"/>
                                    <w:bottom w:val="none" w:sz="0" w:space="0" w:color="auto"/>
                                    <w:right w:val="none" w:sz="0" w:space="0" w:color="auto"/>
                                  </w:divBdr>
                                  <w:divsChild>
                                    <w:div w:id="197089373">
                                      <w:marLeft w:val="0"/>
                                      <w:marRight w:val="0"/>
                                      <w:marTop w:val="0"/>
                                      <w:marBottom w:val="0"/>
                                      <w:divBdr>
                                        <w:top w:val="none" w:sz="0" w:space="0" w:color="auto"/>
                                        <w:left w:val="none" w:sz="0" w:space="0" w:color="auto"/>
                                        <w:bottom w:val="none" w:sz="0" w:space="0" w:color="auto"/>
                                        <w:right w:val="none" w:sz="0" w:space="0" w:color="auto"/>
                                      </w:divBdr>
                                      <w:divsChild>
                                        <w:div w:id="699401695">
                                          <w:marLeft w:val="0"/>
                                          <w:marRight w:val="0"/>
                                          <w:marTop w:val="0"/>
                                          <w:marBottom w:val="0"/>
                                          <w:divBdr>
                                            <w:top w:val="none" w:sz="0" w:space="0" w:color="auto"/>
                                            <w:left w:val="none" w:sz="0" w:space="0" w:color="auto"/>
                                            <w:bottom w:val="none" w:sz="0" w:space="0" w:color="auto"/>
                                            <w:right w:val="none" w:sz="0" w:space="0" w:color="auto"/>
                                          </w:divBdr>
                                        </w:div>
                                        <w:div w:id="9526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7007">
                              <w:marLeft w:val="0"/>
                              <w:marRight w:val="0"/>
                              <w:marTop w:val="0"/>
                              <w:marBottom w:val="0"/>
                              <w:divBdr>
                                <w:top w:val="none" w:sz="0" w:space="0" w:color="auto"/>
                                <w:left w:val="none" w:sz="0" w:space="0" w:color="auto"/>
                                <w:bottom w:val="single" w:sz="6" w:space="4" w:color="C0C0C0"/>
                                <w:right w:val="none" w:sz="0" w:space="0" w:color="auto"/>
                              </w:divBdr>
                            </w:div>
                            <w:div w:id="30307238">
                              <w:marLeft w:val="0"/>
                              <w:marRight w:val="0"/>
                              <w:marTop w:val="0"/>
                              <w:marBottom w:val="0"/>
                              <w:divBdr>
                                <w:top w:val="none" w:sz="0" w:space="0" w:color="auto"/>
                                <w:left w:val="none" w:sz="0" w:space="0" w:color="auto"/>
                                <w:bottom w:val="single" w:sz="6" w:space="4" w:color="C0C0C0"/>
                                <w:right w:val="none" w:sz="0" w:space="0" w:color="auto"/>
                              </w:divBdr>
                            </w:div>
                            <w:div w:id="1230967547">
                              <w:marLeft w:val="0"/>
                              <w:marRight w:val="0"/>
                              <w:marTop w:val="0"/>
                              <w:marBottom w:val="0"/>
                              <w:divBdr>
                                <w:top w:val="none" w:sz="0" w:space="0" w:color="auto"/>
                                <w:left w:val="none" w:sz="0" w:space="0" w:color="auto"/>
                                <w:bottom w:val="single" w:sz="6" w:space="4" w:color="C0C0C0"/>
                                <w:right w:val="none" w:sz="0" w:space="0" w:color="auto"/>
                              </w:divBdr>
                            </w:div>
                            <w:div w:id="514267490">
                              <w:marLeft w:val="0"/>
                              <w:marRight w:val="0"/>
                              <w:marTop w:val="0"/>
                              <w:marBottom w:val="0"/>
                              <w:divBdr>
                                <w:top w:val="none" w:sz="0" w:space="0" w:color="auto"/>
                                <w:left w:val="none" w:sz="0" w:space="0" w:color="auto"/>
                                <w:bottom w:val="single" w:sz="6" w:space="4" w:color="C0C0C0"/>
                                <w:right w:val="none" w:sz="0" w:space="0" w:color="auto"/>
                              </w:divBdr>
                              <w:divsChild>
                                <w:div w:id="309989982">
                                  <w:marLeft w:val="0"/>
                                  <w:marRight w:val="0"/>
                                  <w:marTop w:val="0"/>
                                  <w:marBottom w:val="0"/>
                                  <w:divBdr>
                                    <w:top w:val="none" w:sz="0" w:space="0" w:color="auto"/>
                                    <w:left w:val="none" w:sz="0" w:space="0" w:color="auto"/>
                                    <w:bottom w:val="none" w:sz="0" w:space="0" w:color="auto"/>
                                    <w:right w:val="none" w:sz="0" w:space="0" w:color="auto"/>
                                  </w:divBdr>
                                  <w:divsChild>
                                    <w:div w:id="342098564">
                                      <w:marLeft w:val="0"/>
                                      <w:marRight w:val="0"/>
                                      <w:marTop w:val="0"/>
                                      <w:marBottom w:val="0"/>
                                      <w:divBdr>
                                        <w:top w:val="none" w:sz="0" w:space="0" w:color="auto"/>
                                        <w:left w:val="none" w:sz="0" w:space="0" w:color="auto"/>
                                        <w:bottom w:val="none" w:sz="0" w:space="0" w:color="auto"/>
                                        <w:right w:val="none" w:sz="0" w:space="0" w:color="auto"/>
                                      </w:divBdr>
                                      <w:divsChild>
                                        <w:div w:id="1445616446">
                                          <w:marLeft w:val="0"/>
                                          <w:marRight w:val="0"/>
                                          <w:marTop w:val="0"/>
                                          <w:marBottom w:val="0"/>
                                          <w:divBdr>
                                            <w:top w:val="none" w:sz="0" w:space="0" w:color="auto"/>
                                            <w:left w:val="none" w:sz="0" w:space="0" w:color="auto"/>
                                            <w:bottom w:val="none" w:sz="0" w:space="0" w:color="auto"/>
                                            <w:right w:val="none" w:sz="0" w:space="0" w:color="auto"/>
                                          </w:divBdr>
                                          <w:divsChild>
                                            <w:div w:id="280113925">
                                              <w:marLeft w:val="0"/>
                                              <w:marRight w:val="0"/>
                                              <w:marTop w:val="0"/>
                                              <w:marBottom w:val="0"/>
                                              <w:divBdr>
                                                <w:top w:val="none" w:sz="0" w:space="0" w:color="auto"/>
                                                <w:left w:val="none" w:sz="0" w:space="0" w:color="auto"/>
                                                <w:bottom w:val="none" w:sz="0" w:space="0" w:color="auto"/>
                                                <w:right w:val="none" w:sz="0" w:space="0" w:color="auto"/>
                                              </w:divBdr>
                                              <w:divsChild>
                                                <w:div w:id="281039454">
                                                  <w:marLeft w:val="0"/>
                                                  <w:marRight w:val="0"/>
                                                  <w:marTop w:val="0"/>
                                                  <w:marBottom w:val="0"/>
                                                  <w:divBdr>
                                                    <w:top w:val="none" w:sz="0" w:space="0" w:color="auto"/>
                                                    <w:left w:val="none" w:sz="0" w:space="0" w:color="auto"/>
                                                    <w:bottom w:val="none" w:sz="0" w:space="0" w:color="auto"/>
                                                    <w:right w:val="none" w:sz="0" w:space="0" w:color="auto"/>
                                                  </w:divBdr>
                                                  <w:divsChild>
                                                    <w:div w:id="287662913">
                                                      <w:marLeft w:val="0"/>
                                                      <w:marRight w:val="0"/>
                                                      <w:marTop w:val="0"/>
                                                      <w:marBottom w:val="0"/>
                                                      <w:divBdr>
                                                        <w:top w:val="none" w:sz="0" w:space="0" w:color="auto"/>
                                                        <w:left w:val="none" w:sz="0" w:space="0" w:color="auto"/>
                                                        <w:bottom w:val="none" w:sz="0" w:space="0" w:color="auto"/>
                                                        <w:right w:val="none" w:sz="0" w:space="0" w:color="auto"/>
                                                      </w:divBdr>
                                                      <w:divsChild>
                                                        <w:div w:id="1186401131">
                                                          <w:marLeft w:val="0"/>
                                                          <w:marRight w:val="0"/>
                                                          <w:marTop w:val="0"/>
                                                          <w:marBottom w:val="0"/>
                                                          <w:divBdr>
                                                            <w:top w:val="none" w:sz="0" w:space="0" w:color="auto"/>
                                                            <w:left w:val="none" w:sz="0" w:space="0" w:color="auto"/>
                                                            <w:bottom w:val="none" w:sz="0" w:space="0" w:color="auto"/>
                                                            <w:right w:val="none" w:sz="0" w:space="0" w:color="auto"/>
                                                          </w:divBdr>
                                                        </w:div>
                                                      </w:divsChild>
                                                    </w:div>
                                                    <w:div w:id="2135169770">
                                                      <w:marLeft w:val="0"/>
                                                      <w:marRight w:val="0"/>
                                                      <w:marTop w:val="0"/>
                                                      <w:marBottom w:val="0"/>
                                                      <w:divBdr>
                                                        <w:top w:val="none" w:sz="0" w:space="0" w:color="auto"/>
                                                        <w:left w:val="none" w:sz="0" w:space="0" w:color="auto"/>
                                                        <w:bottom w:val="none" w:sz="0" w:space="0" w:color="auto"/>
                                                        <w:right w:val="none" w:sz="0" w:space="0" w:color="auto"/>
                                                      </w:divBdr>
                                                      <w:divsChild>
                                                        <w:div w:id="1518886335">
                                                          <w:marLeft w:val="0"/>
                                                          <w:marRight w:val="0"/>
                                                          <w:marTop w:val="0"/>
                                                          <w:marBottom w:val="0"/>
                                                          <w:divBdr>
                                                            <w:top w:val="none" w:sz="0" w:space="0" w:color="auto"/>
                                                            <w:left w:val="none" w:sz="0" w:space="0" w:color="auto"/>
                                                            <w:bottom w:val="none" w:sz="0" w:space="0" w:color="auto"/>
                                                            <w:right w:val="none" w:sz="0" w:space="0" w:color="auto"/>
                                                          </w:divBdr>
                                                        </w:div>
                                                      </w:divsChild>
                                                    </w:div>
                                                    <w:div w:id="1505248190">
                                                      <w:marLeft w:val="0"/>
                                                      <w:marRight w:val="0"/>
                                                      <w:marTop w:val="0"/>
                                                      <w:marBottom w:val="0"/>
                                                      <w:divBdr>
                                                        <w:top w:val="none" w:sz="0" w:space="0" w:color="auto"/>
                                                        <w:left w:val="none" w:sz="0" w:space="0" w:color="auto"/>
                                                        <w:bottom w:val="none" w:sz="0" w:space="0" w:color="auto"/>
                                                        <w:right w:val="none" w:sz="0" w:space="0" w:color="auto"/>
                                                      </w:divBdr>
                                                      <w:divsChild>
                                                        <w:div w:id="416826259">
                                                          <w:marLeft w:val="0"/>
                                                          <w:marRight w:val="0"/>
                                                          <w:marTop w:val="0"/>
                                                          <w:marBottom w:val="0"/>
                                                          <w:divBdr>
                                                            <w:top w:val="none" w:sz="0" w:space="0" w:color="auto"/>
                                                            <w:left w:val="none" w:sz="0" w:space="0" w:color="auto"/>
                                                            <w:bottom w:val="none" w:sz="0" w:space="0" w:color="auto"/>
                                                            <w:right w:val="none" w:sz="0" w:space="0" w:color="auto"/>
                                                          </w:divBdr>
                                                        </w:div>
                                                        <w:div w:id="214701397">
                                                          <w:marLeft w:val="0"/>
                                                          <w:marRight w:val="0"/>
                                                          <w:marTop w:val="0"/>
                                                          <w:marBottom w:val="0"/>
                                                          <w:divBdr>
                                                            <w:top w:val="none" w:sz="0" w:space="0" w:color="auto"/>
                                                            <w:left w:val="none" w:sz="0" w:space="0" w:color="auto"/>
                                                            <w:bottom w:val="none" w:sz="0" w:space="0" w:color="auto"/>
                                                            <w:right w:val="none" w:sz="0" w:space="0" w:color="auto"/>
                                                          </w:divBdr>
                                                        </w:div>
                                                      </w:divsChild>
                                                    </w:div>
                                                    <w:div w:id="1868250983">
                                                      <w:marLeft w:val="0"/>
                                                      <w:marRight w:val="0"/>
                                                      <w:marTop w:val="0"/>
                                                      <w:marBottom w:val="0"/>
                                                      <w:divBdr>
                                                        <w:top w:val="none" w:sz="0" w:space="0" w:color="auto"/>
                                                        <w:left w:val="none" w:sz="0" w:space="0" w:color="auto"/>
                                                        <w:bottom w:val="none" w:sz="0" w:space="0" w:color="auto"/>
                                                        <w:right w:val="none" w:sz="0" w:space="0" w:color="auto"/>
                                                      </w:divBdr>
                                                      <w:divsChild>
                                                        <w:div w:id="2052414442">
                                                          <w:marLeft w:val="0"/>
                                                          <w:marRight w:val="0"/>
                                                          <w:marTop w:val="0"/>
                                                          <w:marBottom w:val="0"/>
                                                          <w:divBdr>
                                                            <w:top w:val="none" w:sz="0" w:space="0" w:color="auto"/>
                                                            <w:left w:val="none" w:sz="0" w:space="0" w:color="auto"/>
                                                            <w:bottom w:val="none" w:sz="0" w:space="0" w:color="auto"/>
                                                            <w:right w:val="none" w:sz="0" w:space="0" w:color="auto"/>
                                                          </w:divBdr>
                                                        </w:div>
                                                        <w:div w:id="1232934169">
                                                          <w:marLeft w:val="0"/>
                                                          <w:marRight w:val="0"/>
                                                          <w:marTop w:val="0"/>
                                                          <w:marBottom w:val="0"/>
                                                          <w:divBdr>
                                                            <w:top w:val="none" w:sz="0" w:space="0" w:color="auto"/>
                                                            <w:left w:val="none" w:sz="0" w:space="0" w:color="auto"/>
                                                            <w:bottom w:val="none" w:sz="0" w:space="0" w:color="auto"/>
                                                            <w:right w:val="none" w:sz="0" w:space="0" w:color="auto"/>
                                                          </w:divBdr>
                                                        </w:div>
                                                      </w:divsChild>
                                                    </w:div>
                                                    <w:div w:id="2023506073">
                                                      <w:marLeft w:val="0"/>
                                                      <w:marRight w:val="0"/>
                                                      <w:marTop w:val="0"/>
                                                      <w:marBottom w:val="0"/>
                                                      <w:divBdr>
                                                        <w:top w:val="none" w:sz="0" w:space="0" w:color="auto"/>
                                                        <w:left w:val="none" w:sz="0" w:space="0" w:color="auto"/>
                                                        <w:bottom w:val="none" w:sz="0" w:space="0" w:color="auto"/>
                                                        <w:right w:val="none" w:sz="0" w:space="0" w:color="auto"/>
                                                      </w:divBdr>
                                                      <w:divsChild>
                                                        <w:div w:id="1615135850">
                                                          <w:marLeft w:val="0"/>
                                                          <w:marRight w:val="0"/>
                                                          <w:marTop w:val="0"/>
                                                          <w:marBottom w:val="0"/>
                                                          <w:divBdr>
                                                            <w:top w:val="none" w:sz="0" w:space="0" w:color="auto"/>
                                                            <w:left w:val="none" w:sz="0" w:space="0" w:color="auto"/>
                                                            <w:bottom w:val="none" w:sz="0" w:space="0" w:color="auto"/>
                                                            <w:right w:val="none" w:sz="0" w:space="0" w:color="auto"/>
                                                          </w:divBdr>
                                                        </w:div>
                                                        <w:div w:id="1575776263">
                                                          <w:marLeft w:val="0"/>
                                                          <w:marRight w:val="0"/>
                                                          <w:marTop w:val="0"/>
                                                          <w:marBottom w:val="0"/>
                                                          <w:divBdr>
                                                            <w:top w:val="none" w:sz="0" w:space="0" w:color="auto"/>
                                                            <w:left w:val="none" w:sz="0" w:space="0" w:color="auto"/>
                                                            <w:bottom w:val="none" w:sz="0" w:space="0" w:color="auto"/>
                                                            <w:right w:val="none" w:sz="0" w:space="0" w:color="auto"/>
                                                          </w:divBdr>
                                                        </w:div>
                                                      </w:divsChild>
                                                    </w:div>
                                                    <w:div w:id="813330557">
                                                      <w:marLeft w:val="0"/>
                                                      <w:marRight w:val="0"/>
                                                      <w:marTop w:val="0"/>
                                                      <w:marBottom w:val="0"/>
                                                      <w:divBdr>
                                                        <w:top w:val="none" w:sz="0" w:space="0" w:color="auto"/>
                                                        <w:left w:val="none" w:sz="0" w:space="0" w:color="auto"/>
                                                        <w:bottom w:val="none" w:sz="0" w:space="0" w:color="auto"/>
                                                        <w:right w:val="none" w:sz="0" w:space="0" w:color="auto"/>
                                                      </w:divBdr>
                                                      <w:divsChild>
                                                        <w:div w:id="1206797982">
                                                          <w:marLeft w:val="0"/>
                                                          <w:marRight w:val="0"/>
                                                          <w:marTop w:val="0"/>
                                                          <w:marBottom w:val="0"/>
                                                          <w:divBdr>
                                                            <w:top w:val="none" w:sz="0" w:space="0" w:color="auto"/>
                                                            <w:left w:val="none" w:sz="0" w:space="0" w:color="auto"/>
                                                            <w:bottom w:val="none" w:sz="0" w:space="0" w:color="auto"/>
                                                            <w:right w:val="none" w:sz="0" w:space="0" w:color="auto"/>
                                                          </w:divBdr>
                                                        </w:div>
                                                        <w:div w:id="1143698641">
                                                          <w:marLeft w:val="0"/>
                                                          <w:marRight w:val="0"/>
                                                          <w:marTop w:val="0"/>
                                                          <w:marBottom w:val="0"/>
                                                          <w:divBdr>
                                                            <w:top w:val="none" w:sz="0" w:space="0" w:color="auto"/>
                                                            <w:left w:val="none" w:sz="0" w:space="0" w:color="auto"/>
                                                            <w:bottom w:val="none" w:sz="0" w:space="0" w:color="auto"/>
                                                            <w:right w:val="none" w:sz="0" w:space="0" w:color="auto"/>
                                                          </w:divBdr>
                                                        </w:div>
                                                      </w:divsChild>
                                                    </w:div>
                                                    <w:div w:id="560403177">
                                                      <w:marLeft w:val="0"/>
                                                      <w:marRight w:val="0"/>
                                                      <w:marTop w:val="0"/>
                                                      <w:marBottom w:val="0"/>
                                                      <w:divBdr>
                                                        <w:top w:val="none" w:sz="0" w:space="0" w:color="auto"/>
                                                        <w:left w:val="none" w:sz="0" w:space="0" w:color="auto"/>
                                                        <w:bottom w:val="none" w:sz="0" w:space="0" w:color="auto"/>
                                                        <w:right w:val="none" w:sz="0" w:space="0" w:color="auto"/>
                                                      </w:divBdr>
                                                      <w:divsChild>
                                                        <w:div w:id="6726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99243">
                              <w:marLeft w:val="0"/>
                              <w:marRight w:val="0"/>
                              <w:marTop w:val="0"/>
                              <w:marBottom w:val="0"/>
                              <w:divBdr>
                                <w:top w:val="none" w:sz="0" w:space="0" w:color="auto"/>
                                <w:left w:val="none" w:sz="0" w:space="0" w:color="auto"/>
                                <w:bottom w:val="single" w:sz="6" w:space="4" w:color="C0C0C0"/>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cppreference.com/w/cpp/language/template_argument_deduction" TargetMode="External"/><Relationship Id="rId13" Type="http://schemas.openxmlformats.org/officeDocument/2006/relationships/hyperlink" Target="http://en.cppreference.com/w/cpp/language/decltype" TargetMode="External"/><Relationship Id="rId18" Type="http://schemas.openxmlformats.org/officeDocument/2006/relationships/hyperlink" Target="http://en.cppreference.com/w/cpp/language/template_parameters" TargetMode="External"/><Relationship Id="rId26" Type="http://schemas.openxmlformats.org/officeDocument/2006/relationships/hyperlink" Target="http://en.cppreference.com/w/cpp/io/cout" TargetMode="External"/><Relationship Id="rId3" Type="http://schemas.openxmlformats.org/officeDocument/2006/relationships/settings" Target="settings.xml"/><Relationship Id="rId21" Type="http://schemas.openxmlformats.org/officeDocument/2006/relationships/hyperlink" Target="http://en.cppreference.com/w/cpp/language/storage_duration" TargetMode="External"/><Relationship Id="rId7" Type="http://schemas.openxmlformats.org/officeDocument/2006/relationships/hyperlink" Target="http://en.cppreference.com/w/cpp/language/template_argument_deduction" TargetMode="External"/><Relationship Id="rId12" Type="http://schemas.openxmlformats.org/officeDocument/2006/relationships/hyperlink" Target="http://en.cppreference.com/w/cpp/language/template_argument_deduction" TargetMode="External"/><Relationship Id="rId17" Type="http://schemas.openxmlformats.org/officeDocument/2006/relationships/hyperlink" Target="http://en.cppreference.com/w/cpp/language/function" TargetMode="External"/><Relationship Id="rId25" Type="http://schemas.openxmlformats.org/officeDocument/2006/relationships/hyperlink" Target="http://en.cppreference.com/w/cpp/numeric/math/co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cppreference.com/w/cpp/language/lambda" TargetMode="External"/><Relationship Id="rId20" Type="http://schemas.openxmlformats.org/officeDocument/2006/relationships/hyperlink" Target="http://en.cppreference.com/mwiki/index.php?title=cpp/language/auto&amp;action=edit&amp;section=3" TargetMode="External"/><Relationship Id="rId29" Type="http://schemas.openxmlformats.org/officeDocument/2006/relationships/hyperlink" Target="http://en.cppreference.com/w/cpp/io/cout" TargetMode="External"/><Relationship Id="rId1" Type="http://schemas.openxmlformats.org/officeDocument/2006/relationships/numbering" Target="numbering.xml"/><Relationship Id="rId6" Type="http://schemas.openxmlformats.org/officeDocument/2006/relationships/hyperlink" Target="http://en.cppreference.com/mwiki/index.php?title=cpp/language/auto&amp;action=edit&amp;section=2" TargetMode="External"/><Relationship Id="rId11" Type="http://schemas.openxmlformats.org/officeDocument/2006/relationships/hyperlink" Target="http://en.cppreference.com/w/cpp/language/return" TargetMode="External"/><Relationship Id="rId24" Type="http://schemas.openxmlformats.org/officeDocument/2006/relationships/hyperlink" Target="http://en.cppreference.com/w/cpp/numeric/math/sin" TargetMode="External"/><Relationship Id="rId32" Type="http://schemas.openxmlformats.org/officeDocument/2006/relationships/fontTable" Target="fontTable.xml"/><Relationship Id="rId5" Type="http://schemas.openxmlformats.org/officeDocument/2006/relationships/hyperlink" Target="http://en.cppreference.com/mwiki/index.php?title=cpp/language/auto&amp;action=edit&amp;section=1" TargetMode="External"/><Relationship Id="rId15" Type="http://schemas.openxmlformats.org/officeDocument/2006/relationships/hyperlink" Target="http://en.cppreference.com/w/cpp/language/constraints" TargetMode="External"/><Relationship Id="rId23" Type="http://schemas.openxmlformats.org/officeDocument/2006/relationships/hyperlink" Target="http://en.cppreference.com/w/cpp/numeric/math/fabs" TargetMode="External"/><Relationship Id="rId28" Type="http://schemas.openxmlformats.org/officeDocument/2006/relationships/hyperlink" Target="http://en.cppreference.com/w/cpp/io/cout" TargetMode="External"/><Relationship Id="rId10" Type="http://schemas.openxmlformats.org/officeDocument/2006/relationships/hyperlink" Target="http://en.cppreference.com/w/cpp/language/function" TargetMode="External"/><Relationship Id="rId19" Type="http://schemas.openxmlformats.org/officeDocument/2006/relationships/hyperlink" Target="http://en.cppreference.com/w/cpp/language/declarations" TargetMode="External"/><Relationship Id="rId31" Type="http://schemas.openxmlformats.org/officeDocument/2006/relationships/hyperlink" Target="http://en.cppreference.com/w/cpp/io/cout" TargetMode="External"/><Relationship Id="rId4" Type="http://schemas.openxmlformats.org/officeDocument/2006/relationships/webSettings" Target="webSettings.xml"/><Relationship Id="rId9" Type="http://schemas.openxmlformats.org/officeDocument/2006/relationships/hyperlink" Target="http://en.cppreference.com/w/cpp/language/function" TargetMode="External"/><Relationship Id="rId14" Type="http://schemas.openxmlformats.org/officeDocument/2006/relationships/hyperlink" Target="http://en.cppreference.com/w/cpp/language/decltype" TargetMode="External"/><Relationship Id="rId22" Type="http://schemas.openxmlformats.org/officeDocument/2006/relationships/hyperlink" Target="http://en.cppreference.com/mwiki/index.php?title=cpp/language/auto&amp;action=edit&amp;section=4" TargetMode="External"/><Relationship Id="rId27" Type="http://schemas.openxmlformats.org/officeDocument/2006/relationships/hyperlink" Target="http://en.cppreference.com/w/cpp/io/cout" TargetMode="External"/><Relationship Id="rId30" Type="http://schemas.openxmlformats.org/officeDocument/2006/relationships/hyperlink" Target="http://en.cppreference.com/w/cpp/io/c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1294</Words>
  <Characters>7376</Characters>
  <Application>Microsoft Office Word</Application>
  <DocSecurity>0</DocSecurity>
  <Lines>61</Lines>
  <Paragraphs>17</Paragraphs>
  <ScaleCrop>false</ScaleCrop>
  <Company>Hewlett-Packard</Company>
  <LinksUpToDate>false</LinksUpToDate>
  <CharactersWithSpaces>8653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cp:revision>
  <dcterms:created xsi:type="dcterms:W3CDTF">2017-04-02T09:27:00Z</dcterms:created>
  <dcterms:modified xsi:type="dcterms:W3CDTF">2017-04-02T09:38:00Z</dcterms:modified>
</cp:coreProperties>
</file>