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A3E" w:rsidRPr="00CE2E9E" w:rsidRDefault="00892A3E" w:rsidP="004067F0">
      <w:pPr>
        <w:pStyle w:val="Title"/>
        <w:jc w:val="both"/>
        <w:rPr>
          <w:rFonts w:ascii="Verdana" w:hAnsi="Verdana"/>
          <w:b/>
        </w:rPr>
      </w:pPr>
      <w:r w:rsidRPr="00CE2E9E">
        <w:rPr>
          <w:rFonts w:ascii="Verdana" w:hAnsi="Verdana"/>
          <w:b/>
        </w:rPr>
        <w:t>Maps and Multimaps</w:t>
      </w:r>
    </w:p>
    <w:p w:rsidR="00892A3E" w:rsidRPr="00CE2E9E" w:rsidRDefault="00892A3E" w:rsidP="004067F0">
      <w:pPr>
        <w:jc w:val="both"/>
        <w:rPr>
          <w:rFonts w:ascii="Verdana" w:hAnsi="Verdana"/>
        </w:rPr>
      </w:pPr>
      <w:r w:rsidRPr="00CE2E9E">
        <w:rPr>
          <w:rFonts w:ascii="Verdana" w:hAnsi="Verdana"/>
        </w:rPr>
        <w:t>Maps and multimaps are containers that manage key/value pairs as elements. These containers sort their elements automatically, according to a certain sorting criterion that is used for the key.</w:t>
      </w:r>
    </w:p>
    <w:p w:rsidR="00892A3E" w:rsidRPr="00CE2E9E" w:rsidRDefault="00892A3E" w:rsidP="004067F0">
      <w:pPr>
        <w:jc w:val="both"/>
        <w:rPr>
          <w:rFonts w:ascii="Verdana" w:hAnsi="Verdana"/>
        </w:rPr>
      </w:pPr>
      <w:r w:rsidRPr="00CE2E9E">
        <w:rPr>
          <w:rFonts w:ascii="Verdana" w:hAnsi="Verdana"/>
          <w:b/>
        </w:rPr>
        <w:t>Difference</w:t>
      </w:r>
      <w:r w:rsidRPr="00CE2E9E">
        <w:rPr>
          <w:rFonts w:ascii="Verdana" w:hAnsi="Verdana"/>
        </w:rPr>
        <w:t>:</w:t>
      </w:r>
      <w:r w:rsidRPr="00CE2E9E">
        <w:rPr>
          <w:rFonts w:ascii="Verdana" w:hAnsi="Verdana"/>
        </w:rPr>
        <w:tab/>
      </w:r>
      <w:r w:rsidRPr="00CE2E9E">
        <w:rPr>
          <w:rFonts w:ascii="Verdana" w:hAnsi="Verdana"/>
          <w:highlight w:val="yellow"/>
        </w:rPr>
        <w:t>multimaps allow duplicates, whereas maps do not.</w:t>
      </w:r>
    </w:p>
    <w:p w:rsidR="00892A3E" w:rsidRPr="00CE2E9E" w:rsidRDefault="00892A3E" w:rsidP="004067F0">
      <w:pPr>
        <w:jc w:val="both"/>
        <w:rPr>
          <w:rFonts w:ascii="Verdana" w:hAnsi="Verdana"/>
        </w:rPr>
      </w:pPr>
      <w:r w:rsidRPr="00CE2E9E">
        <w:rPr>
          <w:rFonts w:ascii="Verdana" w:hAnsi="Verdana"/>
        </w:rPr>
        <w:t xml:space="preserve">header file </w:t>
      </w:r>
      <w:r w:rsidRPr="00CE2E9E">
        <w:rPr>
          <w:rFonts w:ascii="Verdana" w:hAnsi="Verdana"/>
          <w:b/>
        </w:rPr>
        <w:t>#include &lt;map&gt;</w:t>
      </w:r>
    </w:p>
    <w:p w:rsidR="00892A3E" w:rsidRPr="00CE2E9E" w:rsidRDefault="00892A3E" w:rsidP="004067F0">
      <w:pPr>
        <w:jc w:val="both"/>
        <w:rPr>
          <w:rFonts w:ascii="Verdana" w:hAnsi="Verdana"/>
        </w:rPr>
      </w:pPr>
    </w:p>
    <w:p w:rsidR="00892A3E" w:rsidRPr="00CE2E9E" w:rsidRDefault="00892A3E" w:rsidP="004067F0">
      <w:pPr>
        <w:jc w:val="both"/>
        <w:rPr>
          <w:rFonts w:ascii="Verdana" w:hAnsi="Verdana"/>
        </w:rPr>
      </w:pPr>
      <w:r w:rsidRPr="00CE2E9E">
        <w:rPr>
          <w:rFonts w:ascii="Verdana" w:hAnsi="Verdana"/>
        </w:rPr>
        <w:t>Types are defined as class templates inside namespace std:</w:t>
      </w:r>
    </w:p>
    <w:p w:rsidR="00D423A4" w:rsidRPr="00CE2E9E" w:rsidRDefault="00D423A4" w:rsidP="004067F0">
      <w:pPr>
        <w:shd w:val="clear" w:color="auto" w:fill="000000" w:themeFill="text1"/>
        <w:jc w:val="both"/>
        <w:rPr>
          <w:rFonts w:ascii="Verdana" w:hAnsi="Verdana"/>
        </w:rPr>
      </w:pPr>
      <w:r w:rsidRPr="00CE2E9E">
        <w:rPr>
          <w:rFonts w:ascii="Verdana" w:hAnsi="Verdana"/>
        </w:rPr>
        <w:t>namespace std {</w:t>
      </w:r>
    </w:p>
    <w:p w:rsidR="00D423A4" w:rsidRPr="00CE2E9E" w:rsidRDefault="00D423A4" w:rsidP="004067F0">
      <w:pPr>
        <w:shd w:val="clear" w:color="auto" w:fill="000000" w:themeFill="text1"/>
        <w:jc w:val="both"/>
        <w:rPr>
          <w:rFonts w:ascii="Verdana" w:hAnsi="Verdana"/>
        </w:rPr>
      </w:pPr>
      <w:r w:rsidRPr="00CE2E9E">
        <w:rPr>
          <w:rFonts w:ascii="Verdana" w:hAnsi="Verdana"/>
        </w:rPr>
        <w:tab/>
        <w:t>template&lt;</w:t>
      </w:r>
      <w:r w:rsidRPr="00CE2E9E">
        <w:rPr>
          <w:rFonts w:ascii="Verdana" w:hAnsi="Verdana"/>
        </w:rPr>
        <w:tab/>
        <w:t>typename Key,</w:t>
      </w:r>
    </w:p>
    <w:p w:rsidR="00D423A4" w:rsidRPr="00CE2E9E" w:rsidRDefault="00D423A4" w:rsidP="004067F0">
      <w:pPr>
        <w:shd w:val="clear" w:color="auto" w:fill="000000" w:themeFill="text1"/>
        <w:jc w:val="both"/>
        <w:rPr>
          <w:rFonts w:ascii="Verdana" w:hAnsi="Verdana"/>
        </w:rPr>
      </w:pPr>
      <w:r w:rsidRPr="00CE2E9E">
        <w:rPr>
          <w:rFonts w:ascii="Verdana" w:hAnsi="Verdana"/>
        </w:rPr>
        <w:tab/>
      </w:r>
      <w:r w:rsidRPr="00CE2E9E">
        <w:rPr>
          <w:rFonts w:ascii="Verdana" w:hAnsi="Verdana"/>
        </w:rPr>
        <w:tab/>
      </w:r>
      <w:r w:rsidRPr="00CE2E9E">
        <w:rPr>
          <w:rFonts w:ascii="Verdana" w:hAnsi="Verdana"/>
        </w:rPr>
        <w:tab/>
        <w:t>typename T,</w:t>
      </w:r>
    </w:p>
    <w:p w:rsidR="00D423A4" w:rsidRPr="00CE2E9E" w:rsidRDefault="00D423A4" w:rsidP="004067F0">
      <w:pPr>
        <w:shd w:val="clear" w:color="auto" w:fill="000000" w:themeFill="text1"/>
        <w:jc w:val="both"/>
        <w:rPr>
          <w:rFonts w:ascii="Verdana" w:hAnsi="Verdana"/>
        </w:rPr>
      </w:pPr>
      <w:r w:rsidRPr="00CE2E9E">
        <w:rPr>
          <w:rFonts w:ascii="Verdana" w:hAnsi="Verdana"/>
        </w:rPr>
        <w:tab/>
      </w:r>
      <w:r w:rsidRPr="00CE2E9E">
        <w:rPr>
          <w:rFonts w:ascii="Verdana" w:hAnsi="Verdana"/>
        </w:rPr>
        <w:tab/>
      </w:r>
      <w:r w:rsidRPr="00CE2E9E">
        <w:rPr>
          <w:rFonts w:ascii="Verdana" w:hAnsi="Verdana"/>
        </w:rPr>
        <w:tab/>
        <w:t>typename Compare = less&lt;Key&gt;,</w:t>
      </w:r>
    </w:p>
    <w:p w:rsidR="00D423A4" w:rsidRPr="00CE2E9E" w:rsidRDefault="00D423A4" w:rsidP="004067F0">
      <w:pPr>
        <w:shd w:val="clear" w:color="auto" w:fill="000000" w:themeFill="text1"/>
        <w:jc w:val="both"/>
        <w:rPr>
          <w:rFonts w:ascii="Verdana" w:hAnsi="Verdana"/>
        </w:rPr>
      </w:pPr>
      <w:r w:rsidRPr="00CE2E9E">
        <w:rPr>
          <w:rFonts w:ascii="Verdana" w:hAnsi="Verdana"/>
        </w:rPr>
        <w:tab/>
      </w:r>
      <w:r w:rsidRPr="00CE2E9E">
        <w:rPr>
          <w:rFonts w:ascii="Verdana" w:hAnsi="Verdana"/>
        </w:rPr>
        <w:tab/>
      </w:r>
      <w:r w:rsidRPr="00CE2E9E">
        <w:rPr>
          <w:rFonts w:ascii="Verdana" w:hAnsi="Verdana"/>
        </w:rPr>
        <w:tab/>
        <w:t>typename Allocator = allocator&lt;pair&lt;const Key,T&gt; &gt; &gt;</w:t>
      </w:r>
    </w:p>
    <w:p w:rsidR="00D423A4" w:rsidRPr="00CE2E9E" w:rsidRDefault="00D423A4" w:rsidP="004067F0">
      <w:pPr>
        <w:shd w:val="clear" w:color="auto" w:fill="000000" w:themeFill="text1"/>
        <w:jc w:val="both"/>
        <w:rPr>
          <w:rFonts w:ascii="Verdana" w:hAnsi="Verdana"/>
        </w:rPr>
      </w:pPr>
      <w:r w:rsidRPr="00CE2E9E">
        <w:rPr>
          <w:rFonts w:ascii="Verdana" w:hAnsi="Verdana"/>
        </w:rPr>
        <w:tab/>
      </w:r>
      <w:r w:rsidRPr="00CE2E9E">
        <w:rPr>
          <w:rFonts w:ascii="Verdana" w:hAnsi="Verdana"/>
        </w:rPr>
        <w:tab/>
      </w:r>
      <w:r w:rsidRPr="00CE2E9E">
        <w:rPr>
          <w:rFonts w:ascii="Verdana" w:hAnsi="Verdana"/>
        </w:rPr>
        <w:tab/>
        <w:t>class map;</w:t>
      </w:r>
    </w:p>
    <w:p w:rsidR="00D423A4" w:rsidRPr="00CE2E9E" w:rsidRDefault="00D423A4" w:rsidP="004067F0">
      <w:pPr>
        <w:shd w:val="clear" w:color="auto" w:fill="000000" w:themeFill="text1"/>
        <w:jc w:val="both"/>
        <w:rPr>
          <w:rFonts w:ascii="Verdana" w:hAnsi="Verdana"/>
        </w:rPr>
      </w:pPr>
    </w:p>
    <w:p w:rsidR="00D423A4" w:rsidRPr="00CE2E9E" w:rsidRDefault="00D423A4" w:rsidP="004067F0">
      <w:pPr>
        <w:shd w:val="clear" w:color="auto" w:fill="000000" w:themeFill="text1"/>
        <w:jc w:val="both"/>
        <w:rPr>
          <w:rFonts w:ascii="Verdana" w:hAnsi="Verdana"/>
        </w:rPr>
      </w:pPr>
      <w:r w:rsidRPr="00CE2E9E">
        <w:rPr>
          <w:rFonts w:ascii="Verdana" w:hAnsi="Verdana"/>
        </w:rPr>
        <w:tab/>
        <w:t>template &lt;</w:t>
      </w:r>
      <w:r w:rsidRPr="00CE2E9E">
        <w:rPr>
          <w:rFonts w:ascii="Verdana" w:hAnsi="Verdana"/>
        </w:rPr>
        <w:tab/>
        <w:t>typename Key,</w:t>
      </w:r>
    </w:p>
    <w:p w:rsidR="00D423A4" w:rsidRPr="00CE2E9E" w:rsidRDefault="00D423A4" w:rsidP="004067F0">
      <w:pPr>
        <w:shd w:val="clear" w:color="auto" w:fill="000000" w:themeFill="text1"/>
        <w:jc w:val="both"/>
        <w:rPr>
          <w:rFonts w:ascii="Verdana" w:hAnsi="Verdana"/>
        </w:rPr>
      </w:pPr>
      <w:r w:rsidRPr="00CE2E9E">
        <w:rPr>
          <w:rFonts w:ascii="Verdana" w:hAnsi="Verdana"/>
        </w:rPr>
        <w:tab/>
      </w:r>
      <w:r w:rsidRPr="00CE2E9E">
        <w:rPr>
          <w:rFonts w:ascii="Verdana" w:hAnsi="Verdana"/>
        </w:rPr>
        <w:tab/>
      </w:r>
      <w:r w:rsidRPr="00CE2E9E">
        <w:rPr>
          <w:rFonts w:ascii="Verdana" w:hAnsi="Verdana"/>
        </w:rPr>
        <w:tab/>
        <w:t>typename T,</w:t>
      </w:r>
    </w:p>
    <w:p w:rsidR="00D423A4" w:rsidRPr="00CE2E9E" w:rsidRDefault="00D423A4" w:rsidP="004067F0">
      <w:pPr>
        <w:shd w:val="clear" w:color="auto" w:fill="000000" w:themeFill="text1"/>
        <w:jc w:val="both"/>
        <w:rPr>
          <w:rFonts w:ascii="Verdana" w:hAnsi="Verdana"/>
        </w:rPr>
      </w:pPr>
      <w:r w:rsidRPr="00CE2E9E">
        <w:rPr>
          <w:rFonts w:ascii="Verdana" w:hAnsi="Verdana"/>
        </w:rPr>
        <w:tab/>
      </w:r>
      <w:r w:rsidRPr="00CE2E9E">
        <w:rPr>
          <w:rFonts w:ascii="Verdana" w:hAnsi="Verdana"/>
        </w:rPr>
        <w:tab/>
      </w:r>
      <w:r w:rsidRPr="00CE2E9E">
        <w:rPr>
          <w:rFonts w:ascii="Verdana" w:hAnsi="Verdana"/>
        </w:rPr>
        <w:tab/>
        <w:t>typename Compare = less&lt;Key&gt;,</w:t>
      </w:r>
    </w:p>
    <w:p w:rsidR="00D423A4" w:rsidRPr="00CE2E9E" w:rsidRDefault="00D423A4" w:rsidP="004067F0">
      <w:pPr>
        <w:shd w:val="clear" w:color="auto" w:fill="000000" w:themeFill="text1"/>
        <w:jc w:val="both"/>
        <w:rPr>
          <w:rFonts w:ascii="Verdana" w:hAnsi="Verdana"/>
        </w:rPr>
      </w:pPr>
      <w:r w:rsidRPr="00CE2E9E">
        <w:rPr>
          <w:rFonts w:ascii="Verdana" w:hAnsi="Verdana"/>
        </w:rPr>
        <w:tab/>
      </w:r>
      <w:r w:rsidRPr="00CE2E9E">
        <w:rPr>
          <w:rFonts w:ascii="Verdana" w:hAnsi="Verdana"/>
        </w:rPr>
        <w:tab/>
      </w:r>
      <w:r w:rsidRPr="00CE2E9E">
        <w:rPr>
          <w:rFonts w:ascii="Verdana" w:hAnsi="Verdana"/>
        </w:rPr>
        <w:tab/>
        <w:t>typename Allocator = allocator&lt;pair&lt;const Key,T&gt; &gt; &gt;</w:t>
      </w:r>
    </w:p>
    <w:p w:rsidR="00D423A4" w:rsidRPr="00CE2E9E" w:rsidRDefault="00D423A4" w:rsidP="004067F0">
      <w:pPr>
        <w:shd w:val="clear" w:color="auto" w:fill="000000" w:themeFill="text1"/>
        <w:jc w:val="both"/>
        <w:rPr>
          <w:rFonts w:ascii="Verdana" w:hAnsi="Verdana"/>
        </w:rPr>
      </w:pPr>
      <w:r w:rsidRPr="00CE2E9E">
        <w:rPr>
          <w:rFonts w:ascii="Verdana" w:hAnsi="Verdana"/>
        </w:rPr>
        <w:tab/>
      </w:r>
      <w:r w:rsidRPr="00CE2E9E">
        <w:rPr>
          <w:rFonts w:ascii="Verdana" w:hAnsi="Verdana"/>
        </w:rPr>
        <w:tab/>
      </w:r>
      <w:r w:rsidRPr="00CE2E9E">
        <w:rPr>
          <w:rFonts w:ascii="Verdana" w:hAnsi="Verdana"/>
        </w:rPr>
        <w:tab/>
        <w:t>class multimap;</w:t>
      </w:r>
    </w:p>
    <w:p w:rsidR="00D423A4" w:rsidRPr="00CE2E9E" w:rsidRDefault="00D423A4" w:rsidP="004067F0">
      <w:pPr>
        <w:shd w:val="clear" w:color="auto" w:fill="000000" w:themeFill="text1"/>
        <w:jc w:val="both"/>
        <w:rPr>
          <w:rFonts w:ascii="Verdana" w:hAnsi="Verdana"/>
        </w:rPr>
      </w:pPr>
      <w:r w:rsidRPr="00CE2E9E">
        <w:rPr>
          <w:rFonts w:ascii="Verdana" w:hAnsi="Verdana"/>
        </w:rPr>
        <w:t>}</w:t>
      </w:r>
    </w:p>
    <w:p w:rsidR="00892A3E" w:rsidRPr="00CE2E9E" w:rsidRDefault="00892A3E" w:rsidP="004067F0">
      <w:pPr>
        <w:jc w:val="both"/>
        <w:rPr>
          <w:rFonts w:ascii="Verdana" w:hAnsi="Verdana"/>
        </w:rPr>
      </w:pPr>
    </w:p>
    <w:p w:rsidR="00892A3E" w:rsidRPr="00CE2E9E" w:rsidRDefault="00892A3E" w:rsidP="004067F0">
      <w:pPr>
        <w:jc w:val="both"/>
        <w:rPr>
          <w:rFonts w:ascii="Verdana" w:hAnsi="Verdana"/>
        </w:rPr>
      </w:pPr>
      <w:r w:rsidRPr="00CE2E9E">
        <w:rPr>
          <w:rFonts w:ascii="Verdana" w:hAnsi="Verdana"/>
          <w:b/>
        </w:rPr>
        <w:t>Key</w:t>
      </w:r>
      <w:r w:rsidR="009839E0" w:rsidRPr="00CE2E9E">
        <w:rPr>
          <w:rFonts w:ascii="Verdana" w:hAnsi="Verdana"/>
        </w:rPr>
        <w:t>:</w:t>
      </w:r>
      <w:r w:rsidR="009839E0" w:rsidRPr="00CE2E9E">
        <w:rPr>
          <w:rFonts w:ascii="Verdana" w:hAnsi="Verdana"/>
        </w:rPr>
        <w:tab/>
      </w:r>
      <w:r w:rsidR="009839E0" w:rsidRPr="00CE2E9E">
        <w:rPr>
          <w:rFonts w:ascii="Verdana" w:hAnsi="Verdana"/>
        </w:rPr>
        <w:tab/>
      </w:r>
      <w:r w:rsidRPr="00CE2E9E">
        <w:rPr>
          <w:rFonts w:ascii="Verdana" w:hAnsi="Verdana"/>
        </w:rPr>
        <w:t>type of the element’s key</w:t>
      </w:r>
    </w:p>
    <w:p w:rsidR="00892A3E" w:rsidRPr="00CE2E9E" w:rsidRDefault="00892A3E" w:rsidP="004067F0">
      <w:pPr>
        <w:jc w:val="both"/>
        <w:rPr>
          <w:rFonts w:ascii="Verdana" w:hAnsi="Verdana"/>
        </w:rPr>
      </w:pPr>
      <w:r w:rsidRPr="00CE2E9E">
        <w:rPr>
          <w:rFonts w:ascii="Verdana" w:hAnsi="Verdana"/>
          <w:b/>
        </w:rPr>
        <w:t>T</w:t>
      </w:r>
      <w:r w:rsidRPr="00CE2E9E">
        <w:rPr>
          <w:rFonts w:ascii="Verdana" w:hAnsi="Verdana"/>
        </w:rPr>
        <w:t>:</w:t>
      </w:r>
      <w:r w:rsidRPr="00CE2E9E">
        <w:rPr>
          <w:rFonts w:ascii="Verdana" w:hAnsi="Verdana"/>
        </w:rPr>
        <w:tab/>
      </w:r>
      <w:r w:rsidRPr="00CE2E9E">
        <w:rPr>
          <w:rFonts w:ascii="Verdana" w:hAnsi="Verdana"/>
        </w:rPr>
        <w:tab/>
        <w:t>type of the element’s associated value</w:t>
      </w:r>
    </w:p>
    <w:p w:rsidR="00892A3E" w:rsidRPr="00CE2E9E" w:rsidRDefault="00892A3E" w:rsidP="004067F0">
      <w:pPr>
        <w:jc w:val="both"/>
        <w:rPr>
          <w:rFonts w:ascii="Verdana" w:hAnsi="Verdana"/>
        </w:rPr>
      </w:pPr>
    </w:p>
    <w:p w:rsidR="00892A3E" w:rsidRPr="00CE2E9E" w:rsidRDefault="00892A3E" w:rsidP="004067F0">
      <w:pPr>
        <w:jc w:val="both"/>
        <w:rPr>
          <w:rFonts w:ascii="Verdana" w:hAnsi="Verdana"/>
        </w:rPr>
      </w:pPr>
      <w:r w:rsidRPr="00CE2E9E">
        <w:rPr>
          <w:rFonts w:ascii="Verdana" w:hAnsi="Verdana"/>
        </w:rPr>
        <w:lastRenderedPageBreak/>
        <w:t>The elements of a map or a multimap may have any types Key and T that meet the following two requirements:</w:t>
      </w:r>
    </w:p>
    <w:p w:rsidR="00892A3E" w:rsidRPr="00CE2E9E" w:rsidRDefault="00892A3E" w:rsidP="004067F0">
      <w:pPr>
        <w:pStyle w:val="ListParagraph"/>
        <w:numPr>
          <w:ilvl w:val="0"/>
          <w:numId w:val="1"/>
        </w:numPr>
        <w:jc w:val="both"/>
        <w:rPr>
          <w:rFonts w:ascii="Verdana" w:hAnsi="Verdana"/>
        </w:rPr>
      </w:pPr>
      <w:r w:rsidRPr="00CE2E9E">
        <w:rPr>
          <w:rFonts w:ascii="Verdana" w:hAnsi="Verdana"/>
        </w:rPr>
        <w:t>Both key and value must be copyable or movable.</w:t>
      </w:r>
    </w:p>
    <w:p w:rsidR="00892A3E" w:rsidRPr="00CE2E9E" w:rsidRDefault="00892A3E" w:rsidP="004067F0">
      <w:pPr>
        <w:pStyle w:val="ListParagraph"/>
        <w:numPr>
          <w:ilvl w:val="0"/>
          <w:numId w:val="1"/>
        </w:numPr>
        <w:jc w:val="both"/>
        <w:rPr>
          <w:rFonts w:ascii="Verdana" w:hAnsi="Verdana"/>
        </w:rPr>
      </w:pPr>
      <w:r w:rsidRPr="00CE2E9E">
        <w:rPr>
          <w:rFonts w:ascii="Verdana" w:hAnsi="Verdana"/>
        </w:rPr>
        <w:t>The key must be comparable with the sorting criterion.</w:t>
      </w:r>
    </w:p>
    <w:p w:rsidR="00892A3E" w:rsidRPr="00CE2E9E" w:rsidRDefault="00892A3E" w:rsidP="004067F0">
      <w:pPr>
        <w:jc w:val="both"/>
        <w:rPr>
          <w:rFonts w:ascii="Verdana" w:hAnsi="Verdana"/>
        </w:rPr>
      </w:pPr>
      <w:r w:rsidRPr="00CE2E9E">
        <w:rPr>
          <w:rFonts w:ascii="Verdana" w:hAnsi="Verdana"/>
          <w:b/>
        </w:rPr>
        <w:t>Compare</w:t>
      </w:r>
      <w:r w:rsidRPr="00CE2E9E">
        <w:rPr>
          <w:rFonts w:ascii="Verdana" w:hAnsi="Verdana"/>
        </w:rPr>
        <w:t>:</w:t>
      </w:r>
      <w:r w:rsidRPr="00CE2E9E">
        <w:rPr>
          <w:rFonts w:ascii="Verdana" w:hAnsi="Verdana"/>
        </w:rPr>
        <w:tab/>
        <w:t>optional third template parameter defines the sorting criterion. As for sets, this sorting criterion must define a “strict weak ordering”. The elements are sorted according to their keys, so the value doesn’t matter for the order of the elements.</w:t>
      </w:r>
    </w:p>
    <w:p w:rsidR="00892A3E" w:rsidRPr="00CE2E9E" w:rsidRDefault="00892A3E" w:rsidP="004067F0">
      <w:pPr>
        <w:jc w:val="both"/>
        <w:rPr>
          <w:rFonts w:ascii="Verdana" w:hAnsi="Verdana"/>
        </w:rPr>
      </w:pPr>
      <w:r w:rsidRPr="00CE2E9E">
        <w:rPr>
          <w:rFonts w:ascii="Verdana" w:hAnsi="Verdana"/>
        </w:rPr>
        <w:t>For multimaps, the order of elements with equivalent keys is random but stable. Thus, insertions and erasures preserve the relative ordering of equivalent elements (guaranteed since C++11).</w:t>
      </w:r>
    </w:p>
    <w:p w:rsidR="00892A3E" w:rsidRPr="00CE2E9E" w:rsidRDefault="00892A3E" w:rsidP="004067F0">
      <w:pPr>
        <w:jc w:val="both"/>
        <w:rPr>
          <w:rFonts w:ascii="Verdana" w:hAnsi="Verdana"/>
        </w:rPr>
      </w:pPr>
      <w:r w:rsidRPr="00CE2E9E">
        <w:rPr>
          <w:rFonts w:ascii="Verdana" w:hAnsi="Verdana"/>
          <w:b/>
        </w:rPr>
        <w:t>Allocator</w:t>
      </w:r>
      <w:r w:rsidRPr="00CE2E9E">
        <w:rPr>
          <w:rFonts w:ascii="Verdana" w:hAnsi="Verdana"/>
        </w:rPr>
        <w:t>:</w:t>
      </w:r>
      <w:r w:rsidRPr="00CE2E9E">
        <w:rPr>
          <w:rFonts w:ascii="Verdana" w:hAnsi="Verdana"/>
        </w:rPr>
        <w:tab/>
        <w:t>optional fourth template parameter defines the memory model.</w:t>
      </w:r>
    </w:p>
    <w:p w:rsidR="00892A3E" w:rsidRPr="00CE2E9E" w:rsidRDefault="00892A3E" w:rsidP="004067F0">
      <w:pPr>
        <w:jc w:val="both"/>
        <w:rPr>
          <w:rFonts w:ascii="Verdana" w:hAnsi="Verdana"/>
        </w:rPr>
      </w:pPr>
      <w:r w:rsidRPr="00CE2E9E">
        <w:rPr>
          <w:rFonts w:ascii="Verdana" w:hAnsi="Verdana"/>
        </w:rPr>
        <w:t>The element type (value_type) is a pair &lt;</w:t>
      </w:r>
      <w:r w:rsidRPr="00CE2E9E">
        <w:rPr>
          <w:rFonts w:ascii="Verdana" w:hAnsi="Verdana"/>
          <w:highlight w:val="yellow"/>
        </w:rPr>
        <w:t>const Key</w:t>
      </w:r>
      <w:r w:rsidRPr="00CE2E9E">
        <w:rPr>
          <w:rFonts w:ascii="Verdana" w:hAnsi="Verdana"/>
        </w:rPr>
        <w:t>, T&gt;.</w:t>
      </w:r>
      <w:r w:rsidR="0002642E" w:rsidRPr="00CE2E9E">
        <w:rPr>
          <w:rFonts w:ascii="Verdana" w:hAnsi="Verdana"/>
        </w:rPr>
        <w:t xml:space="preserve"> The key of all elements inside a map and a multimap is considered to be constant.</w:t>
      </w:r>
    </w:p>
    <w:p w:rsidR="00A05835" w:rsidRPr="00CE2E9E" w:rsidRDefault="00A05835" w:rsidP="004067F0">
      <w:pPr>
        <w:pStyle w:val="Heading1"/>
        <w:jc w:val="both"/>
        <w:rPr>
          <w:rFonts w:ascii="Verdana" w:hAnsi="Verdana"/>
        </w:rPr>
      </w:pPr>
      <w:r w:rsidRPr="00CE2E9E">
        <w:rPr>
          <w:rFonts w:ascii="Verdana" w:hAnsi="Verdana"/>
        </w:rPr>
        <w:t>Abilities of Maps and Multimaps</w:t>
      </w:r>
    </w:p>
    <w:p w:rsidR="00A05835" w:rsidRPr="00CE2E9E" w:rsidRDefault="00A05835" w:rsidP="004067F0">
      <w:pPr>
        <w:jc w:val="both"/>
        <w:rPr>
          <w:rFonts w:ascii="Verdana" w:hAnsi="Verdana"/>
        </w:rPr>
      </w:pPr>
      <w:r w:rsidRPr="00CE2E9E">
        <w:rPr>
          <w:rFonts w:ascii="Verdana" w:hAnsi="Verdana"/>
        </w:rPr>
        <w:t>maps and multimaps are usually implemented as balanced binary trees. It follows from the complexity of the map and multimap operations.</w:t>
      </w:r>
    </w:p>
    <w:p w:rsidR="00A05835" w:rsidRPr="00CE2E9E" w:rsidRDefault="00A05835" w:rsidP="004067F0">
      <w:pPr>
        <w:jc w:val="both"/>
        <w:rPr>
          <w:rFonts w:ascii="Verdana" w:hAnsi="Verdana"/>
        </w:rPr>
      </w:pPr>
      <w:r w:rsidRPr="00CE2E9E">
        <w:rPr>
          <w:rFonts w:ascii="Verdana" w:hAnsi="Verdana"/>
        </w:rPr>
        <w:t>Maps and multimaps sort their elements automatically, according to the element’s keys, and so have good performance when searching for elements that have a certain key.</w:t>
      </w:r>
    </w:p>
    <w:p w:rsidR="00A05835" w:rsidRPr="00CE2E9E" w:rsidRDefault="00A05835" w:rsidP="004067F0">
      <w:pPr>
        <w:jc w:val="both"/>
        <w:rPr>
          <w:rFonts w:ascii="Verdana" w:hAnsi="Verdana"/>
        </w:rPr>
      </w:pPr>
      <w:r w:rsidRPr="00CE2E9E">
        <w:rPr>
          <w:rFonts w:ascii="Verdana" w:hAnsi="Verdana"/>
          <w:highlight w:val="yellow"/>
        </w:rPr>
        <w:t>You may not change the key of an element directly</w:t>
      </w:r>
      <w:r w:rsidRPr="00CE2E9E">
        <w:rPr>
          <w:rFonts w:ascii="Verdana" w:hAnsi="Verdana"/>
        </w:rPr>
        <w:t xml:space="preserve">, because doing so might compromise the correct order. </w:t>
      </w:r>
    </w:p>
    <w:p w:rsidR="00A05835" w:rsidRPr="00CE2E9E" w:rsidRDefault="00A05835" w:rsidP="004067F0">
      <w:pPr>
        <w:jc w:val="both"/>
        <w:rPr>
          <w:rFonts w:ascii="Verdana" w:hAnsi="Verdana"/>
        </w:rPr>
      </w:pPr>
      <w:r w:rsidRPr="00CE2E9E">
        <w:rPr>
          <w:rFonts w:ascii="Verdana" w:hAnsi="Verdana"/>
          <w:highlight w:val="yellow"/>
        </w:rPr>
        <w:t>To modify the key of an element</w:t>
      </w:r>
      <w:r w:rsidRPr="00CE2E9E">
        <w:rPr>
          <w:rFonts w:ascii="Verdana" w:hAnsi="Verdana"/>
        </w:rPr>
        <w:t>, you must remove the element that has the old key and insert a new element that has the new key and the old value.</w:t>
      </w:r>
    </w:p>
    <w:p w:rsidR="00A05835" w:rsidRPr="00CE2E9E" w:rsidRDefault="00A05835" w:rsidP="004067F0">
      <w:pPr>
        <w:jc w:val="both"/>
        <w:rPr>
          <w:rFonts w:ascii="Verdana" w:hAnsi="Verdana"/>
        </w:rPr>
      </w:pPr>
      <w:r w:rsidRPr="00CE2E9E">
        <w:rPr>
          <w:rFonts w:ascii="Verdana" w:hAnsi="Verdana"/>
        </w:rPr>
        <w:t>As a consequence, from the iterator’s point of view, the element’s key is constant. However, a direct modification of the value of the element is still possible, provided that the type of the value is not constant</w:t>
      </w:r>
      <w:r w:rsidR="00C75C23" w:rsidRPr="00CE2E9E">
        <w:rPr>
          <w:rFonts w:ascii="Verdana" w:hAnsi="Verdana"/>
        </w:rPr>
        <w:t>.</w:t>
      </w:r>
    </w:p>
    <w:p w:rsidR="00C75C23" w:rsidRPr="00CE2E9E" w:rsidRDefault="00C75C23" w:rsidP="004067F0">
      <w:pPr>
        <w:jc w:val="both"/>
        <w:rPr>
          <w:rFonts w:ascii="Verdana" w:hAnsi="Verdana"/>
        </w:rPr>
      </w:pPr>
    </w:p>
    <w:p w:rsidR="00C75C23" w:rsidRPr="00CE2E9E" w:rsidRDefault="00C75C23" w:rsidP="004067F0">
      <w:pPr>
        <w:jc w:val="both"/>
        <w:rPr>
          <w:rFonts w:ascii="Verdana" w:hAnsi="Verdana"/>
        </w:rPr>
      </w:pPr>
    </w:p>
    <w:p w:rsidR="00105582" w:rsidRPr="00CE2E9E" w:rsidRDefault="00105582" w:rsidP="004067F0">
      <w:pPr>
        <w:jc w:val="both"/>
        <w:rPr>
          <w:rFonts w:ascii="Verdana" w:hAnsi="Verdana"/>
        </w:rPr>
      </w:pPr>
    </w:p>
    <w:p w:rsidR="00105582" w:rsidRPr="00CE2E9E" w:rsidRDefault="00105582" w:rsidP="004067F0">
      <w:pPr>
        <w:jc w:val="both"/>
        <w:rPr>
          <w:rFonts w:ascii="Verdana" w:hAnsi="Verdana"/>
        </w:rPr>
      </w:pPr>
    </w:p>
    <w:p w:rsidR="002D7A98" w:rsidRPr="00CE2E9E" w:rsidRDefault="002D7A98" w:rsidP="004067F0">
      <w:pPr>
        <w:pStyle w:val="Heading1"/>
        <w:jc w:val="both"/>
        <w:rPr>
          <w:rFonts w:ascii="Verdana" w:hAnsi="Verdana"/>
        </w:rPr>
      </w:pPr>
      <w:r w:rsidRPr="00CE2E9E">
        <w:rPr>
          <w:rFonts w:ascii="Verdana" w:hAnsi="Verdana"/>
        </w:rPr>
        <w:lastRenderedPageBreak/>
        <w:t>Map and Multimap Operations</w:t>
      </w:r>
    </w:p>
    <w:p w:rsidR="002D7A98" w:rsidRPr="00CE2E9E" w:rsidRDefault="002D7A98" w:rsidP="004067F0">
      <w:pPr>
        <w:pStyle w:val="Heading2"/>
        <w:jc w:val="both"/>
        <w:rPr>
          <w:rFonts w:ascii="Verdana" w:hAnsi="Verdana"/>
        </w:rPr>
      </w:pPr>
      <w:r w:rsidRPr="00CE2E9E">
        <w:rPr>
          <w:rFonts w:ascii="Verdana" w:hAnsi="Verdana"/>
        </w:rPr>
        <w:t>Create, Copy, and Destroy</w:t>
      </w:r>
    </w:p>
    <w:p w:rsidR="002D7A98" w:rsidRPr="00CE2E9E" w:rsidRDefault="002D7A98" w:rsidP="004067F0">
      <w:pPr>
        <w:jc w:val="both"/>
        <w:rPr>
          <w:rFonts w:ascii="Verdana" w:hAnsi="Verdana"/>
        </w:rPr>
      </w:pPr>
      <w:r w:rsidRPr="00CE2E9E">
        <w:rPr>
          <w:rFonts w:ascii="Verdana" w:hAnsi="Verdana"/>
        </w:rPr>
        <w:t>constructors and destructors of maps and multimaps:</w:t>
      </w:r>
    </w:p>
    <w:tbl>
      <w:tblPr>
        <w:tblStyle w:val="GridTable4"/>
        <w:tblW w:w="5252" w:type="pct"/>
        <w:tblLook w:val="04A0" w:firstRow="1" w:lastRow="0" w:firstColumn="1" w:lastColumn="0" w:noHBand="0" w:noVBand="1"/>
      </w:tblPr>
      <w:tblGrid>
        <w:gridCol w:w="2842"/>
        <w:gridCol w:w="6979"/>
      </w:tblGrid>
      <w:tr w:rsidR="003D40C4" w:rsidRPr="00CE2E9E" w:rsidTr="00537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pct"/>
          </w:tcPr>
          <w:p w:rsidR="003D40C4" w:rsidRPr="00CE2E9E" w:rsidRDefault="003D40C4" w:rsidP="004067F0">
            <w:pPr>
              <w:jc w:val="both"/>
              <w:rPr>
                <w:rFonts w:ascii="Verdana" w:hAnsi="Verdana"/>
                <w:b w:val="0"/>
              </w:rPr>
            </w:pPr>
            <w:r w:rsidRPr="00CE2E9E">
              <w:rPr>
                <w:rFonts w:ascii="Verdana" w:hAnsi="Verdana"/>
              </w:rPr>
              <w:t>Operation</w:t>
            </w:r>
          </w:p>
        </w:tc>
        <w:tc>
          <w:tcPr>
            <w:tcW w:w="3553" w:type="pct"/>
          </w:tcPr>
          <w:p w:rsidR="003D40C4" w:rsidRPr="00CE2E9E" w:rsidRDefault="003D40C4" w:rsidP="004067F0">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CE2E9E">
              <w:rPr>
                <w:rFonts w:ascii="Verdana" w:hAnsi="Verdana"/>
              </w:rPr>
              <w:t>Effect</w:t>
            </w:r>
          </w:p>
        </w:tc>
      </w:tr>
      <w:tr w:rsidR="00C72C54" w:rsidRPr="00CE2E9E" w:rsidTr="00537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pct"/>
          </w:tcPr>
          <w:p w:rsidR="00C72C54" w:rsidRPr="00CE2E9E" w:rsidRDefault="00C72C54" w:rsidP="004067F0">
            <w:pPr>
              <w:jc w:val="both"/>
              <w:rPr>
                <w:rFonts w:ascii="Verdana" w:hAnsi="Verdana"/>
              </w:rPr>
            </w:pPr>
            <w:r w:rsidRPr="00CE2E9E">
              <w:rPr>
                <w:rFonts w:ascii="Verdana" w:hAnsi="Verdana"/>
              </w:rPr>
              <w:t>map c</w:t>
            </w:r>
          </w:p>
        </w:tc>
        <w:tc>
          <w:tcPr>
            <w:tcW w:w="3553" w:type="pct"/>
          </w:tcPr>
          <w:p w:rsidR="00C72C54" w:rsidRPr="00CE2E9E" w:rsidRDefault="00C72C54"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Default constructor; creates an empty map/multimap without any elements</w:t>
            </w:r>
          </w:p>
        </w:tc>
      </w:tr>
      <w:tr w:rsidR="00C72C54" w:rsidRPr="00CE2E9E" w:rsidTr="0053709D">
        <w:tc>
          <w:tcPr>
            <w:cnfStyle w:val="001000000000" w:firstRow="0" w:lastRow="0" w:firstColumn="1" w:lastColumn="0" w:oddVBand="0" w:evenVBand="0" w:oddHBand="0" w:evenHBand="0" w:firstRowFirstColumn="0" w:firstRowLastColumn="0" w:lastRowFirstColumn="0" w:lastRowLastColumn="0"/>
            <w:tcW w:w="1447" w:type="pct"/>
          </w:tcPr>
          <w:p w:rsidR="00C72C54" w:rsidRPr="00CE2E9E" w:rsidRDefault="00C72C54" w:rsidP="004067F0">
            <w:pPr>
              <w:jc w:val="both"/>
              <w:rPr>
                <w:rFonts w:ascii="Verdana" w:hAnsi="Verdana"/>
              </w:rPr>
            </w:pPr>
            <w:r w:rsidRPr="00CE2E9E">
              <w:rPr>
                <w:rFonts w:ascii="Verdana" w:hAnsi="Verdana"/>
              </w:rPr>
              <w:t>map c(op)</w:t>
            </w:r>
          </w:p>
        </w:tc>
        <w:tc>
          <w:tcPr>
            <w:tcW w:w="3553" w:type="pct"/>
          </w:tcPr>
          <w:p w:rsidR="00C72C54" w:rsidRPr="00CE2E9E" w:rsidRDefault="00C72C54"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Creates an empty map/multimap that uses op as the sorting criterion</w:t>
            </w:r>
          </w:p>
        </w:tc>
      </w:tr>
      <w:tr w:rsidR="00C72C54" w:rsidRPr="00CE2E9E" w:rsidTr="00537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pct"/>
          </w:tcPr>
          <w:p w:rsidR="00C72C54" w:rsidRPr="00CE2E9E" w:rsidRDefault="00C72C54" w:rsidP="004067F0">
            <w:pPr>
              <w:jc w:val="both"/>
              <w:rPr>
                <w:rFonts w:ascii="Verdana" w:hAnsi="Verdana"/>
              </w:rPr>
            </w:pPr>
            <w:r w:rsidRPr="00CE2E9E">
              <w:rPr>
                <w:rFonts w:ascii="Verdana" w:hAnsi="Verdana"/>
              </w:rPr>
              <w:t>map c(c2)</w:t>
            </w:r>
          </w:p>
        </w:tc>
        <w:tc>
          <w:tcPr>
            <w:tcW w:w="3553" w:type="pct"/>
          </w:tcPr>
          <w:p w:rsidR="00C72C54" w:rsidRPr="00CE2E9E" w:rsidRDefault="00C72C54"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Copy constructor; creates a copy of another map/multimap of the same type (all elements are copied)</w:t>
            </w:r>
          </w:p>
        </w:tc>
      </w:tr>
      <w:tr w:rsidR="00C72C54" w:rsidRPr="00CE2E9E" w:rsidTr="0053709D">
        <w:tc>
          <w:tcPr>
            <w:cnfStyle w:val="001000000000" w:firstRow="0" w:lastRow="0" w:firstColumn="1" w:lastColumn="0" w:oddVBand="0" w:evenVBand="0" w:oddHBand="0" w:evenHBand="0" w:firstRowFirstColumn="0" w:firstRowLastColumn="0" w:lastRowFirstColumn="0" w:lastRowLastColumn="0"/>
            <w:tcW w:w="1447" w:type="pct"/>
          </w:tcPr>
          <w:p w:rsidR="00C72C54" w:rsidRPr="00CE2E9E" w:rsidRDefault="00C72C54" w:rsidP="004067F0">
            <w:pPr>
              <w:jc w:val="both"/>
              <w:rPr>
                <w:rFonts w:ascii="Verdana" w:hAnsi="Verdana"/>
              </w:rPr>
            </w:pPr>
            <w:r w:rsidRPr="00CE2E9E">
              <w:rPr>
                <w:rFonts w:ascii="Verdana" w:hAnsi="Verdana"/>
              </w:rPr>
              <w:t>map c = c2</w:t>
            </w:r>
          </w:p>
        </w:tc>
        <w:tc>
          <w:tcPr>
            <w:tcW w:w="3553" w:type="pct"/>
          </w:tcPr>
          <w:p w:rsidR="00C72C54" w:rsidRPr="00CE2E9E" w:rsidRDefault="00C72C54"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Copy constructor; creates a copy of another map/multimap of the same type (all elements are copied)</w:t>
            </w:r>
          </w:p>
        </w:tc>
      </w:tr>
      <w:tr w:rsidR="00C72C54" w:rsidRPr="00CE2E9E" w:rsidTr="00537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pct"/>
          </w:tcPr>
          <w:p w:rsidR="00C72C54" w:rsidRPr="00CE2E9E" w:rsidRDefault="00C72C54" w:rsidP="004067F0">
            <w:pPr>
              <w:jc w:val="both"/>
              <w:rPr>
                <w:rFonts w:ascii="Verdana" w:hAnsi="Verdana"/>
              </w:rPr>
            </w:pPr>
            <w:r w:rsidRPr="00CE2E9E">
              <w:rPr>
                <w:rFonts w:ascii="Verdana" w:hAnsi="Verdana"/>
              </w:rPr>
              <w:t>map c(rv)</w:t>
            </w:r>
          </w:p>
        </w:tc>
        <w:tc>
          <w:tcPr>
            <w:tcW w:w="3553" w:type="pct"/>
          </w:tcPr>
          <w:p w:rsidR="00C72C54" w:rsidRPr="00CE2E9E" w:rsidRDefault="00C72C54"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Move constructor; creates a new map/multimap of the same type, taking the contents of the rvalue rv (since C++11)</w:t>
            </w:r>
          </w:p>
        </w:tc>
      </w:tr>
      <w:tr w:rsidR="00C72C54" w:rsidRPr="00CE2E9E" w:rsidTr="0053709D">
        <w:tc>
          <w:tcPr>
            <w:cnfStyle w:val="001000000000" w:firstRow="0" w:lastRow="0" w:firstColumn="1" w:lastColumn="0" w:oddVBand="0" w:evenVBand="0" w:oddHBand="0" w:evenHBand="0" w:firstRowFirstColumn="0" w:firstRowLastColumn="0" w:lastRowFirstColumn="0" w:lastRowLastColumn="0"/>
            <w:tcW w:w="1447" w:type="pct"/>
          </w:tcPr>
          <w:p w:rsidR="00C72C54" w:rsidRPr="00CE2E9E" w:rsidRDefault="00C72C54" w:rsidP="004067F0">
            <w:pPr>
              <w:jc w:val="both"/>
              <w:rPr>
                <w:rFonts w:ascii="Verdana" w:hAnsi="Verdana"/>
              </w:rPr>
            </w:pPr>
            <w:r w:rsidRPr="00CE2E9E">
              <w:rPr>
                <w:rFonts w:ascii="Verdana" w:hAnsi="Verdana"/>
              </w:rPr>
              <w:t>map c = rv</w:t>
            </w:r>
          </w:p>
        </w:tc>
        <w:tc>
          <w:tcPr>
            <w:tcW w:w="3553" w:type="pct"/>
          </w:tcPr>
          <w:p w:rsidR="00C72C54" w:rsidRPr="00CE2E9E" w:rsidRDefault="00C72C54"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Move constructor; creates a new map/multimap of the same type, taking the contents of the rvalue rv (since C++11)</w:t>
            </w:r>
          </w:p>
        </w:tc>
      </w:tr>
      <w:tr w:rsidR="00C72C54" w:rsidRPr="00CE2E9E" w:rsidTr="00537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pct"/>
          </w:tcPr>
          <w:p w:rsidR="00C72C54" w:rsidRPr="00CE2E9E" w:rsidRDefault="00C72C54" w:rsidP="004067F0">
            <w:pPr>
              <w:jc w:val="both"/>
              <w:rPr>
                <w:rFonts w:ascii="Verdana" w:hAnsi="Verdana"/>
              </w:rPr>
            </w:pPr>
            <w:r w:rsidRPr="00CE2E9E">
              <w:rPr>
                <w:rFonts w:ascii="Verdana" w:hAnsi="Verdana"/>
              </w:rPr>
              <w:t>map c(beg,</w:t>
            </w:r>
            <w:r w:rsidR="00631D26" w:rsidRPr="00CE2E9E">
              <w:rPr>
                <w:rFonts w:ascii="Verdana" w:hAnsi="Verdana"/>
              </w:rPr>
              <w:t xml:space="preserve"> </w:t>
            </w:r>
            <w:r w:rsidRPr="00CE2E9E">
              <w:rPr>
                <w:rFonts w:ascii="Verdana" w:hAnsi="Verdana"/>
              </w:rPr>
              <w:t>end)</w:t>
            </w:r>
          </w:p>
        </w:tc>
        <w:tc>
          <w:tcPr>
            <w:tcW w:w="3553" w:type="pct"/>
          </w:tcPr>
          <w:p w:rsidR="00C72C54" w:rsidRPr="00CE2E9E" w:rsidRDefault="00C72C54"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Creates a map/multimap initialized by the elements of the range [beg,end)</w:t>
            </w:r>
          </w:p>
        </w:tc>
      </w:tr>
      <w:tr w:rsidR="00C72C54" w:rsidRPr="00CE2E9E" w:rsidTr="0053709D">
        <w:tc>
          <w:tcPr>
            <w:cnfStyle w:val="001000000000" w:firstRow="0" w:lastRow="0" w:firstColumn="1" w:lastColumn="0" w:oddVBand="0" w:evenVBand="0" w:oddHBand="0" w:evenHBand="0" w:firstRowFirstColumn="0" w:firstRowLastColumn="0" w:lastRowFirstColumn="0" w:lastRowLastColumn="0"/>
            <w:tcW w:w="1447" w:type="pct"/>
          </w:tcPr>
          <w:p w:rsidR="00C72C54" w:rsidRPr="00CE2E9E" w:rsidRDefault="00C72C54" w:rsidP="004067F0">
            <w:pPr>
              <w:jc w:val="both"/>
              <w:rPr>
                <w:rFonts w:ascii="Verdana" w:hAnsi="Verdana"/>
              </w:rPr>
            </w:pPr>
            <w:r w:rsidRPr="00CE2E9E">
              <w:rPr>
                <w:rFonts w:ascii="Verdana" w:hAnsi="Verdana"/>
              </w:rPr>
              <w:t>map c(beg,</w:t>
            </w:r>
            <w:r w:rsidR="00631D26" w:rsidRPr="00CE2E9E">
              <w:rPr>
                <w:rFonts w:ascii="Verdana" w:hAnsi="Verdana"/>
              </w:rPr>
              <w:t xml:space="preserve"> </w:t>
            </w:r>
            <w:r w:rsidRPr="00CE2E9E">
              <w:rPr>
                <w:rFonts w:ascii="Verdana" w:hAnsi="Verdana"/>
              </w:rPr>
              <w:t>end,</w:t>
            </w:r>
            <w:r w:rsidR="00631D26" w:rsidRPr="00CE2E9E">
              <w:rPr>
                <w:rFonts w:ascii="Verdana" w:hAnsi="Verdana"/>
              </w:rPr>
              <w:t xml:space="preserve"> </w:t>
            </w:r>
            <w:r w:rsidRPr="00CE2E9E">
              <w:rPr>
                <w:rFonts w:ascii="Verdana" w:hAnsi="Verdana"/>
              </w:rPr>
              <w:t>op)</w:t>
            </w:r>
          </w:p>
        </w:tc>
        <w:tc>
          <w:tcPr>
            <w:tcW w:w="3553" w:type="pct"/>
          </w:tcPr>
          <w:p w:rsidR="00C72C54" w:rsidRPr="00CE2E9E" w:rsidRDefault="00C72C54"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Creates a map/multimap with the sorting criterion op initialized by the elements of the range [beg,end)</w:t>
            </w:r>
          </w:p>
        </w:tc>
      </w:tr>
      <w:tr w:rsidR="00C72C54" w:rsidRPr="00CE2E9E" w:rsidTr="00537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pct"/>
          </w:tcPr>
          <w:p w:rsidR="00C72C54" w:rsidRPr="00CE2E9E" w:rsidRDefault="00C72C54" w:rsidP="004067F0">
            <w:pPr>
              <w:jc w:val="both"/>
              <w:rPr>
                <w:rFonts w:ascii="Verdana" w:hAnsi="Verdana"/>
              </w:rPr>
            </w:pPr>
            <w:r w:rsidRPr="00CE2E9E">
              <w:rPr>
                <w:rFonts w:ascii="Verdana" w:hAnsi="Verdana"/>
              </w:rPr>
              <w:t>map c(initlist)</w:t>
            </w:r>
          </w:p>
        </w:tc>
        <w:tc>
          <w:tcPr>
            <w:tcW w:w="3553" w:type="pct"/>
          </w:tcPr>
          <w:p w:rsidR="00C72C54" w:rsidRPr="00CE2E9E" w:rsidRDefault="00C72C54"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Creates a map/multimap initialized with the elements of initializer list initlist (since C++11)</w:t>
            </w:r>
          </w:p>
        </w:tc>
      </w:tr>
      <w:tr w:rsidR="00C72C54" w:rsidRPr="00CE2E9E" w:rsidTr="0053709D">
        <w:tc>
          <w:tcPr>
            <w:cnfStyle w:val="001000000000" w:firstRow="0" w:lastRow="0" w:firstColumn="1" w:lastColumn="0" w:oddVBand="0" w:evenVBand="0" w:oddHBand="0" w:evenHBand="0" w:firstRowFirstColumn="0" w:firstRowLastColumn="0" w:lastRowFirstColumn="0" w:lastRowLastColumn="0"/>
            <w:tcW w:w="1447" w:type="pct"/>
          </w:tcPr>
          <w:p w:rsidR="00C72C54" w:rsidRPr="00CE2E9E" w:rsidRDefault="00C72C54" w:rsidP="004067F0">
            <w:pPr>
              <w:jc w:val="both"/>
              <w:rPr>
                <w:rFonts w:ascii="Verdana" w:hAnsi="Verdana"/>
              </w:rPr>
            </w:pPr>
            <w:r w:rsidRPr="00CE2E9E">
              <w:rPr>
                <w:rFonts w:ascii="Verdana" w:hAnsi="Verdana"/>
              </w:rPr>
              <w:t>map c = initlist</w:t>
            </w:r>
          </w:p>
        </w:tc>
        <w:tc>
          <w:tcPr>
            <w:tcW w:w="3553" w:type="pct"/>
          </w:tcPr>
          <w:p w:rsidR="00C72C54" w:rsidRPr="00CE2E9E" w:rsidRDefault="00C72C54"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Creates a map/multimap initialized with the elements of initializer list initlist (since C++11)</w:t>
            </w:r>
          </w:p>
        </w:tc>
      </w:tr>
      <w:tr w:rsidR="00C72C54" w:rsidRPr="00CE2E9E" w:rsidTr="00537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pct"/>
          </w:tcPr>
          <w:p w:rsidR="00C72C54" w:rsidRPr="00CE2E9E" w:rsidRDefault="00C72C54" w:rsidP="004067F0">
            <w:pPr>
              <w:jc w:val="both"/>
              <w:rPr>
                <w:rFonts w:ascii="Verdana" w:hAnsi="Verdana"/>
              </w:rPr>
            </w:pPr>
            <w:r w:rsidRPr="00CE2E9E">
              <w:rPr>
                <w:rFonts w:ascii="Verdana" w:hAnsi="Verdana"/>
              </w:rPr>
              <w:t>c.~map()</w:t>
            </w:r>
          </w:p>
        </w:tc>
        <w:tc>
          <w:tcPr>
            <w:tcW w:w="3553" w:type="pct"/>
          </w:tcPr>
          <w:p w:rsidR="00C72C54" w:rsidRPr="00CE2E9E" w:rsidRDefault="00C72C54"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Destroys all elements and frees the memory</w:t>
            </w:r>
          </w:p>
        </w:tc>
      </w:tr>
    </w:tbl>
    <w:p w:rsidR="002D7A98" w:rsidRPr="00CE2E9E" w:rsidRDefault="002D7A98" w:rsidP="004067F0">
      <w:pPr>
        <w:jc w:val="both"/>
        <w:rPr>
          <w:rFonts w:ascii="Verdana" w:hAnsi="Verdana"/>
        </w:rPr>
      </w:pPr>
    </w:p>
    <w:p w:rsidR="002D7A98" w:rsidRPr="00CE2E9E" w:rsidRDefault="002D7A98" w:rsidP="004067F0">
      <w:pPr>
        <w:jc w:val="both"/>
        <w:rPr>
          <w:rFonts w:ascii="Verdana" w:hAnsi="Verdana"/>
        </w:rPr>
      </w:pPr>
      <w:r w:rsidRPr="00CE2E9E">
        <w:rPr>
          <w:rFonts w:ascii="Verdana" w:hAnsi="Verdana"/>
        </w:rPr>
        <w:t>map may be one of the following types:</w:t>
      </w:r>
    </w:p>
    <w:tbl>
      <w:tblPr>
        <w:tblStyle w:val="GridTable4"/>
        <w:tblW w:w="5000" w:type="pct"/>
        <w:tblLook w:val="04A0" w:firstRow="1" w:lastRow="0" w:firstColumn="1" w:lastColumn="0" w:noHBand="0" w:noVBand="1"/>
      </w:tblPr>
      <w:tblGrid>
        <w:gridCol w:w="3349"/>
        <w:gridCol w:w="6001"/>
      </w:tblGrid>
      <w:tr w:rsidR="00C72C54" w:rsidRPr="00CE2E9E" w:rsidTr="00123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C72C54" w:rsidRPr="00CE2E9E" w:rsidRDefault="00A27D67" w:rsidP="004067F0">
            <w:pPr>
              <w:jc w:val="both"/>
              <w:rPr>
                <w:rFonts w:ascii="Verdana" w:hAnsi="Verdana"/>
                <w:b w:val="0"/>
              </w:rPr>
            </w:pPr>
            <w:r w:rsidRPr="00CE2E9E">
              <w:rPr>
                <w:rFonts w:ascii="Verdana" w:hAnsi="Verdana"/>
                <w:b w:val="0"/>
              </w:rPr>
              <w:t>map</w:t>
            </w:r>
          </w:p>
        </w:tc>
        <w:tc>
          <w:tcPr>
            <w:tcW w:w="3209" w:type="pct"/>
          </w:tcPr>
          <w:p w:rsidR="00C72C54" w:rsidRPr="00CE2E9E" w:rsidRDefault="00C72C54" w:rsidP="004067F0">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CE2E9E">
              <w:rPr>
                <w:rFonts w:ascii="Verdana" w:hAnsi="Verdana"/>
              </w:rPr>
              <w:t>Effect</w:t>
            </w:r>
          </w:p>
        </w:tc>
      </w:tr>
      <w:tr w:rsidR="00A27D67" w:rsidRPr="00CE2E9E" w:rsidTr="0012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A27D67" w:rsidRPr="00CE2E9E" w:rsidRDefault="00A27D67" w:rsidP="004067F0">
            <w:pPr>
              <w:jc w:val="both"/>
              <w:rPr>
                <w:rFonts w:ascii="Verdana" w:hAnsi="Verdana"/>
              </w:rPr>
            </w:pPr>
            <w:r w:rsidRPr="00CE2E9E">
              <w:rPr>
                <w:rFonts w:ascii="Verdana" w:hAnsi="Verdana"/>
              </w:rPr>
              <w:t>map&lt;Key,</w:t>
            </w:r>
            <w:r w:rsidR="00A2552C" w:rsidRPr="00CE2E9E">
              <w:rPr>
                <w:rFonts w:ascii="Verdana" w:hAnsi="Verdana"/>
              </w:rPr>
              <w:t xml:space="preserve"> </w:t>
            </w:r>
            <w:r w:rsidRPr="00CE2E9E">
              <w:rPr>
                <w:rFonts w:ascii="Verdana" w:hAnsi="Verdana"/>
              </w:rPr>
              <w:t>Val&gt;</w:t>
            </w:r>
          </w:p>
        </w:tc>
        <w:tc>
          <w:tcPr>
            <w:tcW w:w="3209" w:type="pct"/>
          </w:tcPr>
          <w:p w:rsidR="00A27D67" w:rsidRPr="00CE2E9E" w:rsidRDefault="00A27D67"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A map that by default sorts keys with less&lt;&gt; (operator &lt;)</w:t>
            </w:r>
          </w:p>
        </w:tc>
      </w:tr>
      <w:tr w:rsidR="00A27D67" w:rsidRPr="00CE2E9E" w:rsidTr="00123250">
        <w:tc>
          <w:tcPr>
            <w:cnfStyle w:val="001000000000" w:firstRow="0" w:lastRow="0" w:firstColumn="1" w:lastColumn="0" w:oddVBand="0" w:evenVBand="0" w:oddHBand="0" w:evenHBand="0" w:firstRowFirstColumn="0" w:firstRowLastColumn="0" w:lastRowFirstColumn="0" w:lastRowLastColumn="0"/>
            <w:tcW w:w="1791" w:type="pct"/>
          </w:tcPr>
          <w:p w:rsidR="00A27D67" w:rsidRPr="00CE2E9E" w:rsidRDefault="00A27D67" w:rsidP="004067F0">
            <w:pPr>
              <w:jc w:val="both"/>
              <w:rPr>
                <w:rFonts w:ascii="Verdana" w:hAnsi="Verdana"/>
              </w:rPr>
            </w:pPr>
            <w:r w:rsidRPr="00CE2E9E">
              <w:rPr>
                <w:rFonts w:ascii="Verdana" w:hAnsi="Verdana"/>
              </w:rPr>
              <w:t>map&lt;Key,</w:t>
            </w:r>
            <w:r w:rsidR="00A2552C" w:rsidRPr="00CE2E9E">
              <w:rPr>
                <w:rFonts w:ascii="Verdana" w:hAnsi="Verdana"/>
              </w:rPr>
              <w:t xml:space="preserve"> </w:t>
            </w:r>
            <w:r w:rsidRPr="00CE2E9E">
              <w:rPr>
                <w:rFonts w:ascii="Verdana" w:hAnsi="Verdana"/>
              </w:rPr>
              <w:t>Val,</w:t>
            </w:r>
            <w:r w:rsidR="00A2552C" w:rsidRPr="00CE2E9E">
              <w:rPr>
                <w:rFonts w:ascii="Verdana" w:hAnsi="Verdana"/>
              </w:rPr>
              <w:t xml:space="preserve"> </w:t>
            </w:r>
            <w:r w:rsidRPr="00CE2E9E">
              <w:rPr>
                <w:rFonts w:ascii="Verdana" w:hAnsi="Verdana"/>
              </w:rPr>
              <w:t>Op&gt;</w:t>
            </w:r>
          </w:p>
        </w:tc>
        <w:tc>
          <w:tcPr>
            <w:tcW w:w="3209" w:type="pct"/>
          </w:tcPr>
          <w:p w:rsidR="00A27D67" w:rsidRPr="00CE2E9E" w:rsidRDefault="00A27D67"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A map that by default sorts keys with Op</w:t>
            </w:r>
          </w:p>
        </w:tc>
      </w:tr>
      <w:tr w:rsidR="00A27D67" w:rsidRPr="00CE2E9E" w:rsidTr="0012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A27D67" w:rsidRPr="00CE2E9E" w:rsidRDefault="00A27D67" w:rsidP="004067F0">
            <w:pPr>
              <w:jc w:val="both"/>
              <w:rPr>
                <w:rFonts w:ascii="Verdana" w:hAnsi="Verdana"/>
              </w:rPr>
            </w:pPr>
            <w:r w:rsidRPr="00CE2E9E">
              <w:rPr>
                <w:rFonts w:ascii="Verdana" w:hAnsi="Verdana"/>
              </w:rPr>
              <w:t>multimap&lt;Key,</w:t>
            </w:r>
            <w:r w:rsidR="00A2552C" w:rsidRPr="00CE2E9E">
              <w:rPr>
                <w:rFonts w:ascii="Verdana" w:hAnsi="Verdana"/>
              </w:rPr>
              <w:t xml:space="preserve"> </w:t>
            </w:r>
            <w:r w:rsidRPr="00CE2E9E">
              <w:rPr>
                <w:rFonts w:ascii="Verdana" w:hAnsi="Verdana"/>
              </w:rPr>
              <w:t>Val&gt;</w:t>
            </w:r>
          </w:p>
        </w:tc>
        <w:tc>
          <w:tcPr>
            <w:tcW w:w="3209" w:type="pct"/>
          </w:tcPr>
          <w:p w:rsidR="00A27D67" w:rsidRPr="00CE2E9E" w:rsidRDefault="00A27D67"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A multimap that by default sorts keys with less&lt;&gt; (operator &lt;)</w:t>
            </w:r>
          </w:p>
        </w:tc>
      </w:tr>
      <w:tr w:rsidR="00A27D67" w:rsidRPr="00CE2E9E" w:rsidTr="00123250">
        <w:tc>
          <w:tcPr>
            <w:cnfStyle w:val="001000000000" w:firstRow="0" w:lastRow="0" w:firstColumn="1" w:lastColumn="0" w:oddVBand="0" w:evenVBand="0" w:oddHBand="0" w:evenHBand="0" w:firstRowFirstColumn="0" w:firstRowLastColumn="0" w:lastRowFirstColumn="0" w:lastRowLastColumn="0"/>
            <w:tcW w:w="1791" w:type="pct"/>
          </w:tcPr>
          <w:p w:rsidR="00A27D67" w:rsidRPr="00CE2E9E" w:rsidRDefault="00A27D67" w:rsidP="004067F0">
            <w:pPr>
              <w:jc w:val="both"/>
              <w:rPr>
                <w:rFonts w:ascii="Verdana" w:hAnsi="Verdana"/>
              </w:rPr>
            </w:pPr>
            <w:r w:rsidRPr="00CE2E9E">
              <w:rPr>
                <w:rFonts w:ascii="Verdana" w:hAnsi="Verdana"/>
              </w:rPr>
              <w:t>multimap&lt;Key,</w:t>
            </w:r>
            <w:r w:rsidR="00A2552C" w:rsidRPr="00CE2E9E">
              <w:rPr>
                <w:rFonts w:ascii="Verdana" w:hAnsi="Verdana"/>
              </w:rPr>
              <w:t xml:space="preserve"> </w:t>
            </w:r>
            <w:r w:rsidRPr="00CE2E9E">
              <w:rPr>
                <w:rFonts w:ascii="Verdana" w:hAnsi="Verdana"/>
              </w:rPr>
              <w:t>Val,</w:t>
            </w:r>
            <w:r w:rsidR="00A2552C" w:rsidRPr="00CE2E9E">
              <w:rPr>
                <w:rFonts w:ascii="Verdana" w:hAnsi="Verdana"/>
              </w:rPr>
              <w:t xml:space="preserve"> </w:t>
            </w:r>
            <w:r w:rsidRPr="00CE2E9E">
              <w:rPr>
                <w:rFonts w:ascii="Verdana" w:hAnsi="Verdana"/>
              </w:rPr>
              <w:t>Op&gt;</w:t>
            </w:r>
          </w:p>
        </w:tc>
        <w:tc>
          <w:tcPr>
            <w:tcW w:w="3209" w:type="pct"/>
          </w:tcPr>
          <w:p w:rsidR="00A27D67" w:rsidRPr="00CE2E9E" w:rsidRDefault="00A27D67"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A multimap that by default sorts keys with Op</w:t>
            </w:r>
          </w:p>
        </w:tc>
      </w:tr>
    </w:tbl>
    <w:p w:rsidR="002D7A98" w:rsidRPr="00CE2E9E" w:rsidRDefault="002D7A98" w:rsidP="004067F0">
      <w:pPr>
        <w:jc w:val="both"/>
        <w:rPr>
          <w:rFonts w:ascii="Verdana" w:hAnsi="Verdana"/>
        </w:rPr>
      </w:pPr>
    </w:p>
    <w:p w:rsidR="002D7A98" w:rsidRPr="00CE2E9E" w:rsidRDefault="002D7A98" w:rsidP="004067F0">
      <w:pPr>
        <w:jc w:val="both"/>
        <w:rPr>
          <w:rFonts w:ascii="Verdana" w:hAnsi="Verdana"/>
        </w:rPr>
      </w:pPr>
      <w:r w:rsidRPr="00CE2E9E">
        <w:rPr>
          <w:rFonts w:ascii="Verdana" w:hAnsi="Verdana"/>
        </w:rPr>
        <w:t>sorting criterion can be defined in two ways:</w:t>
      </w:r>
    </w:p>
    <w:p w:rsidR="002D7A98" w:rsidRPr="00CE2E9E" w:rsidRDefault="002D7A98" w:rsidP="004067F0">
      <w:pPr>
        <w:pStyle w:val="ListParagraph"/>
        <w:numPr>
          <w:ilvl w:val="0"/>
          <w:numId w:val="2"/>
        </w:numPr>
        <w:jc w:val="both"/>
        <w:rPr>
          <w:rFonts w:ascii="Verdana" w:hAnsi="Verdana"/>
          <w:b/>
        </w:rPr>
      </w:pPr>
      <w:r w:rsidRPr="00CE2E9E">
        <w:rPr>
          <w:rFonts w:ascii="Verdana" w:hAnsi="Verdana"/>
          <w:b/>
        </w:rPr>
        <w:t>As a template parameter.</w:t>
      </w:r>
    </w:p>
    <w:p w:rsidR="002D7A98" w:rsidRPr="00CE2E9E" w:rsidRDefault="002D7A98" w:rsidP="004067F0">
      <w:pPr>
        <w:pStyle w:val="ListParagraph"/>
        <w:jc w:val="both"/>
        <w:rPr>
          <w:rFonts w:ascii="Verdana" w:hAnsi="Verdana"/>
        </w:rPr>
      </w:pPr>
      <w:r w:rsidRPr="00CE2E9E">
        <w:rPr>
          <w:rFonts w:ascii="Verdana" w:hAnsi="Verdana"/>
        </w:rPr>
        <w:t xml:space="preserve">std::map&lt;float, std::string, </w:t>
      </w:r>
      <w:r w:rsidRPr="00CE2E9E">
        <w:rPr>
          <w:rFonts w:ascii="Verdana" w:hAnsi="Verdana"/>
          <w:b/>
        </w:rPr>
        <w:t>std::greater&lt;float&gt;</w:t>
      </w:r>
      <w:r w:rsidRPr="00CE2E9E">
        <w:rPr>
          <w:rFonts w:ascii="Verdana" w:hAnsi="Verdana"/>
        </w:rPr>
        <w:t>&gt; coll;</w:t>
      </w:r>
    </w:p>
    <w:p w:rsidR="00F54006" w:rsidRPr="00CE2E9E" w:rsidRDefault="00F54006" w:rsidP="004067F0">
      <w:pPr>
        <w:pStyle w:val="ListParagraph"/>
        <w:jc w:val="both"/>
        <w:rPr>
          <w:rFonts w:ascii="Verdana" w:hAnsi="Verdana"/>
        </w:rPr>
      </w:pPr>
    </w:p>
    <w:p w:rsidR="002D7A98" w:rsidRPr="00CE2E9E" w:rsidRDefault="002D7A98" w:rsidP="004067F0">
      <w:pPr>
        <w:pStyle w:val="ListParagraph"/>
        <w:jc w:val="both"/>
        <w:rPr>
          <w:rFonts w:ascii="Verdana" w:hAnsi="Verdana"/>
        </w:rPr>
      </w:pPr>
      <w:r w:rsidRPr="00CE2E9E">
        <w:rPr>
          <w:rFonts w:ascii="Verdana" w:hAnsi="Verdana"/>
        </w:rPr>
        <w:t>In this case, the sorting criterion is part of the type. Thus, the type system ensures that only containers with the same sorting criterion can be combined.</w:t>
      </w:r>
    </w:p>
    <w:p w:rsidR="002D7A98" w:rsidRPr="00CE2E9E" w:rsidRDefault="002D7A98" w:rsidP="004067F0">
      <w:pPr>
        <w:pStyle w:val="ListParagraph"/>
        <w:numPr>
          <w:ilvl w:val="0"/>
          <w:numId w:val="2"/>
        </w:numPr>
        <w:jc w:val="both"/>
        <w:rPr>
          <w:rFonts w:ascii="Verdana" w:hAnsi="Verdana"/>
          <w:b/>
        </w:rPr>
      </w:pPr>
      <w:r w:rsidRPr="00CE2E9E">
        <w:rPr>
          <w:rFonts w:ascii="Verdana" w:hAnsi="Verdana"/>
          <w:b/>
        </w:rPr>
        <w:lastRenderedPageBreak/>
        <w:t>As a constructor parameter.</w:t>
      </w:r>
    </w:p>
    <w:p w:rsidR="00F54006" w:rsidRPr="00CE2E9E" w:rsidRDefault="002D7A98" w:rsidP="004067F0">
      <w:pPr>
        <w:pStyle w:val="ListParagraph"/>
        <w:jc w:val="both"/>
        <w:rPr>
          <w:rFonts w:ascii="Verdana" w:hAnsi="Verdana"/>
        </w:rPr>
      </w:pPr>
      <w:r w:rsidRPr="00CE2E9E">
        <w:rPr>
          <w:rFonts w:ascii="Verdana" w:hAnsi="Verdana"/>
        </w:rPr>
        <w:t>In this case, you might have a type for several sorting criteria, and the initial value or state of the</w:t>
      </w:r>
      <w:r w:rsidR="00F54006" w:rsidRPr="00CE2E9E">
        <w:rPr>
          <w:rFonts w:ascii="Verdana" w:hAnsi="Verdana"/>
        </w:rPr>
        <w:t xml:space="preserve"> sorting criteria might differ.</w:t>
      </w:r>
    </w:p>
    <w:p w:rsidR="00F54006" w:rsidRPr="00CE2E9E" w:rsidRDefault="00F54006" w:rsidP="004067F0">
      <w:pPr>
        <w:pStyle w:val="ListParagraph"/>
        <w:jc w:val="both"/>
        <w:rPr>
          <w:rFonts w:ascii="Verdana" w:hAnsi="Verdana"/>
        </w:rPr>
      </w:pPr>
    </w:p>
    <w:p w:rsidR="002D7A98" w:rsidRPr="00CE2E9E" w:rsidRDefault="002D7A98" w:rsidP="004067F0">
      <w:pPr>
        <w:pStyle w:val="ListParagraph"/>
        <w:jc w:val="both"/>
        <w:rPr>
          <w:rFonts w:ascii="Verdana" w:hAnsi="Verdana"/>
        </w:rPr>
      </w:pPr>
      <w:r w:rsidRPr="00CE2E9E">
        <w:rPr>
          <w:rFonts w:ascii="Verdana" w:hAnsi="Verdana"/>
        </w:rPr>
        <w:t>This is useful when processing the sorting criterion at runtime or when sorting criteria are needed that are different but of the same data type.</w:t>
      </w:r>
    </w:p>
    <w:p w:rsidR="00593968" w:rsidRPr="00CE2E9E" w:rsidRDefault="00593968" w:rsidP="004067F0">
      <w:pPr>
        <w:jc w:val="both"/>
        <w:rPr>
          <w:rFonts w:ascii="Verdana" w:hAnsi="Verdana"/>
          <w:highlight w:val="yellow"/>
        </w:rPr>
      </w:pPr>
    </w:p>
    <w:p w:rsidR="002D7A98" w:rsidRPr="00CE2E9E" w:rsidRDefault="002D7A98" w:rsidP="004067F0">
      <w:pPr>
        <w:jc w:val="both"/>
        <w:rPr>
          <w:rFonts w:ascii="Verdana" w:hAnsi="Verdana"/>
        </w:rPr>
      </w:pPr>
      <w:r w:rsidRPr="00CE2E9E">
        <w:rPr>
          <w:rFonts w:ascii="Verdana" w:hAnsi="Verdana"/>
          <w:highlight w:val="yellow"/>
        </w:rPr>
        <w:t>Default sorting criterion</w:t>
      </w:r>
      <w:r w:rsidRPr="00CE2E9E">
        <w:rPr>
          <w:rFonts w:ascii="Verdana" w:hAnsi="Verdana"/>
        </w:rPr>
        <w:t xml:space="preserve"> is function object less&lt;&gt;.</w:t>
      </w:r>
    </w:p>
    <w:p w:rsidR="002D7A98" w:rsidRPr="00CE2E9E" w:rsidRDefault="002D7A98" w:rsidP="004067F0">
      <w:pPr>
        <w:jc w:val="both"/>
        <w:rPr>
          <w:rFonts w:ascii="Verdana" w:hAnsi="Verdana"/>
        </w:rPr>
      </w:pPr>
    </w:p>
    <w:p w:rsidR="00622C23" w:rsidRPr="00CE2E9E" w:rsidRDefault="00622C23" w:rsidP="004067F0">
      <w:pPr>
        <w:pStyle w:val="Heading2"/>
        <w:jc w:val="both"/>
        <w:rPr>
          <w:rFonts w:ascii="Verdana" w:hAnsi="Verdana"/>
        </w:rPr>
      </w:pPr>
      <w:r w:rsidRPr="00CE2E9E">
        <w:rPr>
          <w:rFonts w:ascii="Verdana" w:hAnsi="Verdana"/>
        </w:rPr>
        <w:t>Nonmodifying Operations</w:t>
      </w:r>
    </w:p>
    <w:tbl>
      <w:tblPr>
        <w:tblStyle w:val="GridTable4"/>
        <w:tblW w:w="5000" w:type="pct"/>
        <w:tblLook w:val="04A0" w:firstRow="1" w:lastRow="0" w:firstColumn="1" w:lastColumn="0" w:noHBand="0" w:noVBand="1"/>
      </w:tblPr>
      <w:tblGrid>
        <w:gridCol w:w="3349"/>
        <w:gridCol w:w="6001"/>
      </w:tblGrid>
      <w:tr w:rsidR="007D5848" w:rsidRPr="00CE2E9E" w:rsidTr="00123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7D5848" w:rsidRPr="00CE2E9E" w:rsidRDefault="007D5848" w:rsidP="004067F0">
            <w:pPr>
              <w:jc w:val="both"/>
              <w:rPr>
                <w:rFonts w:ascii="Verdana" w:hAnsi="Verdana"/>
                <w:b w:val="0"/>
              </w:rPr>
            </w:pPr>
            <w:r w:rsidRPr="00CE2E9E">
              <w:rPr>
                <w:rFonts w:ascii="Verdana" w:hAnsi="Verdana"/>
              </w:rPr>
              <w:t>Operation</w:t>
            </w:r>
          </w:p>
        </w:tc>
        <w:tc>
          <w:tcPr>
            <w:tcW w:w="3209" w:type="pct"/>
          </w:tcPr>
          <w:p w:rsidR="007D5848" w:rsidRPr="00CE2E9E" w:rsidRDefault="007D5848" w:rsidP="004067F0">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CE2E9E">
              <w:rPr>
                <w:rFonts w:ascii="Verdana" w:hAnsi="Verdana"/>
              </w:rPr>
              <w:t>Effect</w:t>
            </w:r>
          </w:p>
        </w:tc>
      </w:tr>
      <w:tr w:rsidR="004220ED" w:rsidRPr="00CE2E9E" w:rsidTr="0012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4220ED" w:rsidRPr="00CE2E9E" w:rsidRDefault="004220ED" w:rsidP="004067F0">
            <w:pPr>
              <w:jc w:val="both"/>
              <w:rPr>
                <w:rFonts w:ascii="Verdana" w:hAnsi="Verdana"/>
              </w:rPr>
            </w:pPr>
            <w:r w:rsidRPr="00CE2E9E">
              <w:rPr>
                <w:rFonts w:ascii="Verdana" w:hAnsi="Verdana"/>
              </w:rPr>
              <w:t>c.key_comp()</w:t>
            </w:r>
          </w:p>
        </w:tc>
        <w:tc>
          <w:tcPr>
            <w:tcW w:w="3209" w:type="pct"/>
          </w:tcPr>
          <w:p w:rsidR="004220ED" w:rsidRPr="00CE2E9E" w:rsidRDefault="004220ED"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Returns the comparison criterion</w:t>
            </w:r>
          </w:p>
        </w:tc>
      </w:tr>
      <w:tr w:rsidR="004220ED" w:rsidRPr="00CE2E9E" w:rsidTr="00123250">
        <w:tc>
          <w:tcPr>
            <w:cnfStyle w:val="001000000000" w:firstRow="0" w:lastRow="0" w:firstColumn="1" w:lastColumn="0" w:oddVBand="0" w:evenVBand="0" w:oddHBand="0" w:evenHBand="0" w:firstRowFirstColumn="0" w:firstRowLastColumn="0" w:lastRowFirstColumn="0" w:lastRowLastColumn="0"/>
            <w:tcW w:w="1791" w:type="pct"/>
          </w:tcPr>
          <w:p w:rsidR="004220ED" w:rsidRPr="00CE2E9E" w:rsidRDefault="004220ED" w:rsidP="004067F0">
            <w:pPr>
              <w:jc w:val="both"/>
              <w:rPr>
                <w:rFonts w:ascii="Verdana" w:hAnsi="Verdana"/>
              </w:rPr>
            </w:pPr>
            <w:r w:rsidRPr="00CE2E9E">
              <w:rPr>
                <w:rFonts w:ascii="Verdana" w:hAnsi="Verdana"/>
              </w:rPr>
              <w:t>c.value_comp()</w:t>
            </w:r>
          </w:p>
        </w:tc>
        <w:tc>
          <w:tcPr>
            <w:tcW w:w="3209" w:type="pct"/>
          </w:tcPr>
          <w:p w:rsidR="004220ED" w:rsidRPr="00CE2E9E" w:rsidRDefault="004220ED"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Returns the comparison criterion for values as a whole (an object that compares the key in a key/value pair)</w:t>
            </w:r>
          </w:p>
        </w:tc>
      </w:tr>
      <w:tr w:rsidR="004220ED" w:rsidRPr="00CE2E9E" w:rsidTr="0012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4220ED" w:rsidRPr="00CE2E9E" w:rsidRDefault="004220ED" w:rsidP="004067F0">
            <w:pPr>
              <w:jc w:val="both"/>
              <w:rPr>
                <w:rFonts w:ascii="Verdana" w:hAnsi="Verdana"/>
              </w:rPr>
            </w:pPr>
            <w:r w:rsidRPr="00CE2E9E">
              <w:rPr>
                <w:rFonts w:ascii="Verdana" w:hAnsi="Verdana"/>
              </w:rPr>
              <w:t>c.empty()</w:t>
            </w:r>
          </w:p>
        </w:tc>
        <w:tc>
          <w:tcPr>
            <w:tcW w:w="3209" w:type="pct"/>
          </w:tcPr>
          <w:p w:rsidR="004220ED" w:rsidRPr="00CE2E9E" w:rsidRDefault="004220ED"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Returns whether the container is empty (equivalent to size()==0 but might be faster)</w:t>
            </w:r>
          </w:p>
        </w:tc>
      </w:tr>
      <w:tr w:rsidR="004220ED" w:rsidRPr="00CE2E9E" w:rsidTr="00123250">
        <w:tc>
          <w:tcPr>
            <w:cnfStyle w:val="001000000000" w:firstRow="0" w:lastRow="0" w:firstColumn="1" w:lastColumn="0" w:oddVBand="0" w:evenVBand="0" w:oddHBand="0" w:evenHBand="0" w:firstRowFirstColumn="0" w:firstRowLastColumn="0" w:lastRowFirstColumn="0" w:lastRowLastColumn="0"/>
            <w:tcW w:w="1791" w:type="pct"/>
          </w:tcPr>
          <w:p w:rsidR="004220ED" w:rsidRPr="00CE2E9E" w:rsidRDefault="004220ED" w:rsidP="004067F0">
            <w:pPr>
              <w:jc w:val="both"/>
              <w:rPr>
                <w:rFonts w:ascii="Verdana" w:hAnsi="Verdana"/>
              </w:rPr>
            </w:pPr>
            <w:r w:rsidRPr="00CE2E9E">
              <w:rPr>
                <w:rFonts w:ascii="Verdana" w:hAnsi="Verdana"/>
              </w:rPr>
              <w:t>c.size()</w:t>
            </w:r>
          </w:p>
        </w:tc>
        <w:tc>
          <w:tcPr>
            <w:tcW w:w="3209" w:type="pct"/>
          </w:tcPr>
          <w:p w:rsidR="004220ED" w:rsidRPr="00CE2E9E" w:rsidRDefault="004220ED"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Returns the current number of elements</w:t>
            </w:r>
          </w:p>
        </w:tc>
      </w:tr>
      <w:tr w:rsidR="004220ED" w:rsidRPr="00CE2E9E" w:rsidTr="0012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4220ED" w:rsidRPr="00CE2E9E" w:rsidRDefault="004220ED" w:rsidP="004067F0">
            <w:pPr>
              <w:jc w:val="both"/>
              <w:rPr>
                <w:rFonts w:ascii="Verdana" w:hAnsi="Verdana"/>
              </w:rPr>
            </w:pPr>
            <w:r w:rsidRPr="00CE2E9E">
              <w:rPr>
                <w:rFonts w:ascii="Verdana" w:hAnsi="Verdana"/>
              </w:rPr>
              <w:t>c.max_size()</w:t>
            </w:r>
          </w:p>
        </w:tc>
        <w:tc>
          <w:tcPr>
            <w:tcW w:w="3209" w:type="pct"/>
          </w:tcPr>
          <w:p w:rsidR="004220ED" w:rsidRPr="00CE2E9E" w:rsidRDefault="004220ED"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Returns the maximum number of elements possible</w:t>
            </w:r>
          </w:p>
        </w:tc>
      </w:tr>
      <w:tr w:rsidR="004220ED" w:rsidRPr="00CE2E9E" w:rsidTr="00123250">
        <w:tc>
          <w:tcPr>
            <w:cnfStyle w:val="001000000000" w:firstRow="0" w:lastRow="0" w:firstColumn="1" w:lastColumn="0" w:oddVBand="0" w:evenVBand="0" w:oddHBand="0" w:evenHBand="0" w:firstRowFirstColumn="0" w:firstRowLastColumn="0" w:lastRowFirstColumn="0" w:lastRowLastColumn="0"/>
            <w:tcW w:w="1791" w:type="pct"/>
          </w:tcPr>
          <w:p w:rsidR="004220ED" w:rsidRPr="00CE2E9E" w:rsidRDefault="004220ED" w:rsidP="004067F0">
            <w:pPr>
              <w:jc w:val="both"/>
              <w:rPr>
                <w:rFonts w:ascii="Verdana" w:hAnsi="Verdana"/>
              </w:rPr>
            </w:pPr>
            <w:r w:rsidRPr="00CE2E9E">
              <w:rPr>
                <w:rFonts w:ascii="Verdana" w:hAnsi="Verdana"/>
              </w:rPr>
              <w:t>c1 == c2</w:t>
            </w:r>
          </w:p>
        </w:tc>
        <w:tc>
          <w:tcPr>
            <w:tcW w:w="3209" w:type="pct"/>
          </w:tcPr>
          <w:p w:rsidR="004220ED" w:rsidRPr="00CE2E9E" w:rsidRDefault="004220ED"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Returns whether c1 is equal to c2 (calls == for the elements)</w:t>
            </w:r>
          </w:p>
        </w:tc>
      </w:tr>
      <w:tr w:rsidR="004220ED" w:rsidRPr="00CE2E9E" w:rsidTr="0012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4220ED" w:rsidRPr="00CE2E9E" w:rsidRDefault="004220ED" w:rsidP="004067F0">
            <w:pPr>
              <w:jc w:val="both"/>
              <w:rPr>
                <w:rFonts w:ascii="Verdana" w:hAnsi="Verdana"/>
              </w:rPr>
            </w:pPr>
            <w:r w:rsidRPr="00CE2E9E">
              <w:rPr>
                <w:rFonts w:ascii="Verdana" w:hAnsi="Verdana"/>
              </w:rPr>
              <w:t>c1 != c2</w:t>
            </w:r>
          </w:p>
        </w:tc>
        <w:tc>
          <w:tcPr>
            <w:tcW w:w="3209" w:type="pct"/>
          </w:tcPr>
          <w:p w:rsidR="004220ED" w:rsidRPr="00CE2E9E" w:rsidRDefault="004220ED"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Returns whether c1 is not equal to c2 (equivalent to !(c1==c2))</w:t>
            </w:r>
          </w:p>
        </w:tc>
      </w:tr>
      <w:tr w:rsidR="004220ED" w:rsidRPr="00CE2E9E" w:rsidTr="00123250">
        <w:tc>
          <w:tcPr>
            <w:cnfStyle w:val="001000000000" w:firstRow="0" w:lastRow="0" w:firstColumn="1" w:lastColumn="0" w:oddVBand="0" w:evenVBand="0" w:oddHBand="0" w:evenHBand="0" w:firstRowFirstColumn="0" w:firstRowLastColumn="0" w:lastRowFirstColumn="0" w:lastRowLastColumn="0"/>
            <w:tcW w:w="1791" w:type="pct"/>
          </w:tcPr>
          <w:p w:rsidR="004220ED" w:rsidRPr="00CE2E9E" w:rsidRDefault="004220ED" w:rsidP="004067F0">
            <w:pPr>
              <w:jc w:val="both"/>
              <w:rPr>
                <w:rFonts w:ascii="Verdana" w:hAnsi="Verdana"/>
              </w:rPr>
            </w:pPr>
            <w:r w:rsidRPr="00CE2E9E">
              <w:rPr>
                <w:rFonts w:ascii="Verdana" w:hAnsi="Verdana"/>
              </w:rPr>
              <w:t>c1 &lt; c2</w:t>
            </w:r>
          </w:p>
        </w:tc>
        <w:tc>
          <w:tcPr>
            <w:tcW w:w="3209" w:type="pct"/>
          </w:tcPr>
          <w:p w:rsidR="004220ED" w:rsidRPr="00CE2E9E" w:rsidRDefault="004220ED"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Returns whether c1 is less than c2</w:t>
            </w:r>
          </w:p>
        </w:tc>
      </w:tr>
      <w:tr w:rsidR="004220ED" w:rsidRPr="00CE2E9E" w:rsidTr="0012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4220ED" w:rsidRPr="00CE2E9E" w:rsidRDefault="004220ED" w:rsidP="004067F0">
            <w:pPr>
              <w:jc w:val="both"/>
              <w:rPr>
                <w:rFonts w:ascii="Verdana" w:hAnsi="Verdana"/>
              </w:rPr>
            </w:pPr>
            <w:r w:rsidRPr="00CE2E9E">
              <w:rPr>
                <w:rFonts w:ascii="Verdana" w:hAnsi="Verdana"/>
              </w:rPr>
              <w:t>c1 &gt; c2</w:t>
            </w:r>
          </w:p>
        </w:tc>
        <w:tc>
          <w:tcPr>
            <w:tcW w:w="3209" w:type="pct"/>
          </w:tcPr>
          <w:p w:rsidR="004220ED" w:rsidRPr="00CE2E9E" w:rsidRDefault="004220ED"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Returns whether c1 is greater than c2 (equivalent to c2&lt;c1)</w:t>
            </w:r>
          </w:p>
        </w:tc>
      </w:tr>
      <w:tr w:rsidR="004220ED" w:rsidRPr="00CE2E9E" w:rsidTr="00123250">
        <w:tc>
          <w:tcPr>
            <w:cnfStyle w:val="001000000000" w:firstRow="0" w:lastRow="0" w:firstColumn="1" w:lastColumn="0" w:oddVBand="0" w:evenVBand="0" w:oddHBand="0" w:evenHBand="0" w:firstRowFirstColumn="0" w:firstRowLastColumn="0" w:lastRowFirstColumn="0" w:lastRowLastColumn="0"/>
            <w:tcW w:w="1791" w:type="pct"/>
          </w:tcPr>
          <w:p w:rsidR="004220ED" w:rsidRPr="00CE2E9E" w:rsidRDefault="004220ED" w:rsidP="004067F0">
            <w:pPr>
              <w:jc w:val="both"/>
              <w:rPr>
                <w:rFonts w:ascii="Verdana" w:hAnsi="Verdana"/>
              </w:rPr>
            </w:pPr>
            <w:r w:rsidRPr="00CE2E9E">
              <w:rPr>
                <w:rFonts w:ascii="Verdana" w:hAnsi="Verdana"/>
              </w:rPr>
              <w:t>c1 &lt;= c2</w:t>
            </w:r>
          </w:p>
        </w:tc>
        <w:tc>
          <w:tcPr>
            <w:tcW w:w="3209" w:type="pct"/>
          </w:tcPr>
          <w:p w:rsidR="004220ED" w:rsidRPr="00CE2E9E" w:rsidRDefault="004220ED"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Returns whether c1 is less than or equal to c2 (equivalent to !(c2&lt;c1))</w:t>
            </w:r>
          </w:p>
        </w:tc>
      </w:tr>
      <w:tr w:rsidR="004220ED" w:rsidRPr="00CE2E9E" w:rsidTr="0012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4220ED" w:rsidRPr="00CE2E9E" w:rsidRDefault="004220ED" w:rsidP="004067F0">
            <w:pPr>
              <w:jc w:val="both"/>
              <w:rPr>
                <w:rFonts w:ascii="Verdana" w:hAnsi="Verdana"/>
              </w:rPr>
            </w:pPr>
            <w:r w:rsidRPr="00CE2E9E">
              <w:rPr>
                <w:rFonts w:ascii="Verdana" w:hAnsi="Verdana"/>
              </w:rPr>
              <w:t>c1 &gt;= c2</w:t>
            </w:r>
          </w:p>
        </w:tc>
        <w:tc>
          <w:tcPr>
            <w:tcW w:w="3209" w:type="pct"/>
          </w:tcPr>
          <w:p w:rsidR="004220ED" w:rsidRPr="00CE2E9E" w:rsidRDefault="004220ED"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Returns whether c1 is greater than or equal to c2 (equivalent to !(c1&lt;c2))</w:t>
            </w:r>
          </w:p>
        </w:tc>
      </w:tr>
    </w:tbl>
    <w:p w:rsidR="007D5848" w:rsidRPr="00CE2E9E" w:rsidRDefault="007D5848" w:rsidP="004067F0">
      <w:pPr>
        <w:jc w:val="both"/>
        <w:rPr>
          <w:rFonts w:ascii="Verdana" w:hAnsi="Verdana"/>
        </w:rPr>
      </w:pPr>
    </w:p>
    <w:p w:rsidR="00622C23" w:rsidRPr="00CE2E9E" w:rsidRDefault="00622C23" w:rsidP="004067F0">
      <w:pPr>
        <w:jc w:val="both"/>
        <w:rPr>
          <w:rFonts w:ascii="Verdana" w:hAnsi="Verdana"/>
        </w:rPr>
      </w:pPr>
      <w:r w:rsidRPr="00CE2E9E">
        <w:rPr>
          <w:rFonts w:ascii="Verdana" w:hAnsi="Verdana"/>
        </w:rPr>
        <w:t>Comparisons are provided only for containers of the same type. Thus, the key, the value, and the sorting criterion must be of the same type. Otherwise, a type error occurs at compile time.</w:t>
      </w:r>
    </w:p>
    <w:p w:rsidR="00905899" w:rsidRPr="00CE2E9E" w:rsidRDefault="00905899" w:rsidP="004067F0">
      <w:pPr>
        <w:shd w:val="clear" w:color="auto" w:fill="000000" w:themeFill="text1"/>
        <w:jc w:val="both"/>
        <w:rPr>
          <w:rFonts w:ascii="Verdana" w:hAnsi="Verdana"/>
        </w:rPr>
      </w:pPr>
      <w:r w:rsidRPr="00CE2E9E">
        <w:rPr>
          <w:rFonts w:ascii="Verdana" w:hAnsi="Verdana"/>
        </w:rPr>
        <w:t>std::map&lt;float, std::string&gt; c1;</w:t>
      </w:r>
      <w:r w:rsidRPr="00CE2E9E">
        <w:rPr>
          <w:rFonts w:ascii="Verdana" w:hAnsi="Verdana"/>
        </w:rPr>
        <w:tab/>
        <w:t>// sorting criterion: less&lt;&gt;</w:t>
      </w:r>
    </w:p>
    <w:p w:rsidR="00905899" w:rsidRPr="00CE2E9E" w:rsidRDefault="00905899" w:rsidP="004067F0">
      <w:pPr>
        <w:shd w:val="clear" w:color="auto" w:fill="000000" w:themeFill="text1"/>
        <w:jc w:val="both"/>
        <w:rPr>
          <w:rFonts w:ascii="Verdana" w:hAnsi="Verdana"/>
        </w:rPr>
      </w:pPr>
      <w:r w:rsidRPr="00CE2E9E">
        <w:rPr>
          <w:rFonts w:ascii="Verdana" w:hAnsi="Verdana"/>
        </w:rPr>
        <w:t>std::map&lt;float, std::string, std::greater&lt;float&gt;&gt; c2;</w:t>
      </w:r>
    </w:p>
    <w:p w:rsidR="00905899" w:rsidRPr="00CE2E9E" w:rsidRDefault="00905899" w:rsidP="004067F0">
      <w:pPr>
        <w:shd w:val="clear" w:color="auto" w:fill="000000" w:themeFill="text1"/>
        <w:jc w:val="both"/>
        <w:rPr>
          <w:rFonts w:ascii="Verdana" w:hAnsi="Verdana"/>
        </w:rPr>
      </w:pPr>
      <w:r w:rsidRPr="00CE2E9E">
        <w:rPr>
          <w:rFonts w:ascii="Verdana" w:hAnsi="Verdana"/>
        </w:rPr>
        <w:tab/>
      </w:r>
    </w:p>
    <w:p w:rsidR="00905899" w:rsidRPr="00CE2E9E" w:rsidRDefault="00905899" w:rsidP="004067F0">
      <w:pPr>
        <w:shd w:val="clear" w:color="auto" w:fill="000000" w:themeFill="text1"/>
        <w:jc w:val="both"/>
        <w:rPr>
          <w:rFonts w:ascii="Verdana" w:hAnsi="Verdana"/>
        </w:rPr>
      </w:pPr>
      <w:r w:rsidRPr="00CE2E9E">
        <w:rPr>
          <w:rFonts w:ascii="Verdana" w:hAnsi="Verdana"/>
        </w:rPr>
        <w:lastRenderedPageBreak/>
        <w:t>// CE error: no match for 'operator==' (operand types are 'std::map&lt;float, std::__cxx11::basic_string&lt;char&gt; &gt;' and 'std::map&lt;float, std::__cxx11::basic_string&lt;char&gt;, std::greater&lt;float&gt; &gt;')</w:t>
      </w:r>
    </w:p>
    <w:p w:rsidR="00622C23" w:rsidRPr="00CE2E9E" w:rsidRDefault="00905899" w:rsidP="004067F0">
      <w:pPr>
        <w:shd w:val="clear" w:color="auto" w:fill="000000" w:themeFill="text1"/>
        <w:jc w:val="both"/>
        <w:rPr>
          <w:rFonts w:ascii="Verdana" w:hAnsi="Verdana"/>
        </w:rPr>
      </w:pPr>
      <w:r w:rsidRPr="00CE2E9E">
        <w:rPr>
          <w:rFonts w:ascii="Verdana" w:hAnsi="Verdana"/>
        </w:rPr>
        <w:t>if (c1 == c2) { cout &lt;&lt; "c1 and c2 or equal" &lt;&lt; endl;}</w:t>
      </w:r>
    </w:p>
    <w:p w:rsidR="00622C23" w:rsidRPr="00CE2E9E" w:rsidRDefault="00622C23" w:rsidP="004067F0">
      <w:pPr>
        <w:jc w:val="both"/>
        <w:rPr>
          <w:rFonts w:ascii="Verdana" w:hAnsi="Verdana"/>
        </w:rPr>
      </w:pPr>
    </w:p>
    <w:p w:rsidR="00622C23" w:rsidRPr="00CE2E9E" w:rsidRDefault="00622C23" w:rsidP="004067F0">
      <w:pPr>
        <w:jc w:val="both"/>
        <w:rPr>
          <w:rFonts w:ascii="Verdana" w:hAnsi="Verdana"/>
        </w:rPr>
      </w:pPr>
      <w:r w:rsidRPr="00CE2E9E">
        <w:rPr>
          <w:rFonts w:ascii="Verdana" w:hAnsi="Verdana"/>
        </w:rPr>
        <w:t>Checking whether a container is less than another container is done by a lexicographical comparison.</w:t>
      </w:r>
    </w:p>
    <w:p w:rsidR="00622C23" w:rsidRPr="00CE2E9E" w:rsidRDefault="00622C23" w:rsidP="004067F0">
      <w:pPr>
        <w:shd w:val="clear" w:color="auto" w:fill="000000" w:themeFill="text1"/>
        <w:jc w:val="both"/>
        <w:rPr>
          <w:rFonts w:ascii="Verdana" w:hAnsi="Verdana"/>
        </w:rPr>
      </w:pPr>
      <w:r w:rsidRPr="00CE2E9E">
        <w:rPr>
          <w:rFonts w:ascii="Verdana" w:hAnsi="Verdana"/>
        </w:rPr>
        <w:t>bool lexicographical_compare (InputIterator1 beg1, InputIterator1 end1, InputIterator2 beg2, InputIterator2 end2)</w:t>
      </w:r>
    </w:p>
    <w:p w:rsidR="00622C23" w:rsidRPr="00CE2E9E" w:rsidRDefault="00622C23" w:rsidP="004067F0">
      <w:pPr>
        <w:shd w:val="clear" w:color="auto" w:fill="000000" w:themeFill="text1"/>
        <w:jc w:val="both"/>
        <w:rPr>
          <w:rFonts w:ascii="Verdana" w:hAnsi="Verdana"/>
        </w:rPr>
      </w:pPr>
      <w:r w:rsidRPr="00CE2E9E">
        <w:rPr>
          <w:rFonts w:ascii="Verdana" w:hAnsi="Verdana"/>
        </w:rPr>
        <w:t>bool lexicographical_compare (InputIterator1 beg1, InputIterator1 end1, InputIterator2 beg2, InputIterator2 end2, CompFunc op)</w:t>
      </w:r>
    </w:p>
    <w:p w:rsidR="00622C23" w:rsidRPr="00CE2E9E" w:rsidRDefault="00D46802" w:rsidP="004067F0">
      <w:pPr>
        <w:jc w:val="both"/>
        <w:rPr>
          <w:rFonts w:ascii="Verdana" w:hAnsi="Verdana"/>
        </w:rPr>
      </w:pPr>
      <w:r w:rsidRPr="00CE2E9E">
        <w:rPr>
          <w:rFonts w:ascii="Verdana" w:hAnsi="Verdana"/>
          <w:noProof/>
          <w:lang w:val="en-IN" w:eastAsia="en-IN"/>
        </w:rPr>
        <mc:AlternateContent>
          <mc:Choice Requires="wps">
            <w:drawing>
              <wp:inline distT="0" distB="0" distL="0" distR="0">
                <wp:extent cx="5915025" cy="1404620"/>
                <wp:effectExtent l="0" t="0" r="28575" b="165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D46802" w:rsidRPr="004220ED" w:rsidRDefault="00D46802" w:rsidP="00D46802">
                            <w:pPr>
                              <w:jc w:val="both"/>
                              <w:rPr>
                                <w:rFonts w:ascii="Verdana" w:hAnsi="Verdana"/>
                              </w:rPr>
                            </w:pPr>
                            <w:r w:rsidRPr="004220ED">
                              <w:rPr>
                                <w:rFonts w:ascii="Verdana" w:hAnsi="Verdana"/>
                              </w:rPr>
                              <w:t>Lexicographical comparison means that sequences are compared element-by-element until any of the following occurs:</w:t>
                            </w:r>
                          </w:p>
                          <w:p w:rsidR="00D46802" w:rsidRPr="00D46802" w:rsidRDefault="00D46802" w:rsidP="00D46802">
                            <w:pPr>
                              <w:pStyle w:val="ListParagraph"/>
                              <w:numPr>
                                <w:ilvl w:val="0"/>
                                <w:numId w:val="4"/>
                              </w:numPr>
                              <w:jc w:val="both"/>
                              <w:rPr>
                                <w:rFonts w:ascii="Verdana" w:hAnsi="Verdana"/>
                              </w:rPr>
                            </w:pPr>
                            <w:r w:rsidRPr="00D46802">
                              <w:rPr>
                                <w:rFonts w:ascii="Verdana" w:hAnsi="Verdana"/>
                              </w:rPr>
                              <w:t>When two elements are not equal, the result of their comparison is the result of the whole comparison.</w:t>
                            </w:r>
                          </w:p>
                          <w:p w:rsidR="00D46802" w:rsidRPr="00D46802" w:rsidRDefault="00D46802" w:rsidP="00D46802">
                            <w:pPr>
                              <w:pStyle w:val="ListParagraph"/>
                              <w:numPr>
                                <w:ilvl w:val="0"/>
                                <w:numId w:val="4"/>
                              </w:numPr>
                              <w:jc w:val="both"/>
                              <w:rPr>
                                <w:rFonts w:ascii="Verdana" w:hAnsi="Verdana"/>
                              </w:rPr>
                            </w:pPr>
                            <w:r w:rsidRPr="00D46802">
                              <w:rPr>
                                <w:rFonts w:ascii="Verdana" w:hAnsi="Verdana"/>
                              </w:rPr>
                              <w:t>When one sequence has no more elements, the sequence that has no more elements is less than the other. Thus, the comparison yields true if the first sequence is the one that has no more elements.</w:t>
                            </w:r>
                          </w:p>
                          <w:p w:rsidR="00D46802" w:rsidRPr="00D46802" w:rsidRDefault="00D46802" w:rsidP="00D46802">
                            <w:pPr>
                              <w:pStyle w:val="ListParagraph"/>
                              <w:numPr>
                                <w:ilvl w:val="0"/>
                                <w:numId w:val="4"/>
                              </w:numPr>
                              <w:jc w:val="both"/>
                              <w:rPr>
                                <w:rFonts w:ascii="Verdana" w:hAnsi="Verdana"/>
                              </w:rPr>
                            </w:pPr>
                            <w:r w:rsidRPr="00D46802">
                              <w:rPr>
                                <w:rFonts w:ascii="Verdana" w:hAnsi="Verdana"/>
                              </w:rPr>
                              <w:t>When both sequences have no more elements, both sequences are equal, and the result of the comparison is false.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">
                <v:textbox style="mso-fit-shape-to-text:t">
                  <w:txbxContent>
                    <w:p w:rsidR="00D46802" w:rsidRPr="004220ED" w:rsidRDefault="00D46802" w:rsidP="00D46802">
                      <w:pPr>
                        <w:jc w:val="both"/>
                        <w:rPr>
                          <w:rFonts w:ascii="Verdana" w:hAnsi="Verdana"/>
                        </w:rPr>
                      </w:pPr>
                      <w:r w:rsidRPr="004220ED">
                        <w:rPr>
                          <w:rFonts w:ascii="Verdana" w:hAnsi="Verdana"/>
                        </w:rPr>
                        <w:t>Lexicographical comparison means that sequences are compared element-by-element until any of the following occurs:</w:t>
                      </w:r>
                    </w:p>
                    <w:p w:rsidR="00D46802" w:rsidRPr="00D46802" w:rsidRDefault="00D46802" w:rsidP="00D46802">
                      <w:pPr>
                        <w:pStyle w:val="ListParagraph"/>
                        <w:numPr>
                          <w:ilvl w:val="0"/>
                          <w:numId w:val="4"/>
                        </w:numPr>
                        <w:jc w:val="both"/>
                        <w:rPr>
                          <w:rFonts w:ascii="Verdana" w:hAnsi="Verdana"/>
                        </w:rPr>
                      </w:pPr>
                      <w:r w:rsidRPr="00D46802">
                        <w:rPr>
                          <w:rFonts w:ascii="Verdana" w:hAnsi="Verdana"/>
                        </w:rPr>
                        <w:t>When two elements are not equal, the result of their comparison is the result of the whole comparison.</w:t>
                      </w:r>
                    </w:p>
                    <w:p w:rsidR="00D46802" w:rsidRPr="00D46802" w:rsidRDefault="00D46802" w:rsidP="00D46802">
                      <w:pPr>
                        <w:pStyle w:val="ListParagraph"/>
                        <w:numPr>
                          <w:ilvl w:val="0"/>
                          <w:numId w:val="4"/>
                        </w:numPr>
                        <w:jc w:val="both"/>
                        <w:rPr>
                          <w:rFonts w:ascii="Verdana" w:hAnsi="Verdana"/>
                        </w:rPr>
                      </w:pPr>
                      <w:r w:rsidRPr="00D46802">
                        <w:rPr>
                          <w:rFonts w:ascii="Verdana" w:hAnsi="Verdana"/>
                        </w:rPr>
                        <w:t>When one sequence has no more elements, the sequence that has no more elements is less than the other. Thus, the comparison yields true if the first sequence is the one that has no more elements.</w:t>
                      </w:r>
                    </w:p>
                    <w:p w:rsidR="00D46802" w:rsidRPr="00D46802" w:rsidRDefault="00D46802" w:rsidP="00D46802">
                      <w:pPr>
                        <w:pStyle w:val="ListParagraph"/>
                        <w:numPr>
                          <w:ilvl w:val="0"/>
                          <w:numId w:val="4"/>
                        </w:numPr>
                        <w:jc w:val="both"/>
                        <w:rPr>
                          <w:rFonts w:ascii="Verdana" w:hAnsi="Verdana"/>
                        </w:rPr>
                      </w:pPr>
                      <w:r w:rsidRPr="00D46802">
                        <w:rPr>
                          <w:rFonts w:ascii="Verdana" w:hAnsi="Verdana"/>
                        </w:rPr>
                        <w:t>When both sequences have no more elements, both sequences are equal, and the result of the comparison is false.</w:t>
                      </w:r>
                    </w:p>
                  </w:txbxContent>
                </v:textbox>
                <w10:anchorlock/>
              </v:shape>
            </w:pict>
          </mc:Fallback>
        </mc:AlternateContent>
      </w:r>
    </w:p>
    <w:p w:rsidR="00622C23" w:rsidRPr="00CE2E9E" w:rsidRDefault="00622C23" w:rsidP="004067F0">
      <w:pPr>
        <w:jc w:val="both"/>
        <w:rPr>
          <w:rFonts w:ascii="Verdana" w:hAnsi="Verdana"/>
        </w:rPr>
      </w:pPr>
    </w:p>
    <w:p w:rsidR="00622C23" w:rsidRPr="00CE2E9E" w:rsidRDefault="00622C23" w:rsidP="004067F0">
      <w:pPr>
        <w:jc w:val="both"/>
        <w:rPr>
          <w:rFonts w:ascii="Verdana" w:hAnsi="Verdana"/>
        </w:rPr>
      </w:pPr>
      <w:r w:rsidRPr="00CE2E9E">
        <w:rPr>
          <w:rFonts w:ascii="Verdana" w:hAnsi="Verdana"/>
        </w:rPr>
        <w:t>To compare containers of different types (different sorting criterion), you must use the comparing algorithms:</w:t>
      </w:r>
    </w:p>
    <w:p w:rsidR="00622C23" w:rsidRPr="00CE2E9E" w:rsidRDefault="00EB31F5" w:rsidP="004067F0">
      <w:pPr>
        <w:shd w:val="clear" w:color="auto" w:fill="000000" w:themeFill="text1"/>
        <w:jc w:val="both"/>
        <w:rPr>
          <w:rFonts w:ascii="Verdana" w:hAnsi="Verdana"/>
        </w:rPr>
      </w:pPr>
      <w:r w:rsidRPr="00CE2E9E">
        <w:rPr>
          <w:rFonts w:ascii="Verdana" w:hAnsi="Verdana"/>
        </w:rPr>
        <w:t>bool</w:t>
      </w:r>
      <w:r w:rsidR="00082BF1" w:rsidRPr="00CE2E9E">
        <w:rPr>
          <w:rFonts w:ascii="Verdana" w:hAnsi="Verdana"/>
        </w:rPr>
        <w:t xml:space="preserve"> equal </w:t>
      </w:r>
      <w:r w:rsidR="00622C23" w:rsidRPr="00CE2E9E">
        <w:rPr>
          <w:rFonts w:ascii="Verdana" w:hAnsi="Verdana"/>
        </w:rPr>
        <w:t>(InputIterator1 beg, InputIterator1 end, InputIterator2 cmpBeg)</w:t>
      </w:r>
    </w:p>
    <w:p w:rsidR="00622C23" w:rsidRPr="00CE2E9E" w:rsidRDefault="00082BF1" w:rsidP="004067F0">
      <w:pPr>
        <w:shd w:val="clear" w:color="auto" w:fill="000000" w:themeFill="text1"/>
        <w:jc w:val="both"/>
        <w:rPr>
          <w:rFonts w:ascii="Verdana" w:hAnsi="Verdana"/>
        </w:rPr>
      </w:pPr>
      <w:r w:rsidRPr="00CE2E9E">
        <w:rPr>
          <w:rFonts w:ascii="Verdana" w:hAnsi="Verdana"/>
        </w:rPr>
        <w:t xml:space="preserve">bool equal </w:t>
      </w:r>
      <w:r w:rsidR="00622C23" w:rsidRPr="00CE2E9E">
        <w:rPr>
          <w:rFonts w:ascii="Verdana" w:hAnsi="Verdana"/>
        </w:rPr>
        <w:t>(InputIterator1 beg, InputIterator1 end, InputIterator2 cmpBeg, BinaryPredicate op)</w:t>
      </w:r>
    </w:p>
    <w:p w:rsidR="00622C23" w:rsidRPr="00CE2E9E" w:rsidRDefault="00622C23" w:rsidP="004067F0">
      <w:pPr>
        <w:jc w:val="both"/>
        <w:rPr>
          <w:rFonts w:ascii="Verdana" w:hAnsi="Verdana"/>
        </w:rPr>
      </w:pPr>
    </w:p>
    <w:p w:rsidR="00B94F87" w:rsidRPr="00CE2E9E" w:rsidRDefault="00B94F87" w:rsidP="004067F0">
      <w:pPr>
        <w:jc w:val="both"/>
        <w:rPr>
          <w:rFonts w:ascii="Verdana" w:hAnsi="Verdana"/>
        </w:rPr>
      </w:pPr>
    </w:p>
    <w:p w:rsidR="00B94F87" w:rsidRPr="00CE2E9E" w:rsidRDefault="00B94F87" w:rsidP="004067F0">
      <w:pPr>
        <w:jc w:val="both"/>
        <w:rPr>
          <w:rFonts w:ascii="Verdana" w:hAnsi="Verdana"/>
        </w:rPr>
      </w:pPr>
    </w:p>
    <w:p w:rsidR="00B94F87" w:rsidRPr="00CE2E9E" w:rsidRDefault="00B94F87" w:rsidP="004067F0">
      <w:pPr>
        <w:jc w:val="both"/>
        <w:rPr>
          <w:rFonts w:ascii="Verdana" w:hAnsi="Verdana"/>
        </w:rPr>
      </w:pPr>
    </w:p>
    <w:p w:rsidR="005569B2" w:rsidRPr="00CE2E9E" w:rsidRDefault="005569B2" w:rsidP="004067F0">
      <w:pPr>
        <w:pStyle w:val="Heading2"/>
        <w:jc w:val="both"/>
        <w:rPr>
          <w:rFonts w:ascii="Verdana" w:hAnsi="Verdana"/>
        </w:rPr>
      </w:pPr>
      <w:r w:rsidRPr="00CE2E9E">
        <w:rPr>
          <w:rFonts w:ascii="Verdana" w:hAnsi="Verdana"/>
        </w:rPr>
        <w:lastRenderedPageBreak/>
        <w:t>Assignments</w:t>
      </w:r>
    </w:p>
    <w:p w:rsidR="005569B2" w:rsidRPr="00CE2E9E" w:rsidRDefault="005569B2" w:rsidP="004067F0">
      <w:pPr>
        <w:jc w:val="both"/>
        <w:rPr>
          <w:rFonts w:ascii="Verdana" w:hAnsi="Verdana"/>
        </w:rPr>
      </w:pPr>
      <w:r w:rsidRPr="00CE2E9E">
        <w:rPr>
          <w:rFonts w:ascii="Verdana" w:hAnsi="Verdana"/>
        </w:rPr>
        <w:t>maps and multimaps provide only the fundamental assignment operations that all containers provide</w:t>
      </w:r>
    </w:p>
    <w:tbl>
      <w:tblPr>
        <w:tblStyle w:val="GridTable4"/>
        <w:tblW w:w="5000" w:type="pct"/>
        <w:tblLook w:val="04A0" w:firstRow="1" w:lastRow="0" w:firstColumn="1" w:lastColumn="0" w:noHBand="0" w:noVBand="1"/>
      </w:tblPr>
      <w:tblGrid>
        <w:gridCol w:w="1984"/>
        <w:gridCol w:w="7366"/>
      </w:tblGrid>
      <w:tr w:rsidR="005D55C9" w:rsidRPr="00CE2E9E" w:rsidTr="006F4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pct"/>
          </w:tcPr>
          <w:p w:rsidR="005D55C9" w:rsidRPr="00CE2E9E" w:rsidRDefault="005D55C9" w:rsidP="004067F0">
            <w:pPr>
              <w:jc w:val="both"/>
              <w:rPr>
                <w:rFonts w:ascii="Verdana" w:hAnsi="Verdana"/>
                <w:b w:val="0"/>
              </w:rPr>
            </w:pPr>
            <w:r w:rsidRPr="00CE2E9E">
              <w:rPr>
                <w:rFonts w:ascii="Verdana" w:hAnsi="Verdana"/>
              </w:rPr>
              <w:t>Operation</w:t>
            </w:r>
          </w:p>
        </w:tc>
        <w:tc>
          <w:tcPr>
            <w:tcW w:w="3939" w:type="pct"/>
          </w:tcPr>
          <w:p w:rsidR="005D55C9" w:rsidRPr="00CE2E9E" w:rsidRDefault="005D55C9" w:rsidP="004067F0">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CE2E9E">
              <w:rPr>
                <w:rFonts w:ascii="Verdana" w:hAnsi="Verdana"/>
              </w:rPr>
              <w:t>Effect</w:t>
            </w:r>
          </w:p>
        </w:tc>
      </w:tr>
      <w:tr w:rsidR="005D55C9" w:rsidRPr="00CE2E9E" w:rsidTr="006F4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pct"/>
          </w:tcPr>
          <w:p w:rsidR="005D55C9" w:rsidRPr="00CE2E9E" w:rsidRDefault="005D55C9" w:rsidP="004067F0">
            <w:pPr>
              <w:jc w:val="both"/>
              <w:rPr>
                <w:rFonts w:ascii="Verdana" w:hAnsi="Verdana"/>
              </w:rPr>
            </w:pPr>
            <w:r w:rsidRPr="00CE2E9E">
              <w:rPr>
                <w:rFonts w:ascii="Verdana" w:hAnsi="Verdana"/>
              </w:rPr>
              <w:t>c = c2</w:t>
            </w:r>
          </w:p>
        </w:tc>
        <w:tc>
          <w:tcPr>
            <w:tcW w:w="3939" w:type="pct"/>
          </w:tcPr>
          <w:p w:rsidR="005D55C9" w:rsidRPr="00CE2E9E" w:rsidRDefault="005D55C9"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Assigns all elements of c2 to c</w:t>
            </w:r>
          </w:p>
        </w:tc>
      </w:tr>
      <w:tr w:rsidR="005D55C9" w:rsidRPr="00CE2E9E" w:rsidTr="006F4706">
        <w:tc>
          <w:tcPr>
            <w:cnfStyle w:val="001000000000" w:firstRow="0" w:lastRow="0" w:firstColumn="1" w:lastColumn="0" w:oddVBand="0" w:evenVBand="0" w:oddHBand="0" w:evenHBand="0" w:firstRowFirstColumn="0" w:firstRowLastColumn="0" w:lastRowFirstColumn="0" w:lastRowLastColumn="0"/>
            <w:tcW w:w="1061" w:type="pct"/>
          </w:tcPr>
          <w:p w:rsidR="005D55C9" w:rsidRPr="00CE2E9E" w:rsidRDefault="005D55C9" w:rsidP="004067F0">
            <w:pPr>
              <w:jc w:val="both"/>
              <w:rPr>
                <w:rFonts w:ascii="Verdana" w:hAnsi="Verdana"/>
              </w:rPr>
            </w:pPr>
            <w:r w:rsidRPr="00CE2E9E">
              <w:rPr>
                <w:rFonts w:ascii="Verdana" w:hAnsi="Verdana"/>
              </w:rPr>
              <w:t>c = rv</w:t>
            </w:r>
          </w:p>
        </w:tc>
        <w:tc>
          <w:tcPr>
            <w:tcW w:w="3939" w:type="pct"/>
          </w:tcPr>
          <w:p w:rsidR="005D55C9" w:rsidRPr="00CE2E9E" w:rsidRDefault="005D55C9"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Move assigns all elements of the rvalue rv to c (since C++11)</w:t>
            </w:r>
          </w:p>
        </w:tc>
      </w:tr>
      <w:tr w:rsidR="005D55C9" w:rsidRPr="00CE2E9E" w:rsidTr="006F4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pct"/>
          </w:tcPr>
          <w:p w:rsidR="005D55C9" w:rsidRPr="00CE2E9E" w:rsidRDefault="005D55C9" w:rsidP="004067F0">
            <w:pPr>
              <w:jc w:val="both"/>
              <w:rPr>
                <w:rFonts w:ascii="Verdana" w:hAnsi="Verdana"/>
              </w:rPr>
            </w:pPr>
            <w:r w:rsidRPr="00CE2E9E">
              <w:rPr>
                <w:rFonts w:ascii="Verdana" w:hAnsi="Verdana"/>
              </w:rPr>
              <w:t>c = initlist</w:t>
            </w:r>
          </w:p>
        </w:tc>
        <w:tc>
          <w:tcPr>
            <w:tcW w:w="3939" w:type="pct"/>
          </w:tcPr>
          <w:p w:rsidR="005D55C9" w:rsidRPr="00CE2E9E" w:rsidRDefault="005D55C9"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Assigns all elements of the initializer list initlist to c (since C++11)</w:t>
            </w:r>
          </w:p>
        </w:tc>
      </w:tr>
      <w:tr w:rsidR="005D55C9" w:rsidRPr="00CE2E9E" w:rsidTr="006F4706">
        <w:tc>
          <w:tcPr>
            <w:cnfStyle w:val="001000000000" w:firstRow="0" w:lastRow="0" w:firstColumn="1" w:lastColumn="0" w:oddVBand="0" w:evenVBand="0" w:oddHBand="0" w:evenHBand="0" w:firstRowFirstColumn="0" w:firstRowLastColumn="0" w:lastRowFirstColumn="0" w:lastRowLastColumn="0"/>
            <w:tcW w:w="1061" w:type="pct"/>
          </w:tcPr>
          <w:p w:rsidR="005D55C9" w:rsidRPr="00CE2E9E" w:rsidRDefault="005D55C9" w:rsidP="004067F0">
            <w:pPr>
              <w:jc w:val="both"/>
              <w:rPr>
                <w:rFonts w:ascii="Verdana" w:hAnsi="Verdana"/>
              </w:rPr>
            </w:pPr>
            <w:r w:rsidRPr="00CE2E9E">
              <w:rPr>
                <w:rFonts w:ascii="Verdana" w:hAnsi="Verdana"/>
              </w:rPr>
              <w:t>c1.swap(c2)</w:t>
            </w:r>
          </w:p>
        </w:tc>
        <w:tc>
          <w:tcPr>
            <w:tcW w:w="3939" w:type="pct"/>
          </w:tcPr>
          <w:p w:rsidR="005D55C9" w:rsidRPr="00CE2E9E" w:rsidRDefault="005D55C9"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Swaps the data of c1 and c2</w:t>
            </w:r>
          </w:p>
        </w:tc>
      </w:tr>
      <w:tr w:rsidR="005D55C9" w:rsidRPr="00CE2E9E" w:rsidTr="006F4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pct"/>
          </w:tcPr>
          <w:p w:rsidR="005D55C9" w:rsidRPr="00CE2E9E" w:rsidRDefault="005D55C9" w:rsidP="004067F0">
            <w:pPr>
              <w:jc w:val="both"/>
              <w:rPr>
                <w:rFonts w:ascii="Verdana" w:hAnsi="Verdana"/>
              </w:rPr>
            </w:pPr>
            <w:r w:rsidRPr="00CE2E9E">
              <w:rPr>
                <w:rFonts w:ascii="Verdana" w:hAnsi="Verdana"/>
              </w:rPr>
              <w:t>swap(c1,c2)</w:t>
            </w:r>
          </w:p>
        </w:tc>
        <w:tc>
          <w:tcPr>
            <w:tcW w:w="3939" w:type="pct"/>
          </w:tcPr>
          <w:p w:rsidR="005D55C9" w:rsidRPr="00CE2E9E" w:rsidRDefault="005D55C9"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Swaps the data of c1 and c2</w:t>
            </w:r>
          </w:p>
        </w:tc>
      </w:tr>
    </w:tbl>
    <w:p w:rsidR="005569B2" w:rsidRPr="00CE2E9E" w:rsidRDefault="005569B2" w:rsidP="004067F0">
      <w:pPr>
        <w:jc w:val="both"/>
        <w:rPr>
          <w:rFonts w:ascii="Verdana" w:hAnsi="Verdana"/>
        </w:rPr>
      </w:pPr>
    </w:p>
    <w:p w:rsidR="005569B2" w:rsidRPr="00CE2E9E" w:rsidRDefault="005569B2" w:rsidP="004067F0">
      <w:pPr>
        <w:jc w:val="both"/>
        <w:rPr>
          <w:rFonts w:ascii="Verdana" w:hAnsi="Verdana"/>
        </w:rPr>
      </w:pPr>
      <w:r w:rsidRPr="00CE2E9E">
        <w:rPr>
          <w:rFonts w:ascii="Verdana" w:hAnsi="Verdana"/>
        </w:rPr>
        <w:t xml:space="preserve">For these operations, both containers must have the same type. In particular, the </w:t>
      </w:r>
      <w:r w:rsidRPr="00CE2E9E">
        <w:rPr>
          <w:rFonts w:ascii="Verdana" w:hAnsi="Verdana"/>
          <w:highlight w:val="yellow"/>
        </w:rPr>
        <w:t>type of the comparison criteria must be the same, although the comparison criteria themselves may be different</w:t>
      </w:r>
      <w:r w:rsidRPr="00CE2E9E">
        <w:rPr>
          <w:rFonts w:ascii="Verdana" w:hAnsi="Verdana"/>
        </w:rPr>
        <w:t>. If the criteria are different, they also get assigned or swapped.</w:t>
      </w:r>
    </w:p>
    <w:p w:rsidR="005569B2" w:rsidRPr="00CE2E9E" w:rsidRDefault="005569B2" w:rsidP="004067F0">
      <w:pPr>
        <w:jc w:val="both"/>
        <w:rPr>
          <w:rFonts w:ascii="Verdana" w:hAnsi="Verdana"/>
        </w:rPr>
      </w:pPr>
    </w:p>
    <w:p w:rsidR="006F4706" w:rsidRPr="00CE2E9E" w:rsidRDefault="006F4706" w:rsidP="004067F0">
      <w:pPr>
        <w:pStyle w:val="Heading2"/>
        <w:jc w:val="both"/>
        <w:rPr>
          <w:rFonts w:ascii="Verdana" w:hAnsi="Verdana"/>
        </w:rPr>
      </w:pPr>
      <w:r w:rsidRPr="00CE2E9E">
        <w:rPr>
          <w:rFonts w:ascii="Verdana" w:hAnsi="Verdana"/>
        </w:rPr>
        <w:t>Iterator Functions and Element Access</w:t>
      </w:r>
    </w:p>
    <w:tbl>
      <w:tblPr>
        <w:tblStyle w:val="GridTable4"/>
        <w:tblW w:w="5000" w:type="pct"/>
        <w:tblLook w:val="04A0" w:firstRow="1" w:lastRow="0" w:firstColumn="1" w:lastColumn="0" w:noHBand="0" w:noVBand="1"/>
      </w:tblPr>
      <w:tblGrid>
        <w:gridCol w:w="1812"/>
        <w:gridCol w:w="7538"/>
      </w:tblGrid>
      <w:tr w:rsidR="006F4706" w:rsidRPr="00CE2E9E" w:rsidTr="006F4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pct"/>
          </w:tcPr>
          <w:p w:rsidR="006F4706" w:rsidRPr="00CE2E9E" w:rsidRDefault="006F4706" w:rsidP="004067F0">
            <w:pPr>
              <w:jc w:val="both"/>
              <w:rPr>
                <w:rFonts w:ascii="Verdana" w:hAnsi="Verdana"/>
                <w:b w:val="0"/>
              </w:rPr>
            </w:pPr>
            <w:r w:rsidRPr="00CE2E9E">
              <w:rPr>
                <w:rFonts w:ascii="Verdana" w:hAnsi="Verdana"/>
              </w:rPr>
              <w:t>Operation</w:t>
            </w:r>
          </w:p>
        </w:tc>
        <w:tc>
          <w:tcPr>
            <w:tcW w:w="4031" w:type="pct"/>
          </w:tcPr>
          <w:p w:rsidR="006F4706" w:rsidRPr="00CE2E9E" w:rsidRDefault="006F4706" w:rsidP="004067F0">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CE2E9E">
              <w:rPr>
                <w:rFonts w:ascii="Verdana" w:hAnsi="Verdana"/>
              </w:rPr>
              <w:t>Effect</w:t>
            </w:r>
          </w:p>
        </w:tc>
      </w:tr>
      <w:tr w:rsidR="006F4706" w:rsidRPr="00CE2E9E" w:rsidTr="006F4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pct"/>
          </w:tcPr>
          <w:p w:rsidR="006F4706" w:rsidRPr="00CE2E9E" w:rsidRDefault="006F4706" w:rsidP="004067F0">
            <w:pPr>
              <w:jc w:val="both"/>
              <w:rPr>
                <w:rFonts w:ascii="Verdana" w:hAnsi="Verdana"/>
              </w:rPr>
            </w:pPr>
            <w:r w:rsidRPr="00CE2E9E">
              <w:rPr>
                <w:rFonts w:ascii="Verdana" w:hAnsi="Verdana"/>
              </w:rPr>
              <w:t>c.begin()</w:t>
            </w:r>
          </w:p>
        </w:tc>
        <w:tc>
          <w:tcPr>
            <w:tcW w:w="4031" w:type="pct"/>
          </w:tcPr>
          <w:p w:rsidR="006F4706" w:rsidRPr="00CE2E9E" w:rsidRDefault="006F4706"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Returns a bidirectional iterator for the first element</w:t>
            </w:r>
          </w:p>
        </w:tc>
      </w:tr>
      <w:tr w:rsidR="006F4706" w:rsidRPr="00CE2E9E" w:rsidTr="006F4706">
        <w:tc>
          <w:tcPr>
            <w:cnfStyle w:val="001000000000" w:firstRow="0" w:lastRow="0" w:firstColumn="1" w:lastColumn="0" w:oddVBand="0" w:evenVBand="0" w:oddHBand="0" w:evenHBand="0" w:firstRowFirstColumn="0" w:firstRowLastColumn="0" w:lastRowFirstColumn="0" w:lastRowLastColumn="0"/>
            <w:tcW w:w="969" w:type="pct"/>
          </w:tcPr>
          <w:p w:rsidR="006F4706" w:rsidRPr="00CE2E9E" w:rsidRDefault="006F4706" w:rsidP="004067F0">
            <w:pPr>
              <w:jc w:val="both"/>
              <w:rPr>
                <w:rFonts w:ascii="Verdana" w:hAnsi="Verdana"/>
              </w:rPr>
            </w:pPr>
            <w:r w:rsidRPr="00CE2E9E">
              <w:rPr>
                <w:rFonts w:ascii="Verdana" w:hAnsi="Verdana"/>
              </w:rPr>
              <w:t>c.end()</w:t>
            </w:r>
          </w:p>
        </w:tc>
        <w:tc>
          <w:tcPr>
            <w:tcW w:w="4031" w:type="pct"/>
          </w:tcPr>
          <w:p w:rsidR="006F4706" w:rsidRPr="00CE2E9E" w:rsidRDefault="006F4706"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Returns a bidirectional iterator for the position after the last element</w:t>
            </w:r>
          </w:p>
        </w:tc>
      </w:tr>
      <w:tr w:rsidR="006F4706" w:rsidRPr="00CE2E9E" w:rsidTr="006F4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pct"/>
          </w:tcPr>
          <w:p w:rsidR="006F4706" w:rsidRPr="00CE2E9E" w:rsidRDefault="006F4706" w:rsidP="004067F0">
            <w:pPr>
              <w:jc w:val="both"/>
              <w:rPr>
                <w:rFonts w:ascii="Verdana" w:hAnsi="Verdana"/>
              </w:rPr>
            </w:pPr>
            <w:r w:rsidRPr="00CE2E9E">
              <w:rPr>
                <w:rFonts w:ascii="Verdana" w:hAnsi="Verdana"/>
              </w:rPr>
              <w:t>c.cbegin()</w:t>
            </w:r>
          </w:p>
        </w:tc>
        <w:tc>
          <w:tcPr>
            <w:tcW w:w="4031" w:type="pct"/>
          </w:tcPr>
          <w:p w:rsidR="006F4706" w:rsidRPr="00CE2E9E" w:rsidRDefault="006F4706"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Returns a constant bidirectional iterator for the first element (since C++11)</w:t>
            </w:r>
          </w:p>
        </w:tc>
      </w:tr>
      <w:tr w:rsidR="006F4706" w:rsidRPr="00CE2E9E" w:rsidTr="006F4706">
        <w:tc>
          <w:tcPr>
            <w:cnfStyle w:val="001000000000" w:firstRow="0" w:lastRow="0" w:firstColumn="1" w:lastColumn="0" w:oddVBand="0" w:evenVBand="0" w:oddHBand="0" w:evenHBand="0" w:firstRowFirstColumn="0" w:firstRowLastColumn="0" w:lastRowFirstColumn="0" w:lastRowLastColumn="0"/>
            <w:tcW w:w="969" w:type="pct"/>
          </w:tcPr>
          <w:p w:rsidR="006F4706" w:rsidRPr="00CE2E9E" w:rsidRDefault="006F4706" w:rsidP="004067F0">
            <w:pPr>
              <w:jc w:val="both"/>
              <w:rPr>
                <w:rFonts w:ascii="Verdana" w:hAnsi="Verdana"/>
              </w:rPr>
            </w:pPr>
            <w:r w:rsidRPr="00CE2E9E">
              <w:rPr>
                <w:rFonts w:ascii="Verdana" w:hAnsi="Verdana"/>
              </w:rPr>
              <w:t>c.cend()</w:t>
            </w:r>
          </w:p>
        </w:tc>
        <w:tc>
          <w:tcPr>
            <w:tcW w:w="4031" w:type="pct"/>
          </w:tcPr>
          <w:p w:rsidR="006F4706" w:rsidRPr="00CE2E9E" w:rsidRDefault="006F4706"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Returns a constant bidirectional iterator for the position after the last element (since C++11)</w:t>
            </w:r>
          </w:p>
        </w:tc>
      </w:tr>
      <w:tr w:rsidR="006F4706" w:rsidRPr="00CE2E9E" w:rsidTr="006F4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pct"/>
          </w:tcPr>
          <w:p w:rsidR="006F4706" w:rsidRPr="00CE2E9E" w:rsidRDefault="006F4706" w:rsidP="004067F0">
            <w:pPr>
              <w:jc w:val="both"/>
              <w:rPr>
                <w:rFonts w:ascii="Verdana" w:hAnsi="Verdana"/>
              </w:rPr>
            </w:pPr>
            <w:r w:rsidRPr="00CE2E9E">
              <w:rPr>
                <w:rFonts w:ascii="Verdana" w:hAnsi="Verdana"/>
              </w:rPr>
              <w:t>c.rbegin()</w:t>
            </w:r>
          </w:p>
        </w:tc>
        <w:tc>
          <w:tcPr>
            <w:tcW w:w="4031" w:type="pct"/>
          </w:tcPr>
          <w:p w:rsidR="006F4706" w:rsidRPr="00CE2E9E" w:rsidRDefault="006F4706"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Returns a reverse iterator for the first element of a reverse iteration</w:t>
            </w:r>
          </w:p>
        </w:tc>
      </w:tr>
      <w:tr w:rsidR="006F4706" w:rsidRPr="00CE2E9E" w:rsidTr="006F4706">
        <w:tc>
          <w:tcPr>
            <w:cnfStyle w:val="001000000000" w:firstRow="0" w:lastRow="0" w:firstColumn="1" w:lastColumn="0" w:oddVBand="0" w:evenVBand="0" w:oddHBand="0" w:evenHBand="0" w:firstRowFirstColumn="0" w:firstRowLastColumn="0" w:lastRowFirstColumn="0" w:lastRowLastColumn="0"/>
            <w:tcW w:w="969" w:type="pct"/>
          </w:tcPr>
          <w:p w:rsidR="006F4706" w:rsidRPr="00CE2E9E" w:rsidRDefault="006F4706" w:rsidP="004067F0">
            <w:pPr>
              <w:jc w:val="both"/>
              <w:rPr>
                <w:rFonts w:ascii="Verdana" w:hAnsi="Verdana"/>
              </w:rPr>
            </w:pPr>
            <w:r w:rsidRPr="00CE2E9E">
              <w:rPr>
                <w:rFonts w:ascii="Verdana" w:hAnsi="Verdana"/>
              </w:rPr>
              <w:t>c.rend()</w:t>
            </w:r>
          </w:p>
        </w:tc>
        <w:tc>
          <w:tcPr>
            <w:tcW w:w="4031" w:type="pct"/>
          </w:tcPr>
          <w:p w:rsidR="006F4706" w:rsidRPr="00CE2E9E" w:rsidRDefault="006F4706"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Returns a reverse iterator for the position after the last element of a reverse iteration</w:t>
            </w:r>
          </w:p>
        </w:tc>
      </w:tr>
      <w:tr w:rsidR="006F4706" w:rsidRPr="00CE2E9E" w:rsidTr="006F4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pct"/>
          </w:tcPr>
          <w:p w:rsidR="006F4706" w:rsidRPr="00CE2E9E" w:rsidRDefault="006F4706" w:rsidP="004067F0">
            <w:pPr>
              <w:jc w:val="both"/>
              <w:rPr>
                <w:rFonts w:ascii="Verdana" w:hAnsi="Verdana"/>
              </w:rPr>
            </w:pPr>
            <w:r w:rsidRPr="00CE2E9E">
              <w:rPr>
                <w:rFonts w:ascii="Verdana" w:hAnsi="Verdana"/>
              </w:rPr>
              <w:t>c.crbegin()</w:t>
            </w:r>
          </w:p>
        </w:tc>
        <w:tc>
          <w:tcPr>
            <w:tcW w:w="4031" w:type="pct"/>
          </w:tcPr>
          <w:p w:rsidR="006F4706" w:rsidRPr="00CE2E9E" w:rsidRDefault="006F4706"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Returns a constant reverse iterator for the first element of a reverse iteration (since C++11)</w:t>
            </w:r>
          </w:p>
        </w:tc>
      </w:tr>
      <w:tr w:rsidR="006F4706" w:rsidRPr="00CE2E9E" w:rsidTr="006F4706">
        <w:tc>
          <w:tcPr>
            <w:cnfStyle w:val="001000000000" w:firstRow="0" w:lastRow="0" w:firstColumn="1" w:lastColumn="0" w:oddVBand="0" w:evenVBand="0" w:oddHBand="0" w:evenHBand="0" w:firstRowFirstColumn="0" w:firstRowLastColumn="0" w:lastRowFirstColumn="0" w:lastRowLastColumn="0"/>
            <w:tcW w:w="969" w:type="pct"/>
          </w:tcPr>
          <w:p w:rsidR="006F4706" w:rsidRPr="00CE2E9E" w:rsidRDefault="006F4706" w:rsidP="004067F0">
            <w:pPr>
              <w:jc w:val="both"/>
              <w:rPr>
                <w:rFonts w:ascii="Verdana" w:hAnsi="Verdana"/>
              </w:rPr>
            </w:pPr>
            <w:r w:rsidRPr="00CE2E9E">
              <w:rPr>
                <w:rFonts w:ascii="Verdana" w:hAnsi="Verdana"/>
              </w:rPr>
              <w:t>c.crend()</w:t>
            </w:r>
          </w:p>
        </w:tc>
        <w:tc>
          <w:tcPr>
            <w:tcW w:w="4031" w:type="pct"/>
          </w:tcPr>
          <w:p w:rsidR="006F4706" w:rsidRPr="00CE2E9E" w:rsidRDefault="006F4706"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Returns a constant reverse iterator for the position after the last element of a reverse iteration (since C++11)</w:t>
            </w:r>
          </w:p>
        </w:tc>
      </w:tr>
    </w:tbl>
    <w:p w:rsidR="006F4706" w:rsidRPr="00CE2E9E" w:rsidRDefault="006F4706" w:rsidP="004067F0">
      <w:pPr>
        <w:jc w:val="both"/>
        <w:rPr>
          <w:rFonts w:ascii="Verdana" w:hAnsi="Verdana"/>
        </w:rPr>
      </w:pPr>
    </w:p>
    <w:p w:rsidR="0028420A" w:rsidRPr="00CE2E9E" w:rsidRDefault="0028420A" w:rsidP="004067F0">
      <w:pPr>
        <w:jc w:val="both"/>
        <w:rPr>
          <w:rFonts w:ascii="Verdana" w:hAnsi="Verdana"/>
        </w:rPr>
      </w:pPr>
      <w:r w:rsidRPr="00CE2E9E">
        <w:rPr>
          <w:rFonts w:ascii="Verdana" w:hAnsi="Verdana"/>
        </w:rPr>
        <w:t>Maps and multimaps do not provide direct element access.  To access elements use range-based for loops or iterators.</w:t>
      </w:r>
    </w:p>
    <w:p w:rsidR="0028420A" w:rsidRPr="00CE2E9E" w:rsidRDefault="0028420A" w:rsidP="004067F0">
      <w:pPr>
        <w:jc w:val="both"/>
        <w:rPr>
          <w:rFonts w:ascii="Verdana" w:hAnsi="Verdana"/>
        </w:rPr>
      </w:pPr>
      <w:r w:rsidRPr="00CE2E9E">
        <w:rPr>
          <w:rFonts w:ascii="Verdana" w:hAnsi="Verdana"/>
          <w:b/>
        </w:rPr>
        <w:t>Exception:</w:t>
      </w:r>
      <w:r w:rsidRPr="00CE2E9E">
        <w:rPr>
          <w:rFonts w:ascii="Verdana" w:hAnsi="Verdana"/>
        </w:rPr>
        <w:t xml:space="preserve"> maps provide at() and the subscript operator([]) to access elements directly.</w:t>
      </w:r>
    </w:p>
    <w:p w:rsidR="0028420A" w:rsidRPr="00CE2E9E" w:rsidRDefault="0028420A" w:rsidP="004067F0">
      <w:pPr>
        <w:jc w:val="both"/>
        <w:rPr>
          <w:rFonts w:ascii="Verdana" w:hAnsi="Verdana"/>
        </w:rPr>
      </w:pPr>
    </w:p>
    <w:p w:rsidR="005569B2" w:rsidRPr="00CE2E9E" w:rsidRDefault="0028420A" w:rsidP="004067F0">
      <w:pPr>
        <w:jc w:val="both"/>
        <w:rPr>
          <w:rFonts w:ascii="Verdana" w:hAnsi="Verdana"/>
        </w:rPr>
      </w:pPr>
      <w:r w:rsidRPr="00CE2E9E">
        <w:rPr>
          <w:rFonts w:ascii="Verdana" w:hAnsi="Verdana"/>
        </w:rPr>
        <w:lastRenderedPageBreak/>
        <w:t xml:space="preserve">As for all associative container classes, the </w:t>
      </w:r>
      <w:r w:rsidRPr="00CE2E9E">
        <w:rPr>
          <w:rFonts w:ascii="Verdana" w:hAnsi="Verdana"/>
          <w:highlight w:val="yellow"/>
        </w:rPr>
        <w:t>iterators are bidirectional</w:t>
      </w:r>
      <w:r w:rsidRPr="00CE2E9E">
        <w:rPr>
          <w:rFonts w:ascii="Verdana" w:hAnsi="Verdana"/>
        </w:rPr>
        <w:t>. Thus, you can’t use them in algorithms that are provided only for random-access iterators, such as algorithms for sorting or random shuffling.</w:t>
      </w:r>
    </w:p>
    <w:p w:rsidR="005569B2" w:rsidRPr="00CE2E9E" w:rsidRDefault="005569B2" w:rsidP="004067F0">
      <w:pPr>
        <w:jc w:val="both"/>
        <w:rPr>
          <w:rFonts w:ascii="Verdana" w:hAnsi="Verdana"/>
        </w:rPr>
      </w:pPr>
    </w:p>
    <w:p w:rsidR="005569B2" w:rsidRPr="00CE2E9E" w:rsidRDefault="002464B6" w:rsidP="004067F0">
      <w:pPr>
        <w:jc w:val="both"/>
        <w:rPr>
          <w:rFonts w:ascii="Verdana" w:hAnsi="Verdana"/>
        </w:rPr>
      </w:pPr>
      <w:r w:rsidRPr="00CE2E9E">
        <w:rPr>
          <w:rFonts w:ascii="Verdana" w:hAnsi="Verdana"/>
        </w:rPr>
        <w:t>Since key is constant any modifying algorithm cannot be called if the destination is a map or a multimap. To remove elements in maps and multimaps, you can use only member functions provided by the container.</w:t>
      </w:r>
    </w:p>
    <w:p w:rsidR="009D0C5B" w:rsidRPr="00CE2E9E" w:rsidRDefault="00CE26D2" w:rsidP="004067F0">
      <w:pPr>
        <w:jc w:val="both"/>
        <w:rPr>
          <w:rFonts w:ascii="Verdana" w:hAnsi="Verdana"/>
        </w:rPr>
      </w:pPr>
      <w:r w:rsidRPr="00CE2E9E">
        <w:rPr>
          <w:rFonts w:ascii="Verdana" w:hAnsi="Verdana"/>
          <w:noProof/>
          <w:lang w:val="en-IN" w:eastAsia="en-IN"/>
        </w:rPr>
        <mc:AlternateContent>
          <mc:Choice Requires="wps">
            <w:drawing>
              <wp:inline distT="0" distB="0" distL="0" distR="0" wp14:anchorId="058EB168" wp14:editId="4E38A0F9">
                <wp:extent cx="5934075" cy="1404620"/>
                <wp:effectExtent l="0" t="0" r="28575" b="1143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rsidR="00CE26D2" w:rsidRPr="00CE26D2" w:rsidRDefault="00CE26D2" w:rsidP="00CE26D2">
                            <w:pPr>
                              <w:jc w:val="both"/>
                              <w:rPr>
                                <w:rFonts w:ascii="Verdana" w:hAnsi="Verdana"/>
                              </w:rPr>
                            </w:pPr>
                            <w:r w:rsidRPr="00CE26D2">
                              <w:rPr>
                                <w:rFonts w:ascii="Verdana" w:hAnsi="Verdana"/>
                              </w:rPr>
                              <w:t>Manipulation algorithms (those that remove elements and those that reorder or modify elements) cannot work with associative or unordered containers: Associative and unordered containers can’t be used as a destination.</w:t>
                            </w:r>
                          </w:p>
                          <w:p w:rsidR="00CE26D2" w:rsidRDefault="00CE26D2" w:rsidP="00CE26D2">
                            <w:pPr>
                              <w:jc w:val="both"/>
                              <w:rPr>
                                <w:rFonts w:ascii="Verdana" w:hAnsi="Verdana"/>
                              </w:rPr>
                            </w:pPr>
                            <w:r w:rsidRPr="00CE26D2">
                              <w:rPr>
                                <w:rFonts w:ascii="Verdana" w:hAnsi="Verdana"/>
                              </w:rPr>
                              <w:t xml:space="preserve">Reason: If they would work for associative or unordered containers, modifying algorithms could change the value or position of elements, thereby violating the order maintained by the container. </w:t>
                            </w:r>
                          </w:p>
                          <w:p w:rsidR="00CE26D2" w:rsidRPr="00CE26D2" w:rsidRDefault="00CE26D2" w:rsidP="00CE26D2">
                            <w:pPr>
                              <w:jc w:val="both"/>
                              <w:rPr>
                                <w:rFonts w:ascii="Verdana" w:hAnsi="Verdana"/>
                              </w:rPr>
                            </w:pPr>
                            <w:r w:rsidRPr="00CE26D2">
                              <w:rPr>
                                <w:rFonts w:ascii="Verdana" w:hAnsi="Verdana"/>
                              </w:rPr>
                              <w:t>In order to avoid compromising the internal order, every iterator for an associative and unordered container is declared as an iterator for a constant value or key. Thus, manipulating elements of or in associative and unordered containers results in a failure at compile time.</w:t>
                            </w:r>
                          </w:p>
                          <w:p w:rsidR="00CE26D2" w:rsidRPr="00CE26D2" w:rsidRDefault="00CE26D2" w:rsidP="00CE26D2">
                            <w:pPr>
                              <w:jc w:val="both"/>
                              <w:rPr>
                                <w:rFonts w:ascii="Verdana" w:hAnsi="Verdana"/>
                              </w:rPr>
                            </w:pPr>
                            <w:r w:rsidRPr="00CE26D2">
                              <w:rPr>
                                <w:rFonts w:ascii="Verdana" w:hAnsi="Verdana"/>
                              </w:rPr>
                              <w:t>This problem also prevents you from calling removing algorithms for associative containers, because these algorithms manipulate elements implicitly. The values of “removed” elements are overwritten by the following elements that are not removed.</w:t>
                            </w:r>
                          </w:p>
                          <w:p w:rsidR="00CE26D2" w:rsidRPr="00CE26D2" w:rsidRDefault="00CE26D2" w:rsidP="00CE26D2">
                            <w:pPr>
                              <w:jc w:val="both"/>
                              <w:rPr>
                                <w:rFonts w:ascii="Verdana" w:hAnsi="Verdana"/>
                              </w:rPr>
                            </w:pPr>
                            <w:r w:rsidRPr="00CE26D2">
                              <w:rPr>
                                <w:rFonts w:ascii="Verdana" w:hAnsi="Verdana"/>
                              </w:rPr>
                              <w:t>How does one remove elem</w:t>
                            </w:r>
                            <w:r>
                              <w:rPr>
                                <w:rFonts w:ascii="Verdana" w:hAnsi="Verdana"/>
                              </w:rPr>
                              <w:t xml:space="preserve">ents in associative containers? </w:t>
                            </w:r>
                            <w:r w:rsidRPr="00CE26D2">
                              <w:rPr>
                                <w:rFonts w:ascii="Verdana" w:hAnsi="Verdana"/>
                              </w:rPr>
                              <w:t>Call their member functions</w:t>
                            </w:r>
                            <w:r>
                              <w:rPr>
                                <w:rFonts w:ascii="Verdana" w:hAnsi="Verdana"/>
                              </w:rPr>
                              <w:t>.</w:t>
                            </w:r>
                          </w:p>
                        </w:txbxContent>
                      </wps:txbx>
                      <wps:bodyPr rot="0" vert="horz" wrap="square" lIns="91440" tIns="45720" rIns="91440" bIns="45720" anchor="t" anchorCtr="0">
                        <a:spAutoFit/>
                      </wps:bodyPr>
                    </wps:wsp>
                  </a:graphicData>
                </a:graphic>
              </wp:inline>
            </w:drawing>
          </mc:Choice>
          <mc:Fallback>
            <w:pict>
              <v:shape w14:anchorId="058EB168" id="_x0000_s1027" type="#_x0000_t202" style="width:46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">
                <v:textbox style="mso-fit-shape-to-text:t">
                  <w:txbxContent>
                    <w:p w:rsidR="00CE26D2" w:rsidRPr="00CE26D2" w:rsidRDefault="00CE26D2" w:rsidP="00CE26D2">
                      <w:pPr>
                        <w:jc w:val="both"/>
                        <w:rPr>
                          <w:rFonts w:ascii="Verdana" w:hAnsi="Verdana"/>
                        </w:rPr>
                      </w:pPr>
                      <w:r w:rsidRPr="00CE26D2">
                        <w:rPr>
                          <w:rFonts w:ascii="Verdana" w:hAnsi="Verdana"/>
                        </w:rPr>
                        <w:t>Manipulation algorithms (those that remove elements and those that reorder or modify elements) cannot work with associative or unordered containers: Associative and unordered containers can’t be used as a destination.</w:t>
                      </w:r>
                    </w:p>
                    <w:p w:rsidR="00CE26D2" w:rsidRDefault="00CE26D2" w:rsidP="00CE26D2">
                      <w:pPr>
                        <w:jc w:val="both"/>
                        <w:rPr>
                          <w:rFonts w:ascii="Verdana" w:hAnsi="Verdana"/>
                        </w:rPr>
                      </w:pPr>
                      <w:r w:rsidRPr="00CE26D2">
                        <w:rPr>
                          <w:rFonts w:ascii="Verdana" w:hAnsi="Verdana"/>
                        </w:rPr>
                        <w:t xml:space="preserve">Reason: If they would work for associative or unordered containers, modifying algorithms could change the value or position of elements, thereby violating the order maintained by the container. </w:t>
                      </w:r>
                    </w:p>
                    <w:p w:rsidR="00CE26D2" w:rsidRPr="00CE26D2" w:rsidRDefault="00CE26D2" w:rsidP="00CE26D2">
                      <w:pPr>
                        <w:jc w:val="both"/>
                        <w:rPr>
                          <w:rFonts w:ascii="Verdana" w:hAnsi="Verdana"/>
                        </w:rPr>
                      </w:pPr>
                      <w:r w:rsidRPr="00CE26D2">
                        <w:rPr>
                          <w:rFonts w:ascii="Verdana" w:hAnsi="Verdana"/>
                        </w:rPr>
                        <w:t>In order to avoid compromising the internal order, every iterator for an associative and unordered container is declared as an iterator for a constant value or key. Thus, manipulating elements of or in associative and unordered containers results in a failure at compile time.</w:t>
                      </w:r>
                    </w:p>
                    <w:p w:rsidR="00CE26D2" w:rsidRPr="00CE26D2" w:rsidRDefault="00CE26D2" w:rsidP="00CE26D2">
                      <w:pPr>
                        <w:jc w:val="both"/>
                        <w:rPr>
                          <w:rFonts w:ascii="Verdana" w:hAnsi="Verdana"/>
                        </w:rPr>
                      </w:pPr>
                      <w:r w:rsidRPr="00CE26D2">
                        <w:rPr>
                          <w:rFonts w:ascii="Verdana" w:hAnsi="Verdana"/>
                        </w:rPr>
                        <w:t>This problem also prevents you from calling removing algorithms for associative containers, because these algorithms manipulate elements implicitly. The values of “removed” elements are overwritten by the following elements that are not removed.</w:t>
                      </w:r>
                    </w:p>
                    <w:p w:rsidR="00CE26D2" w:rsidRPr="00CE26D2" w:rsidRDefault="00CE26D2" w:rsidP="00CE26D2">
                      <w:pPr>
                        <w:jc w:val="both"/>
                        <w:rPr>
                          <w:rFonts w:ascii="Verdana" w:hAnsi="Verdana"/>
                        </w:rPr>
                      </w:pPr>
                      <w:r w:rsidRPr="00CE26D2">
                        <w:rPr>
                          <w:rFonts w:ascii="Verdana" w:hAnsi="Verdana"/>
                        </w:rPr>
                        <w:t>How does one remove elem</w:t>
                      </w:r>
                      <w:r>
                        <w:rPr>
                          <w:rFonts w:ascii="Verdana" w:hAnsi="Verdana"/>
                        </w:rPr>
                        <w:t xml:space="preserve">ents in associative containers? </w:t>
                      </w:r>
                      <w:r w:rsidRPr="00CE26D2">
                        <w:rPr>
                          <w:rFonts w:ascii="Verdana" w:hAnsi="Verdana"/>
                        </w:rPr>
                        <w:t>Call their member functions</w:t>
                      </w:r>
                      <w:r>
                        <w:rPr>
                          <w:rFonts w:ascii="Verdana" w:hAnsi="Verdana"/>
                        </w:rPr>
                        <w:t>.</w:t>
                      </w:r>
                    </w:p>
                  </w:txbxContent>
                </v:textbox>
                <w10:anchorlock/>
              </v:shape>
            </w:pict>
          </mc:Fallback>
        </mc:AlternateContent>
      </w:r>
    </w:p>
    <w:p w:rsidR="009D0C5B" w:rsidRPr="00CE2E9E" w:rsidRDefault="009D0C5B" w:rsidP="004067F0">
      <w:pPr>
        <w:jc w:val="both"/>
        <w:rPr>
          <w:rFonts w:ascii="Verdana" w:hAnsi="Verdana"/>
        </w:rPr>
      </w:pPr>
    </w:p>
    <w:p w:rsidR="001F6488" w:rsidRPr="00CE2E9E" w:rsidRDefault="001F6488" w:rsidP="004067F0">
      <w:pPr>
        <w:jc w:val="both"/>
        <w:rPr>
          <w:rFonts w:ascii="Verdana" w:hAnsi="Verdana"/>
          <w:b/>
        </w:rPr>
      </w:pPr>
      <w:r w:rsidRPr="00CE2E9E">
        <w:rPr>
          <w:rFonts w:ascii="Verdana" w:hAnsi="Verdana"/>
          <w:b/>
        </w:rPr>
        <w:t>Modifying Key and Value</w:t>
      </w:r>
    </w:p>
    <w:p w:rsidR="001F6488" w:rsidRPr="00CE2E9E" w:rsidRDefault="001F6488" w:rsidP="004067F0">
      <w:pPr>
        <w:jc w:val="both"/>
        <w:rPr>
          <w:rFonts w:ascii="Verdana" w:hAnsi="Verdana"/>
        </w:rPr>
      </w:pPr>
      <w:r w:rsidRPr="00CE2E9E">
        <w:rPr>
          <w:rFonts w:ascii="Verdana" w:hAnsi="Verdana"/>
        </w:rPr>
        <w:t>Modifying Key results in compile time failure. However, changing the value of the element is no problem, as long as elem is declared as a nonconstant reference and the type of the value is not constant.</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#include &lt;iostream&gt;</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#include &lt;string&gt;</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#include &lt;map&gt;</w:t>
      </w:r>
    </w:p>
    <w:p w:rsidR="001F6488" w:rsidRPr="00CE2E9E" w:rsidRDefault="001F6488" w:rsidP="004067F0">
      <w:pPr>
        <w:shd w:val="clear" w:color="auto" w:fill="000000" w:themeFill="text1"/>
        <w:spacing w:after="0"/>
        <w:jc w:val="both"/>
        <w:rPr>
          <w:rFonts w:ascii="Verdana" w:hAnsi="Verdana"/>
          <w:sz w:val="20"/>
        </w:rPr>
      </w:pP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int main () {</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ab/>
        <w:t>std::map&lt;std::string,int&gt; mymap = { { "alpha", 0 },</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lastRenderedPageBreak/>
        <w:tab/>
        <w:t>{ "beta", 0 },</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ab/>
        <w:t>{ "gamma", 0 } };</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ab/>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ab/>
        <w:t>mymap.at("alpha") = 10;</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ab/>
        <w:t>mymap.at("beta") = 20;</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ab/>
        <w:t>mymap.at("gamma") = 30;</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ab/>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ab/>
        <w:t xml:space="preserve">for (auto &amp; x : mymap) { </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ab/>
      </w:r>
      <w:r w:rsidRPr="00CE2E9E">
        <w:rPr>
          <w:rFonts w:ascii="Verdana" w:hAnsi="Verdana"/>
          <w:sz w:val="20"/>
        </w:rPr>
        <w:tab/>
        <w:t>std::cout &lt;&lt; x.first &lt;&lt; ":</w:t>
      </w:r>
      <w:r w:rsidRPr="00CE2E9E">
        <w:rPr>
          <w:rFonts w:ascii="Verdana" w:hAnsi="Verdana"/>
          <w:sz w:val="20"/>
        </w:rPr>
        <w:tab/>
        <w:t xml:space="preserve">" &lt;&lt; x.second &lt;&lt; std::endl; </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ab/>
        <w:t>}</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ab/>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ab/>
        <w:t>for (auto pos = mymap.begin(); pos != mymap.end(); ++pos) {</w:t>
      </w:r>
    </w:p>
    <w:p w:rsidR="00BA7AC1" w:rsidRPr="00CE2E9E" w:rsidRDefault="00F07FD3" w:rsidP="004067F0">
      <w:pPr>
        <w:shd w:val="clear" w:color="auto" w:fill="000000" w:themeFill="text1"/>
        <w:spacing w:after="0"/>
        <w:jc w:val="both"/>
        <w:rPr>
          <w:rFonts w:ascii="Verdana" w:hAnsi="Verdana"/>
          <w:sz w:val="20"/>
        </w:rPr>
      </w:pPr>
      <w:r w:rsidRPr="00CE2E9E">
        <w:rPr>
          <w:rFonts w:ascii="Verdana" w:hAnsi="Verdana"/>
          <w:sz w:val="20"/>
        </w:rPr>
        <w:tab/>
      </w:r>
      <w:r w:rsidRPr="00CE2E9E">
        <w:rPr>
          <w:rFonts w:ascii="Verdana" w:hAnsi="Verdana"/>
          <w:sz w:val="20"/>
        </w:rPr>
        <w:tab/>
        <w:t xml:space="preserve">//pos-&gt;first = "update"; </w:t>
      </w:r>
    </w:p>
    <w:p w:rsidR="001F6488" w:rsidRPr="00CE2E9E" w:rsidRDefault="001F6488" w:rsidP="004067F0">
      <w:pPr>
        <w:shd w:val="clear" w:color="auto" w:fill="000000" w:themeFill="text1"/>
        <w:spacing w:after="0"/>
        <w:ind w:firstLine="720"/>
        <w:jc w:val="both"/>
        <w:rPr>
          <w:rFonts w:ascii="Verdana" w:hAnsi="Verdana"/>
          <w:sz w:val="20"/>
        </w:rPr>
      </w:pPr>
      <w:r w:rsidRPr="00CE2E9E">
        <w:rPr>
          <w:rFonts w:ascii="Verdana" w:hAnsi="Verdana"/>
          <w:sz w:val="20"/>
        </w:rPr>
        <w:t>// CE  error: passing 'const std::__cxx11::basic_string&lt;char&gt;' as 'this' argument discards qualifiers</w:t>
      </w:r>
    </w:p>
    <w:p w:rsidR="0000385D" w:rsidRPr="00CE2E9E" w:rsidRDefault="0000385D" w:rsidP="004067F0">
      <w:pPr>
        <w:shd w:val="clear" w:color="auto" w:fill="000000" w:themeFill="text1"/>
        <w:spacing w:after="0"/>
        <w:ind w:firstLine="720"/>
        <w:jc w:val="both"/>
        <w:rPr>
          <w:rFonts w:ascii="Verdana" w:hAnsi="Verdana"/>
          <w:sz w:val="20"/>
        </w:rPr>
      </w:pP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ab/>
      </w:r>
      <w:r w:rsidRPr="00CE2E9E">
        <w:rPr>
          <w:rFonts w:ascii="Verdana" w:hAnsi="Verdana"/>
          <w:sz w:val="20"/>
        </w:rPr>
        <w:tab/>
        <w:t>pos-&gt;second = (pos-&gt;second) + 30;</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ab/>
        <w:t>}</w:t>
      </w:r>
    </w:p>
    <w:p w:rsidR="001F6488" w:rsidRPr="00CE2E9E" w:rsidRDefault="001F6488" w:rsidP="004067F0">
      <w:pPr>
        <w:shd w:val="clear" w:color="auto" w:fill="000000" w:themeFill="text1"/>
        <w:spacing w:after="0"/>
        <w:jc w:val="both"/>
        <w:rPr>
          <w:rFonts w:ascii="Verdana" w:hAnsi="Verdana"/>
          <w:sz w:val="20"/>
        </w:rPr>
      </w:pP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ab/>
        <w:t xml:space="preserve">for (auto &amp; x : mymap) { </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ab/>
      </w:r>
      <w:r w:rsidRPr="00CE2E9E">
        <w:rPr>
          <w:rFonts w:ascii="Verdana" w:hAnsi="Verdana"/>
          <w:sz w:val="20"/>
        </w:rPr>
        <w:tab/>
        <w:t>std::cout &lt;&lt; x.first &lt;&lt; ":</w:t>
      </w:r>
      <w:r w:rsidRPr="00CE2E9E">
        <w:rPr>
          <w:rFonts w:ascii="Verdana" w:hAnsi="Verdana"/>
          <w:sz w:val="20"/>
        </w:rPr>
        <w:tab/>
        <w:t xml:space="preserve">" &lt;&lt; x.second &lt;&lt; std::endl; </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ab/>
        <w:t>}</w:t>
      </w:r>
      <w:r w:rsidRPr="00CE2E9E">
        <w:rPr>
          <w:rFonts w:ascii="Verdana" w:hAnsi="Verdana"/>
          <w:sz w:val="20"/>
        </w:rPr>
        <w:tab/>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ab/>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ab/>
        <w:t>return 0;</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w:t>
      </w:r>
    </w:p>
    <w:p w:rsidR="001F6488" w:rsidRPr="00CE2E9E" w:rsidRDefault="001F6488" w:rsidP="004067F0">
      <w:pPr>
        <w:shd w:val="clear" w:color="auto" w:fill="000000" w:themeFill="text1"/>
        <w:spacing w:after="0"/>
        <w:jc w:val="both"/>
        <w:rPr>
          <w:rFonts w:ascii="Verdana" w:hAnsi="Verdana"/>
          <w:sz w:val="20"/>
        </w:rPr>
      </w:pP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Output:</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alpha:</w:t>
      </w:r>
      <w:r w:rsidRPr="00CE2E9E">
        <w:rPr>
          <w:rFonts w:ascii="Verdana" w:hAnsi="Verdana"/>
          <w:sz w:val="20"/>
        </w:rPr>
        <w:tab/>
      </w:r>
      <w:r w:rsidR="00F07FD3" w:rsidRPr="00CE2E9E">
        <w:rPr>
          <w:rFonts w:ascii="Verdana" w:hAnsi="Verdana"/>
          <w:sz w:val="20"/>
        </w:rPr>
        <w:tab/>
      </w:r>
      <w:r w:rsidRPr="00CE2E9E">
        <w:rPr>
          <w:rFonts w:ascii="Verdana" w:hAnsi="Verdana"/>
          <w:sz w:val="20"/>
        </w:rPr>
        <w:t>10</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beta:</w:t>
      </w:r>
      <w:r w:rsidRPr="00CE2E9E">
        <w:rPr>
          <w:rFonts w:ascii="Verdana" w:hAnsi="Verdana"/>
          <w:sz w:val="20"/>
        </w:rPr>
        <w:tab/>
      </w:r>
      <w:r w:rsidR="00F07FD3" w:rsidRPr="00CE2E9E">
        <w:rPr>
          <w:rFonts w:ascii="Verdana" w:hAnsi="Verdana"/>
          <w:sz w:val="20"/>
        </w:rPr>
        <w:tab/>
      </w:r>
      <w:r w:rsidRPr="00CE2E9E">
        <w:rPr>
          <w:rFonts w:ascii="Verdana" w:hAnsi="Verdana"/>
          <w:sz w:val="20"/>
        </w:rPr>
        <w:t>20</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gamma:</w:t>
      </w:r>
      <w:r w:rsidRPr="00CE2E9E">
        <w:rPr>
          <w:rFonts w:ascii="Verdana" w:hAnsi="Verdana"/>
          <w:sz w:val="20"/>
        </w:rPr>
        <w:tab/>
        <w:t>30</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alpha:</w:t>
      </w:r>
      <w:r w:rsidRPr="00CE2E9E">
        <w:rPr>
          <w:rFonts w:ascii="Verdana" w:hAnsi="Verdana"/>
          <w:sz w:val="20"/>
        </w:rPr>
        <w:tab/>
      </w:r>
      <w:r w:rsidR="00F07FD3" w:rsidRPr="00CE2E9E">
        <w:rPr>
          <w:rFonts w:ascii="Verdana" w:hAnsi="Verdana"/>
          <w:sz w:val="20"/>
        </w:rPr>
        <w:tab/>
      </w:r>
      <w:r w:rsidRPr="00CE2E9E">
        <w:rPr>
          <w:rFonts w:ascii="Verdana" w:hAnsi="Verdana"/>
          <w:sz w:val="20"/>
        </w:rPr>
        <w:t>40</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beta:</w:t>
      </w:r>
      <w:r w:rsidRPr="00CE2E9E">
        <w:rPr>
          <w:rFonts w:ascii="Verdana" w:hAnsi="Verdana"/>
          <w:sz w:val="20"/>
        </w:rPr>
        <w:tab/>
      </w:r>
      <w:r w:rsidR="00F07FD3" w:rsidRPr="00CE2E9E">
        <w:rPr>
          <w:rFonts w:ascii="Verdana" w:hAnsi="Verdana"/>
          <w:sz w:val="20"/>
        </w:rPr>
        <w:tab/>
      </w:r>
      <w:r w:rsidRPr="00CE2E9E">
        <w:rPr>
          <w:rFonts w:ascii="Verdana" w:hAnsi="Verdana"/>
          <w:sz w:val="20"/>
        </w:rPr>
        <w:t>50</w:t>
      </w:r>
    </w:p>
    <w:p w:rsidR="001F6488" w:rsidRPr="00CE2E9E" w:rsidRDefault="001F6488" w:rsidP="004067F0">
      <w:pPr>
        <w:shd w:val="clear" w:color="auto" w:fill="000000" w:themeFill="text1"/>
        <w:spacing w:after="0"/>
        <w:jc w:val="both"/>
        <w:rPr>
          <w:rFonts w:ascii="Verdana" w:hAnsi="Verdana"/>
          <w:sz w:val="20"/>
        </w:rPr>
      </w:pPr>
      <w:r w:rsidRPr="00CE2E9E">
        <w:rPr>
          <w:rFonts w:ascii="Verdana" w:hAnsi="Verdana"/>
          <w:sz w:val="20"/>
        </w:rPr>
        <w:t>gamma:</w:t>
      </w:r>
      <w:r w:rsidRPr="00CE2E9E">
        <w:rPr>
          <w:rFonts w:ascii="Verdana" w:hAnsi="Verdana"/>
          <w:sz w:val="20"/>
        </w:rPr>
        <w:tab/>
        <w:t>60</w:t>
      </w:r>
    </w:p>
    <w:p w:rsidR="001F6488" w:rsidRPr="00CE2E9E" w:rsidRDefault="001F6488" w:rsidP="004067F0">
      <w:pPr>
        <w:jc w:val="both"/>
        <w:rPr>
          <w:rFonts w:ascii="Verdana" w:hAnsi="Verdana"/>
        </w:rPr>
      </w:pPr>
    </w:p>
    <w:p w:rsidR="00B77705" w:rsidRPr="00CE2E9E" w:rsidRDefault="00B77705" w:rsidP="004067F0">
      <w:pPr>
        <w:jc w:val="both"/>
        <w:rPr>
          <w:rFonts w:ascii="Verdana" w:hAnsi="Verdana"/>
        </w:rPr>
      </w:pPr>
    </w:p>
    <w:p w:rsidR="00B77705" w:rsidRPr="00CE2E9E" w:rsidRDefault="00B77705" w:rsidP="004067F0">
      <w:pPr>
        <w:jc w:val="both"/>
        <w:rPr>
          <w:rFonts w:ascii="Verdana" w:hAnsi="Verdana"/>
        </w:rPr>
      </w:pPr>
      <w:r w:rsidRPr="00CE2E9E">
        <w:rPr>
          <w:rFonts w:ascii="Verdana" w:hAnsi="Verdana"/>
        </w:rPr>
        <w:t>To change the key of an element, replace the old element with a new element that has the same value.</w:t>
      </w:r>
    </w:p>
    <w:p w:rsidR="00B77705" w:rsidRPr="00CE2E9E" w:rsidRDefault="00B77705" w:rsidP="004067F0">
      <w:pPr>
        <w:jc w:val="both"/>
        <w:rPr>
          <w:rFonts w:ascii="Verdana" w:hAnsi="Verdana"/>
        </w:rPr>
      </w:pPr>
      <w:r w:rsidRPr="00CE2E9E">
        <w:rPr>
          <w:rFonts w:ascii="Verdana" w:hAnsi="Verdana"/>
        </w:rPr>
        <w:t>Method - 1</w:t>
      </w:r>
    </w:p>
    <w:p w:rsidR="008A15AA" w:rsidRPr="00CE2E9E" w:rsidRDefault="008A15AA" w:rsidP="004067F0">
      <w:pPr>
        <w:jc w:val="both"/>
        <w:rPr>
          <w:rFonts w:ascii="Verdana" w:hAnsi="Verdana"/>
        </w:rPr>
      </w:pPr>
      <w:r w:rsidRPr="00CE2E9E">
        <w:rPr>
          <w:rFonts w:ascii="Verdana" w:hAnsi="Verdana"/>
          <w:highlight w:val="yellow"/>
        </w:rPr>
        <w:t>more convenient way</w:t>
      </w:r>
      <w:r w:rsidRPr="00CE2E9E">
        <w:rPr>
          <w:rFonts w:ascii="Verdana" w:hAnsi="Verdana"/>
        </w:rPr>
        <w:t xml:space="preserve"> to modify the key of an element</w:t>
      </w:r>
    </w:p>
    <w:p w:rsidR="008A15AA" w:rsidRPr="00CE2E9E" w:rsidRDefault="008A15AA" w:rsidP="004067F0">
      <w:pPr>
        <w:jc w:val="both"/>
        <w:rPr>
          <w:rFonts w:ascii="Verdana" w:hAnsi="Verdana"/>
        </w:rPr>
      </w:pPr>
      <w:r w:rsidRPr="00CE2E9E">
        <w:rPr>
          <w:rFonts w:ascii="Verdana" w:hAnsi="Verdana"/>
        </w:rPr>
        <w:t>coll["new_key"] = coll["old_key"]; // insert new element with value of old element</w:t>
      </w:r>
    </w:p>
    <w:p w:rsidR="008A15AA" w:rsidRPr="00CE2E9E" w:rsidRDefault="008A15AA" w:rsidP="004067F0">
      <w:pPr>
        <w:jc w:val="both"/>
        <w:rPr>
          <w:rFonts w:ascii="Verdana" w:hAnsi="Verdana"/>
        </w:rPr>
      </w:pPr>
      <w:r w:rsidRPr="00CE2E9E">
        <w:rPr>
          <w:rFonts w:ascii="Verdana" w:hAnsi="Verdana"/>
        </w:rPr>
        <w:t>coll.erase("old_key");</w:t>
      </w:r>
      <w:r w:rsidRPr="00CE2E9E">
        <w:rPr>
          <w:rFonts w:ascii="Verdana" w:hAnsi="Verdana"/>
        </w:rPr>
        <w:tab/>
      </w:r>
      <w:r w:rsidRPr="00CE2E9E">
        <w:rPr>
          <w:rFonts w:ascii="Verdana" w:hAnsi="Verdana"/>
        </w:rPr>
        <w:tab/>
      </w:r>
      <w:r w:rsidRPr="00CE2E9E">
        <w:rPr>
          <w:rFonts w:ascii="Verdana" w:hAnsi="Verdana"/>
        </w:rPr>
        <w:tab/>
        <w:t>// remove old element</w:t>
      </w:r>
    </w:p>
    <w:p w:rsidR="0051240B" w:rsidRPr="00CE2E9E" w:rsidRDefault="007C0821" w:rsidP="004067F0">
      <w:pPr>
        <w:jc w:val="both"/>
        <w:rPr>
          <w:rFonts w:ascii="Verdana" w:hAnsi="Verdana"/>
        </w:rPr>
      </w:pPr>
      <w:r w:rsidRPr="00CE2E9E">
        <w:rPr>
          <w:rFonts w:ascii="Verdana" w:hAnsi="Verdana"/>
        </w:rPr>
        <w:lastRenderedPageBreak/>
        <w:t>Method - 2</w:t>
      </w:r>
    </w:p>
    <w:p w:rsidR="004249B4" w:rsidRPr="00CE2E9E" w:rsidRDefault="004249B4" w:rsidP="004067F0">
      <w:pPr>
        <w:shd w:val="clear" w:color="auto" w:fill="000000" w:themeFill="text1"/>
        <w:spacing w:after="0"/>
        <w:jc w:val="both"/>
        <w:rPr>
          <w:rFonts w:ascii="Verdana" w:hAnsi="Verdana"/>
          <w:sz w:val="20"/>
        </w:rPr>
      </w:pPr>
    </w:p>
    <w:p w:rsidR="00C36B1A" w:rsidRPr="00CE2E9E" w:rsidRDefault="00C36B1A" w:rsidP="004067F0">
      <w:pPr>
        <w:shd w:val="clear" w:color="auto" w:fill="000000" w:themeFill="text1"/>
        <w:spacing w:after="0"/>
        <w:jc w:val="both"/>
        <w:rPr>
          <w:rFonts w:ascii="Verdana" w:hAnsi="Verdana"/>
          <w:sz w:val="20"/>
        </w:rPr>
      </w:pPr>
      <w:r w:rsidRPr="00CE2E9E">
        <w:rPr>
          <w:rFonts w:ascii="Verdana" w:hAnsi="Verdana"/>
          <w:sz w:val="20"/>
        </w:rPr>
        <w:t>namespace MyLib {</w:t>
      </w:r>
    </w:p>
    <w:p w:rsidR="00C36B1A" w:rsidRPr="00CE2E9E" w:rsidRDefault="00C36B1A" w:rsidP="004067F0">
      <w:pPr>
        <w:shd w:val="clear" w:color="auto" w:fill="000000" w:themeFill="text1"/>
        <w:spacing w:after="0"/>
        <w:jc w:val="both"/>
        <w:rPr>
          <w:rFonts w:ascii="Verdana" w:hAnsi="Verdana"/>
          <w:sz w:val="20"/>
        </w:rPr>
      </w:pPr>
      <w:r w:rsidRPr="00CE2E9E">
        <w:rPr>
          <w:rFonts w:ascii="Verdana" w:hAnsi="Verdana"/>
          <w:sz w:val="20"/>
        </w:rPr>
        <w:tab/>
        <w:t>template &lt;typename Cont&gt;</w:t>
      </w:r>
    </w:p>
    <w:p w:rsidR="00C36B1A" w:rsidRPr="00CE2E9E" w:rsidRDefault="00C36B1A" w:rsidP="004067F0">
      <w:pPr>
        <w:shd w:val="clear" w:color="auto" w:fill="000000" w:themeFill="text1"/>
        <w:spacing w:after="0"/>
        <w:jc w:val="both"/>
        <w:rPr>
          <w:rFonts w:ascii="Verdana" w:hAnsi="Verdana"/>
          <w:sz w:val="20"/>
        </w:rPr>
      </w:pPr>
      <w:r w:rsidRPr="00CE2E9E">
        <w:rPr>
          <w:rFonts w:ascii="Verdana" w:hAnsi="Verdana"/>
          <w:sz w:val="20"/>
        </w:rPr>
        <w:tab/>
        <w:t xml:space="preserve">inline bool replace_key (Cont&amp; c, </w:t>
      </w:r>
    </w:p>
    <w:p w:rsidR="00C36B1A" w:rsidRPr="00CE2E9E" w:rsidRDefault="006C7782" w:rsidP="004067F0">
      <w:pPr>
        <w:shd w:val="clear" w:color="auto" w:fill="000000" w:themeFill="text1"/>
        <w:spacing w:after="0"/>
        <w:jc w:val="both"/>
        <w:rPr>
          <w:rFonts w:ascii="Verdana" w:hAnsi="Verdana"/>
          <w:sz w:val="20"/>
        </w:rPr>
      </w:pPr>
      <w:r w:rsidRPr="00CE2E9E">
        <w:rPr>
          <w:rFonts w:ascii="Verdana" w:hAnsi="Verdana"/>
          <w:sz w:val="20"/>
        </w:rPr>
        <w:tab/>
      </w:r>
      <w:r w:rsidRPr="00CE2E9E">
        <w:rPr>
          <w:rFonts w:ascii="Verdana" w:hAnsi="Verdana"/>
          <w:sz w:val="20"/>
        </w:rPr>
        <w:tab/>
      </w:r>
      <w:r w:rsidRPr="00CE2E9E">
        <w:rPr>
          <w:rFonts w:ascii="Verdana" w:hAnsi="Verdana"/>
          <w:sz w:val="20"/>
        </w:rPr>
        <w:tab/>
      </w:r>
      <w:r w:rsidRPr="00CE2E9E">
        <w:rPr>
          <w:rFonts w:ascii="Verdana" w:hAnsi="Verdana"/>
          <w:sz w:val="20"/>
        </w:rPr>
        <w:tab/>
      </w:r>
      <w:r w:rsidRPr="00CE2E9E">
        <w:rPr>
          <w:rFonts w:ascii="Verdana" w:hAnsi="Verdana"/>
          <w:sz w:val="20"/>
        </w:rPr>
        <w:tab/>
      </w:r>
      <w:r w:rsidR="00C36B1A" w:rsidRPr="00CE2E9E">
        <w:rPr>
          <w:rFonts w:ascii="Verdana" w:hAnsi="Verdana"/>
          <w:sz w:val="20"/>
        </w:rPr>
        <w:t xml:space="preserve">const typename Cont::key_type&amp; old_key, </w:t>
      </w:r>
    </w:p>
    <w:p w:rsidR="00C36B1A" w:rsidRPr="00CE2E9E" w:rsidRDefault="00C36B1A" w:rsidP="004067F0">
      <w:pPr>
        <w:shd w:val="clear" w:color="auto" w:fill="000000" w:themeFill="text1"/>
        <w:spacing w:after="0"/>
        <w:jc w:val="both"/>
        <w:rPr>
          <w:rFonts w:ascii="Verdana" w:hAnsi="Verdana"/>
          <w:sz w:val="20"/>
        </w:rPr>
      </w:pPr>
      <w:r w:rsidRPr="00CE2E9E">
        <w:rPr>
          <w:rFonts w:ascii="Verdana" w:hAnsi="Verdana"/>
          <w:sz w:val="20"/>
        </w:rPr>
        <w:tab/>
      </w:r>
      <w:r w:rsidRPr="00CE2E9E">
        <w:rPr>
          <w:rFonts w:ascii="Verdana" w:hAnsi="Verdana"/>
          <w:sz w:val="20"/>
        </w:rPr>
        <w:tab/>
      </w:r>
      <w:r w:rsidRPr="00CE2E9E">
        <w:rPr>
          <w:rFonts w:ascii="Verdana" w:hAnsi="Verdana"/>
          <w:sz w:val="20"/>
        </w:rPr>
        <w:tab/>
      </w:r>
      <w:r w:rsidRPr="00CE2E9E">
        <w:rPr>
          <w:rFonts w:ascii="Verdana" w:hAnsi="Verdana"/>
          <w:sz w:val="20"/>
        </w:rPr>
        <w:tab/>
      </w:r>
      <w:r w:rsidRPr="00CE2E9E">
        <w:rPr>
          <w:rFonts w:ascii="Verdana" w:hAnsi="Verdana"/>
          <w:sz w:val="20"/>
        </w:rPr>
        <w:tab/>
        <w:t>const typename Cont::key_type&amp; new_key) {</w:t>
      </w:r>
    </w:p>
    <w:p w:rsidR="00C36B1A" w:rsidRPr="00CE2E9E" w:rsidRDefault="00C36B1A" w:rsidP="004067F0">
      <w:pPr>
        <w:shd w:val="clear" w:color="auto" w:fill="000000" w:themeFill="text1"/>
        <w:spacing w:after="0"/>
        <w:jc w:val="both"/>
        <w:rPr>
          <w:rFonts w:ascii="Verdana" w:hAnsi="Verdana"/>
          <w:sz w:val="20"/>
        </w:rPr>
      </w:pPr>
      <w:r w:rsidRPr="00CE2E9E">
        <w:rPr>
          <w:rFonts w:ascii="Verdana" w:hAnsi="Verdana"/>
          <w:sz w:val="20"/>
        </w:rPr>
        <w:tab/>
      </w:r>
      <w:r w:rsidRPr="00CE2E9E">
        <w:rPr>
          <w:rFonts w:ascii="Verdana" w:hAnsi="Verdana"/>
          <w:sz w:val="20"/>
        </w:rPr>
        <w:tab/>
        <w:t>typename Cont::iterator pos;</w:t>
      </w:r>
    </w:p>
    <w:p w:rsidR="00C36B1A" w:rsidRPr="00CE2E9E" w:rsidRDefault="00C36B1A" w:rsidP="004067F0">
      <w:pPr>
        <w:shd w:val="clear" w:color="auto" w:fill="000000" w:themeFill="text1"/>
        <w:spacing w:after="0"/>
        <w:jc w:val="both"/>
        <w:rPr>
          <w:rFonts w:ascii="Verdana" w:hAnsi="Verdana"/>
          <w:sz w:val="20"/>
        </w:rPr>
      </w:pPr>
      <w:r w:rsidRPr="00CE2E9E">
        <w:rPr>
          <w:rFonts w:ascii="Verdana" w:hAnsi="Verdana"/>
          <w:sz w:val="20"/>
        </w:rPr>
        <w:tab/>
      </w:r>
      <w:r w:rsidRPr="00CE2E9E">
        <w:rPr>
          <w:rFonts w:ascii="Verdana" w:hAnsi="Verdana"/>
          <w:sz w:val="20"/>
        </w:rPr>
        <w:tab/>
        <w:t>pos = c.find(old_key);</w:t>
      </w:r>
    </w:p>
    <w:p w:rsidR="00C36B1A" w:rsidRPr="00CE2E9E" w:rsidRDefault="00C36B1A" w:rsidP="004067F0">
      <w:pPr>
        <w:shd w:val="clear" w:color="auto" w:fill="000000" w:themeFill="text1"/>
        <w:spacing w:after="0"/>
        <w:jc w:val="both"/>
        <w:rPr>
          <w:rFonts w:ascii="Verdana" w:hAnsi="Verdana"/>
          <w:sz w:val="20"/>
        </w:rPr>
      </w:pPr>
    </w:p>
    <w:p w:rsidR="00C36B1A" w:rsidRPr="00CE2E9E" w:rsidRDefault="00C36B1A" w:rsidP="004067F0">
      <w:pPr>
        <w:shd w:val="clear" w:color="auto" w:fill="000000" w:themeFill="text1"/>
        <w:spacing w:after="0"/>
        <w:jc w:val="both"/>
        <w:rPr>
          <w:rFonts w:ascii="Verdana" w:hAnsi="Verdana"/>
          <w:sz w:val="20"/>
        </w:rPr>
      </w:pPr>
      <w:r w:rsidRPr="00CE2E9E">
        <w:rPr>
          <w:rFonts w:ascii="Verdana" w:hAnsi="Verdana"/>
          <w:sz w:val="20"/>
        </w:rPr>
        <w:tab/>
      </w:r>
      <w:r w:rsidRPr="00CE2E9E">
        <w:rPr>
          <w:rFonts w:ascii="Verdana" w:hAnsi="Verdana"/>
          <w:sz w:val="20"/>
        </w:rPr>
        <w:tab/>
        <w:t>if (pos != c.end()) {</w:t>
      </w:r>
    </w:p>
    <w:p w:rsidR="00C36B1A" w:rsidRPr="00CE2E9E" w:rsidRDefault="00C36B1A" w:rsidP="004067F0">
      <w:pPr>
        <w:shd w:val="clear" w:color="auto" w:fill="000000" w:themeFill="text1"/>
        <w:spacing w:after="0"/>
        <w:jc w:val="both"/>
        <w:rPr>
          <w:rFonts w:ascii="Verdana" w:hAnsi="Verdana"/>
          <w:sz w:val="20"/>
        </w:rPr>
      </w:pPr>
      <w:r w:rsidRPr="00CE2E9E">
        <w:rPr>
          <w:rFonts w:ascii="Verdana" w:hAnsi="Verdana"/>
          <w:sz w:val="20"/>
        </w:rPr>
        <w:tab/>
      </w:r>
      <w:r w:rsidRPr="00CE2E9E">
        <w:rPr>
          <w:rFonts w:ascii="Verdana" w:hAnsi="Verdana"/>
          <w:sz w:val="20"/>
        </w:rPr>
        <w:tab/>
      </w:r>
      <w:r w:rsidRPr="00CE2E9E">
        <w:rPr>
          <w:rFonts w:ascii="Verdana" w:hAnsi="Verdana"/>
          <w:sz w:val="20"/>
        </w:rPr>
        <w:tab/>
        <w:t>// insert new element with value of old element</w:t>
      </w:r>
    </w:p>
    <w:p w:rsidR="00C36B1A" w:rsidRPr="00CE2E9E" w:rsidRDefault="00C36B1A" w:rsidP="004067F0">
      <w:pPr>
        <w:shd w:val="clear" w:color="auto" w:fill="000000" w:themeFill="text1"/>
        <w:spacing w:after="0"/>
        <w:jc w:val="both"/>
        <w:rPr>
          <w:rFonts w:ascii="Verdana" w:hAnsi="Verdana"/>
          <w:sz w:val="20"/>
        </w:rPr>
      </w:pPr>
      <w:r w:rsidRPr="00CE2E9E">
        <w:rPr>
          <w:rFonts w:ascii="Verdana" w:hAnsi="Verdana"/>
          <w:sz w:val="20"/>
        </w:rPr>
        <w:tab/>
      </w:r>
      <w:r w:rsidRPr="00CE2E9E">
        <w:rPr>
          <w:rFonts w:ascii="Verdana" w:hAnsi="Verdana"/>
          <w:sz w:val="20"/>
        </w:rPr>
        <w:tab/>
      </w:r>
      <w:r w:rsidRPr="00CE2E9E">
        <w:rPr>
          <w:rFonts w:ascii="Verdana" w:hAnsi="Verdana"/>
          <w:sz w:val="20"/>
        </w:rPr>
        <w:tab/>
        <w:t>c.insert(typename Cont::value_type(new_key, pos-&gt;second));</w:t>
      </w:r>
    </w:p>
    <w:p w:rsidR="00C36B1A" w:rsidRPr="00CE2E9E" w:rsidRDefault="00C36B1A" w:rsidP="004067F0">
      <w:pPr>
        <w:shd w:val="clear" w:color="auto" w:fill="000000" w:themeFill="text1"/>
        <w:spacing w:after="0"/>
        <w:jc w:val="both"/>
        <w:rPr>
          <w:rFonts w:ascii="Verdana" w:hAnsi="Verdana"/>
          <w:sz w:val="20"/>
        </w:rPr>
      </w:pPr>
      <w:r w:rsidRPr="00CE2E9E">
        <w:rPr>
          <w:rFonts w:ascii="Verdana" w:hAnsi="Verdana"/>
          <w:sz w:val="20"/>
        </w:rPr>
        <w:tab/>
      </w:r>
      <w:r w:rsidRPr="00CE2E9E">
        <w:rPr>
          <w:rFonts w:ascii="Verdana" w:hAnsi="Verdana"/>
          <w:sz w:val="20"/>
        </w:rPr>
        <w:tab/>
      </w:r>
      <w:r w:rsidRPr="00CE2E9E">
        <w:rPr>
          <w:rFonts w:ascii="Verdana" w:hAnsi="Verdana"/>
          <w:sz w:val="20"/>
        </w:rPr>
        <w:tab/>
      </w:r>
    </w:p>
    <w:p w:rsidR="00C36B1A" w:rsidRPr="00CE2E9E" w:rsidRDefault="00C36B1A" w:rsidP="004067F0">
      <w:pPr>
        <w:shd w:val="clear" w:color="auto" w:fill="000000" w:themeFill="text1"/>
        <w:spacing w:after="0"/>
        <w:jc w:val="both"/>
        <w:rPr>
          <w:rFonts w:ascii="Verdana" w:hAnsi="Verdana"/>
          <w:sz w:val="20"/>
        </w:rPr>
      </w:pPr>
      <w:r w:rsidRPr="00CE2E9E">
        <w:rPr>
          <w:rFonts w:ascii="Verdana" w:hAnsi="Verdana"/>
          <w:sz w:val="20"/>
        </w:rPr>
        <w:tab/>
      </w:r>
      <w:r w:rsidRPr="00CE2E9E">
        <w:rPr>
          <w:rFonts w:ascii="Verdana" w:hAnsi="Verdana"/>
          <w:sz w:val="20"/>
        </w:rPr>
        <w:tab/>
      </w:r>
      <w:r w:rsidRPr="00CE2E9E">
        <w:rPr>
          <w:rFonts w:ascii="Verdana" w:hAnsi="Verdana"/>
          <w:sz w:val="20"/>
        </w:rPr>
        <w:tab/>
        <w:t>// remove old element</w:t>
      </w:r>
    </w:p>
    <w:p w:rsidR="00C36B1A" w:rsidRPr="00CE2E9E" w:rsidRDefault="00C36B1A" w:rsidP="004067F0">
      <w:pPr>
        <w:shd w:val="clear" w:color="auto" w:fill="000000" w:themeFill="text1"/>
        <w:spacing w:after="0"/>
        <w:jc w:val="both"/>
        <w:rPr>
          <w:rFonts w:ascii="Verdana" w:hAnsi="Verdana"/>
          <w:sz w:val="20"/>
        </w:rPr>
      </w:pPr>
      <w:r w:rsidRPr="00CE2E9E">
        <w:rPr>
          <w:rFonts w:ascii="Verdana" w:hAnsi="Verdana"/>
          <w:sz w:val="20"/>
        </w:rPr>
        <w:tab/>
      </w:r>
      <w:r w:rsidRPr="00CE2E9E">
        <w:rPr>
          <w:rFonts w:ascii="Verdana" w:hAnsi="Verdana"/>
          <w:sz w:val="20"/>
        </w:rPr>
        <w:tab/>
      </w:r>
      <w:r w:rsidRPr="00CE2E9E">
        <w:rPr>
          <w:rFonts w:ascii="Verdana" w:hAnsi="Verdana"/>
          <w:sz w:val="20"/>
        </w:rPr>
        <w:tab/>
        <w:t>c.erase(pos);</w:t>
      </w:r>
    </w:p>
    <w:p w:rsidR="00C36B1A" w:rsidRPr="00CE2E9E" w:rsidRDefault="00C36B1A" w:rsidP="004067F0">
      <w:pPr>
        <w:shd w:val="clear" w:color="auto" w:fill="000000" w:themeFill="text1"/>
        <w:spacing w:after="0"/>
        <w:jc w:val="both"/>
        <w:rPr>
          <w:rFonts w:ascii="Verdana" w:hAnsi="Verdana"/>
          <w:sz w:val="20"/>
        </w:rPr>
      </w:pPr>
      <w:r w:rsidRPr="00CE2E9E">
        <w:rPr>
          <w:rFonts w:ascii="Verdana" w:hAnsi="Verdana"/>
          <w:sz w:val="20"/>
        </w:rPr>
        <w:tab/>
      </w:r>
      <w:r w:rsidRPr="00CE2E9E">
        <w:rPr>
          <w:rFonts w:ascii="Verdana" w:hAnsi="Verdana"/>
          <w:sz w:val="20"/>
        </w:rPr>
        <w:tab/>
      </w:r>
      <w:r w:rsidRPr="00CE2E9E">
        <w:rPr>
          <w:rFonts w:ascii="Verdana" w:hAnsi="Verdana"/>
          <w:sz w:val="20"/>
        </w:rPr>
        <w:tab/>
        <w:t>return true;</w:t>
      </w:r>
    </w:p>
    <w:p w:rsidR="00C36B1A" w:rsidRPr="00CE2E9E" w:rsidRDefault="00C36B1A" w:rsidP="004067F0">
      <w:pPr>
        <w:shd w:val="clear" w:color="auto" w:fill="000000" w:themeFill="text1"/>
        <w:spacing w:after="0"/>
        <w:jc w:val="both"/>
        <w:rPr>
          <w:rFonts w:ascii="Verdana" w:hAnsi="Verdana"/>
          <w:sz w:val="20"/>
        </w:rPr>
      </w:pPr>
      <w:r w:rsidRPr="00CE2E9E">
        <w:rPr>
          <w:rFonts w:ascii="Verdana" w:hAnsi="Verdana"/>
          <w:sz w:val="20"/>
        </w:rPr>
        <w:tab/>
      </w:r>
      <w:r w:rsidRPr="00CE2E9E">
        <w:rPr>
          <w:rFonts w:ascii="Verdana" w:hAnsi="Verdana"/>
          <w:sz w:val="20"/>
        </w:rPr>
        <w:tab/>
        <w:t>}</w:t>
      </w:r>
    </w:p>
    <w:p w:rsidR="00C36B1A" w:rsidRPr="00CE2E9E" w:rsidRDefault="00C36B1A" w:rsidP="004067F0">
      <w:pPr>
        <w:shd w:val="clear" w:color="auto" w:fill="000000" w:themeFill="text1"/>
        <w:spacing w:after="0"/>
        <w:jc w:val="both"/>
        <w:rPr>
          <w:rFonts w:ascii="Verdana" w:hAnsi="Verdana"/>
          <w:sz w:val="20"/>
        </w:rPr>
      </w:pPr>
      <w:r w:rsidRPr="00CE2E9E">
        <w:rPr>
          <w:rFonts w:ascii="Verdana" w:hAnsi="Verdana"/>
          <w:sz w:val="20"/>
        </w:rPr>
        <w:tab/>
      </w:r>
      <w:r w:rsidRPr="00CE2E9E">
        <w:rPr>
          <w:rFonts w:ascii="Verdana" w:hAnsi="Verdana"/>
          <w:sz w:val="20"/>
        </w:rPr>
        <w:tab/>
        <w:t>else {</w:t>
      </w:r>
    </w:p>
    <w:p w:rsidR="00C36B1A" w:rsidRPr="00CE2E9E" w:rsidRDefault="00C36B1A" w:rsidP="004067F0">
      <w:pPr>
        <w:shd w:val="clear" w:color="auto" w:fill="000000" w:themeFill="text1"/>
        <w:spacing w:after="0"/>
        <w:jc w:val="both"/>
        <w:rPr>
          <w:rFonts w:ascii="Verdana" w:hAnsi="Verdana"/>
          <w:sz w:val="20"/>
        </w:rPr>
      </w:pPr>
      <w:r w:rsidRPr="00CE2E9E">
        <w:rPr>
          <w:rFonts w:ascii="Verdana" w:hAnsi="Verdana"/>
          <w:sz w:val="20"/>
        </w:rPr>
        <w:tab/>
      </w:r>
      <w:r w:rsidRPr="00CE2E9E">
        <w:rPr>
          <w:rFonts w:ascii="Verdana" w:hAnsi="Verdana"/>
          <w:sz w:val="20"/>
        </w:rPr>
        <w:tab/>
      </w:r>
      <w:r w:rsidRPr="00CE2E9E">
        <w:rPr>
          <w:rFonts w:ascii="Verdana" w:hAnsi="Verdana"/>
          <w:sz w:val="20"/>
        </w:rPr>
        <w:tab/>
        <w:t>// key not found</w:t>
      </w:r>
    </w:p>
    <w:p w:rsidR="00C36B1A" w:rsidRPr="00CE2E9E" w:rsidRDefault="00C36B1A" w:rsidP="004067F0">
      <w:pPr>
        <w:shd w:val="clear" w:color="auto" w:fill="000000" w:themeFill="text1"/>
        <w:spacing w:after="0"/>
        <w:jc w:val="both"/>
        <w:rPr>
          <w:rFonts w:ascii="Verdana" w:hAnsi="Verdana"/>
          <w:sz w:val="20"/>
        </w:rPr>
      </w:pPr>
      <w:r w:rsidRPr="00CE2E9E">
        <w:rPr>
          <w:rFonts w:ascii="Verdana" w:hAnsi="Verdana"/>
          <w:sz w:val="20"/>
        </w:rPr>
        <w:tab/>
      </w:r>
      <w:r w:rsidRPr="00CE2E9E">
        <w:rPr>
          <w:rFonts w:ascii="Verdana" w:hAnsi="Verdana"/>
          <w:sz w:val="20"/>
        </w:rPr>
        <w:tab/>
      </w:r>
      <w:r w:rsidRPr="00CE2E9E">
        <w:rPr>
          <w:rFonts w:ascii="Verdana" w:hAnsi="Verdana"/>
          <w:sz w:val="20"/>
        </w:rPr>
        <w:tab/>
        <w:t>return false;</w:t>
      </w:r>
    </w:p>
    <w:p w:rsidR="00C36B1A" w:rsidRPr="00CE2E9E" w:rsidRDefault="00C36B1A" w:rsidP="004067F0">
      <w:pPr>
        <w:shd w:val="clear" w:color="auto" w:fill="000000" w:themeFill="text1"/>
        <w:spacing w:after="0"/>
        <w:jc w:val="both"/>
        <w:rPr>
          <w:rFonts w:ascii="Verdana" w:hAnsi="Verdana"/>
          <w:sz w:val="20"/>
        </w:rPr>
      </w:pPr>
      <w:r w:rsidRPr="00CE2E9E">
        <w:rPr>
          <w:rFonts w:ascii="Verdana" w:hAnsi="Verdana"/>
          <w:sz w:val="20"/>
        </w:rPr>
        <w:tab/>
      </w:r>
      <w:r w:rsidRPr="00CE2E9E">
        <w:rPr>
          <w:rFonts w:ascii="Verdana" w:hAnsi="Verdana"/>
          <w:sz w:val="20"/>
        </w:rPr>
        <w:tab/>
        <w:t>}</w:t>
      </w:r>
    </w:p>
    <w:p w:rsidR="00C36B1A" w:rsidRPr="00CE2E9E" w:rsidRDefault="00C36B1A" w:rsidP="004067F0">
      <w:pPr>
        <w:shd w:val="clear" w:color="auto" w:fill="000000" w:themeFill="text1"/>
        <w:spacing w:after="0"/>
        <w:jc w:val="both"/>
        <w:rPr>
          <w:rFonts w:ascii="Verdana" w:hAnsi="Verdana"/>
          <w:sz w:val="20"/>
        </w:rPr>
      </w:pPr>
      <w:r w:rsidRPr="00CE2E9E">
        <w:rPr>
          <w:rFonts w:ascii="Verdana" w:hAnsi="Verdana"/>
          <w:sz w:val="20"/>
        </w:rPr>
        <w:tab/>
        <w:t>}</w:t>
      </w:r>
    </w:p>
    <w:p w:rsidR="00C36B1A" w:rsidRPr="00CE2E9E" w:rsidRDefault="00C36B1A" w:rsidP="004067F0">
      <w:pPr>
        <w:shd w:val="clear" w:color="auto" w:fill="000000" w:themeFill="text1"/>
        <w:spacing w:after="0"/>
        <w:jc w:val="both"/>
        <w:rPr>
          <w:rFonts w:ascii="Verdana" w:hAnsi="Verdana"/>
          <w:sz w:val="20"/>
        </w:rPr>
      </w:pPr>
      <w:r w:rsidRPr="00CE2E9E">
        <w:rPr>
          <w:rFonts w:ascii="Verdana" w:hAnsi="Verdana"/>
          <w:sz w:val="20"/>
        </w:rPr>
        <w:t>}</w:t>
      </w:r>
    </w:p>
    <w:p w:rsidR="00C36B1A" w:rsidRPr="00CE2E9E" w:rsidRDefault="00C36B1A" w:rsidP="004067F0">
      <w:pPr>
        <w:shd w:val="clear" w:color="auto" w:fill="000000" w:themeFill="text1"/>
        <w:spacing w:after="0"/>
        <w:jc w:val="both"/>
        <w:rPr>
          <w:rFonts w:ascii="Verdana" w:hAnsi="Verdana"/>
          <w:sz w:val="20"/>
        </w:rPr>
      </w:pPr>
    </w:p>
    <w:p w:rsidR="009D0C5B" w:rsidRPr="00CE2E9E" w:rsidRDefault="009D0C5B" w:rsidP="004067F0">
      <w:pPr>
        <w:jc w:val="both"/>
        <w:rPr>
          <w:rFonts w:ascii="Verdana" w:hAnsi="Verdana"/>
        </w:rPr>
      </w:pPr>
    </w:p>
    <w:p w:rsidR="009D0C5B" w:rsidRPr="00CE2E9E" w:rsidRDefault="00011322" w:rsidP="004067F0">
      <w:pPr>
        <w:pStyle w:val="Heading2"/>
        <w:jc w:val="both"/>
        <w:rPr>
          <w:rFonts w:ascii="Verdana" w:hAnsi="Verdana"/>
        </w:rPr>
      </w:pPr>
      <w:r w:rsidRPr="00CE2E9E">
        <w:rPr>
          <w:rFonts w:ascii="Verdana" w:hAnsi="Verdana"/>
        </w:rPr>
        <w:t>Inserting and Removing Elements</w:t>
      </w:r>
    </w:p>
    <w:tbl>
      <w:tblPr>
        <w:tblStyle w:val="GridTable4"/>
        <w:tblW w:w="5000" w:type="pct"/>
        <w:tblLook w:val="04A0" w:firstRow="1" w:lastRow="0" w:firstColumn="1" w:lastColumn="0" w:noHBand="0" w:noVBand="1"/>
      </w:tblPr>
      <w:tblGrid>
        <w:gridCol w:w="4020"/>
        <w:gridCol w:w="5330"/>
      </w:tblGrid>
      <w:tr w:rsidR="00D74E3D" w:rsidRPr="00CE2E9E" w:rsidTr="00057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pct"/>
          </w:tcPr>
          <w:p w:rsidR="00D74E3D" w:rsidRPr="00CE2E9E" w:rsidRDefault="00D74E3D" w:rsidP="004067F0">
            <w:pPr>
              <w:jc w:val="both"/>
              <w:rPr>
                <w:rFonts w:ascii="Verdana" w:hAnsi="Verdana"/>
                <w:b w:val="0"/>
              </w:rPr>
            </w:pPr>
            <w:r w:rsidRPr="00CE2E9E">
              <w:rPr>
                <w:rFonts w:ascii="Verdana" w:hAnsi="Verdana"/>
              </w:rPr>
              <w:t>Operation</w:t>
            </w:r>
          </w:p>
        </w:tc>
        <w:tc>
          <w:tcPr>
            <w:tcW w:w="2850" w:type="pct"/>
          </w:tcPr>
          <w:p w:rsidR="00D74E3D" w:rsidRPr="00CE2E9E" w:rsidRDefault="00D74E3D" w:rsidP="004067F0">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CE2E9E">
              <w:rPr>
                <w:rFonts w:ascii="Verdana" w:hAnsi="Verdana"/>
              </w:rPr>
              <w:t>Effect</w:t>
            </w:r>
          </w:p>
        </w:tc>
      </w:tr>
      <w:tr w:rsidR="00DC2511" w:rsidRPr="00CE2E9E" w:rsidTr="00057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pct"/>
          </w:tcPr>
          <w:p w:rsidR="00DC2511" w:rsidRPr="00CE2E9E" w:rsidRDefault="00DC2511" w:rsidP="004067F0">
            <w:pPr>
              <w:jc w:val="both"/>
              <w:rPr>
                <w:rFonts w:ascii="Verdana" w:hAnsi="Verdana"/>
              </w:rPr>
            </w:pPr>
            <w:r w:rsidRPr="00CE2E9E">
              <w:rPr>
                <w:rFonts w:ascii="Verdana" w:hAnsi="Verdana"/>
              </w:rPr>
              <w:t>c.insert(val)</w:t>
            </w:r>
          </w:p>
        </w:tc>
        <w:tc>
          <w:tcPr>
            <w:tcW w:w="2850" w:type="pct"/>
          </w:tcPr>
          <w:p w:rsidR="00F674B8" w:rsidRPr="00CE2E9E" w:rsidRDefault="00DC2511"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 xml:space="preserve">Inserts a copy of val and </w:t>
            </w:r>
          </w:p>
          <w:p w:rsidR="00DC2511" w:rsidRPr="00CE2E9E" w:rsidRDefault="00DC2511"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returns the position of the new element and, for maps, whether it succeeded</w:t>
            </w:r>
          </w:p>
        </w:tc>
      </w:tr>
      <w:tr w:rsidR="00DC2511" w:rsidRPr="00CE2E9E" w:rsidTr="00057C74">
        <w:tc>
          <w:tcPr>
            <w:cnfStyle w:val="001000000000" w:firstRow="0" w:lastRow="0" w:firstColumn="1" w:lastColumn="0" w:oddVBand="0" w:evenVBand="0" w:oddHBand="0" w:evenHBand="0" w:firstRowFirstColumn="0" w:firstRowLastColumn="0" w:lastRowFirstColumn="0" w:lastRowLastColumn="0"/>
            <w:tcW w:w="2150" w:type="pct"/>
          </w:tcPr>
          <w:p w:rsidR="00DC2511" w:rsidRPr="00CE2E9E" w:rsidRDefault="00DC2511" w:rsidP="004067F0">
            <w:pPr>
              <w:jc w:val="both"/>
              <w:rPr>
                <w:rFonts w:ascii="Verdana" w:hAnsi="Verdana"/>
              </w:rPr>
            </w:pPr>
            <w:r w:rsidRPr="00CE2E9E">
              <w:rPr>
                <w:rFonts w:ascii="Verdana" w:hAnsi="Verdana"/>
              </w:rPr>
              <w:t>c.insert(pos,</w:t>
            </w:r>
            <w:r w:rsidR="00AE0931" w:rsidRPr="00CE2E9E">
              <w:rPr>
                <w:rFonts w:ascii="Verdana" w:hAnsi="Verdana"/>
              </w:rPr>
              <w:t xml:space="preserve"> </w:t>
            </w:r>
            <w:r w:rsidRPr="00CE2E9E">
              <w:rPr>
                <w:rFonts w:ascii="Verdana" w:hAnsi="Verdana"/>
              </w:rPr>
              <w:t>val)</w:t>
            </w:r>
          </w:p>
        </w:tc>
        <w:tc>
          <w:tcPr>
            <w:tcW w:w="2850" w:type="pct"/>
          </w:tcPr>
          <w:p w:rsidR="00F674B8" w:rsidRPr="00CE2E9E" w:rsidRDefault="00DC2511"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 xml:space="preserve">Inserts a copy of val and </w:t>
            </w:r>
          </w:p>
          <w:p w:rsidR="00DC2511" w:rsidRPr="00CE2E9E" w:rsidRDefault="00DC2511"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returns the position of the new element (pos is used as a hint pointing to where the insert should start the search)</w:t>
            </w:r>
          </w:p>
        </w:tc>
      </w:tr>
      <w:tr w:rsidR="00DC2511" w:rsidRPr="00CE2E9E" w:rsidTr="00057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pct"/>
          </w:tcPr>
          <w:p w:rsidR="00DC2511" w:rsidRPr="00CE2E9E" w:rsidRDefault="00DC2511" w:rsidP="004067F0">
            <w:pPr>
              <w:jc w:val="both"/>
              <w:rPr>
                <w:rFonts w:ascii="Verdana" w:hAnsi="Verdana"/>
              </w:rPr>
            </w:pPr>
            <w:r w:rsidRPr="00CE2E9E">
              <w:rPr>
                <w:rFonts w:ascii="Verdana" w:hAnsi="Verdana"/>
              </w:rPr>
              <w:t>c.insert(beg,</w:t>
            </w:r>
            <w:r w:rsidR="00AE0931" w:rsidRPr="00CE2E9E">
              <w:rPr>
                <w:rFonts w:ascii="Verdana" w:hAnsi="Verdana"/>
              </w:rPr>
              <w:t xml:space="preserve"> </w:t>
            </w:r>
            <w:r w:rsidRPr="00CE2E9E">
              <w:rPr>
                <w:rFonts w:ascii="Verdana" w:hAnsi="Verdana"/>
              </w:rPr>
              <w:t>end)</w:t>
            </w:r>
          </w:p>
        </w:tc>
        <w:tc>
          <w:tcPr>
            <w:tcW w:w="2850" w:type="pct"/>
          </w:tcPr>
          <w:p w:rsidR="00DC2511" w:rsidRPr="00CE2E9E" w:rsidRDefault="00DC2511"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Inserts a copy of all elements of the range [beg,end) (returns nothing)</w:t>
            </w:r>
          </w:p>
        </w:tc>
      </w:tr>
      <w:tr w:rsidR="00DC2511" w:rsidRPr="00CE2E9E" w:rsidTr="00057C74">
        <w:tc>
          <w:tcPr>
            <w:cnfStyle w:val="001000000000" w:firstRow="0" w:lastRow="0" w:firstColumn="1" w:lastColumn="0" w:oddVBand="0" w:evenVBand="0" w:oddHBand="0" w:evenHBand="0" w:firstRowFirstColumn="0" w:firstRowLastColumn="0" w:lastRowFirstColumn="0" w:lastRowLastColumn="0"/>
            <w:tcW w:w="2150" w:type="pct"/>
          </w:tcPr>
          <w:p w:rsidR="00DC2511" w:rsidRPr="00CE2E9E" w:rsidRDefault="00DC2511" w:rsidP="004067F0">
            <w:pPr>
              <w:jc w:val="both"/>
              <w:rPr>
                <w:rFonts w:ascii="Verdana" w:hAnsi="Verdana"/>
              </w:rPr>
            </w:pPr>
            <w:r w:rsidRPr="00CE2E9E">
              <w:rPr>
                <w:rFonts w:ascii="Verdana" w:hAnsi="Verdana"/>
              </w:rPr>
              <w:t>c.insert(initlist)</w:t>
            </w:r>
          </w:p>
        </w:tc>
        <w:tc>
          <w:tcPr>
            <w:tcW w:w="2850" w:type="pct"/>
          </w:tcPr>
          <w:p w:rsidR="00DC2511" w:rsidRPr="00CE2E9E" w:rsidRDefault="00DC2511"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Inserts a copy of all elements in the initializer list initlist (returns nothing; since C++11)</w:t>
            </w:r>
          </w:p>
        </w:tc>
      </w:tr>
      <w:tr w:rsidR="00DC2511" w:rsidRPr="00CE2E9E" w:rsidTr="00057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pct"/>
          </w:tcPr>
          <w:p w:rsidR="00DC2511" w:rsidRPr="00CE2E9E" w:rsidRDefault="00DC2511" w:rsidP="004067F0">
            <w:pPr>
              <w:jc w:val="both"/>
              <w:rPr>
                <w:rFonts w:ascii="Verdana" w:hAnsi="Verdana"/>
              </w:rPr>
            </w:pPr>
            <w:r w:rsidRPr="00CE2E9E">
              <w:rPr>
                <w:rFonts w:ascii="Verdana" w:hAnsi="Verdana"/>
              </w:rPr>
              <w:t>c.emplace(args...)</w:t>
            </w:r>
          </w:p>
        </w:tc>
        <w:tc>
          <w:tcPr>
            <w:tcW w:w="2850" w:type="pct"/>
          </w:tcPr>
          <w:p w:rsidR="00196B76" w:rsidRPr="00CE2E9E" w:rsidRDefault="00DC2511"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 xml:space="preserve">Inserts a copy of an element initialized with args and </w:t>
            </w:r>
          </w:p>
          <w:p w:rsidR="00DC2511" w:rsidRPr="00CE2E9E" w:rsidRDefault="00DC2511"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returns the position of the new element and, for ma</w:t>
            </w:r>
            <w:r w:rsidR="00121513" w:rsidRPr="00CE2E9E">
              <w:rPr>
                <w:rFonts w:ascii="Verdana" w:hAnsi="Verdana"/>
              </w:rPr>
              <w:t xml:space="preserve">ps, whether it succeeded (since </w:t>
            </w:r>
            <w:r w:rsidRPr="00CE2E9E">
              <w:rPr>
                <w:rFonts w:ascii="Verdana" w:hAnsi="Verdana"/>
              </w:rPr>
              <w:t>C++11)</w:t>
            </w:r>
          </w:p>
        </w:tc>
      </w:tr>
      <w:tr w:rsidR="00DC2511" w:rsidRPr="00CE2E9E" w:rsidTr="00057C74">
        <w:tc>
          <w:tcPr>
            <w:cnfStyle w:val="001000000000" w:firstRow="0" w:lastRow="0" w:firstColumn="1" w:lastColumn="0" w:oddVBand="0" w:evenVBand="0" w:oddHBand="0" w:evenHBand="0" w:firstRowFirstColumn="0" w:firstRowLastColumn="0" w:lastRowFirstColumn="0" w:lastRowLastColumn="0"/>
            <w:tcW w:w="2150" w:type="pct"/>
          </w:tcPr>
          <w:p w:rsidR="00DC2511" w:rsidRPr="00CE2E9E" w:rsidRDefault="00DC2511" w:rsidP="004067F0">
            <w:pPr>
              <w:jc w:val="both"/>
              <w:rPr>
                <w:rFonts w:ascii="Verdana" w:hAnsi="Verdana"/>
              </w:rPr>
            </w:pPr>
            <w:r w:rsidRPr="00CE2E9E">
              <w:rPr>
                <w:rFonts w:ascii="Verdana" w:hAnsi="Verdana"/>
              </w:rPr>
              <w:lastRenderedPageBreak/>
              <w:t>c.emplace_hint(pos,</w:t>
            </w:r>
            <w:r w:rsidR="00AE0931" w:rsidRPr="00CE2E9E">
              <w:rPr>
                <w:rFonts w:ascii="Verdana" w:hAnsi="Verdana"/>
              </w:rPr>
              <w:t xml:space="preserve"> </w:t>
            </w:r>
            <w:r w:rsidRPr="00CE2E9E">
              <w:rPr>
                <w:rFonts w:ascii="Verdana" w:hAnsi="Verdana"/>
              </w:rPr>
              <w:t>args...)</w:t>
            </w:r>
          </w:p>
        </w:tc>
        <w:tc>
          <w:tcPr>
            <w:tcW w:w="2850" w:type="pct"/>
          </w:tcPr>
          <w:p w:rsidR="00706DAA" w:rsidRPr="00CE2E9E" w:rsidRDefault="00DC2511"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 xml:space="preserve">Inserts a copy of an element initialized with args and </w:t>
            </w:r>
          </w:p>
          <w:p w:rsidR="00DC2511" w:rsidRPr="00CE2E9E" w:rsidRDefault="00DC2511"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returns the position of the new element (pos is used as a hint pointing to where the insert should start the search)</w:t>
            </w:r>
          </w:p>
        </w:tc>
      </w:tr>
      <w:tr w:rsidR="00DC2511" w:rsidRPr="00CE2E9E" w:rsidTr="00057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pct"/>
          </w:tcPr>
          <w:p w:rsidR="00DC2511" w:rsidRPr="00CE2E9E" w:rsidRDefault="00DC2511" w:rsidP="004067F0">
            <w:pPr>
              <w:jc w:val="both"/>
              <w:rPr>
                <w:rFonts w:ascii="Verdana" w:hAnsi="Verdana"/>
              </w:rPr>
            </w:pPr>
            <w:r w:rsidRPr="00CE2E9E">
              <w:rPr>
                <w:rFonts w:ascii="Verdana" w:hAnsi="Verdana"/>
              </w:rPr>
              <w:t>c.erase(val)</w:t>
            </w:r>
          </w:p>
        </w:tc>
        <w:tc>
          <w:tcPr>
            <w:tcW w:w="2850" w:type="pct"/>
          </w:tcPr>
          <w:p w:rsidR="00A86039" w:rsidRPr="00CE2E9E" w:rsidRDefault="00DC2511"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 xml:space="preserve">Removes all elements equal to val and </w:t>
            </w:r>
          </w:p>
          <w:p w:rsidR="00DC2511" w:rsidRPr="00CE2E9E" w:rsidRDefault="00DC2511"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returns the number of removed elements</w:t>
            </w:r>
          </w:p>
        </w:tc>
      </w:tr>
      <w:tr w:rsidR="00DC2511" w:rsidRPr="00CE2E9E" w:rsidTr="00057C74">
        <w:tc>
          <w:tcPr>
            <w:cnfStyle w:val="001000000000" w:firstRow="0" w:lastRow="0" w:firstColumn="1" w:lastColumn="0" w:oddVBand="0" w:evenVBand="0" w:oddHBand="0" w:evenHBand="0" w:firstRowFirstColumn="0" w:firstRowLastColumn="0" w:lastRowFirstColumn="0" w:lastRowLastColumn="0"/>
            <w:tcW w:w="2150" w:type="pct"/>
          </w:tcPr>
          <w:p w:rsidR="00DC2511" w:rsidRPr="00CE2E9E" w:rsidRDefault="00DC2511" w:rsidP="004067F0">
            <w:pPr>
              <w:jc w:val="both"/>
              <w:rPr>
                <w:rFonts w:ascii="Verdana" w:hAnsi="Verdana"/>
              </w:rPr>
            </w:pPr>
            <w:r w:rsidRPr="00CE2E9E">
              <w:rPr>
                <w:rFonts w:ascii="Verdana" w:hAnsi="Verdana"/>
              </w:rPr>
              <w:t>c.erase(pos)</w:t>
            </w:r>
          </w:p>
        </w:tc>
        <w:tc>
          <w:tcPr>
            <w:tcW w:w="2850" w:type="pct"/>
          </w:tcPr>
          <w:p w:rsidR="00B428BF" w:rsidRPr="00CE2E9E" w:rsidRDefault="00DC2511"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 xml:space="preserve">Removes the element at iterator position pos and </w:t>
            </w:r>
          </w:p>
          <w:p w:rsidR="00DC2511" w:rsidRPr="00CE2E9E" w:rsidRDefault="00DC2511"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returns the following position (returned nothing before C++11)</w:t>
            </w:r>
          </w:p>
        </w:tc>
      </w:tr>
      <w:tr w:rsidR="00DC2511" w:rsidRPr="00CE2E9E" w:rsidTr="00057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pct"/>
          </w:tcPr>
          <w:p w:rsidR="00DC2511" w:rsidRPr="00CE2E9E" w:rsidRDefault="00DC2511" w:rsidP="004067F0">
            <w:pPr>
              <w:jc w:val="both"/>
              <w:rPr>
                <w:rFonts w:ascii="Verdana" w:hAnsi="Verdana"/>
              </w:rPr>
            </w:pPr>
            <w:r w:rsidRPr="00CE2E9E">
              <w:rPr>
                <w:rFonts w:ascii="Verdana" w:hAnsi="Verdana"/>
              </w:rPr>
              <w:t>c.erase(beg,</w:t>
            </w:r>
            <w:r w:rsidR="00137F60" w:rsidRPr="00CE2E9E">
              <w:rPr>
                <w:rFonts w:ascii="Verdana" w:hAnsi="Verdana"/>
              </w:rPr>
              <w:t xml:space="preserve"> </w:t>
            </w:r>
            <w:r w:rsidRPr="00CE2E9E">
              <w:rPr>
                <w:rFonts w:ascii="Verdana" w:hAnsi="Verdana"/>
              </w:rPr>
              <w:t>end)</w:t>
            </w:r>
          </w:p>
        </w:tc>
        <w:tc>
          <w:tcPr>
            <w:tcW w:w="2850" w:type="pct"/>
          </w:tcPr>
          <w:p w:rsidR="00991F36" w:rsidRPr="00CE2E9E" w:rsidRDefault="00DC2511"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 xml:space="preserve">Removes all elements of the range [beg,end) and </w:t>
            </w:r>
          </w:p>
          <w:p w:rsidR="00DC2511" w:rsidRPr="00CE2E9E" w:rsidRDefault="00DC2511"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returns the following position (returned nothing before C++11)</w:t>
            </w:r>
          </w:p>
        </w:tc>
      </w:tr>
      <w:tr w:rsidR="00DC2511" w:rsidRPr="00CE2E9E" w:rsidTr="00057C74">
        <w:tc>
          <w:tcPr>
            <w:cnfStyle w:val="001000000000" w:firstRow="0" w:lastRow="0" w:firstColumn="1" w:lastColumn="0" w:oddVBand="0" w:evenVBand="0" w:oddHBand="0" w:evenHBand="0" w:firstRowFirstColumn="0" w:firstRowLastColumn="0" w:lastRowFirstColumn="0" w:lastRowLastColumn="0"/>
            <w:tcW w:w="2150" w:type="pct"/>
          </w:tcPr>
          <w:p w:rsidR="00DC2511" w:rsidRPr="00CE2E9E" w:rsidRDefault="00DC2511" w:rsidP="004067F0">
            <w:pPr>
              <w:jc w:val="both"/>
              <w:rPr>
                <w:rFonts w:ascii="Verdana" w:hAnsi="Verdana"/>
              </w:rPr>
            </w:pPr>
            <w:r w:rsidRPr="00CE2E9E">
              <w:rPr>
                <w:rFonts w:ascii="Verdana" w:hAnsi="Verdana"/>
              </w:rPr>
              <w:t>c.clear()</w:t>
            </w:r>
          </w:p>
        </w:tc>
        <w:tc>
          <w:tcPr>
            <w:tcW w:w="2850" w:type="pct"/>
          </w:tcPr>
          <w:p w:rsidR="00DC2511" w:rsidRPr="00CE2E9E" w:rsidRDefault="00DC2511"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Removes all elements (empties the container)</w:t>
            </w:r>
          </w:p>
        </w:tc>
      </w:tr>
    </w:tbl>
    <w:p w:rsidR="00444AE5" w:rsidRPr="00CE2E9E" w:rsidRDefault="00444AE5" w:rsidP="004067F0">
      <w:pPr>
        <w:jc w:val="both"/>
        <w:rPr>
          <w:rFonts w:ascii="Verdana" w:hAnsi="Verdana"/>
        </w:rPr>
      </w:pPr>
    </w:p>
    <w:p w:rsidR="00B34353" w:rsidRPr="00CE2E9E" w:rsidRDefault="00B34353" w:rsidP="004067F0">
      <w:pPr>
        <w:pStyle w:val="Heading3"/>
        <w:jc w:val="both"/>
        <w:rPr>
          <w:rFonts w:ascii="Verdana" w:hAnsi="Verdana"/>
        </w:rPr>
      </w:pPr>
      <w:r w:rsidRPr="00CE2E9E">
        <w:rPr>
          <w:rFonts w:ascii="Verdana" w:hAnsi="Verdana"/>
        </w:rPr>
        <w:t>Insertion</w:t>
      </w:r>
    </w:p>
    <w:p w:rsidR="00F85698" w:rsidRPr="00CE2E9E" w:rsidRDefault="00F85698" w:rsidP="004067F0">
      <w:pPr>
        <w:jc w:val="both"/>
        <w:rPr>
          <w:rFonts w:ascii="Verdana" w:hAnsi="Verdana"/>
        </w:rPr>
      </w:pPr>
      <w:r w:rsidRPr="00CE2E9E">
        <w:rPr>
          <w:rFonts w:ascii="Verdana" w:hAnsi="Verdana"/>
        </w:rPr>
        <w:t>For multimaps, since C++11 it is guaranteed that insert(), emplace(), and erase() preserve the relative ordering of equivalent elements, and that inserted elements are placed at the end of existing equivalent values.</w:t>
      </w:r>
    </w:p>
    <w:p w:rsidR="00F85698" w:rsidRPr="00CE2E9E" w:rsidRDefault="00F85698" w:rsidP="004067F0">
      <w:pPr>
        <w:jc w:val="both"/>
        <w:rPr>
          <w:rFonts w:ascii="Verdana" w:hAnsi="Verdana"/>
        </w:rPr>
      </w:pPr>
      <w:r w:rsidRPr="00CE2E9E">
        <w:rPr>
          <w:rFonts w:ascii="Verdana" w:hAnsi="Verdana"/>
        </w:rPr>
        <w:t>Since C++11, the most convenient way to insert elements is to pass them as an initializer list</w:t>
      </w:r>
    </w:p>
    <w:p w:rsidR="00F85698" w:rsidRPr="00CE2E9E" w:rsidRDefault="00F85698" w:rsidP="004067F0">
      <w:pPr>
        <w:jc w:val="both"/>
        <w:rPr>
          <w:rFonts w:ascii="Verdana" w:hAnsi="Verdana"/>
        </w:rPr>
      </w:pPr>
      <w:r w:rsidRPr="00CE2E9E">
        <w:rPr>
          <w:rFonts w:ascii="Verdana" w:hAnsi="Verdana"/>
        </w:rPr>
        <w:t>std::map&lt;std::string,float&gt; coll;</w:t>
      </w:r>
    </w:p>
    <w:p w:rsidR="00F85698" w:rsidRPr="00CE2E9E" w:rsidRDefault="00F85698" w:rsidP="004067F0">
      <w:pPr>
        <w:jc w:val="both"/>
        <w:rPr>
          <w:rFonts w:ascii="Verdana" w:hAnsi="Verdana"/>
        </w:rPr>
      </w:pPr>
      <w:r w:rsidRPr="00CE2E9E">
        <w:rPr>
          <w:rFonts w:ascii="Verdana" w:hAnsi="Verdana"/>
        </w:rPr>
        <w:t>coll.insert({"otto", 22.3});</w:t>
      </w:r>
    </w:p>
    <w:p w:rsidR="00F85698" w:rsidRPr="00CE2E9E" w:rsidRDefault="00F85698" w:rsidP="004067F0">
      <w:pPr>
        <w:jc w:val="both"/>
        <w:rPr>
          <w:rFonts w:ascii="Verdana" w:hAnsi="Verdana"/>
        </w:rPr>
      </w:pPr>
    </w:p>
    <w:p w:rsidR="00F85698" w:rsidRPr="00CE2E9E" w:rsidRDefault="00F85698" w:rsidP="004067F0">
      <w:pPr>
        <w:jc w:val="both"/>
        <w:rPr>
          <w:rFonts w:ascii="Verdana" w:hAnsi="Verdana"/>
        </w:rPr>
      </w:pPr>
      <w:r w:rsidRPr="00CE2E9E">
        <w:rPr>
          <w:rFonts w:ascii="Verdana" w:hAnsi="Verdana"/>
        </w:rPr>
        <w:t>Alternatively, there are three other ways to pass a value into a map or a multimap:</w:t>
      </w:r>
    </w:p>
    <w:p w:rsidR="00F85698" w:rsidRPr="00CE2E9E" w:rsidRDefault="00F85698" w:rsidP="004067F0">
      <w:pPr>
        <w:pStyle w:val="ListParagraph"/>
        <w:numPr>
          <w:ilvl w:val="0"/>
          <w:numId w:val="5"/>
        </w:numPr>
        <w:jc w:val="both"/>
        <w:rPr>
          <w:rFonts w:ascii="Verdana" w:hAnsi="Verdana"/>
        </w:rPr>
      </w:pPr>
      <w:r w:rsidRPr="00CE2E9E">
        <w:rPr>
          <w:rFonts w:ascii="Verdana" w:hAnsi="Verdana"/>
        </w:rPr>
        <w:t>value_type()</w:t>
      </w:r>
    </w:p>
    <w:p w:rsidR="00F85698" w:rsidRPr="00CE2E9E" w:rsidRDefault="00F85698" w:rsidP="004067F0">
      <w:pPr>
        <w:pStyle w:val="ListParagraph"/>
        <w:numPr>
          <w:ilvl w:val="0"/>
          <w:numId w:val="5"/>
        </w:numPr>
        <w:jc w:val="both"/>
        <w:rPr>
          <w:rFonts w:ascii="Verdana" w:hAnsi="Verdana"/>
        </w:rPr>
      </w:pPr>
      <w:r w:rsidRPr="00CE2E9E">
        <w:rPr>
          <w:rFonts w:ascii="Verdana" w:hAnsi="Verdana"/>
        </w:rPr>
        <w:t>pair&lt;&gt;</w:t>
      </w:r>
    </w:p>
    <w:p w:rsidR="00F85698" w:rsidRPr="00CE2E9E" w:rsidRDefault="00F85698" w:rsidP="004067F0">
      <w:pPr>
        <w:pStyle w:val="ListParagraph"/>
        <w:numPr>
          <w:ilvl w:val="0"/>
          <w:numId w:val="5"/>
        </w:numPr>
        <w:jc w:val="both"/>
        <w:rPr>
          <w:rFonts w:ascii="Verdana" w:hAnsi="Verdana"/>
        </w:rPr>
      </w:pPr>
      <w:r w:rsidRPr="00CE2E9E">
        <w:rPr>
          <w:rFonts w:ascii="Verdana" w:hAnsi="Verdana"/>
        </w:rPr>
        <w:t>make_pair()</w:t>
      </w:r>
    </w:p>
    <w:p w:rsidR="00F85698" w:rsidRPr="00CE2E9E" w:rsidRDefault="00F85698" w:rsidP="004067F0">
      <w:pPr>
        <w:jc w:val="both"/>
        <w:rPr>
          <w:rFonts w:ascii="Verdana" w:hAnsi="Verdana"/>
        </w:rPr>
      </w:pPr>
    </w:p>
    <w:p w:rsidR="00F85698" w:rsidRPr="00CE2E9E" w:rsidRDefault="00F85698" w:rsidP="004067F0">
      <w:pPr>
        <w:pStyle w:val="ListParagraph"/>
        <w:numPr>
          <w:ilvl w:val="0"/>
          <w:numId w:val="6"/>
        </w:numPr>
        <w:jc w:val="both"/>
        <w:rPr>
          <w:rFonts w:ascii="Verdana" w:hAnsi="Verdana"/>
          <w:b/>
        </w:rPr>
      </w:pPr>
      <w:r w:rsidRPr="00CE2E9E">
        <w:rPr>
          <w:rFonts w:ascii="Verdana" w:hAnsi="Verdana"/>
          <w:b/>
        </w:rPr>
        <w:t>value_type()</w:t>
      </w:r>
    </w:p>
    <w:p w:rsidR="00F85698" w:rsidRPr="00CE2E9E" w:rsidRDefault="00F85698" w:rsidP="004067F0">
      <w:pPr>
        <w:jc w:val="both"/>
        <w:rPr>
          <w:rFonts w:ascii="Verdana" w:hAnsi="Verdana"/>
        </w:rPr>
      </w:pPr>
      <w:r w:rsidRPr="00CE2E9E">
        <w:rPr>
          <w:rFonts w:ascii="Verdana" w:hAnsi="Verdana"/>
        </w:rPr>
        <w:t>To avoid implicit type conversion, you could pass the correct type explicitly by using value_type</w:t>
      </w:r>
    </w:p>
    <w:p w:rsidR="00F85698" w:rsidRPr="00CE2E9E" w:rsidRDefault="00F85698" w:rsidP="004067F0">
      <w:pPr>
        <w:jc w:val="both"/>
        <w:rPr>
          <w:rFonts w:ascii="Verdana" w:hAnsi="Verdana"/>
        </w:rPr>
      </w:pPr>
      <w:r w:rsidRPr="00CE2E9E">
        <w:rPr>
          <w:rFonts w:ascii="Verdana" w:hAnsi="Verdana"/>
        </w:rPr>
        <w:t>std::map&lt;std::string,float&gt; coll;</w:t>
      </w:r>
    </w:p>
    <w:p w:rsidR="00F85698" w:rsidRPr="00CE2E9E" w:rsidRDefault="00F85698" w:rsidP="004067F0">
      <w:pPr>
        <w:jc w:val="both"/>
        <w:rPr>
          <w:rFonts w:ascii="Verdana" w:hAnsi="Verdana"/>
        </w:rPr>
      </w:pPr>
      <w:r w:rsidRPr="00CE2E9E">
        <w:rPr>
          <w:rFonts w:ascii="Verdana" w:hAnsi="Verdana"/>
        </w:rPr>
        <w:t>...</w:t>
      </w:r>
    </w:p>
    <w:p w:rsidR="00F85698" w:rsidRPr="00CE2E9E" w:rsidRDefault="00F85698" w:rsidP="004067F0">
      <w:pPr>
        <w:jc w:val="both"/>
        <w:rPr>
          <w:rFonts w:ascii="Verdana" w:hAnsi="Verdana"/>
        </w:rPr>
      </w:pPr>
      <w:r w:rsidRPr="00CE2E9E">
        <w:rPr>
          <w:rFonts w:ascii="Verdana" w:hAnsi="Verdana"/>
        </w:rPr>
        <w:lastRenderedPageBreak/>
        <w:t>coll.insert(std::map&lt;std::string,float&gt;::value_type("otto", 22.3));</w:t>
      </w:r>
    </w:p>
    <w:p w:rsidR="00F85698" w:rsidRPr="00CE2E9E" w:rsidRDefault="00F85698" w:rsidP="004067F0">
      <w:pPr>
        <w:jc w:val="both"/>
        <w:rPr>
          <w:rFonts w:ascii="Verdana" w:hAnsi="Verdana"/>
        </w:rPr>
      </w:pPr>
      <w:r w:rsidRPr="00CE2E9E">
        <w:rPr>
          <w:rFonts w:ascii="Verdana" w:hAnsi="Verdana"/>
        </w:rPr>
        <w:t>or</w:t>
      </w:r>
    </w:p>
    <w:p w:rsidR="00F85698" w:rsidRPr="00CE2E9E" w:rsidRDefault="00F85698" w:rsidP="004067F0">
      <w:pPr>
        <w:jc w:val="both"/>
        <w:rPr>
          <w:rFonts w:ascii="Verdana" w:hAnsi="Verdana"/>
        </w:rPr>
      </w:pPr>
      <w:r w:rsidRPr="00CE2E9E">
        <w:rPr>
          <w:rFonts w:ascii="Verdana" w:hAnsi="Verdana"/>
        </w:rPr>
        <w:t>coll.insert(decltype(coll)::value_type("otto", 22.3));</w:t>
      </w:r>
    </w:p>
    <w:p w:rsidR="00F85698" w:rsidRPr="00CE2E9E" w:rsidRDefault="00F85698" w:rsidP="004067F0">
      <w:pPr>
        <w:jc w:val="both"/>
        <w:rPr>
          <w:rFonts w:ascii="Verdana" w:hAnsi="Verdana"/>
        </w:rPr>
      </w:pPr>
    </w:p>
    <w:p w:rsidR="00F85698" w:rsidRPr="00CE2E9E" w:rsidRDefault="00F85698" w:rsidP="004067F0">
      <w:pPr>
        <w:pStyle w:val="ListParagraph"/>
        <w:numPr>
          <w:ilvl w:val="0"/>
          <w:numId w:val="6"/>
        </w:numPr>
        <w:jc w:val="both"/>
        <w:rPr>
          <w:rFonts w:ascii="Verdana" w:hAnsi="Verdana"/>
          <w:b/>
        </w:rPr>
      </w:pPr>
      <w:r w:rsidRPr="00CE2E9E">
        <w:rPr>
          <w:rFonts w:ascii="Verdana" w:hAnsi="Verdana"/>
          <w:b/>
        </w:rPr>
        <w:t>pair&lt;&gt;</w:t>
      </w:r>
    </w:p>
    <w:p w:rsidR="00F85698" w:rsidRPr="00CE2E9E" w:rsidRDefault="00F85698" w:rsidP="004067F0">
      <w:pPr>
        <w:jc w:val="both"/>
        <w:rPr>
          <w:rFonts w:ascii="Verdana" w:hAnsi="Verdana"/>
        </w:rPr>
      </w:pPr>
      <w:r w:rsidRPr="00CE2E9E">
        <w:rPr>
          <w:rFonts w:ascii="Verdana" w:hAnsi="Verdana"/>
        </w:rPr>
        <w:t>std::map&lt;std::string,float&gt; coll;</w:t>
      </w:r>
    </w:p>
    <w:p w:rsidR="00F85698" w:rsidRPr="00CE2E9E" w:rsidRDefault="00F85698" w:rsidP="004067F0">
      <w:pPr>
        <w:jc w:val="both"/>
        <w:rPr>
          <w:rFonts w:ascii="Verdana" w:hAnsi="Verdana"/>
        </w:rPr>
      </w:pPr>
      <w:r w:rsidRPr="00CE2E9E">
        <w:rPr>
          <w:rFonts w:ascii="Verdana" w:hAnsi="Verdana"/>
        </w:rPr>
        <w:t>...</w:t>
      </w:r>
    </w:p>
    <w:p w:rsidR="00F85698" w:rsidRPr="00CE2E9E" w:rsidRDefault="00F85698" w:rsidP="004067F0">
      <w:pPr>
        <w:jc w:val="both"/>
        <w:rPr>
          <w:rFonts w:ascii="Verdana" w:hAnsi="Verdana"/>
        </w:rPr>
      </w:pPr>
      <w:r w:rsidRPr="00CE2E9E">
        <w:rPr>
          <w:rFonts w:ascii="Verdana" w:hAnsi="Verdana"/>
        </w:rPr>
        <w:t>// use implicit conversion:</w:t>
      </w:r>
    </w:p>
    <w:p w:rsidR="00F85698" w:rsidRPr="00CE2E9E" w:rsidRDefault="00F85698" w:rsidP="004067F0">
      <w:pPr>
        <w:jc w:val="both"/>
        <w:rPr>
          <w:rFonts w:ascii="Verdana" w:hAnsi="Verdana"/>
        </w:rPr>
      </w:pPr>
      <w:r w:rsidRPr="00CE2E9E">
        <w:rPr>
          <w:rFonts w:ascii="Verdana" w:hAnsi="Verdana"/>
        </w:rPr>
        <w:t>coll.insert(std::pair&lt;std::string, float&gt;("otto", 22.3));</w:t>
      </w:r>
    </w:p>
    <w:p w:rsidR="00F85698" w:rsidRPr="00CE2E9E" w:rsidRDefault="00F85698" w:rsidP="004067F0">
      <w:pPr>
        <w:jc w:val="both"/>
        <w:rPr>
          <w:rFonts w:ascii="Verdana" w:hAnsi="Verdana"/>
        </w:rPr>
      </w:pPr>
    </w:p>
    <w:p w:rsidR="00F85698" w:rsidRPr="00CE2E9E" w:rsidRDefault="00F85698" w:rsidP="004067F0">
      <w:pPr>
        <w:jc w:val="both"/>
        <w:rPr>
          <w:rFonts w:ascii="Verdana" w:hAnsi="Verdana"/>
        </w:rPr>
      </w:pPr>
      <w:r w:rsidRPr="00CE2E9E">
        <w:rPr>
          <w:rFonts w:ascii="Verdana" w:hAnsi="Verdana"/>
        </w:rPr>
        <w:t>// use no implicit conversion:</w:t>
      </w:r>
    </w:p>
    <w:p w:rsidR="00F85698" w:rsidRPr="00CE2E9E" w:rsidRDefault="00F85698" w:rsidP="004067F0">
      <w:pPr>
        <w:jc w:val="both"/>
        <w:rPr>
          <w:rFonts w:ascii="Verdana" w:hAnsi="Verdana"/>
        </w:rPr>
      </w:pPr>
      <w:r w:rsidRPr="00CE2E9E">
        <w:rPr>
          <w:rFonts w:ascii="Verdana" w:hAnsi="Verdana"/>
        </w:rPr>
        <w:t>coll.insert(std::pair&lt;const std::string, float&gt;("otto", 22.3));</w:t>
      </w:r>
    </w:p>
    <w:p w:rsidR="00F85698" w:rsidRPr="00CE2E9E" w:rsidRDefault="00F85698" w:rsidP="004067F0">
      <w:pPr>
        <w:jc w:val="both"/>
        <w:rPr>
          <w:rFonts w:ascii="Verdana" w:hAnsi="Verdana"/>
        </w:rPr>
      </w:pPr>
    </w:p>
    <w:p w:rsidR="00F85698" w:rsidRPr="00CE2E9E" w:rsidRDefault="00F85698" w:rsidP="004067F0">
      <w:pPr>
        <w:jc w:val="both"/>
        <w:rPr>
          <w:rFonts w:ascii="Verdana" w:hAnsi="Verdana"/>
        </w:rPr>
      </w:pPr>
    </w:p>
    <w:p w:rsidR="00F85698" w:rsidRPr="00CE2E9E" w:rsidRDefault="00F85698" w:rsidP="004067F0">
      <w:pPr>
        <w:pStyle w:val="ListParagraph"/>
        <w:numPr>
          <w:ilvl w:val="0"/>
          <w:numId w:val="6"/>
        </w:numPr>
        <w:jc w:val="both"/>
        <w:rPr>
          <w:rFonts w:ascii="Verdana" w:hAnsi="Verdana"/>
          <w:b/>
        </w:rPr>
      </w:pPr>
      <w:r w:rsidRPr="00CE2E9E">
        <w:rPr>
          <w:rFonts w:ascii="Verdana" w:hAnsi="Verdana"/>
          <w:b/>
        </w:rPr>
        <w:t>make_pair()</w:t>
      </w:r>
    </w:p>
    <w:p w:rsidR="00F85698" w:rsidRPr="00CE2E9E" w:rsidRDefault="00F85698" w:rsidP="004067F0">
      <w:pPr>
        <w:jc w:val="both"/>
        <w:rPr>
          <w:rFonts w:ascii="Verdana" w:hAnsi="Verdana"/>
        </w:rPr>
      </w:pPr>
      <w:r w:rsidRPr="00CE2E9E">
        <w:rPr>
          <w:rFonts w:ascii="Verdana" w:hAnsi="Verdana"/>
        </w:rPr>
        <w:t>most convenient way before C++11 was to use make_pair()</w:t>
      </w:r>
    </w:p>
    <w:p w:rsidR="00F85698" w:rsidRPr="00CE2E9E" w:rsidRDefault="00F85698" w:rsidP="004067F0">
      <w:pPr>
        <w:jc w:val="both"/>
        <w:rPr>
          <w:rFonts w:ascii="Verdana" w:hAnsi="Verdana"/>
        </w:rPr>
      </w:pPr>
      <w:r w:rsidRPr="00CE2E9E">
        <w:rPr>
          <w:rFonts w:ascii="Verdana" w:hAnsi="Verdana"/>
        </w:rPr>
        <w:t>std::map&lt;std::string,float&gt; coll;</w:t>
      </w:r>
    </w:p>
    <w:p w:rsidR="00F85698" w:rsidRPr="00CE2E9E" w:rsidRDefault="00F85698" w:rsidP="004067F0">
      <w:pPr>
        <w:jc w:val="both"/>
        <w:rPr>
          <w:rFonts w:ascii="Verdana" w:hAnsi="Verdana"/>
        </w:rPr>
      </w:pPr>
      <w:r w:rsidRPr="00CE2E9E">
        <w:rPr>
          <w:rFonts w:ascii="Verdana" w:hAnsi="Verdana"/>
        </w:rPr>
        <w:t>...</w:t>
      </w:r>
    </w:p>
    <w:p w:rsidR="00F85698" w:rsidRPr="00CE2E9E" w:rsidRDefault="00F85698" w:rsidP="004067F0">
      <w:pPr>
        <w:jc w:val="both"/>
        <w:rPr>
          <w:rFonts w:ascii="Verdana" w:hAnsi="Verdana"/>
        </w:rPr>
      </w:pPr>
      <w:r w:rsidRPr="00CE2E9E">
        <w:rPr>
          <w:rFonts w:ascii="Verdana" w:hAnsi="Verdana"/>
        </w:rPr>
        <w:t>coll.insert(std::make_pair("otto", 22.3));</w:t>
      </w:r>
    </w:p>
    <w:p w:rsidR="00F85698" w:rsidRPr="00CE2E9E" w:rsidRDefault="00F85698" w:rsidP="004067F0">
      <w:pPr>
        <w:jc w:val="both"/>
        <w:rPr>
          <w:rFonts w:ascii="Verdana" w:hAnsi="Verdana"/>
        </w:rPr>
      </w:pPr>
    </w:p>
    <w:p w:rsidR="00444AE5" w:rsidRPr="00CE2E9E" w:rsidRDefault="00F85698" w:rsidP="004067F0">
      <w:pPr>
        <w:jc w:val="both"/>
        <w:rPr>
          <w:rFonts w:ascii="Verdana" w:hAnsi="Verdana"/>
        </w:rPr>
      </w:pPr>
      <w:r w:rsidRPr="00CE2E9E">
        <w:rPr>
          <w:rFonts w:ascii="Verdana" w:hAnsi="Verdana"/>
        </w:rPr>
        <w:t>The necessary type conversions are performed by the insert() member template.</w:t>
      </w:r>
    </w:p>
    <w:p w:rsidR="001047E8" w:rsidRPr="00CE2E9E" w:rsidRDefault="001047E8" w:rsidP="004067F0">
      <w:pPr>
        <w:jc w:val="both"/>
        <w:rPr>
          <w:rFonts w:ascii="Verdana" w:hAnsi="Verdana"/>
        </w:rPr>
      </w:pPr>
    </w:p>
    <w:p w:rsidR="00E5721B" w:rsidRPr="00CE2E9E" w:rsidRDefault="00E5721B" w:rsidP="004067F0">
      <w:pPr>
        <w:jc w:val="both"/>
        <w:rPr>
          <w:rFonts w:ascii="Verdana" w:hAnsi="Verdana"/>
        </w:rPr>
      </w:pPr>
      <w:r w:rsidRPr="00CE2E9E">
        <w:rPr>
          <w:rFonts w:ascii="Verdana" w:hAnsi="Verdana"/>
        </w:rPr>
        <w:t>When using emplace() to insert a new element by passing the values for its construction, you have to pass two lists of arguments: one for the key and one for the element. The most convenient way to do this is as follows:</w:t>
      </w:r>
    </w:p>
    <w:p w:rsidR="00E5721B" w:rsidRPr="00CE2E9E" w:rsidRDefault="00E5721B" w:rsidP="004067F0">
      <w:pPr>
        <w:jc w:val="both"/>
        <w:rPr>
          <w:rFonts w:ascii="Verdana" w:hAnsi="Verdana"/>
        </w:rPr>
      </w:pPr>
      <w:r w:rsidRPr="00CE2E9E">
        <w:rPr>
          <w:rFonts w:ascii="Verdana" w:hAnsi="Verdana"/>
        </w:rPr>
        <w:t>std::map&lt;std::string,std::complex&lt;float&gt;&gt; m;</w:t>
      </w:r>
    </w:p>
    <w:p w:rsidR="00E5721B" w:rsidRPr="00CE2E9E" w:rsidRDefault="00E5721B" w:rsidP="004067F0">
      <w:pPr>
        <w:jc w:val="both"/>
        <w:rPr>
          <w:rFonts w:ascii="Verdana" w:hAnsi="Verdana"/>
        </w:rPr>
      </w:pPr>
      <w:r w:rsidRPr="00CE2E9E">
        <w:rPr>
          <w:rFonts w:ascii="Verdana" w:hAnsi="Verdana"/>
        </w:rPr>
        <w:lastRenderedPageBreak/>
        <w:t>m.emplace(std::piecewise_construct, // pass tuple elements as arguments</w:t>
      </w:r>
    </w:p>
    <w:p w:rsidR="00E5721B" w:rsidRPr="00CE2E9E" w:rsidRDefault="00E5721B" w:rsidP="004067F0">
      <w:pPr>
        <w:jc w:val="both"/>
        <w:rPr>
          <w:rFonts w:ascii="Verdana" w:hAnsi="Verdana"/>
        </w:rPr>
      </w:pPr>
      <w:r w:rsidRPr="00CE2E9E">
        <w:rPr>
          <w:rFonts w:ascii="Verdana" w:hAnsi="Verdana"/>
        </w:rPr>
        <w:tab/>
      </w:r>
      <w:r w:rsidRPr="00CE2E9E">
        <w:rPr>
          <w:rFonts w:ascii="Verdana" w:hAnsi="Verdana"/>
        </w:rPr>
        <w:tab/>
        <w:t>std::make_tuple("hello"), // elements for the key</w:t>
      </w:r>
    </w:p>
    <w:p w:rsidR="00E5721B" w:rsidRPr="00CE2E9E" w:rsidRDefault="00E5721B" w:rsidP="004067F0">
      <w:pPr>
        <w:jc w:val="both"/>
        <w:rPr>
          <w:rFonts w:ascii="Verdana" w:hAnsi="Verdana"/>
        </w:rPr>
      </w:pPr>
      <w:r w:rsidRPr="00CE2E9E">
        <w:rPr>
          <w:rFonts w:ascii="Verdana" w:hAnsi="Verdana"/>
        </w:rPr>
        <w:tab/>
      </w:r>
      <w:r w:rsidRPr="00CE2E9E">
        <w:rPr>
          <w:rFonts w:ascii="Verdana" w:hAnsi="Verdana"/>
        </w:rPr>
        <w:tab/>
        <w:t>std::make_tuple(3.4,7.8)); // elements for the value</w:t>
      </w:r>
    </w:p>
    <w:p w:rsidR="009A6636" w:rsidRPr="00CE2E9E" w:rsidRDefault="009A6636" w:rsidP="004067F0">
      <w:pPr>
        <w:jc w:val="both"/>
        <w:rPr>
          <w:rFonts w:ascii="Verdana" w:hAnsi="Verdana"/>
        </w:rPr>
      </w:pPr>
    </w:p>
    <w:p w:rsidR="00406547" w:rsidRPr="00CE2E9E" w:rsidRDefault="00406547" w:rsidP="00406547">
      <w:pPr>
        <w:pStyle w:val="Heading2"/>
        <w:jc w:val="both"/>
        <w:rPr>
          <w:rFonts w:ascii="Verdana" w:hAnsi="Verdana"/>
        </w:rPr>
      </w:pPr>
      <w:bookmarkStart w:id="0" w:name="_Removal"/>
      <w:bookmarkEnd w:id="0"/>
      <w:r w:rsidRPr="00CE2E9E">
        <w:rPr>
          <w:rFonts w:ascii="Verdana" w:hAnsi="Verdana"/>
        </w:rPr>
        <w:t>Special Search Operations</w:t>
      </w:r>
    </w:p>
    <w:p w:rsidR="00406547" w:rsidRPr="00CE2E9E" w:rsidRDefault="00406547" w:rsidP="00406547">
      <w:pPr>
        <w:jc w:val="both"/>
        <w:rPr>
          <w:rFonts w:ascii="Verdana" w:hAnsi="Verdana"/>
        </w:rPr>
      </w:pPr>
      <w:r w:rsidRPr="00CE2E9E">
        <w:rPr>
          <w:rFonts w:ascii="Verdana" w:hAnsi="Verdana"/>
        </w:rPr>
        <w:t>maps and multimaps provide special search member functions that perform better because of their internal tree structure</w:t>
      </w:r>
    </w:p>
    <w:tbl>
      <w:tblPr>
        <w:tblStyle w:val="GridTable4"/>
        <w:tblW w:w="5000" w:type="pct"/>
        <w:tblLook w:val="04A0" w:firstRow="1" w:lastRow="0" w:firstColumn="1" w:lastColumn="0" w:noHBand="0" w:noVBand="1"/>
      </w:tblPr>
      <w:tblGrid>
        <w:gridCol w:w="2999"/>
        <w:gridCol w:w="6351"/>
      </w:tblGrid>
      <w:tr w:rsidR="00406547" w:rsidRPr="00CE2E9E" w:rsidTr="000C0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tcPr>
          <w:p w:rsidR="00406547" w:rsidRPr="00CE2E9E" w:rsidRDefault="00406547" w:rsidP="000C0A3D">
            <w:pPr>
              <w:jc w:val="both"/>
              <w:rPr>
                <w:rFonts w:ascii="Verdana" w:hAnsi="Verdana"/>
                <w:b w:val="0"/>
              </w:rPr>
            </w:pPr>
            <w:r w:rsidRPr="00CE2E9E">
              <w:rPr>
                <w:rFonts w:ascii="Verdana" w:hAnsi="Verdana"/>
              </w:rPr>
              <w:t>Operation</w:t>
            </w:r>
          </w:p>
        </w:tc>
        <w:tc>
          <w:tcPr>
            <w:tcW w:w="3396" w:type="pct"/>
          </w:tcPr>
          <w:p w:rsidR="00406547" w:rsidRPr="00CE2E9E" w:rsidRDefault="00406547" w:rsidP="000C0A3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CE2E9E">
              <w:rPr>
                <w:rFonts w:ascii="Verdana" w:hAnsi="Verdana"/>
              </w:rPr>
              <w:t>Effect</w:t>
            </w:r>
          </w:p>
        </w:tc>
      </w:tr>
      <w:tr w:rsidR="00406547" w:rsidRPr="00CE2E9E" w:rsidTr="000C0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tcPr>
          <w:p w:rsidR="00406547" w:rsidRPr="00CE2E9E" w:rsidRDefault="00406547" w:rsidP="000C0A3D">
            <w:pPr>
              <w:jc w:val="both"/>
              <w:rPr>
                <w:rFonts w:ascii="Verdana" w:hAnsi="Verdana"/>
              </w:rPr>
            </w:pPr>
            <w:r w:rsidRPr="00CE2E9E">
              <w:rPr>
                <w:rFonts w:ascii="Verdana" w:hAnsi="Verdana"/>
              </w:rPr>
              <w:t>c.count(key)</w:t>
            </w:r>
          </w:p>
        </w:tc>
        <w:tc>
          <w:tcPr>
            <w:tcW w:w="3396" w:type="pct"/>
          </w:tcPr>
          <w:p w:rsidR="00406547" w:rsidRPr="00CE2E9E" w:rsidRDefault="00406547" w:rsidP="000C0A3D">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Returns the number of elements with key val</w:t>
            </w:r>
          </w:p>
        </w:tc>
      </w:tr>
      <w:tr w:rsidR="00406547" w:rsidRPr="00CE2E9E" w:rsidTr="000C0A3D">
        <w:tc>
          <w:tcPr>
            <w:cnfStyle w:val="001000000000" w:firstRow="0" w:lastRow="0" w:firstColumn="1" w:lastColumn="0" w:oddVBand="0" w:evenVBand="0" w:oddHBand="0" w:evenHBand="0" w:firstRowFirstColumn="0" w:firstRowLastColumn="0" w:lastRowFirstColumn="0" w:lastRowLastColumn="0"/>
            <w:tcW w:w="1604" w:type="pct"/>
          </w:tcPr>
          <w:p w:rsidR="00406547" w:rsidRPr="00CE2E9E" w:rsidRDefault="00406547" w:rsidP="000C0A3D">
            <w:pPr>
              <w:jc w:val="both"/>
              <w:rPr>
                <w:rFonts w:ascii="Verdana" w:hAnsi="Verdana"/>
              </w:rPr>
            </w:pPr>
            <w:r w:rsidRPr="00CE2E9E">
              <w:rPr>
                <w:rFonts w:ascii="Verdana" w:hAnsi="Verdana"/>
              </w:rPr>
              <w:t>c.find(key)</w:t>
            </w:r>
          </w:p>
        </w:tc>
        <w:tc>
          <w:tcPr>
            <w:tcW w:w="3396" w:type="pct"/>
          </w:tcPr>
          <w:p w:rsidR="00406547" w:rsidRPr="00CE2E9E" w:rsidRDefault="00406547" w:rsidP="000C0A3D">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Returns the position of the first element with key val (or end() if none found)</w:t>
            </w:r>
          </w:p>
        </w:tc>
      </w:tr>
      <w:tr w:rsidR="00406547" w:rsidRPr="00CE2E9E" w:rsidTr="000C0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tcPr>
          <w:p w:rsidR="00406547" w:rsidRPr="00CE2E9E" w:rsidRDefault="00406547" w:rsidP="000C0A3D">
            <w:pPr>
              <w:jc w:val="both"/>
              <w:rPr>
                <w:rFonts w:ascii="Verdana" w:hAnsi="Verdana"/>
              </w:rPr>
            </w:pPr>
            <w:r w:rsidRPr="00CE2E9E">
              <w:rPr>
                <w:rFonts w:ascii="Verdana" w:hAnsi="Verdana"/>
              </w:rPr>
              <w:t>c.lower_bound(key)</w:t>
            </w:r>
          </w:p>
        </w:tc>
        <w:tc>
          <w:tcPr>
            <w:tcW w:w="3396" w:type="pct"/>
          </w:tcPr>
          <w:p w:rsidR="00406547" w:rsidRPr="00CE2E9E" w:rsidRDefault="00406547" w:rsidP="000C0A3D">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Returns the first position where an element with key val would get inserted (the first element with a key &gt;= val)</w:t>
            </w:r>
          </w:p>
        </w:tc>
      </w:tr>
      <w:tr w:rsidR="00406547" w:rsidRPr="00CE2E9E" w:rsidTr="000C0A3D">
        <w:tc>
          <w:tcPr>
            <w:cnfStyle w:val="001000000000" w:firstRow="0" w:lastRow="0" w:firstColumn="1" w:lastColumn="0" w:oddVBand="0" w:evenVBand="0" w:oddHBand="0" w:evenHBand="0" w:firstRowFirstColumn="0" w:firstRowLastColumn="0" w:lastRowFirstColumn="0" w:lastRowLastColumn="0"/>
            <w:tcW w:w="1604" w:type="pct"/>
          </w:tcPr>
          <w:p w:rsidR="00406547" w:rsidRPr="00CE2E9E" w:rsidRDefault="00406547" w:rsidP="000C0A3D">
            <w:pPr>
              <w:jc w:val="both"/>
              <w:rPr>
                <w:rFonts w:ascii="Verdana" w:hAnsi="Verdana"/>
              </w:rPr>
            </w:pPr>
            <w:r w:rsidRPr="00CE2E9E">
              <w:rPr>
                <w:rFonts w:ascii="Verdana" w:hAnsi="Verdana"/>
              </w:rPr>
              <w:t>c.upper_bound(key)</w:t>
            </w:r>
          </w:p>
        </w:tc>
        <w:tc>
          <w:tcPr>
            <w:tcW w:w="3396" w:type="pct"/>
          </w:tcPr>
          <w:p w:rsidR="00406547" w:rsidRPr="00CE2E9E" w:rsidRDefault="00406547" w:rsidP="000C0A3D">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Returns the last position where an element with key val would get inserted (the first element with a key &gt; val)</w:t>
            </w:r>
          </w:p>
        </w:tc>
      </w:tr>
      <w:tr w:rsidR="00406547" w:rsidRPr="00CE2E9E" w:rsidTr="000C0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tcPr>
          <w:p w:rsidR="00406547" w:rsidRPr="00CE2E9E" w:rsidRDefault="00406547" w:rsidP="000C0A3D">
            <w:pPr>
              <w:jc w:val="both"/>
              <w:rPr>
                <w:rFonts w:ascii="Verdana" w:hAnsi="Verdana"/>
              </w:rPr>
            </w:pPr>
            <w:r w:rsidRPr="00CE2E9E">
              <w:rPr>
                <w:rFonts w:ascii="Verdana" w:hAnsi="Verdana"/>
              </w:rPr>
              <w:t>c.equal_range(key)</w:t>
            </w:r>
          </w:p>
        </w:tc>
        <w:tc>
          <w:tcPr>
            <w:tcW w:w="3396" w:type="pct"/>
          </w:tcPr>
          <w:p w:rsidR="00406547" w:rsidRPr="00CE2E9E" w:rsidRDefault="00406547" w:rsidP="000C0A3D">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Returns a range with all elements with a key equal to val (i.e., the first and last positions, where an element with key val would get inserted)</w:t>
            </w:r>
          </w:p>
        </w:tc>
      </w:tr>
    </w:tbl>
    <w:p w:rsidR="00406547" w:rsidRPr="00CE2E9E" w:rsidRDefault="00406547" w:rsidP="00406547">
      <w:pPr>
        <w:jc w:val="both"/>
        <w:rPr>
          <w:rFonts w:ascii="Verdana" w:hAnsi="Verdana"/>
        </w:rPr>
      </w:pPr>
    </w:p>
    <w:p w:rsidR="00406547" w:rsidRPr="00CE2E9E" w:rsidRDefault="00406547" w:rsidP="00406547">
      <w:pPr>
        <w:jc w:val="both"/>
        <w:rPr>
          <w:rFonts w:ascii="Verdana" w:hAnsi="Verdana"/>
        </w:rPr>
      </w:pPr>
    </w:p>
    <w:p w:rsidR="00406547" w:rsidRPr="00CE2E9E" w:rsidRDefault="00406547" w:rsidP="00406547">
      <w:pPr>
        <w:jc w:val="both"/>
        <w:rPr>
          <w:rFonts w:ascii="Verdana" w:hAnsi="Verdana"/>
        </w:rPr>
      </w:pPr>
      <w:r w:rsidRPr="00CE2E9E">
        <w:rPr>
          <w:rFonts w:ascii="Verdana" w:hAnsi="Verdana"/>
        </w:rPr>
        <w:t>To search for an element that has a certain value use find_if() algorithm, or program an explicit loop.</w:t>
      </w:r>
    </w:p>
    <w:p w:rsidR="00406547" w:rsidRPr="00CE2E9E" w:rsidRDefault="00406547" w:rsidP="00406547">
      <w:pPr>
        <w:shd w:val="clear" w:color="auto" w:fill="000000" w:themeFill="text1"/>
        <w:jc w:val="both"/>
        <w:rPr>
          <w:rFonts w:ascii="Verdana" w:hAnsi="Verdana"/>
        </w:rPr>
      </w:pPr>
      <w:r w:rsidRPr="00CE2E9E">
        <w:rPr>
          <w:rFonts w:ascii="Verdana" w:hAnsi="Verdana"/>
        </w:rPr>
        <w:t>std::multimap&lt;std::string,float&gt; coll;</w:t>
      </w:r>
    </w:p>
    <w:p w:rsidR="00406547" w:rsidRPr="00CE2E9E" w:rsidRDefault="00406547" w:rsidP="00406547">
      <w:pPr>
        <w:shd w:val="clear" w:color="auto" w:fill="000000" w:themeFill="text1"/>
        <w:jc w:val="both"/>
        <w:rPr>
          <w:rFonts w:ascii="Verdana" w:hAnsi="Verdana"/>
        </w:rPr>
      </w:pPr>
      <w:r w:rsidRPr="00CE2E9E">
        <w:rPr>
          <w:rFonts w:ascii="Verdana" w:hAnsi="Verdana"/>
        </w:rPr>
        <w:t>std::multimap&lt;std::string,float&gt;::iterator pos;</w:t>
      </w:r>
    </w:p>
    <w:p w:rsidR="00406547" w:rsidRPr="00CE2E9E" w:rsidRDefault="00406547" w:rsidP="00406547">
      <w:pPr>
        <w:shd w:val="clear" w:color="auto" w:fill="000000" w:themeFill="text1"/>
        <w:jc w:val="both"/>
        <w:rPr>
          <w:rFonts w:ascii="Verdana" w:hAnsi="Verdana"/>
        </w:rPr>
      </w:pPr>
      <w:r w:rsidRPr="00CE2E9E">
        <w:rPr>
          <w:rFonts w:ascii="Verdana" w:hAnsi="Verdana"/>
        </w:rPr>
        <w:t>for (pos = coll.begin(); pos != coll.end(); ++pos) {</w:t>
      </w:r>
    </w:p>
    <w:p w:rsidR="00406547" w:rsidRPr="00CE2E9E" w:rsidRDefault="00406547" w:rsidP="00406547">
      <w:pPr>
        <w:shd w:val="clear" w:color="auto" w:fill="000000" w:themeFill="text1"/>
        <w:jc w:val="both"/>
        <w:rPr>
          <w:rFonts w:ascii="Verdana" w:hAnsi="Verdana"/>
        </w:rPr>
      </w:pPr>
      <w:r w:rsidRPr="00CE2E9E">
        <w:rPr>
          <w:rFonts w:ascii="Verdana" w:hAnsi="Verdana"/>
        </w:rPr>
        <w:tab/>
        <w:t>if (pos-&gt;second == value) {</w:t>
      </w:r>
    </w:p>
    <w:p w:rsidR="00406547" w:rsidRPr="00CE2E9E" w:rsidRDefault="00406547" w:rsidP="00406547">
      <w:pPr>
        <w:shd w:val="clear" w:color="auto" w:fill="000000" w:themeFill="text1"/>
        <w:jc w:val="both"/>
        <w:rPr>
          <w:rFonts w:ascii="Verdana" w:hAnsi="Verdana"/>
        </w:rPr>
      </w:pPr>
      <w:r w:rsidRPr="00CE2E9E">
        <w:rPr>
          <w:rFonts w:ascii="Verdana" w:hAnsi="Verdana"/>
        </w:rPr>
        <w:tab/>
      </w:r>
      <w:r w:rsidRPr="00CE2E9E">
        <w:rPr>
          <w:rFonts w:ascii="Verdana" w:hAnsi="Verdana"/>
        </w:rPr>
        <w:tab/>
        <w:t>do_something();</w:t>
      </w:r>
    </w:p>
    <w:p w:rsidR="00406547" w:rsidRPr="00CE2E9E" w:rsidRDefault="00406547" w:rsidP="00406547">
      <w:pPr>
        <w:shd w:val="clear" w:color="auto" w:fill="000000" w:themeFill="text1"/>
        <w:jc w:val="both"/>
        <w:rPr>
          <w:rFonts w:ascii="Verdana" w:hAnsi="Verdana"/>
        </w:rPr>
      </w:pPr>
      <w:r w:rsidRPr="00CE2E9E">
        <w:rPr>
          <w:rFonts w:ascii="Verdana" w:hAnsi="Verdana"/>
        </w:rPr>
        <w:tab/>
        <w:t>}</w:t>
      </w:r>
    </w:p>
    <w:p w:rsidR="00406547" w:rsidRPr="00CE2E9E" w:rsidRDefault="00406547" w:rsidP="00406547">
      <w:pPr>
        <w:shd w:val="clear" w:color="auto" w:fill="000000" w:themeFill="text1"/>
        <w:jc w:val="both"/>
        <w:rPr>
          <w:rFonts w:ascii="Verdana" w:hAnsi="Verdana"/>
        </w:rPr>
      </w:pPr>
      <w:r w:rsidRPr="00CE2E9E">
        <w:rPr>
          <w:rFonts w:ascii="Verdana" w:hAnsi="Verdana"/>
        </w:rPr>
        <w:t>}</w:t>
      </w:r>
    </w:p>
    <w:p w:rsidR="00406547" w:rsidRPr="00CE2E9E" w:rsidRDefault="00406547" w:rsidP="00406547">
      <w:pPr>
        <w:jc w:val="both"/>
        <w:rPr>
          <w:rFonts w:ascii="Verdana" w:hAnsi="Verdana"/>
        </w:rPr>
      </w:pPr>
      <w:r w:rsidRPr="00CE2E9E">
        <w:rPr>
          <w:rFonts w:ascii="Verdana" w:hAnsi="Verdana"/>
        </w:rPr>
        <w:t xml:space="preserve">Be careful when using a loop to remove elements. It might happen that you saw off the branch on which you are sitting. Check topic </w:t>
      </w:r>
      <w:hyperlink w:anchor="_Removal" w:history="1">
        <w:r w:rsidRPr="00CE2E9E">
          <w:rPr>
            <w:rStyle w:val="Hyperlink"/>
            <w:rFonts w:ascii="Verdana" w:hAnsi="Verdana"/>
          </w:rPr>
          <w:t>Removal</w:t>
        </w:r>
      </w:hyperlink>
    </w:p>
    <w:p w:rsidR="00406547" w:rsidRPr="00CE2E9E" w:rsidRDefault="00406547" w:rsidP="00406547">
      <w:pPr>
        <w:jc w:val="both"/>
        <w:rPr>
          <w:rFonts w:ascii="Verdana" w:hAnsi="Verdana"/>
        </w:rPr>
      </w:pPr>
    </w:p>
    <w:p w:rsidR="00406547" w:rsidRPr="00CE2E9E" w:rsidRDefault="00406547" w:rsidP="00406547">
      <w:pPr>
        <w:jc w:val="both"/>
        <w:rPr>
          <w:rFonts w:ascii="Verdana" w:hAnsi="Verdana"/>
        </w:rPr>
      </w:pPr>
      <w:r w:rsidRPr="00CE2E9E">
        <w:rPr>
          <w:rFonts w:ascii="Verdana" w:hAnsi="Verdana"/>
        </w:rPr>
        <w:lastRenderedPageBreak/>
        <w:t>Using the find_if() algorithm is even more complicated than writing a loop, because you have to provide a function object that compares the value of an element with a certain value.</w:t>
      </w:r>
    </w:p>
    <w:p w:rsidR="00406547" w:rsidRPr="00CE2E9E" w:rsidRDefault="00406547" w:rsidP="00406547">
      <w:pPr>
        <w:jc w:val="both"/>
        <w:rPr>
          <w:rFonts w:ascii="Verdana" w:hAnsi="Verdana"/>
        </w:rPr>
      </w:pPr>
    </w:p>
    <w:p w:rsidR="00E5721B" w:rsidRPr="00CE2E9E" w:rsidRDefault="009A6636" w:rsidP="004067F0">
      <w:pPr>
        <w:pStyle w:val="Heading3"/>
        <w:jc w:val="both"/>
        <w:rPr>
          <w:rFonts w:ascii="Verdana" w:hAnsi="Verdana"/>
        </w:rPr>
      </w:pPr>
      <w:r w:rsidRPr="00CE2E9E">
        <w:rPr>
          <w:rFonts w:ascii="Verdana" w:hAnsi="Verdana"/>
        </w:rPr>
        <w:t>Removal</w:t>
      </w:r>
      <w:r w:rsidR="00E5721B" w:rsidRPr="00CE2E9E">
        <w:rPr>
          <w:rFonts w:ascii="Verdana" w:hAnsi="Verdana"/>
        </w:rPr>
        <w:tab/>
      </w:r>
      <w:r w:rsidR="00E5721B" w:rsidRPr="00CE2E9E">
        <w:rPr>
          <w:rFonts w:ascii="Verdana" w:hAnsi="Verdana"/>
        </w:rPr>
        <w:tab/>
      </w:r>
    </w:p>
    <w:p w:rsidR="00E5721B" w:rsidRPr="00CE2E9E" w:rsidRDefault="00E5721B" w:rsidP="004067F0">
      <w:pPr>
        <w:jc w:val="both"/>
        <w:rPr>
          <w:rFonts w:ascii="Verdana" w:hAnsi="Verdana"/>
        </w:rPr>
      </w:pPr>
      <w:r w:rsidRPr="00CE2E9E">
        <w:rPr>
          <w:rFonts w:ascii="Verdana" w:hAnsi="Verdana"/>
        </w:rPr>
        <w:t>coll.erase(key);</w:t>
      </w:r>
      <w:r w:rsidRPr="00CE2E9E">
        <w:rPr>
          <w:rFonts w:ascii="Verdana" w:hAnsi="Verdana"/>
        </w:rPr>
        <w:tab/>
        <w:t>// remove all elements with the passed key</w:t>
      </w:r>
    </w:p>
    <w:p w:rsidR="00E5721B" w:rsidRPr="00CE2E9E" w:rsidRDefault="00E5721B" w:rsidP="004067F0">
      <w:pPr>
        <w:jc w:val="both"/>
        <w:rPr>
          <w:rFonts w:ascii="Verdana" w:hAnsi="Verdana"/>
        </w:rPr>
      </w:pPr>
    </w:p>
    <w:p w:rsidR="00E5721B" w:rsidRPr="00CE2E9E" w:rsidRDefault="00E5721B" w:rsidP="004067F0">
      <w:pPr>
        <w:jc w:val="both"/>
        <w:rPr>
          <w:rFonts w:ascii="Verdana" w:hAnsi="Verdana"/>
        </w:rPr>
      </w:pPr>
      <w:r w:rsidRPr="00CE2E9E">
        <w:rPr>
          <w:rFonts w:ascii="Verdana" w:hAnsi="Verdana"/>
        </w:rPr>
        <w:t>// to remove first element with passed key</w:t>
      </w:r>
    </w:p>
    <w:p w:rsidR="00E5721B" w:rsidRPr="00CE2E9E" w:rsidRDefault="00E5721B" w:rsidP="004067F0">
      <w:pPr>
        <w:jc w:val="both"/>
        <w:rPr>
          <w:rFonts w:ascii="Verdana" w:hAnsi="Verdana"/>
        </w:rPr>
      </w:pPr>
      <w:r w:rsidRPr="00CE2E9E">
        <w:rPr>
          <w:rFonts w:ascii="Verdana" w:hAnsi="Verdana"/>
        </w:rPr>
        <w:t>auto pos = coll.find(key);</w:t>
      </w:r>
      <w:r w:rsidRPr="00CE2E9E">
        <w:rPr>
          <w:rFonts w:ascii="Verdana" w:hAnsi="Verdana"/>
        </w:rPr>
        <w:tab/>
      </w:r>
      <w:r w:rsidRPr="00CE2E9E">
        <w:rPr>
          <w:rFonts w:ascii="Verdana" w:hAnsi="Verdana"/>
        </w:rPr>
        <w:tab/>
        <w:t>// member function find</w:t>
      </w:r>
    </w:p>
    <w:p w:rsidR="00E5721B" w:rsidRPr="00CE2E9E" w:rsidRDefault="00E5721B" w:rsidP="004067F0">
      <w:pPr>
        <w:jc w:val="both"/>
        <w:rPr>
          <w:rFonts w:ascii="Verdana" w:hAnsi="Verdana"/>
        </w:rPr>
      </w:pPr>
      <w:r w:rsidRPr="00CE2E9E">
        <w:rPr>
          <w:rFonts w:ascii="Verdana" w:hAnsi="Verdana"/>
        </w:rPr>
        <w:t>if (pos != coll.end()) { coll.erase(pos); }</w:t>
      </w:r>
    </w:p>
    <w:p w:rsidR="00E5721B" w:rsidRPr="00CE2E9E" w:rsidRDefault="00E5721B" w:rsidP="004067F0">
      <w:pPr>
        <w:jc w:val="both"/>
        <w:rPr>
          <w:rFonts w:ascii="Verdana" w:hAnsi="Verdana"/>
        </w:rPr>
      </w:pPr>
    </w:p>
    <w:p w:rsidR="00B34353" w:rsidRPr="00CE2E9E" w:rsidRDefault="00B34353" w:rsidP="004067F0">
      <w:pPr>
        <w:jc w:val="both"/>
        <w:rPr>
          <w:rFonts w:ascii="Verdana" w:hAnsi="Verdana"/>
        </w:rPr>
      </w:pPr>
      <w:r w:rsidRPr="00CE2E9E">
        <w:rPr>
          <w:rFonts w:ascii="Verdana" w:hAnsi="Verdana"/>
          <w:highlight w:val="yellow"/>
        </w:rPr>
        <w:t>***</w:t>
      </w:r>
    </w:p>
    <w:p w:rsidR="00A069E4" w:rsidRPr="00CE2E9E" w:rsidRDefault="00A069E4" w:rsidP="004067F0">
      <w:pPr>
        <w:jc w:val="both"/>
        <w:rPr>
          <w:rFonts w:ascii="Verdana" w:hAnsi="Verdana"/>
        </w:rPr>
      </w:pPr>
      <w:r w:rsidRPr="00CE2E9E">
        <w:rPr>
          <w:rFonts w:ascii="Verdana" w:hAnsi="Verdana"/>
        </w:rPr>
        <w:t>When removing elements, be careful not to saw off the branch on which you are sitting. There is a big danger that you will remove an element to which your iterator is referring. Example:</w:t>
      </w:r>
    </w:p>
    <w:p w:rsidR="00A069E4" w:rsidRPr="00CE2E9E" w:rsidRDefault="00A069E4" w:rsidP="004067F0">
      <w:pPr>
        <w:shd w:val="clear" w:color="auto" w:fill="000000" w:themeFill="text1"/>
        <w:jc w:val="both"/>
        <w:rPr>
          <w:rFonts w:ascii="Verdana" w:hAnsi="Verdana"/>
        </w:rPr>
      </w:pPr>
      <w:r w:rsidRPr="00CE2E9E">
        <w:rPr>
          <w:rFonts w:ascii="Verdana" w:hAnsi="Verdana"/>
        </w:rPr>
        <w:t>std::map&lt;std::string,float&gt; coll;</w:t>
      </w:r>
    </w:p>
    <w:p w:rsidR="00A069E4" w:rsidRPr="00CE2E9E" w:rsidRDefault="00A069E4" w:rsidP="004067F0">
      <w:pPr>
        <w:shd w:val="clear" w:color="auto" w:fill="000000" w:themeFill="text1"/>
        <w:jc w:val="both"/>
        <w:rPr>
          <w:rFonts w:ascii="Verdana" w:hAnsi="Verdana"/>
        </w:rPr>
      </w:pPr>
      <w:r w:rsidRPr="00CE2E9E">
        <w:rPr>
          <w:rFonts w:ascii="Verdana" w:hAnsi="Verdana"/>
        </w:rPr>
        <w:t>...</w:t>
      </w:r>
    </w:p>
    <w:p w:rsidR="00A069E4" w:rsidRPr="00CE2E9E" w:rsidRDefault="00A069E4" w:rsidP="004067F0">
      <w:pPr>
        <w:shd w:val="clear" w:color="auto" w:fill="000000" w:themeFill="text1"/>
        <w:jc w:val="both"/>
        <w:rPr>
          <w:rFonts w:ascii="Verdana" w:hAnsi="Verdana"/>
        </w:rPr>
      </w:pPr>
      <w:r w:rsidRPr="00CE2E9E">
        <w:rPr>
          <w:rFonts w:ascii="Verdana" w:hAnsi="Verdana"/>
        </w:rPr>
        <w:t>for (auto pos = coll.begin(); pos != coll.end(); ++pos) {</w:t>
      </w:r>
    </w:p>
    <w:p w:rsidR="00A069E4" w:rsidRPr="00CE2E9E" w:rsidRDefault="00A069E4" w:rsidP="004067F0">
      <w:pPr>
        <w:shd w:val="clear" w:color="auto" w:fill="000000" w:themeFill="text1"/>
        <w:jc w:val="both"/>
        <w:rPr>
          <w:rFonts w:ascii="Verdana" w:hAnsi="Verdana"/>
        </w:rPr>
      </w:pPr>
      <w:r w:rsidRPr="00CE2E9E">
        <w:rPr>
          <w:rFonts w:ascii="Verdana" w:hAnsi="Verdana"/>
        </w:rPr>
        <w:tab/>
        <w:t>if (pos-&gt;second == value) {</w:t>
      </w:r>
    </w:p>
    <w:p w:rsidR="00A069E4" w:rsidRPr="00CE2E9E" w:rsidRDefault="00A069E4" w:rsidP="004067F0">
      <w:pPr>
        <w:shd w:val="clear" w:color="auto" w:fill="000000" w:themeFill="text1"/>
        <w:jc w:val="both"/>
        <w:rPr>
          <w:rFonts w:ascii="Verdana" w:hAnsi="Verdana"/>
        </w:rPr>
      </w:pPr>
      <w:r w:rsidRPr="00CE2E9E">
        <w:rPr>
          <w:rFonts w:ascii="Verdana" w:hAnsi="Verdana"/>
        </w:rPr>
        <w:tab/>
      </w:r>
      <w:r w:rsidRPr="00CE2E9E">
        <w:rPr>
          <w:rFonts w:ascii="Verdana" w:hAnsi="Verdana"/>
        </w:rPr>
        <w:tab/>
      </w:r>
      <w:r w:rsidR="00207BFA">
        <w:rPr>
          <w:rFonts w:ascii="Verdana" w:hAnsi="Verdana"/>
        </w:rPr>
        <w:t>coll.erase(pos);</w:t>
      </w:r>
      <w:r w:rsidR="00207BFA">
        <w:rPr>
          <w:rFonts w:ascii="Verdana" w:hAnsi="Verdana"/>
        </w:rPr>
        <w:tab/>
      </w:r>
      <w:r w:rsidR="00207BFA">
        <w:rPr>
          <w:rFonts w:ascii="Verdana" w:hAnsi="Verdana"/>
        </w:rPr>
        <w:tab/>
      </w:r>
      <w:bookmarkStart w:id="1" w:name="_GoBack"/>
      <w:bookmarkEnd w:id="1"/>
      <w:r w:rsidRPr="00CE2E9E">
        <w:rPr>
          <w:rFonts w:ascii="Verdana" w:hAnsi="Verdana"/>
        </w:rPr>
        <w:t>// RUNTIME ERROR !!!</w:t>
      </w:r>
    </w:p>
    <w:p w:rsidR="00A069E4" w:rsidRPr="00CE2E9E" w:rsidRDefault="00A069E4" w:rsidP="004067F0">
      <w:pPr>
        <w:shd w:val="clear" w:color="auto" w:fill="000000" w:themeFill="text1"/>
        <w:jc w:val="both"/>
        <w:rPr>
          <w:rFonts w:ascii="Verdana" w:hAnsi="Verdana"/>
        </w:rPr>
      </w:pPr>
      <w:r w:rsidRPr="00CE2E9E">
        <w:rPr>
          <w:rFonts w:ascii="Verdana" w:hAnsi="Verdana"/>
        </w:rPr>
        <w:tab/>
        <w:t>}</w:t>
      </w:r>
    </w:p>
    <w:p w:rsidR="00A069E4" w:rsidRPr="00CE2E9E" w:rsidRDefault="00A069E4" w:rsidP="004067F0">
      <w:pPr>
        <w:shd w:val="clear" w:color="auto" w:fill="000000" w:themeFill="text1"/>
        <w:jc w:val="both"/>
        <w:rPr>
          <w:rFonts w:ascii="Verdana" w:hAnsi="Verdana"/>
        </w:rPr>
      </w:pPr>
      <w:r w:rsidRPr="00CE2E9E">
        <w:rPr>
          <w:rFonts w:ascii="Verdana" w:hAnsi="Verdana"/>
        </w:rPr>
        <w:t>}</w:t>
      </w:r>
    </w:p>
    <w:p w:rsidR="00A069E4" w:rsidRPr="00CE2E9E" w:rsidRDefault="00A069E4" w:rsidP="004067F0">
      <w:pPr>
        <w:jc w:val="both"/>
        <w:rPr>
          <w:rFonts w:ascii="Verdana" w:hAnsi="Verdana"/>
        </w:rPr>
      </w:pPr>
      <w:r w:rsidRPr="00CE2E9E">
        <w:rPr>
          <w:rFonts w:ascii="Verdana" w:hAnsi="Verdana"/>
        </w:rPr>
        <w:t>Calling erase() for the element to which you are referring with pos invalidates pos as an iterator of coll. Thus, if you use pos after removing its element without any reinitialization, all bets are off. In fact, calling ++pos results in undefined behavior.</w:t>
      </w:r>
    </w:p>
    <w:p w:rsidR="00E5721B" w:rsidRPr="00CE2E9E" w:rsidRDefault="00E5721B" w:rsidP="004067F0">
      <w:pPr>
        <w:jc w:val="both"/>
        <w:rPr>
          <w:rFonts w:ascii="Verdana" w:hAnsi="Verdana"/>
        </w:rPr>
      </w:pPr>
    </w:p>
    <w:p w:rsidR="00AF5490" w:rsidRPr="00CE2E9E" w:rsidRDefault="00AF5490" w:rsidP="004067F0">
      <w:pPr>
        <w:jc w:val="both"/>
        <w:rPr>
          <w:rFonts w:ascii="Verdana" w:hAnsi="Verdana"/>
        </w:rPr>
      </w:pPr>
    </w:p>
    <w:p w:rsidR="00513DFB" w:rsidRPr="00CE2E9E" w:rsidRDefault="00513DFB" w:rsidP="004067F0">
      <w:pPr>
        <w:jc w:val="both"/>
        <w:rPr>
          <w:rFonts w:ascii="Verdana" w:hAnsi="Verdana"/>
        </w:rPr>
      </w:pPr>
      <w:r w:rsidRPr="00CE2E9E">
        <w:rPr>
          <w:rFonts w:ascii="Verdana" w:hAnsi="Verdana"/>
        </w:rPr>
        <w:t>Correct way to remove elements to which an iterator refers before C++11:</w:t>
      </w:r>
    </w:p>
    <w:p w:rsidR="00513DFB" w:rsidRPr="00CE2E9E" w:rsidRDefault="00513DFB" w:rsidP="004067F0">
      <w:pPr>
        <w:shd w:val="clear" w:color="auto" w:fill="000000" w:themeFill="text1"/>
        <w:spacing w:after="0"/>
        <w:jc w:val="both"/>
        <w:rPr>
          <w:rFonts w:ascii="Verdana" w:hAnsi="Verdana"/>
        </w:rPr>
      </w:pPr>
      <w:r w:rsidRPr="00CE2E9E">
        <w:rPr>
          <w:rFonts w:ascii="Verdana" w:hAnsi="Verdana"/>
        </w:rPr>
        <w:lastRenderedPageBreak/>
        <w:t>for (pos = coll.begin(); pos != coll.end(); ) {</w:t>
      </w:r>
    </w:p>
    <w:p w:rsidR="00513DFB" w:rsidRPr="00CE2E9E" w:rsidRDefault="00513DFB" w:rsidP="004067F0">
      <w:pPr>
        <w:shd w:val="clear" w:color="auto" w:fill="000000" w:themeFill="text1"/>
        <w:spacing w:after="0"/>
        <w:jc w:val="both"/>
        <w:rPr>
          <w:rFonts w:ascii="Verdana" w:hAnsi="Verdana"/>
        </w:rPr>
      </w:pPr>
      <w:r w:rsidRPr="00CE2E9E">
        <w:rPr>
          <w:rFonts w:ascii="Verdana" w:hAnsi="Verdana"/>
        </w:rPr>
        <w:tab/>
        <w:t>if (pos-&gt;second == value) {</w:t>
      </w:r>
    </w:p>
    <w:p w:rsidR="00513DFB" w:rsidRPr="00CE2E9E" w:rsidRDefault="00513DFB" w:rsidP="004067F0">
      <w:pPr>
        <w:shd w:val="clear" w:color="auto" w:fill="000000" w:themeFill="text1"/>
        <w:spacing w:after="0"/>
        <w:jc w:val="both"/>
        <w:rPr>
          <w:rFonts w:ascii="Verdana" w:hAnsi="Verdana"/>
        </w:rPr>
      </w:pPr>
      <w:r w:rsidRPr="00CE2E9E">
        <w:rPr>
          <w:rFonts w:ascii="Verdana" w:hAnsi="Verdana"/>
        </w:rPr>
        <w:tab/>
      </w:r>
      <w:r w:rsidRPr="00CE2E9E">
        <w:rPr>
          <w:rFonts w:ascii="Verdana" w:hAnsi="Verdana"/>
        </w:rPr>
        <w:tab/>
        <w:t>coll.erase(pos++);</w:t>
      </w:r>
      <w:r w:rsidRPr="00CE2E9E">
        <w:rPr>
          <w:rFonts w:ascii="Verdana" w:hAnsi="Verdana"/>
        </w:rPr>
        <w:tab/>
        <w:t>// pos++ increments pos so that it refers to the next element but yields a copy of its original value</w:t>
      </w:r>
    </w:p>
    <w:p w:rsidR="00513DFB" w:rsidRPr="00CE2E9E" w:rsidRDefault="00513DFB" w:rsidP="004067F0">
      <w:pPr>
        <w:shd w:val="clear" w:color="auto" w:fill="000000" w:themeFill="text1"/>
        <w:spacing w:after="0"/>
        <w:jc w:val="both"/>
        <w:rPr>
          <w:rFonts w:ascii="Verdana" w:hAnsi="Verdana"/>
        </w:rPr>
      </w:pPr>
      <w:r w:rsidRPr="00CE2E9E">
        <w:rPr>
          <w:rFonts w:ascii="Verdana" w:hAnsi="Verdana"/>
        </w:rPr>
        <w:tab/>
        <w:t>}</w:t>
      </w:r>
    </w:p>
    <w:p w:rsidR="00513DFB" w:rsidRPr="00CE2E9E" w:rsidRDefault="00513DFB" w:rsidP="004067F0">
      <w:pPr>
        <w:shd w:val="clear" w:color="auto" w:fill="000000" w:themeFill="text1"/>
        <w:spacing w:after="0"/>
        <w:jc w:val="both"/>
        <w:rPr>
          <w:rFonts w:ascii="Verdana" w:hAnsi="Verdana"/>
        </w:rPr>
      </w:pPr>
      <w:r w:rsidRPr="00CE2E9E">
        <w:rPr>
          <w:rFonts w:ascii="Verdana" w:hAnsi="Verdana"/>
        </w:rPr>
        <w:tab/>
        <w:t>else {</w:t>
      </w:r>
    </w:p>
    <w:p w:rsidR="00513DFB" w:rsidRPr="00CE2E9E" w:rsidRDefault="00513DFB" w:rsidP="004067F0">
      <w:pPr>
        <w:shd w:val="clear" w:color="auto" w:fill="000000" w:themeFill="text1"/>
        <w:spacing w:after="0"/>
        <w:jc w:val="both"/>
        <w:rPr>
          <w:rFonts w:ascii="Verdana" w:hAnsi="Verdana"/>
        </w:rPr>
      </w:pPr>
      <w:r w:rsidRPr="00CE2E9E">
        <w:rPr>
          <w:rFonts w:ascii="Verdana" w:hAnsi="Verdana"/>
        </w:rPr>
        <w:tab/>
      </w:r>
      <w:r w:rsidRPr="00CE2E9E">
        <w:rPr>
          <w:rFonts w:ascii="Verdana" w:hAnsi="Verdana"/>
        </w:rPr>
        <w:tab/>
        <w:t>++pos;</w:t>
      </w:r>
    </w:p>
    <w:p w:rsidR="00513DFB" w:rsidRPr="00CE2E9E" w:rsidRDefault="00513DFB" w:rsidP="004067F0">
      <w:pPr>
        <w:shd w:val="clear" w:color="auto" w:fill="000000" w:themeFill="text1"/>
        <w:spacing w:after="0"/>
        <w:jc w:val="both"/>
        <w:rPr>
          <w:rFonts w:ascii="Verdana" w:hAnsi="Verdana"/>
        </w:rPr>
      </w:pPr>
      <w:r w:rsidRPr="00CE2E9E">
        <w:rPr>
          <w:rFonts w:ascii="Verdana" w:hAnsi="Verdana"/>
        </w:rPr>
        <w:tab/>
        <w:t>}</w:t>
      </w:r>
    </w:p>
    <w:p w:rsidR="00513DFB" w:rsidRPr="00CE2E9E" w:rsidRDefault="00513DFB" w:rsidP="004067F0">
      <w:pPr>
        <w:shd w:val="clear" w:color="auto" w:fill="000000" w:themeFill="text1"/>
        <w:spacing w:after="0"/>
        <w:jc w:val="both"/>
        <w:rPr>
          <w:rFonts w:ascii="Verdana" w:hAnsi="Verdana"/>
        </w:rPr>
      </w:pPr>
      <w:r w:rsidRPr="00CE2E9E">
        <w:rPr>
          <w:rFonts w:ascii="Verdana" w:hAnsi="Verdana"/>
        </w:rPr>
        <w:t>}</w:t>
      </w:r>
    </w:p>
    <w:p w:rsidR="00513DFB" w:rsidRPr="00CE2E9E" w:rsidRDefault="00513DFB" w:rsidP="004067F0">
      <w:pPr>
        <w:jc w:val="both"/>
        <w:rPr>
          <w:rFonts w:ascii="Verdana" w:hAnsi="Verdana"/>
        </w:rPr>
      </w:pPr>
    </w:p>
    <w:p w:rsidR="00513DFB" w:rsidRPr="00CE2E9E" w:rsidRDefault="00513DFB" w:rsidP="004067F0">
      <w:pPr>
        <w:jc w:val="both"/>
        <w:rPr>
          <w:rFonts w:ascii="Verdana" w:hAnsi="Verdana"/>
        </w:rPr>
      </w:pPr>
      <w:r w:rsidRPr="00CE2E9E">
        <w:rPr>
          <w:rFonts w:ascii="Verdana" w:hAnsi="Verdana"/>
        </w:rPr>
        <w:t>Since C++11, a solution is easy because erase() always returns the value of the following element:</w:t>
      </w:r>
    </w:p>
    <w:p w:rsidR="00513DFB" w:rsidRPr="00CE2E9E" w:rsidRDefault="00513DFB" w:rsidP="004067F0">
      <w:pPr>
        <w:shd w:val="clear" w:color="auto" w:fill="000000" w:themeFill="text1"/>
        <w:spacing w:after="0"/>
        <w:jc w:val="both"/>
        <w:rPr>
          <w:rFonts w:ascii="Verdana" w:hAnsi="Verdana"/>
        </w:rPr>
      </w:pPr>
      <w:r w:rsidRPr="00CE2E9E">
        <w:rPr>
          <w:rFonts w:ascii="Verdana" w:hAnsi="Verdana"/>
        </w:rPr>
        <w:t>for (auto pos = coll.begin(); pos != coll.end(); ) {</w:t>
      </w:r>
    </w:p>
    <w:p w:rsidR="00513DFB" w:rsidRPr="00CE2E9E" w:rsidRDefault="00513DFB" w:rsidP="004067F0">
      <w:pPr>
        <w:shd w:val="clear" w:color="auto" w:fill="000000" w:themeFill="text1"/>
        <w:spacing w:after="0"/>
        <w:jc w:val="both"/>
        <w:rPr>
          <w:rFonts w:ascii="Verdana" w:hAnsi="Verdana"/>
        </w:rPr>
      </w:pPr>
      <w:r w:rsidRPr="00CE2E9E">
        <w:rPr>
          <w:rFonts w:ascii="Verdana" w:hAnsi="Verdana"/>
        </w:rPr>
        <w:tab/>
        <w:t>if (pos-&gt;second == value) {</w:t>
      </w:r>
    </w:p>
    <w:p w:rsidR="00513DFB" w:rsidRPr="00CE2E9E" w:rsidRDefault="00406547" w:rsidP="004067F0">
      <w:pPr>
        <w:shd w:val="clear" w:color="auto" w:fill="000000" w:themeFill="text1"/>
        <w:spacing w:after="0"/>
        <w:jc w:val="both"/>
        <w:rPr>
          <w:rFonts w:ascii="Verdana" w:hAnsi="Verdana"/>
        </w:rPr>
      </w:pPr>
      <w:r>
        <w:rPr>
          <w:rFonts w:ascii="Verdana" w:hAnsi="Verdana"/>
        </w:rPr>
        <w:tab/>
      </w:r>
      <w:r>
        <w:rPr>
          <w:rFonts w:ascii="Verdana" w:hAnsi="Verdana"/>
        </w:rPr>
        <w:tab/>
        <w:t>pos = coll.erase(pos);</w:t>
      </w:r>
      <w:r>
        <w:rPr>
          <w:rFonts w:ascii="Verdana" w:hAnsi="Verdana"/>
        </w:rPr>
        <w:tab/>
      </w:r>
      <w:r>
        <w:rPr>
          <w:rFonts w:ascii="Verdana" w:hAnsi="Verdana"/>
        </w:rPr>
        <w:tab/>
      </w:r>
      <w:r w:rsidR="00513DFB" w:rsidRPr="00CE2E9E">
        <w:rPr>
          <w:rFonts w:ascii="Verdana" w:hAnsi="Verdana"/>
        </w:rPr>
        <w:t>// possible only since C++11</w:t>
      </w:r>
    </w:p>
    <w:p w:rsidR="00513DFB" w:rsidRPr="00CE2E9E" w:rsidRDefault="00513DFB" w:rsidP="004067F0">
      <w:pPr>
        <w:shd w:val="clear" w:color="auto" w:fill="000000" w:themeFill="text1"/>
        <w:spacing w:after="0"/>
        <w:jc w:val="both"/>
        <w:rPr>
          <w:rFonts w:ascii="Verdana" w:hAnsi="Verdana"/>
        </w:rPr>
      </w:pPr>
      <w:r w:rsidRPr="00CE2E9E">
        <w:rPr>
          <w:rFonts w:ascii="Verdana" w:hAnsi="Verdana"/>
        </w:rPr>
        <w:tab/>
        <w:t>}</w:t>
      </w:r>
    </w:p>
    <w:p w:rsidR="00513DFB" w:rsidRPr="00CE2E9E" w:rsidRDefault="00513DFB" w:rsidP="004067F0">
      <w:pPr>
        <w:shd w:val="clear" w:color="auto" w:fill="000000" w:themeFill="text1"/>
        <w:spacing w:after="0"/>
        <w:jc w:val="both"/>
        <w:rPr>
          <w:rFonts w:ascii="Verdana" w:hAnsi="Verdana"/>
        </w:rPr>
      </w:pPr>
      <w:r w:rsidRPr="00CE2E9E">
        <w:rPr>
          <w:rFonts w:ascii="Verdana" w:hAnsi="Verdana"/>
        </w:rPr>
        <w:tab/>
        <w:t>else {</w:t>
      </w:r>
    </w:p>
    <w:p w:rsidR="00513DFB" w:rsidRPr="00CE2E9E" w:rsidRDefault="00513DFB" w:rsidP="004067F0">
      <w:pPr>
        <w:shd w:val="clear" w:color="auto" w:fill="000000" w:themeFill="text1"/>
        <w:spacing w:after="0"/>
        <w:jc w:val="both"/>
        <w:rPr>
          <w:rFonts w:ascii="Verdana" w:hAnsi="Verdana"/>
        </w:rPr>
      </w:pPr>
      <w:r w:rsidRPr="00CE2E9E">
        <w:rPr>
          <w:rFonts w:ascii="Verdana" w:hAnsi="Verdana"/>
        </w:rPr>
        <w:tab/>
      </w:r>
      <w:r w:rsidRPr="00CE2E9E">
        <w:rPr>
          <w:rFonts w:ascii="Verdana" w:hAnsi="Verdana"/>
        </w:rPr>
        <w:tab/>
        <w:t>++pos;</w:t>
      </w:r>
    </w:p>
    <w:p w:rsidR="00513DFB" w:rsidRPr="00CE2E9E" w:rsidRDefault="00513DFB" w:rsidP="004067F0">
      <w:pPr>
        <w:shd w:val="clear" w:color="auto" w:fill="000000" w:themeFill="text1"/>
        <w:spacing w:after="0"/>
        <w:jc w:val="both"/>
        <w:rPr>
          <w:rFonts w:ascii="Verdana" w:hAnsi="Verdana"/>
        </w:rPr>
      </w:pPr>
      <w:r w:rsidRPr="00CE2E9E">
        <w:rPr>
          <w:rFonts w:ascii="Verdana" w:hAnsi="Verdana"/>
        </w:rPr>
        <w:tab/>
        <w:t>}</w:t>
      </w:r>
    </w:p>
    <w:p w:rsidR="00513DFB" w:rsidRPr="00CE2E9E" w:rsidRDefault="00513DFB" w:rsidP="004067F0">
      <w:pPr>
        <w:shd w:val="clear" w:color="auto" w:fill="000000" w:themeFill="text1"/>
        <w:spacing w:after="0"/>
        <w:jc w:val="both"/>
        <w:rPr>
          <w:rFonts w:ascii="Verdana" w:hAnsi="Verdana"/>
        </w:rPr>
      </w:pPr>
      <w:r w:rsidRPr="00CE2E9E">
        <w:rPr>
          <w:rFonts w:ascii="Verdana" w:hAnsi="Verdana"/>
        </w:rPr>
        <w:t>}</w:t>
      </w:r>
    </w:p>
    <w:p w:rsidR="00513DFB" w:rsidRPr="00CE2E9E" w:rsidRDefault="00513DFB" w:rsidP="004067F0">
      <w:pPr>
        <w:jc w:val="both"/>
        <w:rPr>
          <w:rFonts w:ascii="Verdana" w:hAnsi="Verdana"/>
        </w:rPr>
      </w:pPr>
    </w:p>
    <w:p w:rsidR="00513DFB" w:rsidRPr="00CE2E9E" w:rsidRDefault="00513DFB" w:rsidP="004067F0">
      <w:pPr>
        <w:jc w:val="both"/>
        <w:rPr>
          <w:rFonts w:ascii="Verdana" w:hAnsi="Verdana"/>
        </w:rPr>
      </w:pPr>
      <w:r w:rsidRPr="00CE2E9E">
        <w:rPr>
          <w:rFonts w:ascii="Verdana" w:hAnsi="Verdana"/>
        </w:rPr>
        <w:t>For multimaps, all insert(), emplace(), and erase() operations preserve the relative order of equivalent elements. Since C++11, calling insert(val) or emplace(args...) guarantees that the new element is inserted at the end of the range of equivalent elements.</w:t>
      </w:r>
    </w:p>
    <w:p w:rsidR="00513DFB" w:rsidRPr="00CE2E9E" w:rsidRDefault="00513DFB" w:rsidP="004067F0">
      <w:pPr>
        <w:jc w:val="both"/>
        <w:rPr>
          <w:rFonts w:ascii="Verdana" w:hAnsi="Verdana"/>
        </w:rPr>
      </w:pPr>
    </w:p>
    <w:p w:rsidR="00C00B31" w:rsidRPr="00CE2E9E" w:rsidRDefault="00C00B31" w:rsidP="004067F0">
      <w:pPr>
        <w:jc w:val="both"/>
        <w:rPr>
          <w:rFonts w:ascii="Verdana" w:hAnsi="Verdana"/>
        </w:rPr>
      </w:pPr>
    </w:p>
    <w:p w:rsidR="00C00B31" w:rsidRPr="00CE2E9E" w:rsidRDefault="00C00B31" w:rsidP="004067F0">
      <w:pPr>
        <w:jc w:val="both"/>
        <w:rPr>
          <w:rFonts w:ascii="Verdana" w:hAnsi="Verdana"/>
        </w:rPr>
      </w:pPr>
    </w:p>
    <w:p w:rsidR="00C00B31" w:rsidRPr="00CE2E9E" w:rsidRDefault="00C00B31" w:rsidP="004067F0">
      <w:pPr>
        <w:jc w:val="both"/>
        <w:rPr>
          <w:rFonts w:ascii="Verdana" w:hAnsi="Verdana"/>
        </w:rPr>
      </w:pPr>
    </w:p>
    <w:p w:rsidR="00C00B31" w:rsidRPr="00CE2E9E" w:rsidRDefault="00C00B31" w:rsidP="004067F0">
      <w:pPr>
        <w:jc w:val="both"/>
        <w:rPr>
          <w:rFonts w:ascii="Verdana" w:hAnsi="Verdana"/>
        </w:rPr>
      </w:pPr>
    </w:p>
    <w:p w:rsidR="00C00B31" w:rsidRPr="00CE2E9E" w:rsidRDefault="00C00B31" w:rsidP="004067F0">
      <w:pPr>
        <w:jc w:val="both"/>
        <w:rPr>
          <w:rFonts w:ascii="Verdana" w:hAnsi="Verdana"/>
        </w:rPr>
      </w:pPr>
    </w:p>
    <w:p w:rsidR="00C00B31" w:rsidRPr="00CE2E9E" w:rsidRDefault="00C00B31" w:rsidP="004067F0">
      <w:pPr>
        <w:jc w:val="both"/>
        <w:rPr>
          <w:rFonts w:ascii="Verdana" w:hAnsi="Verdana"/>
        </w:rPr>
      </w:pPr>
    </w:p>
    <w:p w:rsidR="00C00B31" w:rsidRPr="00CE2E9E" w:rsidRDefault="00C00B31" w:rsidP="004067F0">
      <w:pPr>
        <w:jc w:val="both"/>
        <w:rPr>
          <w:rFonts w:ascii="Verdana" w:hAnsi="Verdana"/>
        </w:rPr>
      </w:pPr>
    </w:p>
    <w:p w:rsidR="005A183F" w:rsidRPr="00CE2E9E" w:rsidRDefault="005A183F" w:rsidP="004067F0">
      <w:pPr>
        <w:pStyle w:val="Heading1"/>
        <w:jc w:val="both"/>
        <w:rPr>
          <w:rFonts w:ascii="Verdana" w:hAnsi="Verdana"/>
        </w:rPr>
      </w:pPr>
      <w:r w:rsidRPr="00CE2E9E">
        <w:rPr>
          <w:rFonts w:ascii="Verdana" w:hAnsi="Verdana"/>
        </w:rPr>
        <w:lastRenderedPageBreak/>
        <w:t>Using Maps as Associative Arrays</w:t>
      </w:r>
    </w:p>
    <w:p w:rsidR="005A183F" w:rsidRPr="00CE2E9E" w:rsidRDefault="005A183F" w:rsidP="004067F0">
      <w:pPr>
        <w:jc w:val="both"/>
        <w:rPr>
          <w:rFonts w:ascii="Verdana" w:hAnsi="Verdana"/>
        </w:rPr>
      </w:pPr>
      <w:r w:rsidRPr="00CE2E9E">
        <w:rPr>
          <w:rFonts w:ascii="Verdana" w:hAnsi="Verdana"/>
        </w:rPr>
        <w:t>Nonconstant maps provide a subscript operator for direct element access.</w:t>
      </w:r>
    </w:p>
    <w:p w:rsidR="005A183F" w:rsidRPr="00CE2E9E" w:rsidRDefault="005A183F" w:rsidP="004067F0">
      <w:pPr>
        <w:jc w:val="both"/>
        <w:rPr>
          <w:rFonts w:ascii="Verdana" w:hAnsi="Verdana"/>
        </w:rPr>
      </w:pPr>
      <w:r w:rsidRPr="00CE2E9E">
        <w:rPr>
          <w:rFonts w:ascii="Verdana" w:hAnsi="Verdana"/>
        </w:rPr>
        <w:t>In addition, since C++11, a corresponding member function at() is provided for constant and nonconstant maps.</w:t>
      </w:r>
    </w:p>
    <w:tbl>
      <w:tblPr>
        <w:tblStyle w:val="GridTable4"/>
        <w:tblW w:w="5000" w:type="pct"/>
        <w:tblLook w:val="04A0" w:firstRow="1" w:lastRow="0" w:firstColumn="1" w:lastColumn="0" w:noHBand="0" w:noVBand="1"/>
      </w:tblPr>
      <w:tblGrid>
        <w:gridCol w:w="1952"/>
        <w:gridCol w:w="7398"/>
      </w:tblGrid>
      <w:tr w:rsidR="00EB2EC6" w:rsidRPr="00CE2E9E" w:rsidTr="00EB2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rsidR="00EB2EC6" w:rsidRPr="00CE2E9E" w:rsidRDefault="00EB2EC6" w:rsidP="004067F0">
            <w:pPr>
              <w:jc w:val="both"/>
              <w:rPr>
                <w:rFonts w:ascii="Verdana" w:hAnsi="Verdana"/>
                <w:b w:val="0"/>
              </w:rPr>
            </w:pPr>
            <w:r w:rsidRPr="00CE2E9E">
              <w:rPr>
                <w:rFonts w:ascii="Verdana" w:hAnsi="Verdana"/>
              </w:rPr>
              <w:t>Operation</w:t>
            </w:r>
          </w:p>
        </w:tc>
        <w:tc>
          <w:tcPr>
            <w:tcW w:w="3956" w:type="pct"/>
          </w:tcPr>
          <w:p w:rsidR="00EB2EC6" w:rsidRPr="00CE2E9E" w:rsidRDefault="00EB2EC6" w:rsidP="004067F0">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CE2E9E">
              <w:rPr>
                <w:rFonts w:ascii="Verdana" w:hAnsi="Verdana"/>
              </w:rPr>
              <w:t>Effect</w:t>
            </w:r>
          </w:p>
        </w:tc>
      </w:tr>
      <w:tr w:rsidR="00EB2EC6" w:rsidRPr="00CE2E9E" w:rsidTr="00EB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rsidR="00EB2EC6" w:rsidRPr="00CE2E9E" w:rsidRDefault="00EB2EC6" w:rsidP="004067F0">
            <w:pPr>
              <w:jc w:val="both"/>
              <w:rPr>
                <w:rFonts w:ascii="Verdana" w:hAnsi="Verdana"/>
              </w:rPr>
            </w:pPr>
            <w:r w:rsidRPr="00CE2E9E">
              <w:rPr>
                <w:rFonts w:ascii="Verdana" w:hAnsi="Verdana"/>
              </w:rPr>
              <w:t>c[key]</w:t>
            </w:r>
          </w:p>
        </w:tc>
        <w:tc>
          <w:tcPr>
            <w:tcW w:w="3956" w:type="pct"/>
          </w:tcPr>
          <w:p w:rsidR="00EB2EC6" w:rsidRPr="00CE2E9E" w:rsidRDefault="00EB2EC6" w:rsidP="004067F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E2E9E">
              <w:rPr>
                <w:rFonts w:ascii="Verdana" w:hAnsi="Verdana"/>
              </w:rPr>
              <w:t>Inserts an element with key, if it does not yet exist, and returns a reference to the value of the element with key (only for nonconstant maps)</w:t>
            </w:r>
          </w:p>
        </w:tc>
      </w:tr>
      <w:tr w:rsidR="00EB2EC6" w:rsidRPr="00CE2E9E" w:rsidTr="00EB2EC6">
        <w:tc>
          <w:tcPr>
            <w:cnfStyle w:val="001000000000" w:firstRow="0" w:lastRow="0" w:firstColumn="1" w:lastColumn="0" w:oddVBand="0" w:evenVBand="0" w:oddHBand="0" w:evenHBand="0" w:firstRowFirstColumn="0" w:firstRowLastColumn="0" w:lastRowFirstColumn="0" w:lastRowLastColumn="0"/>
            <w:tcW w:w="1044" w:type="pct"/>
          </w:tcPr>
          <w:p w:rsidR="00EB2EC6" w:rsidRPr="00CE2E9E" w:rsidRDefault="00EB2EC6" w:rsidP="004067F0">
            <w:pPr>
              <w:jc w:val="both"/>
              <w:rPr>
                <w:rFonts w:ascii="Verdana" w:hAnsi="Verdana"/>
              </w:rPr>
            </w:pPr>
            <w:r w:rsidRPr="00CE2E9E">
              <w:rPr>
                <w:rFonts w:ascii="Verdana" w:hAnsi="Verdana"/>
              </w:rPr>
              <w:t>c.at(key)</w:t>
            </w:r>
          </w:p>
        </w:tc>
        <w:tc>
          <w:tcPr>
            <w:tcW w:w="3956" w:type="pct"/>
          </w:tcPr>
          <w:p w:rsidR="00EB2EC6" w:rsidRPr="00CE2E9E" w:rsidRDefault="00EB2EC6" w:rsidP="004067F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E2E9E">
              <w:rPr>
                <w:rFonts w:ascii="Verdana" w:hAnsi="Verdana"/>
              </w:rPr>
              <w:t>Returns a reference to the value of the element with key (since C++11)</w:t>
            </w:r>
          </w:p>
        </w:tc>
      </w:tr>
    </w:tbl>
    <w:p w:rsidR="005A183F" w:rsidRPr="00CE2E9E" w:rsidRDefault="005A183F" w:rsidP="004067F0">
      <w:pPr>
        <w:jc w:val="both"/>
        <w:rPr>
          <w:rFonts w:ascii="Verdana" w:hAnsi="Verdana"/>
        </w:rPr>
      </w:pPr>
    </w:p>
    <w:p w:rsidR="00E5721B" w:rsidRPr="00CE2E9E" w:rsidRDefault="000B2808" w:rsidP="004067F0">
      <w:pPr>
        <w:jc w:val="both"/>
        <w:rPr>
          <w:rFonts w:ascii="Verdana" w:hAnsi="Verdana"/>
        </w:rPr>
      </w:pPr>
      <w:r w:rsidRPr="00CE2E9E">
        <w:rPr>
          <w:rFonts w:ascii="Verdana" w:hAnsi="Verdana"/>
        </w:rPr>
        <w:t>at() yields the value of the element with the passed key and throws an exception object of type</w:t>
      </w:r>
      <w:r w:rsidR="00623353" w:rsidRPr="00CE2E9E">
        <w:rPr>
          <w:rFonts w:ascii="Verdana" w:hAnsi="Verdana"/>
        </w:rPr>
        <w:t xml:space="preserve"> </w:t>
      </w:r>
      <w:r w:rsidRPr="00CE2E9E">
        <w:rPr>
          <w:rFonts w:ascii="Verdana" w:hAnsi="Verdana"/>
          <w:highlight w:val="yellow"/>
        </w:rPr>
        <w:t>out_of_range</w:t>
      </w:r>
      <w:r w:rsidRPr="00CE2E9E">
        <w:rPr>
          <w:rFonts w:ascii="Verdana" w:hAnsi="Verdana"/>
        </w:rPr>
        <w:t xml:space="preserve"> if no such element is present.</w:t>
      </w:r>
    </w:p>
    <w:p w:rsidR="00F02A11" w:rsidRPr="00CE2E9E" w:rsidRDefault="00F02A11" w:rsidP="004067F0">
      <w:pPr>
        <w:jc w:val="both"/>
        <w:rPr>
          <w:rFonts w:ascii="Verdana" w:hAnsi="Verdana"/>
        </w:rPr>
      </w:pPr>
      <w:r w:rsidRPr="00CE2E9E">
        <w:rPr>
          <w:rFonts w:ascii="Verdana" w:hAnsi="Verdana"/>
        </w:rPr>
        <w:t>For operator [ ], the index may have any type rather than only an integral type. Such an interface is the interface of a so-called associative array.</w:t>
      </w:r>
    </w:p>
    <w:p w:rsidR="00F02A11" w:rsidRPr="00CE2E9E" w:rsidRDefault="00F02A11" w:rsidP="004067F0">
      <w:pPr>
        <w:jc w:val="both"/>
        <w:rPr>
          <w:rFonts w:ascii="Verdana" w:hAnsi="Verdana"/>
        </w:rPr>
      </w:pPr>
    </w:p>
    <w:p w:rsidR="00F02A11" w:rsidRPr="00CE2E9E" w:rsidRDefault="00F02A11" w:rsidP="004067F0">
      <w:pPr>
        <w:jc w:val="both"/>
        <w:rPr>
          <w:rFonts w:ascii="Verdana" w:hAnsi="Verdana"/>
        </w:rPr>
      </w:pPr>
      <w:r w:rsidRPr="00CE2E9E">
        <w:rPr>
          <w:rFonts w:ascii="Verdana" w:hAnsi="Verdana"/>
        </w:rPr>
        <w:t xml:space="preserve">For operator [ ], the type of the index is not the only difference from ordinary arrays. In addition, you can’t have a wrong index. If you use a key as the index for which no element yet exists, a new element gets inserted into the map automatically. The value of the new element is initialized by the default constructor of its type. </w:t>
      </w:r>
      <w:r w:rsidRPr="00CE2E9E">
        <w:rPr>
          <w:rFonts w:ascii="Verdana" w:hAnsi="Verdana"/>
          <w:highlight w:val="yellow"/>
        </w:rPr>
        <w:t>Thus, to use this feature, you can’t use a value type that has no default constructor</w:t>
      </w:r>
      <w:r w:rsidRPr="00CE2E9E">
        <w:rPr>
          <w:rFonts w:ascii="Verdana" w:hAnsi="Verdana"/>
        </w:rPr>
        <w:t>. Note that the fundamental data types provide a default constructor that initializes their values to zero.</w:t>
      </w:r>
    </w:p>
    <w:p w:rsidR="00F02A11" w:rsidRPr="00CE2E9E" w:rsidRDefault="00F02A11" w:rsidP="004067F0">
      <w:pPr>
        <w:jc w:val="both"/>
        <w:rPr>
          <w:rFonts w:ascii="Verdana" w:hAnsi="Verdana"/>
        </w:rPr>
      </w:pPr>
      <w:r w:rsidRPr="00CE2E9E">
        <w:rPr>
          <w:rFonts w:ascii="Verdana" w:hAnsi="Verdana"/>
        </w:rPr>
        <w:t>This behavior of an associative array has both advantages and disadvantages:</w:t>
      </w:r>
    </w:p>
    <w:p w:rsidR="00F02A11" w:rsidRPr="00CE2E9E" w:rsidRDefault="00F02A11" w:rsidP="004067F0">
      <w:pPr>
        <w:jc w:val="both"/>
        <w:rPr>
          <w:rFonts w:ascii="Verdana" w:hAnsi="Verdana"/>
        </w:rPr>
      </w:pPr>
      <w:r w:rsidRPr="00CE2E9E">
        <w:rPr>
          <w:rFonts w:ascii="Verdana" w:hAnsi="Verdana"/>
          <w:b/>
        </w:rPr>
        <w:t>Advantage:</w:t>
      </w:r>
      <w:r w:rsidRPr="00CE2E9E">
        <w:rPr>
          <w:rFonts w:ascii="Verdana" w:hAnsi="Verdana"/>
        </w:rPr>
        <w:tab/>
        <w:t>Insert new elements into a map with a more convenient interface.</w:t>
      </w:r>
    </w:p>
    <w:p w:rsidR="00631236" w:rsidRPr="00CE2E9E" w:rsidRDefault="00631236" w:rsidP="004067F0">
      <w:pPr>
        <w:shd w:val="clear" w:color="auto" w:fill="000000" w:themeFill="text1"/>
        <w:jc w:val="both"/>
        <w:rPr>
          <w:rFonts w:ascii="Verdana" w:hAnsi="Verdana"/>
        </w:rPr>
      </w:pPr>
      <w:r w:rsidRPr="00CE2E9E">
        <w:rPr>
          <w:rFonts w:ascii="Verdana" w:hAnsi="Verdana"/>
        </w:rPr>
        <w:t>std::map&lt;std::string,float&gt; coll;</w:t>
      </w:r>
      <w:r w:rsidRPr="00CE2E9E">
        <w:rPr>
          <w:rFonts w:ascii="Verdana" w:hAnsi="Verdana"/>
        </w:rPr>
        <w:tab/>
        <w:t>// empty collection</w:t>
      </w:r>
    </w:p>
    <w:p w:rsidR="00631236" w:rsidRPr="00CE2E9E" w:rsidRDefault="00631236" w:rsidP="004067F0">
      <w:pPr>
        <w:shd w:val="clear" w:color="auto" w:fill="000000" w:themeFill="text1"/>
        <w:jc w:val="both"/>
        <w:rPr>
          <w:rFonts w:ascii="Verdana" w:hAnsi="Verdana"/>
        </w:rPr>
      </w:pPr>
      <w:r w:rsidRPr="00CE2E9E">
        <w:rPr>
          <w:rFonts w:ascii="Verdana" w:hAnsi="Verdana"/>
        </w:rPr>
        <w:t>coll["otto"] = 7.7;</w:t>
      </w:r>
    </w:p>
    <w:p w:rsidR="00F02A11" w:rsidRPr="00CE2E9E" w:rsidRDefault="00F02A11" w:rsidP="004067F0">
      <w:pPr>
        <w:jc w:val="both"/>
        <w:rPr>
          <w:rFonts w:ascii="Verdana" w:hAnsi="Verdana"/>
        </w:rPr>
      </w:pPr>
      <w:r w:rsidRPr="00CE2E9E">
        <w:rPr>
          <w:rFonts w:ascii="Verdana" w:hAnsi="Verdana"/>
        </w:rPr>
        <w:t xml:space="preserve">This way of inserting elements is </w:t>
      </w:r>
      <w:r w:rsidRPr="00CE2E9E">
        <w:rPr>
          <w:rFonts w:ascii="Verdana" w:hAnsi="Verdana"/>
          <w:highlight w:val="yellow"/>
        </w:rPr>
        <w:t>slower than the usual way for maps</w:t>
      </w:r>
      <w:r w:rsidRPr="00CE2E9E">
        <w:rPr>
          <w:rFonts w:ascii="Verdana" w:hAnsi="Verdana"/>
        </w:rPr>
        <w:t>. The reason is that the new value is first initialized by the default value of its type, which is then overwritten by the correct value.</w:t>
      </w:r>
    </w:p>
    <w:p w:rsidR="00F02A11" w:rsidRPr="00CE2E9E" w:rsidRDefault="00F02A11" w:rsidP="004067F0">
      <w:pPr>
        <w:jc w:val="both"/>
        <w:rPr>
          <w:rFonts w:ascii="Verdana" w:hAnsi="Verdana"/>
        </w:rPr>
      </w:pPr>
      <w:r w:rsidRPr="00CE2E9E">
        <w:rPr>
          <w:rFonts w:ascii="Verdana" w:hAnsi="Verdana"/>
          <w:b/>
        </w:rPr>
        <w:t>Disadvantage:</w:t>
      </w:r>
      <w:r w:rsidRPr="00CE2E9E">
        <w:rPr>
          <w:rFonts w:ascii="Verdana" w:hAnsi="Verdana"/>
        </w:rPr>
        <w:tab/>
        <w:t>You might insert new elements by accident or mistake.</w:t>
      </w:r>
    </w:p>
    <w:p w:rsidR="00E5721B" w:rsidRPr="00CE2E9E" w:rsidRDefault="00631236" w:rsidP="004067F0">
      <w:pPr>
        <w:jc w:val="both"/>
        <w:rPr>
          <w:rFonts w:ascii="Verdana" w:hAnsi="Verdana"/>
        </w:rPr>
      </w:pPr>
      <w:r w:rsidRPr="00CE2E9E">
        <w:rPr>
          <w:rFonts w:ascii="Verdana" w:hAnsi="Verdana"/>
        </w:rPr>
        <w:t>std::cout &lt;&lt; coll["ottto"];</w:t>
      </w:r>
    </w:p>
    <w:p w:rsidR="00E5721B" w:rsidRPr="00CE2E9E" w:rsidRDefault="00E5721B" w:rsidP="004067F0">
      <w:pPr>
        <w:jc w:val="both"/>
        <w:rPr>
          <w:rFonts w:ascii="Verdana" w:hAnsi="Verdana"/>
        </w:rPr>
      </w:pPr>
      <w:r w:rsidRPr="00CE2E9E">
        <w:rPr>
          <w:rFonts w:ascii="Verdana" w:hAnsi="Verdana"/>
        </w:rPr>
        <w:tab/>
      </w:r>
    </w:p>
    <w:p w:rsidR="002633DD" w:rsidRPr="00CE2E9E" w:rsidRDefault="002633DD" w:rsidP="004067F0">
      <w:pPr>
        <w:pStyle w:val="Heading1"/>
        <w:jc w:val="both"/>
        <w:rPr>
          <w:rFonts w:ascii="Verdana" w:hAnsi="Verdana"/>
        </w:rPr>
      </w:pPr>
      <w:r w:rsidRPr="00CE2E9E">
        <w:rPr>
          <w:rFonts w:ascii="Verdana" w:hAnsi="Verdana"/>
        </w:rPr>
        <w:lastRenderedPageBreak/>
        <w:t>Exception Handling</w:t>
      </w:r>
    </w:p>
    <w:p w:rsidR="002633DD" w:rsidRPr="00CE2E9E" w:rsidRDefault="002633DD" w:rsidP="004067F0">
      <w:pPr>
        <w:jc w:val="both"/>
        <w:rPr>
          <w:rFonts w:ascii="Verdana" w:hAnsi="Verdana"/>
        </w:rPr>
      </w:pPr>
      <w:r w:rsidRPr="00CE2E9E">
        <w:rPr>
          <w:rFonts w:ascii="Verdana" w:hAnsi="Verdana"/>
        </w:rPr>
        <w:t>For multiple-element insert operations, the need to keep elements sorted makes full recovery from throws impractical.</w:t>
      </w:r>
    </w:p>
    <w:p w:rsidR="002633DD" w:rsidRPr="00CE2E9E" w:rsidRDefault="002633DD" w:rsidP="004067F0">
      <w:pPr>
        <w:jc w:val="both"/>
        <w:rPr>
          <w:rFonts w:ascii="Verdana" w:hAnsi="Verdana"/>
        </w:rPr>
      </w:pPr>
      <w:r w:rsidRPr="00CE2E9E">
        <w:rPr>
          <w:rFonts w:ascii="Verdana" w:hAnsi="Verdana"/>
        </w:rPr>
        <w:t xml:space="preserve">Thus, all single-element insert operations support commit or rollback behavior. That is, they either succeed or have no effect. </w:t>
      </w:r>
    </w:p>
    <w:p w:rsidR="002633DD" w:rsidRPr="00CE2E9E" w:rsidRDefault="002633DD" w:rsidP="004067F0">
      <w:pPr>
        <w:jc w:val="both"/>
        <w:rPr>
          <w:rFonts w:ascii="Verdana" w:hAnsi="Verdana"/>
        </w:rPr>
      </w:pPr>
      <w:r w:rsidRPr="00CE2E9E">
        <w:rPr>
          <w:rFonts w:ascii="Verdana" w:hAnsi="Verdana"/>
        </w:rPr>
        <w:t xml:space="preserve">In addition, it is guaranteed that all multiple-element delete operations always succeed or have no effect, provided that the comparison criterion does not throw. </w:t>
      </w:r>
    </w:p>
    <w:p w:rsidR="001047E8" w:rsidRPr="00CE2E9E" w:rsidRDefault="002633DD" w:rsidP="004067F0">
      <w:pPr>
        <w:jc w:val="both"/>
        <w:rPr>
          <w:rFonts w:ascii="Verdana" w:hAnsi="Verdana"/>
        </w:rPr>
      </w:pPr>
      <w:r w:rsidRPr="00CE2E9E">
        <w:rPr>
          <w:rFonts w:ascii="Verdana" w:hAnsi="Verdana"/>
        </w:rPr>
        <w:t>If copying/assigning the comparison criterion may throw, swap() may throw.</w:t>
      </w:r>
      <w:r w:rsidR="00E5721B" w:rsidRPr="00CE2E9E">
        <w:rPr>
          <w:rFonts w:ascii="Verdana" w:hAnsi="Verdana"/>
        </w:rPr>
        <w:tab/>
      </w:r>
      <w:r w:rsidR="00E5721B" w:rsidRPr="00CE2E9E">
        <w:rPr>
          <w:rFonts w:ascii="Verdana" w:hAnsi="Verdana"/>
        </w:rPr>
        <w:tab/>
      </w:r>
    </w:p>
    <w:p w:rsidR="009D0C5B" w:rsidRPr="00CE2E9E" w:rsidRDefault="009D0C5B" w:rsidP="004067F0">
      <w:pPr>
        <w:jc w:val="both"/>
        <w:rPr>
          <w:rFonts w:ascii="Verdana" w:hAnsi="Verdana"/>
        </w:rPr>
      </w:pPr>
    </w:p>
    <w:p w:rsidR="009D0C5B" w:rsidRPr="00CE2E9E" w:rsidRDefault="00892A3E" w:rsidP="004067F0">
      <w:pPr>
        <w:pStyle w:val="Heading1"/>
        <w:jc w:val="both"/>
        <w:rPr>
          <w:rFonts w:ascii="Verdana" w:hAnsi="Verdana"/>
        </w:rPr>
      </w:pPr>
      <w:r w:rsidRPr="00CE2E9E">
        <w:rPr>
          <w:rFonts w:ascii="Verdana" w:hAnsi="Verdana"/>
        </w:rPr>
        <w:t>END</w:t>
      </w:r>
    </w:p>
    <w:sectPr w:rsidR="009D0C5B" w:rsidRPr="00CE2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79F2"/>
    <w:multiLevelType w:val="hybridMultilevel"/>
    <w:tmpl w:val="16B21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83DCC"/>
    <w:multiLevelType w:val="hybridMultilevel"/>
    <w:tmpl w:val="FCEA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F600F"/>
    <w:multiLevelType w:val="hybridMultilevel"/>
    <w:tmpl w:val="E63AC8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FE3A95"/>
    <w:multiLevelType w:val="hybridMultilevel"/>
    <w:tmpl w:val="7B18D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B64587"/>
    <w:multiLevelType w:val="hybridMultilevel"/>
    <w:tmpl w:val="0EF08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010FE2"/>
    <w:multiLevelType w:val="hybridMultilevel"/>
    <w:tmpl w:val="19C27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D0B"/>
    <w:rsid w:val="0000385D"/>
    <w:rsid w:val="00011322"/>
    <w:rsid w:val="0002642E"/>
    <w:rsid w:val="00045CCC"/>
    <w:rsid w:val="0005734D"/>
    <w:rsid w:val="00057C74"/>
    <w:rsid w:val="00077D52"/>
    <w:rsid w:val="00082BF1"/>
    <w:rsid w:val="000B2808"/>
    <w:rsid w:val="001047E8"/>
    <w:rsid w:val="00105582"/>
    <w:rsid w:val="0011493B"/>
    <w:rsid w:val="00121513"/>
    <w:rsid w:val="00123250"/>
    <w:rsid w:val="00137F60"/>
    <w:rsid w:val="00170F59"/>
    <w:rsid w:val="0018782D"/>
    <w:rsid w:val="00196B76"/>
    <w:rsid w:val="001C34C3"/>
    <w:rsid w:val="001F6488"/>
    <w:rsid w:val="00207BFA"/>
    <w:rsid w:val="002464B6"/>
    <w:rsid w:val="002633DD"/>
    <w:rsid w:val="0028420A"/>
    <w:rsid w:val="002C2821"/>
    <w:rsid w:val="002D7A98"/>
    <w:rsid w:val="002F7071"/>
    <w:rsid w:val="0031405A"/>
    <w:rsid w:val="00343760"/>
    <w:rsid w:val="0035340B"/>
    <w:rsid w:val="00365C22"/>
    <w:rsid w:val="00385CA7"/>
    <w:rsid w:val="003A7ECA"/>
    <w:rsid w:val="003B7E9F"/>
    <w:rsid w:val="003D40C4"/>
    <w:rsid w:val="003F0456"/>
    <w:rsid w:val="00406547"/>
    <w:rsid w:val="004067F0"/>
    <w:rsid w:val="004220ED"/>
    <w:rsid w:val="004249B4"/>
    <w:rsid w:val="00444AE5"/>
    <w:rsid w:val="004633AC"/>
    <w:rsid w:val="004700CE"/>
    <w:rsid w:val="0048418C"/>
    <w:rsid w:val="004A2A68"/>
    <w:rsid w:val="004B396C"/>
    <w:rsid w:val="004F682F"/>
    <w:rsid w:val="00500B60"/>
    <w:rsid w:val="0051240B"/>
    <w:rsid w:val="00513DFB"/>
    <w:rsid w:val="005164B1"/>
    <w:rsid w:val="005240FC"/>
    <w:rsid w:val="005305CA"/>
    <w:rsid w:val="0053709D"/>
    <w:rsid w:val="005569B2"/>
    <w:rsid w:val="00593968"/>
    <w:rsid w:val="005A183F"/>
    <w:rsid w:val="005B58C4"/>
    <w:rsid w:val="005B6F5A"/>
    <w:rsid w:val="005D55C9"/>
    <w:rsid w:val="005F698E"/>
    <w:rsid w:val="0061330A"/>
    <w:rsid w:val="00622C23"/>
    <w:rsid w:val="00623353"/>
    <w:rsid w:val="00631236"/>
    <w:rsid w:val="00631D26"/>
    <w:rsid w:val="006757A2"/>
    <w:rsid w:val="0069074C"/>
    <w:rsid w:val="00690B9E"/>
    <w:rsid w:val="006A1F1E"/>
    <w:rsid w:val="006C7782"/>
    <w:rsid w:val="006E7A98"/>
    <w:rsid w:val="006F4706"/>
    <w:rsid w:val="00706DAA"/>
    <w:rsid w:val="00710ED2"/>
    <w:rsid w:val="00762F18"/>
    <w:rsid w:val="007C0821"/>
    <w:rsid w:val="007D5848"/>
    <w:rsid w:val="00807B42"/>
    <w:rsid w:val="008268A3"/>
    <w:rsid w:val="00853700"/>
    <w:rsid w:val="00892A3E"/>
    <w:rsid w:val="008A15AA"/>
    <w:rsid w:val="008F1D0B"/>
    <w:rsid w:val="008F4281"/>
    <w:rsid w:val="00905899"/>
    <w:rsid w:val="00945D36"/>
    <w:rsid w:val="009839E0"/>
    <w:rsid w:val="00991F36"/>
    <w:rsid w:val="009A6636"/>
    <w:rsid w:val="009D0C5B"/>
    <w:rsid w:val="00A05835"/>
    <w:rsid w:val="00A069E4"/>
    <w:rsid w:val="00A2552C"/>
    <w:rsid w:val="00A27D67"/>
    <w:rsid w:val="00A353A0"/>
    <w:rsid w:val="00A724E3"/>
    <w:rsid w:val="00A86039"/>
    <w:rsid w:val="00AB1046"/>
    <w:rsid w:val="00AC7788"/>
    <w:rsid w:val="00AD008E"/>
    <w:rsid w:val="00AE0931"/>
    <w:rsid w:val="00AF36D5"/>
    <w:rsid w:val="00AF5490"/>
    <w:rsid w:val="00B1173D"/>
    <w:rsid w:val="00B34353"/>
    <w:rsid w:val="00B428BF"/>
    <w:rsid w:val="00B77705"/>
    <w:rsid w:val="00B9270B"/>
    <w:rsid w:val="00B94F87"/>
    <w:rsid w:val="00BA7AC1"/>
    <w:rsid w:val="00C00B31"/>
    <w:rsid w:val="00C2682E"/>
    <w:rsid w:val="00C36B1A"/>
    <w:rsid w:val="00C46342"/>
    <w:rsid w:val="00C56584"/>
    <w:rsid w:val="00C61170"/>
    <w:rsid w:val="00C72C54"/>
    <w:rsid w:val="00C75C23"/>
    <w:rsid w:val="00CC50C3"/>
    <w:rsid w:val="00CD0477"/>
    <w:rsid w:val="00CE26D2"/>
    <w:rsid w:val="00CE2E9E"/>
    <w:rsid w:val="00CE7994"/>
    <w:rsid w:val="00D05758"/>
    <w:rsid w:val="00D423A4"/>
    <w:rsid w:val="00D46802"/>
    <w:rsid w:val="00D550F1"/>
    <w:rsid w:val="00D6482D"/>
    <w:rsid w:val="00D74C70"/>
    <w:rsid w:val="00D74E3D"/>
    <w:rsid w:val="00DC2511"/>
    <w:rsid w:val="00DC398E"/>
    <w:rsid w:val="00DD2DB4"/>
    <w:rsid w:val="00DE53CC"/>
    <w:rsid w:val="00E02F2E"/>
    <w:rsid w:val="00E139A0"/>
    <w:rsid w:val="00E447F5"/>
    <w:rsid w:val="00E5721B"/>
    <w:rsid w:val="00E631B6"/>
    <w:rsid w:val="00EB2EC6"/>
    <w:rsid w:val="00EB31F5"/>
    <w:rsid w:val="00F02A11"/>
    <w:rsid w:val="00F07FD3"/>
    <w:rsid w:val="00F54006"/>
    <w:rsid w:val="00F60704"/>
    <w:rsid w:val="00F674B8"/>
    <w:rsid w:val="00F85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B8F1"/>
  <w15:chartTrackingRefBased/>
  <w15:docId w15:val="{8C56FB93-B349-4DB1-A444-4391841B6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C5B"/>
  </w:style>
  <w:style w:type="paragraph" w:styleId="Heading1">
    <w:name w:val="heading 1"/>
    <w:basedOn w:val="Normal"/>
    <w:next w:val="Normal"/>
    <w:link w:val="Heading1Char"/>
    <w:uiPriority w:val="9"/>
    <w:qFormat/>
    <w:rsid w:val="009D0C5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D0C5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D0C5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D0C5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D0C5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D0C5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D0C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0C5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9D0C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C5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D0C5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D0C5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D0C5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D0C5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D0C5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D0C5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D0C5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9D0C5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D0C5B"/>
    <w:pPr>
      <w:spacing w:line="240" w:lineRule="auto"/>
    </w:pPr>
    <w:rPr>
      <w:b/>
      <w:bCs/>
      <w:color w:val="5B9BD5" w:themeColor="accent1"/>
      <w:sz w:val="18"/>
      <w:szCs w:val="18"/>
    </w:rPr>
  </w:style>
  <w:style w:type="paragraph" w:styleId="Title">
    <w:name w:val="Title"/>
    <w:basedOn w:val="Normal"/>
    <w:next w:val="Normal"/>
    <w:link w:val="TitleChar"/>
    <w:uiPriority w:val="10"/>
    <w:qFormat/>
    <w:rsid w:val="009D0C5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D0C5B"/>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D0C5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9D0C5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9D0C5B"/>
    <w:rPr>
      <w:b/>
      <w:bCs/>
    </w:rPr>
  </w:style>
  <w:style w:type="character" w:styleId="Emphasis">
    <w:name w:val="Emphasis"/>
    <w:basedOn w:val="DefaultParagraphFont"/>
    <w:uiPriority w:val="20"/>
    <w:qFormat/>
    <w:rsid w:val="009D0C5B"/>
    <w:rPr>
      <w:i/>
      <w:iCs/>
    </w:rPr>
  </w:style>
  <w:style w:type="paragraph" w:styleId="NoSpacing">
    <w:name w:val="No Spacing"/>
    <w:uiPriority w:val="1"/>
    <w:qFormat/>
    <w:rsid w:val="009D0C5B"/>
    <w:pPr>
      <w:spacing w:after="0" w:line="240" w:lineRule="auto"/>
    </w:pPr>
  </w:style>
  <w:style w:type="paragraph" w:styleId="Quote">
    <w:name w:val="Quote"/>
    <w:basedOn w:val="Normal"/>
    <w:next w:val="Normal"/>
    <w:link w:val="QuoteChar"/>
    <w:uiPriority w:val="29"/>
    <w:qFormat/>
    <w:rsid w:val="009D0C5B"/>
    <w:rPr>
      <w:i/>
      <w:iCs/>
      <w:color w:val="000000" w:themeColor="text1"/>
    </w:rPr>
  </w:style>
  <w:style w:type="character" w:customStyle="1" w:styleId="QuoteChar">
    <w:name w:val="Quote Char"/>
    <w:basedOn w:val="DefaultParagraphFont"/>
    <w:link w:val="Quote"/>
    <w:uiPriority w:val="29"/>
    <w:rsid w:val="009D0C5B"/>
    <w:rPr>
      <w:i/>
      <w:iCs/>
      <w:color w:val="000000" w:themeColor="text1"/>
    </w:rPr>
  </w:style>
  <w:style w:type="paragraph" w:styleId="IntenseQuote">
    <w:name w:val="Intense Quote"/>
    <w:basedOn w:val="Normal"/>
    <w:next w:val="Normal"/>
    <w:link w:val="IntenseQuoteChar"/>
    <w:uiPriority w:val="30"/>
    <w:qFormat/>
    <w:rsid w:val="009D0C5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9D0C5B"/>
    <w:rPr>
      <w:b/>
      <w:bCs/>
      <w:i/>
      <w:iCs/>
      <w:color w:val="5B9BD5" w:themeColor="accent1"/>
    </w:rPr>
  </w:style>
  <w:style w:type="character" w:styleId="SubtleEmphasis">
    <w:name w:val="Subtle Emphasis"/>
    <w:basedOn w:val="DefaultParagraphFont"/>
    <w:uiPriority w:val="19"/>
    <w:qFormat/>
    <w:rsid w:val="009D0C5B"/>
    <w:rPr>
      <w:i/>
      <w:iCs/>
      <w:color w:val="808080" w:themeColor="text1" w:themeTint="7F"/>
    </w:rPr>
  </w:style>
  <w:style w:type="character" w:styleId="IntenseEmphasis">
    <w:name w:val="Intense Emphasis"/>
    <w:basedOn w:val="DefaultParagraphFont"/>
    <w:uiPriority w:val="21"/>
    <w:qFormat/>
    <w:rsid w:val="009D0C5B"/>
    <w:rPr>
      <w:b/>
      <w:bCs/>
      <w:i/>
      <w:iCs/>
      <w:color w:val="5B9BD5" w:themeColor="accent1"/>
    </w:rPr>
  </w:style>
  <w:style w:type="character" w:styleId="SubtleReference">
    <w:name w:val="Subtle Reference"/>
    <w:basedOn w:val="DefaultParagraphFont"/>
    <w:uiPriority w:val="31"/>
    <w:qFormat/>
    <w:rsid w:val="009D0C5B"/>
    <w:rPr>
      <w:smallCaps/>
      <w:color w:val="ED7D31" w:themeColor="accent2"/>
      <w:u w:val="single"/>
    </w:rPr>
  </w:style>
  <w:style w:type="character" w:styleId="IntenseReference">
    <w:name w:val="Intense Reference"/>
    <w:basedOn w:val="DefaultParagraphFont"/>
    <w:uiPriority w:val="32"/>
    <w:qFormat/>
    <w:rsid w:val="009D0C5B"/>
    <w:rPr>
      <w:b/>
      <w:bCs/>
      <w:smallCaps/>
      <w:color w:val="ED7D31" w:themeColor="accent2"/>
      <w:spacing w:val="5"/>
      <w:u w:val="single"/>
    </w:rPr>
  </w:style>
  <w:style w:type="character" w:styleId="BookTitle">
    <w:name w:val="Book Title"/>
    <w:basedOn w:val="DefaultParagraphFont"/>
    <w:uiPriority w:val="33"/>
    <w:qFormat/>
    <w:rsid w:val="009D0C5B"/>
    <w:rPr>
      <w:b/>
      <w:bCs/>
      <w:smallCaps/>
      <w:spacing w:val="5"/>
    </w:rPr>
  </w:style>
  <w:style w:type="paragraph" w:styleId="TOCHeading">
    <w:name w:val="TOC Heading"/>
    <w:basedOn w:val="Heading1"/>
    <w:next w:val="Normal"/>
    <w:uiPriority w:val="39"/>
    <w:semiHidden/>
    <w:unhideWhenUsed/>
    <w:qFormat/>
    <w:rsid w:val="009D0C5B"/>
    <w:pPr>
      <w:outlineLvl w:val="9"/>
    </w:pPr>
  </w:style>
  <w:style w:type="paragraph" w:styleId="ListParagraph">
    <w:name w:val="List Paragraph"/>
    <w:basedOn w:val="Normal"/>
    <w:uiPriority w:val="34"/>
    <w:qFormat/>
    <w:rsid w:val="00AC7788"/>
    <w:pPr>
      <w:ind w:left="720"/>
      <w:contextualSpacing/>
    </w:pPr>
  </w:style>
  <w:style w:type="table" w:styleId="GridTable4">
    <w:name w:val="Grid Table 4"/>
    <w:basedOn w:val="TableNormal"/>
    <w:uiPriority w:val="49"/>
    <w:rsid w:val="003D40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11493B"/>
    <w:rPr>
      <w:color w:val="0563C1" w:themeColor="hyperlink"/>
      <w:u w:val="single"/>
    </w:rPr>
  </w:style>
  <w:style w:type="character" w:styleId="FollowedHyperlink">
    <w:name w:val="FollowedHyperlink"/>
    <w:basedOn w:val="DefaultParagraphFont"/>
    <w:uiPriority w:val="99"/>
    <w:semiHidden/>
    <w:unhideWhenUsed/>
    <w:rsid w:val="00513D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16</Pages>
  <Words>2830</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 Kumar Tiwari</dc:creator>
  <cp:keywords/>
  <dc:description/>
  <cp:lastModifiedBy>Admin</cp:lastModifiedBy>
  <cp:revision>65</cp:revision>
  <dcterms:created xsi:type="dcterms:W3CDTF">2018-10-03T12:10:00Z</dcterms:created>
  <dcterms:modified xsi:type="dcterms:W3CDTF">2018-11-28T05:16:00Z</dcterms:modified>
</cp:coreProperties>
</file>