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8E2" w:rsidRDefault="00C368E2" w:rsidP="00C368E2">
      <w:pPr>
        <w:rPr>
          <w:b/>
          <w:bCs/>
          <w:sz w:val="28"/>
          <w:szCs w:val="28"/>
        </w:rPr>
      </w:pPr>
      <w:bookmarkStart w:id="0" w:name="_GoBack"/>
      <w:bookmarkEnd w:id="0"/>
    </w:p>
    <w:p w:rsidR="00C368E2" w:rsidRDefault="00C368E2" w:rsidP="00C368E2">
      <w:pPr>
        <w:rPr>
          <w:b/>
          <w:bCs/>
          <w:sz w:val="28"/>
          <w:szCs w:val="28"/>
        </w:rPr>
      </w:pPr>
      <w:r>
        <w:rPr>
          <w:b/>
          <w:bCs/>
          <w:sz w:val="28"/>
          <w:szCs w:val="28"/>
        </w:rPr>
        <w:t>SQL (</w:t>
      </w:r>
      <w:r w:rsidRPr="003756FE">
        <w:rPr>
          <w:b/>
          <w:bCs/>
          <w:sz w:val="28"/>
          <w:szCs w:val="28"/>
        </w:rPr>
        <w:t>Structured Query Language</w:t>
      </w:r>
      <w:r>
        <w:rPr>
          <w:b/>
          <w:bCs/>
          <w:sz w:val="28"/>
          <w:szCs w:val="28"/>
        </w:rPr>
        <w:t>)</w:t>
      </w:r>
    </w:p>
    <w:p w:rsidR="00C368E2" w:rsidRDefault="00C368E2" w:rsidP="00C368E2">
      <w:pPr>
        <w:rPr>
          <w:rFonts w:ascii="Times New Roman" w:eastAsia="Times New Roman" w:hAnsi="Times New Roman" w:cs="Times New Roman"/>
          <w:sz w:val="24"/>
          <w:szCs w:val="24"/>
        </w:rPr>
      </w:pPr>
      <w:r w:rsidRPr="00F842A9">
        <w:rPr>
          <w:rFonts w:ascii="Times New Roman" w:eastAsia="Times New Roman" w:hAnsi="Times New Roman" w:cs="Times New Roman"/>
          <w:sz w:val="24"/>
          <w:szCs w:val="24"/>
        </w:rPr>
        <w:t xml:space="preserve">SQL is a </w:t>
      </w:r>
      <w:hyperlink r:id="rId7" w:tooltip="Special-purpose programming language" w:history="1">
        <w:r w:rsidRPr="00F842A9">
          <w:rPr>
            <w:rFonts w:ascii="Times New Roman" w:eastAsia="Times New Roman" w:hAnsi="Times New Roman" w:cs="Times New Roman"/>
            <w:sz w:val="24"/>
            <w:szCs w:val="24"/>
          </w:rPr>
          <w:t>special-purpose programming language</w:t>
        </w:r>
      </w:hyperlink>
      <w:r w:rsidRPr="00F842A9">
        <w:rPr>
          <w:rFonts w:ascii="Times New Roman" w:eastAsia="Times New Roman" w:hAnsi="Times New Roman" w:cs="Times New Roman"/>
          <w:sz w:val="24"/>
          <w:szCs w:val="24"/>
        </w:rPr>
        <w:t xml:space="preserve"> designed for managing data held in a </w:t>
      </w:r>
      <w:hyperlink r:id="rId8" w:tooltip="Relational database management system" w:history="1">
        <w:r w:rsidRPr="00F842A9">
          <w:rPr>
            <w:rFonts w:ascii="Times New Roman" w:eastAsia="Times New Roman" w:hAnsi="Times New Roman" w:cs="Times New Roman"/>
            <w:sz w:val="24"/>
            <w:szCs w:val="24"/>
          </w:rPr>
          <w:t>relational database management system</w:t>
        </w:r>
      </w:hyperlink>
      <w:r w:rsidRPr="00F842A9">
        <w:rPr>
          <w:rFonts w:ascii="Times New Roman" w:eastAsia="Times New Roman" w:hAnsi="Times New Roman" w:cs="Times New Roman"/>
          <w:sz w:val="24"/>
          <w:szCs w:val="24"/>
        </w:rPr>
        <w:t xml:space="preserve"> (RDBMS).</w:t>
      </w:r>
    </w:p>
    <w:p w:rsidR="00C368E2" w:rsidRDefault="00C368E2" w:rsidP="00C368E2">
      <w:pPr>
        <w:pStyle w:val="Heading2"/>
      </w:pPr>
      <w:r>
        <w:t>SQL General Data Types</w:t>
      </w:r>
    </w:p>
    <w:p w:rsidR="00C368E2" w:rsidRDefault="00C368E2" w:rsidP="00C368E2">
      <w:pPr>
        <w:pStyle w:val="NormalWeb"/>
      </w:pPr>
      <w:r>
        <w:t>Each column in a database table is required to have a name and a data type.</w:t>
      </w:r>
    </w:p>
    <w:p w:rsidR="00C368E2" w:rsidRDefault="00C368E2" w:rsidP="00C368E2">
      <w:pPr>
        <w:pStyle w:val="NormalWeb"/>
      </w:pPr>
      <w:r>
        <w:t>SQL developers have to decide what types of data will be stored inside each and every table column when creating a SQL table. The data type is a label and a guideline for SQL to understand what type of data is expected inside of each column, and it also identifies how SQL will interact with the stored data.</w:t>
      </w:r>
    </w:p>
    <w:p w:rsidR="00C368E2" w:rsidRDefault="00C368E2" w:rsidP="00C368E2">
      <w:pPr>
        <w:pStyle w:val="NormalWeb"/>
      </w:pPr>
      <w:r>
        <w:t>The following table lists the general data types in SQL:</w:t>
      </w:r>
    </w:p>
    <w:tbl>
      <w:tblPr>
        <w:tblW w:w="0" w:type="auto"/>
        <w:tblCellSpacing w:w="15" w:type="dxa"/>
        <w:tblCellMar>
          <w:top w:w="15" w:type="dxa"/>
          <w:left w:w="15" w:type="dxa"/>
          <w:bottom w:w="15" w:type="dxa"/>
          <w:right w:w="15" w:type="dxa"/>
        </w:tblCellMar>
        <w:tblLook w:val="04A0"/>
      </w:tblPr>
      <w:tblGrid>
        <w:gridCol w:w="2385"/>
        <w:gridCol w:w="7065"/>
      </w:tblGrid>
      <w:tr w:rsidR="00C368E2" w:rsidTr="00C715F0">
        <w:trPr>
          <w:tblCellSpacing w:w="15" w:type="dxa"/>
        </w:trPr>
        <w:tc>
          <w:tcPr>
            <w:tcW w:w="1250" w:type="pct"/>
            <w:vAlign w:val="center"/>
            <w:hideMark/>
          </w:tcPr>
          <w:p w:rsidR="00C368E2" w:rsidRDefault="00C368E2" w:rsidP="00C715F0">
            <w:pPr>
              <w:rPr>
                <w:b/>
                <w:bCs/>
              </w:rPr>
            </w:pPr>
            <w:r>
              <w:rPr>
                <w:b/>
                <w:bCs/>
              </w:rPr>
              <w:t>Data type</w:t>
            </w:r>
          </w:p>
        </w:tc>
        <w:tc>
          <w:tcPr>
            <w:tcW w:w="0" w:type="auto"/>
            <w:vAlign w:val="center"/>
            <w:hideMark/>
          </w:tcPr>
          <w:p w:rsidR="00C368E2" w:rsidRDefault="00C368E2" w:rsidP="00C715F0">
            <w:pPr>
              <w:rPr>
                <w:b/>
                <w:bCs/>
              </w:rPr>
            </w:pPr>
            <w:r>
              <w:rPr>
                <w:b/>
                <w:bCs/>
              </w:rPr>
              <w:t>Description</w:t>
            </w:r>
          </w:p>
        </w:tc>
      </w:tr>
      <w:tr w:rsidR="00C368E2" w:rsidTr="00C715F0">
        <w:trPr>
          <w:tblCellSpacing w:w="15" w:type="dxa"/>
        </w:trPr>
        <w:tc>
          <w:tcPr>
            <w:tcW w:w="0" w:type="auto"/>
            <w:vAlign w:val="center"/>
            <w:hideMark/>
          </w:tcPr>
          <w:p w:rsidR="00C368E2" w:rsidRDefault="00C368E2" w:rsidP="00C715F0">
            <w:r>
              <w:t>CHARACTER(n)</w:t>
            </w:r>
          </w:p>
        </w:tc>
        <w:tc>
          <w:tcPr>
            <w:tcW w:w="0" w:type="auto"/>
            <w:vAlign w:val="center"/>
            <w:hideMark/>
          </w:tcPr>
          <w:p w:rsidR="00C368E2" w:rsidRDefault="00C368E2" w:rsidP="00C715F0">
            <w:r>
              <w:t>Character string. Fixed-length n</w:t>
            </w:r>
          </w:p>
        </w:tc>
      </w:tr>
      <w:tr w:rsidR="00C368E2" w:rsidTr="00C715F0">
        <w:trPr>
          <w:tblCellSpacing w:w="15" w:type="dxa"/>
        </w:trPr>
        <w:tc>
          <w:tcPr>
            <w:tcW w:w="0" w:type="auto"/>
            <w:vAlign w:val="center"/>
            <w:hideMark/>
          </w:tcPr>
          <w:p w:rsidR="00C368E2" w:rsidRDefault="00C368E2" w:rsidP="00C715F0">
            <w:r>
              <w:t>VARCHAR(n) or</w:t>
            </w:r>
            <w:r>
              <w:br/>
              <w:t>CHARACTER VARYING(n)</w:t>
            </w:r>
          </w:p>
        </w:tc>
        <w:tc>
          <w:tcPr>
            <w:tcW w:w="0" w:type="auto"/>
            <w:vAlign w:val="center"/>
            <w:hideMark/>
          </w:tcPr>
          <w:p w:rsidR="00C368E2" w:rsidRDefault="00C368E2" w:rsidP="00C715F0">
            <w:r>
              <w:t>Character string. Variable length. Maximum length n</w:t>
            </w:r>
          </w:p>
        </w:tc>
      </w:tr>
      <w:tr w:rsidR="00C368E2" w:rsidTr="00C715F0">
        <w:trPr>
          <w:tblCellSpacing w:w="15" w:type="dxa"/>
        </w:trPr>
        <w:tc>
          <w:tcPr>
            <w:tcW w:w="0" w:type="auto"/>
            <w:vAlign w:val="center"/>
            <w:hideMark/>
          </w:tcPr>
          <w:p w:rsidR="00C368E2" w:rsidRDefault="00C368E2" w:rsidP="00C715F0">
            <w:r>
              <w:t>BINARY(n)</w:t>
            </w:r>
          </w:p>
        </w:tc>
        <w:tc>
          <w:tcPr>
            <w:tcW w:w="0" w:type="auto"/>
            <w:vAlign w:val="center"/>
            <w:hideMark/>
          </w:tcPr>
          <w:p w:rsidR="00C368E2" w:rsidRDefault="00C368E2" w:rsidP="00C715F0">
            <w:r>
              <w:t>Binary string. Fixed-length n</w:t>
            </w:r>
          </w:p>
        </w:tc>
      </w:tr>
      <w:tr w:rsidR="00C368E2" w:rsidTr="00C715F0">
        <w:trPr>
          <w:tblCellSpacing w:w="15" w:type="dxa"/>
        </w:trPr>
        <w:tc>
          <w:tcPr>
            <w:tcW w:w="0" w:type="auto"/>
            <w:vAlign w:val="center"/>
            <w:hideMark/>
          </w:tcPr>
          <w:p w:rsidR="00C368E2" w:rsidRDefault="00C368E2" w:rsidP="00C715F0">
            <w:r>
              <w:t>BOOLEAN</w:t>
            </w:r>
          </w:p>
        </w:tc>
        <w:tc>
          <w:tcPr>
            <w:tcW w:w="0" w:type="auto"/>
            <w:vAlign w:val="center"/>
            <w:hideMark/>
          </w:tcPr>
          <w:p w:rsidR="00C368E2" w:rsidRDefault="00C368E2" w:rsidP="00C715F0">
            <w:r>
              <w:t>Stores TRUE or FALSE values</w:t>
            </w:r>
          </w:p>
        </w:tc>
      </w:tr>
      <w:tr w:rsidR="00C368E2" w:rsidTr="00C715F0">
        <w:trPr>
          <w:tblCellSpacing w:w="15" w:type="dxa"/>
        </w:trPr>
        <w:tc>
          <w:tcPr>
            <w:tcW w:w="0" w:type="auto"/>
            <w:vAlign w:val="center"/>
            <w:hideMark/>
          </w:tcPr>
          <w:p w:rsidR="00C368E2" w:rsidRDefault="00C368E2" w:rsidP="00C715F0">
            <w:r>
              <w:t>VARBINARY(n) or</w:t>
            </w:r>
            <w:r>
              <w:br/>
              <w:t>BINARY VARYING(n)</w:t>
            </w:r>
          </w:p>
        </w:tc>
        <w:tc>
          <w:tcPr>
            <w:tcW w:w="0" w:type="auto"/>
            <w:vAlign w:val="center"/>
            <w:hideMark/>
          </w:tcPr>
          <w:p w:rsidR="00C368E2" w:rsidRDefault="00C368E2" w:rsidP="00C715F0">
            <w:r>
              <w:t>Binary string. Variable length. Maximum length n</w:t>
            </w:r>
          </w:p>
        </w:tc>
      </w:tr>
      <w:tr w:rsidR="00C368E2" w:rsidTr="00C715F0">
        <w:trPr>
          <w:tblCellSpacing w:w="15" w:type="dxa"/>
        </w:trPr>
        <w:tc>
          <w:tcPr>
            <w:tcW w:w="0" w:type="auto"/>
            <w:vAlign w:val="center"/>
            <w:hideMark/>
          </w:tcPr>
          <w:p w:rsidR="00C368E2" w:rsidRDefault="00C368E2" w:rsidP="00C715F0">
            <w:r>
              <w:t>INTEGER(p)</w:t>
            </w:r>
          </w:p>
        </w:tc>
        <w:tc>
          <w:tcPr>
            <w:tcW w:w="0" w:type="auto"/>
            <w:vAlign w:val="center"/>
            <w:hideMark/>
          </w:tcPr>
          <w:p w:rsidR="00C368E2" w:rsidRDefault="00C368E2" w:rsidP="00C715F0">
            <w:r>
              <w:t>Integer numerical (no decimal). Precision p</w:t>
            </w:r>
          </w:p>
        </w:tc>
      </w:tr>
      <w:tr w:rsidR="00C368E2" w:rsidTr="00C715F0">
        <w:trPr>
          <w:tblCellSpacing w:w="15" w:type="dxa"/>
        </w:trPr>
        <w:tc>
          <w:tcPr>
            <w:tcW w:w="0" w:type="auto"/>
            <w:vAlign w:val="center"/>
            <w:hideMark/>
          </w:tcPr>
          <w:p w:rsidR="00C368E2" w:rsidRDefault="00C368E2" w:rsidP="00C715F0">
            <w:r>
              <w:t>SMALLINT</w:t>
            </w:r>
          </w:p>
        </w:tc>
        <w:tc>
          <w:tcPr>
            <w:tcW w:w="0" w:type="auto"/>
            <w:vAlign w:val="center"/>
            <w:hideMark/>
          </w:tcPr>
          <w:p w:rsidR="00C368E2" w:rsidRDefault="00C368E2" w:rsidP="00C715F0">
            <w:r>
              <w:t>Integer numerical (no decimal). Precision 5</w:t>
            </w:r>
          </w:p>
        </w:tc>
      </w:tr>
      <w:tr w:rsidR="00C368E2" w:rsidTr="00C715F0">
        <w:trPr>
          <w:tblCellSpacing w:w="15" w:type="dxa"/>
        </w:trPr>
        <w:tc>
          <w:tcPr>
            <w:tcW w:w="0" w:type="auto"/>
            <w:vAlign w:val="center"/>
            <w:hideMark/>
          </w:tcPr>
          <w:p w:rsidR="00C368E2" w:rsidRDefault="00C368E2" w:rsidP="00C715F0">
            <w:r>
              <w:t>INTEGER</w:t>
            </w:r>
          </w:p>
        </w:tc>
        <w:tc>
          <w:tcPr>
            <w:tcW w:w="0" w:type="auto"/>
            <w:vAlign w:val="center"/>
            <w:hideMark/>
          </w:tcPr>
          <w:p w:rsidR="00C368E2" w:rsidRDefault="00C368E2" w:rsidP="00C715F0">
            <w:r>
              <w:t>Integer numerical (no decimal). Precision 10</w:t>
            </w:r>
          </w:p>
        </w:tc>
      </w:tr>
      <w:tr w:rsidR="00C368E2" w:rsidTr="00C715F0">
        <w:trPr>
          <w:tblCellSpacing w:w="15" w:type="dxa"/>
        </w:trPr>
        <w:tc>
          <w:tcPr>
            <w:tcW w:w="0" w:type="auto"/>
            <w:vAlign w:val="center"/>
            <w:hideMark/>
          </w:tcPr>
          <w:p w:rsidR="00C368E2" w:rsidRDefault="00C368E2" w:rsidP="00C715F0">
            <w:r>
              <w:t>BIGINT</w:t>
            </w:r>
          </w:p>
        </w:tc>
        <w:tc>
          <w:tcPr>
            <w:tcW w:w="0" w:type="auto"/>
            <w:vAlign w:val="center"/>
            <w:hideMark/>
          </w:tcPr>
          <w:p w:rsidR="00C368E2" w:rsidRDefault="00C368E2" w:rsidP="00C715F0">
            <w:r>
              <w:t>Integer numerical (no decimal). Precision 19</w:t>
            </w:r>
          </w:p>
        </w:tc>
      </w:tr>
      <w:tr w:rsidR="00C368E2" w:rsidTr="00C715F0">
        <w:trPr>
          <w:tblCellSpacing w:w="15" w:type="dxa"/>
        </w:trPr>
        <w:tc>
          <w:tcPr>
            <w:tcW w:w="0" w:type="auto"/>
            <w:vAlign w:val="center"/>
            <w:hideMark/>
          </w:tcPr>
          <w:p w:rsidR="00C368E2" w:rsidRDefault="00C368E2" w:rsidP="00C715F0">
            <w:r>
              <w:t>DECIMAL(p,s)</w:t>
            </w:r>
          </w:p>
        </w:tc>
        <w:tc>
          <w:tcPr>
            <w:tcW w:w="0" w:type="auto"/>
            <w:vAlign w:val="center"/>
            <w:hideMark/>
          </w:tcPr>
          <w:p w:rsidR="00C368E2" w:rsidRDefault="00C368E2" w:rsidP="00C715F0">
            <w:r>
              <w:t>Exact numerical, precision p, scale s. Example: decimal(5,2) is a number that has 3 digits before the decimal and 2 digits after the decimal</w:t>
            </w:r>
          </w:p>
        </w:tc>
      </w:tr>
      <w:tr w:rsidR="00C368E2" w:rsidTr="00C715F0">
        <w:trPr>
          <w:tblCellSpacing w:w="15" w:type="dxa"/>
        </w:trPr>
        <w:tc>
          <w:tcPr>
            <w:tcW w:w="0" w:type="auto"/>
            <w:vAlign w:val="center"/>
            <w:hideMark/>
          </w:tcPr>
          <w:p w:rsidR="00C368E2" w:rsidRDefault="00C368E2" w:rsidP="00C715F0">
            <w:r>
              <w:t>NUMERIC(p,s)</w:t>
            </w:r>
          </w:p>
        </w:tc>
        <w:tc>
          <w:tcPr>
            <w:tcW w:w="0" w:type="auto"/>
            <w:vAlign w:val="center"/>
            <w:hideMark/>
          </w:tcPr>
          <w:p w:rsidR="00C368E2" w:rsidRDefault="00C368E2" w:rsidP="00C715F0">
            <w:r>
              <w:t>Exact numerical, precision p, scale s. (Same as DECIMAL)</w:t>
            </w:r>
          </w:p>
        </w:tc>
      </w:tr>
      <w:tr w:rsidR="00C368E2" w:rsidTr="00C715F0">
        <w:trPr>
          <w:tblCellSpacing w:w="15" w:type="dxa"/>
        </w:trPr>
        <w:tc>
          <w:tcPr>
            <w:tcW w:w="0" w:type="auto"/>
            <w:vAlign w:val="center"/>
            <w:hideMark/>
          </w:tcPr>
          <w:p w:rsidR="00C368E2" w:rsidRDefault="00C368E2" w:rsidP="00C715F0">
            <w:r>
              <w:t>FLOAT(p)</w:t>
            </w:r>
          </w:p>
        </w:tc>
        <w:tc>
          <w:tcPr>
            <w:tcW w:w="0" w:type="auto"/>
            <w:vAlign w:val="center"/>
            <w:hideMark/>
          </w:tcPr>
          <w:p w:rsidR="00C368E2" w:rsidRDefault="00C368E2" w:rsidP="00C715F0">
            <w:r>
              <w:t xml:space="preserve">Approximate numerical, mantissa precision p. A floating number in base 10 exponential notation. The size argument for this type consists of a single </w:t>
            </w:r>
            <w:r>
              <w:lastRenderedPageBreak/>
              <w:t>number specifying the minimum precision</w:t>
            </w:r>
          </w:p>
        </w:tc>
      </w:tr>
      <w:tr w:rsidR="00C368E2" w:rsidTr="00C715F0">
        <w:trPr>
          <w:tblCellSpacing w:w="15" w:type="dxa"/>
        </w:trPr>
        <w:tc>
          <w:tcPr>
            <w:tcW w:w="0" w:type="auto"/>
            <w:vAlign w:val="center"/>
            <w:hideMark/>
          </w:tcPr>
          <w:p w:rsidR="00C368E2" w:rsidRDefault="00C368E2" w:rsidP="00C715F0">
            <w:r>
              <w:lastRenderedPageBreak/>
              <w:t>REAL</w:t>
            </w:r>
          </w:p>
        </w:tc>
        <w:tc>
          <w:tcPr>
            <w:tcW w:w="0" w:type="auto"/>
            <w:vAlign w:val="center"/>
            <w:hideMark/>
          </w:tcPr>
          <w:p w:rsidR="00C368E2" w:rsidRDefault="00C368E2" w:rsidP="00C715F0">
            <w:r>
              <w:t>Approximate numerical, mantissa precision 7</w:t>
            </w:r>
          </w:p>
        </w:tc>
      </w:tr>
      <w:tr w:rsidR="00C368E2" w:rsidTr="00C715F0">
        <w:trPr>
          <w:tblCellSpacing w:w="15" w:type="dxa"/>
        </w:trPr>
        <w:tc>
          <w:tcPr>
            <w:tcW w:w="0" w:type="auto"/>
            <w:vAlign w:val="center"/>
            <w:hideMark/>
          </w:tcPr>
          <w:p w:rsidR="00C368E2" w:rsidRDefault="00C368E2" w:rsidP="00C715F0">
            <w:r>
              <w:t>FLOAT</w:t>
            </w:r>
          </w:p>
        </w:tc>
        <w:tc>
          <w:tcPr>
            <w:tcW w:w="0" w:type="auto"/>
            <w:vAlign w:val="center"/>
            <w:hideMark/>
          </w:tcPr>
          <w:p w:rsidR="00C368E2" w:rsidRDefault="00C368E2" w:rsidP="00C715F0">
            <w:r>
              <w:t>Approximate numerical, mantissa precision 16</w:t>
            </w:r>
          </w:p>
        </w:tc>
      </w:tr>
      <w:tr w:rsidR="00C368E2" w:rsidTr="00C715F0">
        <w:trPr>
          <w:tblCellSpacing w:w="15" w:type="dxa"/>
        </w:trPr>
        <w:tc>
          <w:tcPr>
            <w:tcW w:w="0" w:type="auto"/>
            <w:vAlign w:val="center"/>
            <w:hideMark/>
          </w:tcPr>
          <w:p w:rsidR="00C368E2" w:rsidRDefault="00C368E2" w:rsidP="00C715F0">
            <w:r>
              <w:t>DOUBLE PRECISION</w:t>
            </w:r>
          </w:p>
        </w:tc>
        <w:tc>
          <w:tcPr>
            <w:tcW w:w="0" w:type="auto"/>
            <w:vAlign w:val="center"/>
            <w:hideMark/>
          </w:tcPr>
          <w:p w:rsidR="00C368E2" w:rsidRDefault="00C368E2" w:rsidP="00C715F0">
            <w:r>
              <w:t>Approximate numerical, mantissa precision 16</w:t>
            </w:r>
          </w:p>
        </w:tc>
      </w:tr>
      <w:tr w:rsidR="00C368E2" w:rsidTr="00C715F0">
        <w:trPr>
          <w:tblCellSpacing w:w="15" w:type="dxa"/>
        </w:trPr>
        <w:tc>
          <w:tcPr>
            <w:tcW w:w="0" w:type="auto"/>
            <w:vAlign w:val="center"/>
            <w:hideMark/>
          </w:tcPr>
          <w:p w:rsidR="00C368E2" w:rsidRDefault="00C368E2" w:rsidP="00C715F0">
            <w:r>
              <w:t>DATE</w:t>
            </w:r>
          </w:p>
        </w:tc>
        <w:tc>
          <w:tcPr>
            <w:tcW w:w="0" w:type="auto"/>
            <w:vAlign w:val="center"/>
            <w:hideMark/>
          </w:tcPr>
          <w:p w:rsidR="00C368E2" w:rsidRDefault="00C368E2" w:rsidP="00C715F0">
            <w:r>
              <w:t>Stores year, month, and day values</w:t>
            </w:r>
          </w:p>
        </w:tc>
      </w:tr>
      <w:tr w:rsidR="00C368E2" w:rsidTr="00C715F0">
        <w:trPr>
          <w:tblCellSpacing w:w="15" w:type="dxa"/>
        </w:trPr>
        <w:tc>
          <w:tcPr>
            <w:tcW w:w="0" w:type="auto"/>
            <w:vAlign w:val="center"/>
            <w:hideMark/>
          </w:tcPr>
          <w:p w:rsidR="00C368E2" w:rsidRDefault="00C368E2" w:rsidP="00C715F0">
            <w:r>
              <w:t>TIME</w:t>
            </w:r>
          </w:p>
        </w:tc>
        <w:tc>
          <w:tcPr>
            <w:tcW w:w="0" w:type="auto"/>
            <w:vAlign w:val="center"/>
            <w:hideMark/>
          </w:tcPr>
          <w:p w:rsidR="00C368E2" w:rsidRDefault="00C368E2" w:rsidP="00C715F0">
            <w:r>
              <w:t>Stores hour, minute, and second values</w:t>
            </w:r>
          </w:p>
        </w:tc>
      </w:tr>
      <w:tr w:rsidR="00C368E2" w:rsidTr="00C715F0">
        <w:trPr>
          <w:tblCellSpacing w:w="15" w:type="dxa"/>
        </w:trPr>
        <w:tc>
          <w:tcPr>
            <w:tcW w:w="0" w:type="auto"/>
            <w:vAlign w:val="center"/>
            <w:hideMark/>
          </w:tcPr>
          <w:p w:rsidR="00C368E2" w:rsidRDefault="00C368E2" w:rsidP="00C715F0">
            <w:r>
              <w:t>TIMESTAMP</w:t>
            </w:r>
          </w:p>
        </w:tc>
        <w:tc>
          <w:tcPr>
            <w:tcW w:w="0" w:type="auto"/>
            <w:vAlign w:val="center"/>
            <w:hideMark/>
          </w:tcPr>
          <w:p w:rsidR="00C368E2" w:rsidRDefault="00C368E2" w:rsidP="00C715F0">
            <w:r>
              <w:t>Stores year, month, day, hour, minute, and second values</w:t>
            </w:r>
          </w:p>
        </w:tc>
      </w:tr>
      <w:tr w:rsidR="00C368E2" w:rsidTr="00C715F0">
        <w:trPr>
          <w:tblCellSpacing w:w="15" w:type="dxa"/>
        </w:trPr>
        <w:tc>
          <w:tcPr>
            <w:tcW w:w="0" w:type="auto"/>
            <w:vAlign w:val="center"/>
            <w:hideMark/>
          </w:tcPr>
          <w:p w:rsidR="00C368E2" w:rsidRDefault="00C368E2" w:rsidP="00C715F0">
            <w:r>
              <w:t>INTERVAL</w:t>
            </w:r>
          </w:p>
        </w:tc>
        <w:tc>
          <w:tcPr>
            <w:tcW w:w="0" w:type="auto"/>
            <w:vAlign w:val="center"/>
            <w:hideMark/>
          </w:tcPr>
          <w:p w:rsidR="00C368E2" w:rsidRDefault="00C368E2" w:rsidP="00C715F0">
            <w:r>
              <w:t>Composed of a number of integer fields, representing a period of time, depending on the type of interval</w:t>
            </w:r>
          </w:p>
        </w:tc>
      </w:tr>
      <w:tr w:rsidR="00C368E2" w:rsidTr="00C715F0">
        <w:trPr>
          <w:tblCellSpacing w:w="15" w:type="dxa"/>
        </w:trPr>
        <w:tc>
          <w:tcPr>
            <w:tcW w:w="0" w:type="auto"/>
            <w:vAlign w:val="center"/>
            <w:hideMark/>
          </w:tcPr>
          <w:p w:rsidR="00C368E2" w:rsidRDefault="00C368E2" w:rsidP="00C715F0">
            <w:r>
              <w:t>ARRAY</w:t>
            </w:r>
          </w:p>
        </w:tc>
        <w:tc>
          <w:tcPr>
            <w:tcW w:w="0" w:type="auto"/>
            <w:vAlign w:val="center"/>
            <w:hideMark/>
          </w:tcPr>
          <w:p w:rsidR="00C368E2" w:rsidRDefault="00C368E2" w:rsidP="00C715F0">
            <w:r>
              <w:t>A set-length and ordered collection of elements</w:t>
            </w:r>
          </w:p>
        </w:tc>
      </w:tr>
      <w:tr w:rsidR="00C368E2" w:rsidTr="00C715F0">
        <w:trPr>
          <w:tblCellSpacing w:w="15" w:type="dxa"/>
        </w:trPr>
        <w:tc>
          <w:tcPr>
            <w:tcW w:w="0" w:type="auto"/>
            <w:vAlign w:val="center"/>
            <w:hideMark/>
          </w:tcPr>
          <w:p w:rsidR="00C368E2" w:rsidRDefault="00C368E2" w:rsidP="00C715F0">
            <w:r>
              <w:t>MULTISET</w:t>
            </w:r>
          </w:p>
        </w:tc>
        <w:tc>
          <w:tcPr>
            <w:tcW w:w="0" w:type="auto"/>
            <w:vAlign w:val="center"/>
            <w:hideMark/>
          </w:tcPr>
          <w:p w:rsidR="00C368E2" w:rsidRDefault="00C368E2" w:rsidP="00C715F0">
            <w:r>
              <w:t>A variable-length and unordered collection of elements</w:t>
            </w:r>
          </w:p>
        </w:tc>
      </w:tr>
      <w:tr w:rsidR="00C368E2" w:rsidTr="00C715F0">
        <w:trPr>
          <w:tblCellSpacing w:w="15" w:type="dxa"/>
        </w:trPr>
        <w:tc>
          <w:tcPr>
            <w:tcW w:w="0" w:type="auto"/>
            <w:vAlign w:val="center"/>
            <w:hideMark/>
          </w:tcPr>
          <w:p w:rsidR="00C368E2" w:rsidRDefault="00C368E2" w:rsidP="00C715F0">
            <w:r>
              <w:t>XML</w:t>
            </w:r>
          </w:p>
        </w:tc>
        <w:tc>
          <w:tcPr>
            <w:tcW w:w="0" w:type="auto"/>
            <w:vAlign w:val="center"/>
            <w:hideMark/>
          </w:tcPr>
          <w:p w:rsidR="00C368E2" w:rsidRDefault="00C368E2" w:rsidP="00C715F0">
            <w:r>
              <w:t>Stores XML data</w:t>
            </w:r>
          </w:p>
        </w:tc>
      </w:tr>
    </w:tbl>
    <w:p w:rsidR="00C368E2" w:rsidRDefault="00F760EC" w:rsidP="00C368E2">
      <w:r>
        <w:pict>
          <v:rect id="_x0000_i1025" style="width:0;height:1.5pt" o:hralign="center" o:hrstd="t" o:hr="t" fillcolor="#a0a0a0" stroked="f"/>
        </w:pict>
      </w:r>
    </w:p>
    <w:p w:rsidR="00C368E2" w:rsidRDefault="00C368E2" w:rsidP="00C368E2">
      <w:pPr>
        <w:pStyle w:val="Heading2"/>
      </w:pPr>
      <w:r>
        <w:t>SQL Data Type Quick Reference</w:t>
      </w:r>
    </w:p>
    <w:p w:rsidR="00C368E2" w:rsidRDefault="00C368E2" w:rsidP="00C368E2">
      <w:pPr>
        <w:pStyle w:val="NormalWeb"/>
      </w:pPr>
      <w:r>
        <w:t>However, different databases offer different choices for the data type definition.</w:t>
      </w:r>
    </w:p>
    <w:p w:rsidR="00C368E2" w:rsidRDefault="00C368E2" w:rsidP="00C368E2">
      <w:pPr>
        <w:pStyle w:val="NormalWeb"/>
      </w:pPr>
      <w:r>
        <w:t>The following table shows some of the common names of data types between the various database platforms:</w:t>
      </w:r>
    </w:p>
    <w:tbl>
      <w:tblPr>
        <w:tblW w:w="0" w:type="auto"/>
        <w:tblCellSpacing w:w="15" w:type="dxa"/>
        <w:tblCellMar>
          <w:top w:w="15" w:type="dxa"/>
          <w:left w:w="15" w:type="dxa"/>
          <w:bottom w:w="15" w:type="dxa"/>
          <w:right w:w="15" w:type="dxa"/>
        </w:tblCellMar>
        <w:tblLook w:val="04A0"/>
      </w:tblPr>
      <w:tblGrid>
        <w:gridCol w:w="1616"/>
        <w:gridCol w:w="1601"/>
        <w:gridCol w:w="1970"/>
        <w:gridCol w:w="1416"/>
        <w:gridCol w:w="1416"/>
        <w:gridCol w:w="1431"/>
      </w:tblGrid>
      <w:tr w:rsidR="00C368E2" w:rsidTr="00C715F0">
        <w:trPr>
          <w:tblCellSpacing w:w="15" w:type="dxa"/>
        </w:trPr>
        <w:tc>
          <w:tcPr>
            <w:tcW w:w="850" w:type="pct"/>
            <w:vAlign w:val="center"/>
            <w:hideMark/>
          </w:tcPr>
          <w:p w:rsidR="00C368E2" w:rsidRDefault="00C368E2" w:rsidP="00C715F0">
            <w:pPr>
              <w:jc w:val="center"/>
              <w:rPr>
                <w:b/>
                <w:bCs/>
              </w:rPr>
            </w:pPr>
            <w:r>
              <w:rPr>
                <w:b/>
                <w:bCs/>
              </w:rPr>
              <w:t>Data type</w:t>
            </w:r>
          </w:p>
        </w:tc>
        <w:tc>
          <w:tcPr>
            <w:tcW w:w="850" w:type="pct"/>
            <w:vAlign w:val="center"/>
            <w:hideMark/>
          </w:tcPr>
          <w:p w:rsidR="00C368E2" w:rsidRDefault="00C368E2" w:rsidP="00C715F0">
            <w:pPr>
              <w:rPr>
                <w:b/>
                <w:bCs/>
              </w:rPr>
            </w:pPr>
            <w:r>
              <w:rPr>
                <w:b/>
                <w:bCs/>
              </w:rPr>
              <w:t>Access</w:t>
            </w:r>
          </w:p>
        </w:tc>
        <w:tc>
          <w:tcPr>
            <w:tcW w:w="1050" w:type="pct"/>
            <w:vAlign w:val="center"/>
            <w:hideMark/>
          </w:tcPr>
          <w:p w:rsidR="00C368E2" w:rsidRDefault="00C368E2" w:rsidP="00C715F0">
            <w:pPr>
              <w:rPr>
                <w:b/>
                <w:bCs/>
              </w:rPr>
            </w:pPr>
            <w:r>
              <w:rPr>
                <w:b/>
                <w:bCs/>
              </w:rPr>
              <w:t>SQLServer</w:t>
            </w:r>
          </w:p>
        </w:tc>
        <w:tc>
          <w:tcPr>
            <w:tcW w:w="750" w:type="pct"/>
            <w:vAlign w:val="center"/>
            <w:hideMark/>
          </w:tcPr>
          <w:p w:rsidR="00C368E2" w:rsidRDefault="00C368E2" w:rsidP="00C715F0">
            <w:pPr>
              <w:rPr>
                <w:b/>
                <w:bCs/>
              </w:rPr>
            </w:pPr>
            <w:r>
              <w:rPr>
                <w:b/>
                <w:bCs/>
              </w:rPr>
              <w:t>Oracle</w:t>
            </w:r>
          </w:p>
        </w:tc>
        <w:tc>
          <w:tcPr>
            <w:tcW w:w="750" w:type="pct"/>
            <w:vAlign w:val="center"/>
            <w:hideMark/>
          </w:tcPr>
          <w:p w:rsidR="00C368E2" w:rsidRDefault="00C368E2" w:rsidP="00C715F0">
            <w:pPr>
              <w:rPr>
                <w:b/>
                <w:bCs/>
              </w:rPr>
            </w:pPr>
            <w:r>
              <w:rPr>
                <w:b/>
                <w:bCs/>
              </w:rPr>
              <w:t>MySQL</w:t>
            </w:r>
          </w:p>
        </w:tc>
        <w:tc>
          <w:tcPr>
            <w:tcW w:w="750" w:type="pct"/>
            <w:vAlign w:val="center"/>
            <w:hideMark/>
          </w:tcPr>
          <w:p w:rsidR="00C368E2" w:rsidRDefault="00C368E2" w:rsidP="00C715F0">
            <w:pPr>
              <w:rPr>
                <w:b/>
                <w:bCs/>
              </w:rPr>
            </w:pPr>
            <w:r>
              <w:rPr>
                <w:b/>
                <w:bCs/>
              </w:rPr>
              <w:t>PostgreSQL</w:t>
            </w:r>
          </w:p>
        </w:tc>
      </w:tr>
      <w:tr w:rsidR="00C368E2" w:rsidTr="00C715F0">
        <w:trPr>
          <w:tblCellSpacing w:w="15" w:type="dxa"/>
        </w:trPr>
        <w:tc>
          <w:tcPr>
            <w:tcW w:w="0" w:type="auto"/>
            <w:vAlign w:val="center"/>
            <w:hideMark/>
          </w:tcPr>
          <w:p w:rsidR="00C368E2" w:rsidRDefault="00C368E2" w:rsidP="00C715F0">
            <w:r>
              <w:rPr>
                <w:i/>
                <w:iCs/>
              </w:rPr>
              <w:t>boolean</w:t>
            </w:r>
          </w:p>
        </w:tc>
        <w:tc>
          <w:tcPr>
            <w:tcW w:w="0" w:type="auto"/>
            <w:vAlign w:val="center"/>
            <w:hideMark/>
          </w:tcPr>
          <w:p w:rsidR="00C368E2" w:rsidRDefault="00C368E2" w:rsidP="00C715F0">
            <w:r>
              <w:t>Yes/No</w:t>
            </w:r>
          </w:p>
        </w:tc>
        <w:tc>
          <w:tcPr>
            <w:tcW w:w="0" w:type="auto"/>
            <w:vAlign w:val="center"/>
            <w:hideMark/>
          </w:tcPr>
          <w:p w:rsidR="00C368E2" w:rsidRDefault="00C368E2" w:rsidP="00C715F0">
            <w:r>
              <w:t>Bit</w:t>
            </w:r>
          </w:p>
        </w:tc>
        <w:tc>
          <w:tcPr>
            <w:tcW w:w="0" w:type="auto"/>
            <w:vAlign w:val="center"/>
            <w:hideMark/>
          </w:tcPr>
          <w:p w:rsidR="00C368E2" w:rsidRDefault="00C368E2" w:rsidP="00C715F0">
            <w:r>
              <w:t>Byte</w:t>
            </w:r>
          </w:p>
        </w:tc>
        <w:tc>
          <w:tcPr>
            <w:tcW w:w="0" w:type="auto"/>
            <w:vAlign w:val="center"/>
            <w:hideMark/>
          </w:tcPr>
          <w:p w:rsidR="00C368E2" w:rsidRDefault="00C368E2" w:rsidP="00C715F0">
            <w:r>
              <w:t>N/A</w:t>
            </w:r>
          </w:p>
        </w:tc>
        <w:tc>
          <w:tcPr>
            <w:tcW w:w="0" w:type="auto"/>
            <w:vAlign w:val="center"/>
            <w:hideMark/>
          </w:tcPr>
          <w:p w:rsidR="00C368E2" w:rsidRDefault="00C368E2" w:rsidP="00C715F0">
            <w:r>
              <w:t>Boolean</w:t>
            </w:r>
          </w:p>
        </w:tc>
      </w:tr>
      <w:tr w:rsidR="00C368E2" w:rsidTr="00C715F0">
        <w:trPr>
          <w:tblCellSpacing w:w="15" w:type="dxa"/>
        </w:trPr>
        <w:tc>
          <w:tcPr>
            <w:tcW w:w="0" w:type="auto"/>
            <w:vAlign w:val="center"/>
            <w:hideMark/>
          </w:tcPr>
          <w:p w:rsidR="00C368E2" w:rsidRDefault="00C368E2" w:rsidP="00C715F0">
            <w:r>
              <w:rPr>
                <w:i/>
                <w:iCs/>
              </w:rPr>
              <w:t>integer</w:t>
            </w:r>
          </w:p>
        </w:tc>
        <w:tc>
          <w:tcPr>
            <w:tcW w:w="0" w:type="auto"/>
            <w:vAlign w:val="center"/>
            <w:hideMark/>
          </w:tcPr>
          <w:p w:rsidR="00C368E2" w:rsidRDefault="00C368E2" w:rsidP="00C715F0">
            <w:r>
              <w:t>Number (integer)</w:t>
            </w:r>
          </w:p>
        </w:tc>
        <w:tc>
          <w:tcPr>
            <w:tcW w:w="0" w:type="auto"/>
            <w:vAlign w:val="center"/>
            <w:hideMark/>
          </w:tcPr>
          <w:p w:rsidR="00C368E2" w:rsidRDefault="00C368E2" w:rsidP="00C715F0">
            <w:r>
              <w:t>Int</w:t>
            </w:r>
          </w:p>
        </w:tc>
        <w:tc>
          <w:tcPr>
            <w:tcW w:w="0" w:type="auto"/>
            <w:vAlign w:val="center"/>
            <w:hideMark/>
          </w:tcPr>
          <w:p w:rsidR="00C368E2" w:rsidRDefault="00C368E2" w:rsidP="00C715F0">
            <w:r>
              <w:t>Number</w:t>
            </w:r>
          </w:p>
        </w:tc>
        <w:tc>
          <w:tcPr>
            <w:tcW w:w="0" w:type="auto"/>
            <w:vAlign w:val="center"/>
            <w:hideMark/>
          </w:tcPr>
          <w:p w:rsidR="00C368E2" w:rsidRDefault="00C368E2" w:rsidP="00C715F0">
            <w:r>
              <w:t>Int</w:t>
            </w:r>
            <w:r>
              <w:br/>
              <w:t>Integer</w:t>
            </w:r>
          </w:p>
        </w:tc>
        <w:tc>
          <w:tcPr>
            <w:tcW w:w="0" w:type="auto"/>
            <w:vAlign w:val="center"/>
            <w:hideMark/>
          </w:tcPr>
          <w:p w:rsidR="00C368E2" w:rsidRDefault="00C368E2" w:rsidP="00C715F0">
            <w:r>
              <w:t>Int</w:t>
            </w:r>
            <w:r>
              <w:br/>
              <w:t>Integer</w:t>
            </w:r>
          </w:p>
        </w:tc>
      </w:tr>
      <w:tr w:rsidR="00C368E2" w:rsidTr="00C715F0">
        <w:trPr>
          <w:tblCellSpacing w:w="15" w:type="dxa"/>
        </w:trPr>
        <w:tc>
          <w:tcPr>
            <w:tcW w:w="0" w:type="auto"/>
            <w:vAlign w:val="center"/>
            <w:hideMark/>
          </w:tcPr>
          <w:p w:rsidR="00C368E2" w:rsidRDefault="00C368E2" w:rsidP="00C715F0">
            <w:r>
              <w:rPr>
                <w:i/>
                <w:iCs/>
              </w:rPr>
              <w:t>float</w:t>
            </w:r>
          </w:p>
        </w:tc>
        <w:tc>
          <w:tcPr>
            <w:tcW w:w="0" w:type="auto"/>
            <w:vAlign w:val="center"/>
            <w:hideMark/>
          </w:tcPr>
          <w:p w:rsidR="00C368E2" w:rsidRDefault="00C368E2" w:rsidP="00C715F0">
            <w:r>
              <w:t>Number (single)</w:t>
            </w:r>
          </w:p>
        </w:tc>
        <w:tc>
          <w:tcPr>
            <w:tcW w:w="0" w:type="auto"/>
            <w:vAlign w:val="center"/>
            <w:hideMark/>
          </w:tcPr>
          <w:p w:rsidR="00C368E2" w:rsidRDefault="00C368E2" w:rsidP="00C715F0">
            <w:r>
              <w:t>Float</w:t>
            </w:r>
            <w:r>
              <w:br/>
              <w:t>Real</w:t>
            </w:r>
          </w:p>
        </w:tc>
        <w:tc>
          <w:tcPr>
            <w:tcW w:w="0" w:type="auto"/>
            <w:vAlign w:val="center"/>
            <w:hideMark/>
          </w:tcPr>
          <w:p w:rsidR="00C368E2" w:rsidRDefault="00C368E2" w:rsidP="00C715F0">
            <w:r>
              <w:t>Number</w:t>
            </w:r>
          </w:p>
        </w:tc>
        <w:tc>
          <w:tcPr>
            <w:tcW w:w="0" w:type="auto"/>
            <w:vAlign w:val="center"/>
            <w:hideMark/>
          </w:tcPr>
          <w:p w:rsidR="00C368E2" w:rsidRDefault="00C368E2" w:rsidP="00C715F0">
            <w:r>
              <w:t>Float</w:t>
            </w:r>
          </w:p>
        </w:tc>
        <w:tc>
          <w:tcPr>
            <w:tcW w:w="0" w:type="auto"/>
            <w:vAlign w:val="center"/>
            <w:hideMark/>
          </w:tcPr>
          <w:p w:rsidR="00C368E2" w:rsidRDefault="00C368E2" w:rsidP="00C715F0">
            <w:r>
              <w:t>Numeric</w:t>
            </w:r>
          </w:p>
        </w:tc>
      </w:tr>
      <w:tr w:rsidR="00C368E2" w:rsidTr="00C715F0">
        <w:trPr>
          <w:tblCellSpacing w:w="15" w:type="dxa"/>
        </w:trPr>
        <w:tc>
          <w:tcPr>
            <w:tcW w:w="0" w:type="auto"/>
            <w:vAlign w:val="center"/>
            <w:hideMark/>
          </w:tcPr>
          <w:p w:rsidR="00C368E2" w:rsidRDefault="00C368E2" w:rsidP="00C715F0">
            <w:r>
              <w:rPr>
                <w:i/>
                <w:iCs/>
              </w:rPr>
              <w:t>currency</w:t>
            </w:r>
          </w:p>
        </w:tc>
        <w:tc>
          <w:tcPr>
            <w:tcW w:w="0" w:type="auto"/>
            <w:vAlign w:val="center"/>
            <w:hideMark/>
          </w:tcPr>
          <w:p w:rsidR="00C368E2" w:rsidRDefault="00C368E2" w:rsidP="00C715F0">
            <w:r>
              <w:t>Currency</w:t>
            </w:r>
          </w:p>
        </w:tc>
        <w:tc>
          <w:tcPr>
            <w:tcW w:w="0" w:type="auto"/>
            <w:vAlign w:val="center"/>
            <w:hideMark/>
          </w:tcPr>
          <w:p w:rsidR="00C368E2" w:rsidRDefault="00C368E2" w:rsidP="00C715F0">
            <w:r>
              <w:t>Money</w:t>
            </w:r>
          </w:p>
        </w:tc>
        <w:tc>
          <w:tcPr>
            <w:tcW w:w="0" w:type="auto"/>
            <w:vAlign w:val="center"/>
            <w:hideMark/>
          </w:tcPr>
          <w:p w:rsidR="00C368E2" w:rsidRDefault="00C368E2" w:rsidP="00C715F0">
            <w:r>
              <w:t>N/A</w:t>
            </w:r>
          </w:p>
        </w:tc>
        <w:tc>
          <w:tcPr>
            <w:tcW w:w="0" w:type="auto"/>
            <w:vAlign w:val="center"/>
            <w:hideMark/>
          </w:tcPr>
          <w:p w:rsidR="00C368E2" w:rsidRDefault="00C368E2" w:rsidP="00C715F0">
            <w:r>
              <w:t>N/A</w:t>
            </w:r>
          </w:p>
        </w:tc>
        <w:tc>
          <w:tcPr>
            <w:tcW w:w="0" w:type="auto"/>
            <w:vAlign w:val="center"/>
            <w:hideMark/>
          </w:tcPr>
          <w:p w:rsidR="00C368E2" w:rsidRDefault="00C368E2" w:rsidP="00C715F0">
            <w:r>
              <w:t>Money</w:t>
            </w:r>
          </w:p>
        </w:tc>
      </w:tr>
      <w:tr w:rsidR="00C368E2" w:rsidTr="00C715F0">
        <w:trPr>
          <w:tblCellSpacing w:w="15" w:type="dxa"/>
        </w:trPr>
        <w:tc>
          <w:tcPr>
            <w:tcW w:w="0" w:type="auto"/>
            <w:vAlign w:val="center"/>
            <w:hideMark/>
          </w:tcPr>
          <w:p w:rsidR="00C368E2" w:rsidRDefault="00C368E2" w:rsidP="00C715F0">
            <w:r>
              <w:rPr>
                <w:i/>
                <w:iCs/>
              </w:rPr>
              <w:t>string (fixed)</w:t>
            </w:r>
          </w:p>
        </w:tc>
        <w:tc>
          <w:tcPr>
            <w:tcW w:w="0" w:type="auto"/>
            <w:vAlign w:val="center"/>
            <w:hideMark/>
          </w:tcPr>
          <w:p w:rsidR="00C368E2" w:rsidRDefault="00C368E2" w:rsidP="00C715F0">
            <w:r>
              <w:t>N/A</w:t>
            </w:r>
          </w:p>
        </w:tc>
        <w:tc>
          <w:tcPr>
            <w:tcW w:w="0" w:type="auto"/>
            <w:vAlign w:val="center"/>
            <w:hideMark/>
          </w:tcPr>
          <w:p w:rsidR="00C368E2" w:rsidRDefault="00C368E2" w:rsidP="00C715F0">
            <w:r>
              <w:t>Char</w:t>
            </w:r>
          </w:p>
        </w:tc>
        <w:tc>
          <w:tcPr>
            <w:tcW w:w="0" w:type="auto"/>
            <w:vAlign w:val="center"/>
            <w:hideMark/>
          </w:tcPr>
          <w:p w:rsidR="00C368E2" w:rsidRDefault="00C368E2" w:rsidP="00C715F0">
            <w:r>
              <w:t>Char</w:t>
            </w:r>
          </w:p>
        </w:tc>
        <w:tc>
          <w:tcPr>
            <w:tcW w:w="0" w:type="auto"/>
            <w:vAlign w:val="center"/>
            <w:hideMark/>
          </w:tcPr>
          <w:p w:rsidR="00C368E2" w:rsidRDefault="00C368E2" w:rsidP="00C715F0">
            <w:r>
              <w:t>Char</w:t>
            </w:r>
          </w:p>
        </w:tc>
        <w:tc>
          <w:tcPr>
            <w:tcW w:w="0" w:type="auto"/>
            <w:vAlign w:val="center"/>
            <w:hideMark/>
          </w:tcPr>
          <w:p w:rsidR="00C368E2" w:rsidRDefault="00C368E2" w:rsidP="00C715F0">
            <w:r>
              <w:t>Char</w:t>
            </w:r>
          </w:p>
        </w:tc>
      </w:tr>
      <w:tr w:rsidR="00C368E2" w:rsidTr="00C715F0">
        <w:trPr>
          <w:tblCellSpacing w:w="15" w:type="dxa"/>
        </w:trPr>
        <w:tc>
          <w:tcPr>
            <w:tcW w:w="0" w:type="auto"/>
            <w:vAlign w:val="center"/>
            <w:hideMark/>
          </w:tcPr>
          <w:p w:rsidR="00C368E2" w:rsidRDefault="00C368E2" w:rsidP="00C715F0">
            <w:r>
              <w:rPr>
                <w:i/>
                <w:iCs/>
              </w:rPr>
              <w:t>string (variable)</w:t>
            </w:r>
          </w:p>
        </w:tc>
        <w:tc>
          <w:tcPr>
            <w:tcW w:w="0" w:type="auto"/>
            <w:vAlign w:val="center"/>
            <w:hideMark/>
          </w:tcPr>
          <w:p w:rsidR="00C368E2" w:rsidRDefault="00C368E2" w:rsidP="00C715F0">
            <w:r>
              <w:t>Text (&lt;256)</w:t>
            </w:r>
            <w:r>
              <w:br/>
            </w:r>
            <w:r>
              <w:lastRenderedPageBreak/>
              <w:t>Memo (65k+)</w:t>
            </w:r>
          </w:p>
        </w:tc>
        <w:tc>
          <w:tcPr>
            <w:tcW w:w="0" w:type="auto"/>
            <w:vAlign w:val="center"/>
            <w:hideMark/>
          </w:tcPr>
          <w:p w:rsidR="00C368E2" w:rsidRDefault="00C368E2" w:rsidP="00C715F0">
            <w:r>
              <w:lastRenderedPageBreak/>
              <w:t>Varchar</w:t>
            </w:r>
          </w:p>
        </w:tc>
        <w:tc>
          <w:tcPr>
            <w:tcW w:w="0" w:type="auto"/>
            <w:vAlign w:val="center"/>
            <w:hideMark/>
          </w:tcPr>
          <w:p w:rsidR="00C368E2" w:rsidRDefault="00C368E2" w:rsidP="00C715F0">
            <w:r>
              <w:t>Varchar</w:t>
            </w:r>
            <w:r>
              <w:br/>
            </w:r>
            <w:r>
              <w:lastRenderedPageBreak/>
              <w:t>Varchar2</w:t>
            </w:r>
          </w:p>
        </w:tc>
        <w:tc>
          <w:tcPr>
            <w:tcW w:w="0" w:type="auto"/>
            <w:vAlign w:val="center"/>
            <w:hideMark/>
          </w:tcPr>
          <w:p w:rsidR="00C368E2" w:rsidRDefault="00C368E2" w:rsidP="00C715F0">
            <w:r>
              <w:lastRenderedPageBreak/>
              <w:t>Varchar</w:t>
            </w:r>
          </w:p>
        </w:tc>
        <w:tc>
          <w:tcPr>
            <w:tcW w:w="0" w:type="auto"/>
            <w:vAlign w:val="center"/>
            <w:hideMark/>
          </w:tcPr>
          <w:p w:rsidR="00C368E2" w:rsidRDefault="00C368E2" w:rsidP="00C715F0">
            <w:r>
              <w:t>Varchar</w:t>
            </w:r>
          </w:p>
        </w:tc>
      </w:tr>
      <w:tr w:rsidR="00C368E2" w:rsidTr="00C715F0">
        <w:trPr>
          <w:tblCellSpacing w:w="15" w:type="dxa"/>
        </w:trPr>
        <w:tc>
          <w:tcPr>
            <w:tcW w:w="0" w:type="auto"/>
            <w:vAlign w:val="center"/>
            <w:hideMark/>
          </w:tcPr>
          <w:p w:rsidR="00C368E2" w:rsidRDefault="00C368E2" w:rsidP="00C715F0">
            <w:r>
              <w:rPr>
                <w:i/>
                <w:iCs/>
              </w:rPr>
              <w:lastRenderedPageBreak/>
              <w:t>binary object</w:t>
            </w:r>
          </w:p>
        </w:tc>
        <w:tc>
          <w:tcPr>
            <w:tcW w:w="0" w:type="auto"/>
            <w:vAlign w:val="center"/>
            <w:hideMark/>
          </w:tcPr>
          <w:p w:rsidR="00C368E2" w:rsidRDefault="00C368E2" w:rsidP="00C715F0">
            <w:r>
              <w:t>OLE Object Memo</w:t>
            </w:r>
          </w:p>
        </w:tc>
        <w:tc>
          <w:tcPr>
            <w:tcW w:w="0" w:type="auto"/>
            <w:vAlign w:val="center"/>
            <w:hideMark/>
          </w:tcPr>
          <w:p w:rsidR="00C368E2" w:rsidRDefault="00C368E2" w:rsidP="00C715F0">
            <w:r>
              <w:t>Binary (fixed up to 8K)</w:t>
            </w:r>
            <w:r>
              <w:br/>
              <w:t>Varbinary (&lt;8K)</w:t>
            </w:r>
            <w:r>
              <w:br/>
              <w:t>Image (&lt;2GB)</w:t>
            </w:r>
          </w:p>
        </w:tc>
        <w:tc>
          <w:tcPr>
            <w:tcW w:w="0" w:type="auto"/>
            <w:vAlign w:val="center"/>
            <w:hideMark/>
          </w:tcPr>
          <w:p w:rsidR="00C368E2" w:rsidRDefault="00C368E2" w:rsidP="00C715F0">
            <w:r>
              <w:t>Long</w:t>
            </w:r>
            <w:r>
              <w:br/>
              <w:t>Raw</w:t>
            </w:r>
          </w:p>
        </w:tc>
        <w:tc>
          <w:tcPr>
            <w:tcW w:w="0" w:type="auto"/>
            <w:vAlign w:val="center"/>
            <w:hideMark/>
          </w:tcPr>
          <w:p w:rsidR="00C368E2" w:rsidRDefault="00C368E2" w:rsidP="00C715F0">
            <w:r>
              <w:t>Blob</w:t>
            </w:r>
            <w:r>
              <w:br/>
              <w:t>Text</w:t>
            </w:r>
          </w:p>
        </w:tc>
        <w:tc>
          <w:tcPr>
            <w:tcW w:w="0" w:type="auto"/>
            <w:vAlign w:val="center"/>
            <w:hideMark/>
          </w:tcPr>
          <w:p w:rsidR="00C368E2" w:rsidRDefault="00C368E2" w:rsidP="00C715F0">
            <w:r>
              <w:t>Binary</w:t>
            </w:r>
            <w:r>
              <w:br/>
              <w:t>Varbinary</w:t>
            </w:r>
          </w:p>
        </w:tc>
      </w:tr>
    </w:tbl>
    <w:p w:rsidR="00C368E2" w:rsidRPr="003F3899" w:rsidRDefault="00C368E2" w:rsidP="00C368E2">
      <w:pPr>
        <w:rPr>
          <w:rFonts w:ascii="Times New Roman" w:eastAsia="Times New Roman" w:hAnsi="Times New Roman" w:cs="Times New Roman"/>
          <w:sz w:val="24"/>
          <w:szCs w:val="24"/>
        </w:rPr>
      </w:pPr>
    </w:p>
    <w:p w:rsidR="00C368E2" w:rsidRPr="00BB3E97" w:rsidRDefault="00C368E2" w:rsidP="00293E58">
      <w:pPr>
        <w:pStyle w:val="Heading1"/>
        <w:rPr>
          <w:rFonts w:eastAsia="Times New Roman"/>
        </w:rPr>
      </w:pPr>
      <w:r w:rsidRPr="00BB3E97">
        <w:rPr>
          <w:rFonts w:eastAsia="Times New Roman"/>
        </w:rPr>
        <w:t>DDL</w:t>
      </w:r>
    </w:p>
    <w:p w:rsidR="00C368E2" w:rsidRPr="000706A7" w:rsidRDefault="00C368E2" w:rsidP="00C368E2">
      <w:pPr>
        <w:spacing w:before="100" w:beforeAutospacing="1" w:after="100" w:afterAutospacing="1" w:line="240" w:lineRule="auto"/>
        <w:jc w:val="both"/>
        <w:rPr>
          <w:rFonts w:ascii="Times New Roman" w:eastAsia="Times New Roman" w:hAnsi="Times New Roman" w:cs="Times New Roman"/>
          <w:sz w:val="24"/>
          <w:szCs w:val="24"/>
        </w:rPr>
      </w:pPr>
      <w:r w:rsidRPr="000706A7">
        <w:rPr>
          <w:rFonts w:ascii="Times New Roman" w:eastAsia="Times New Roman" w:hAnsi="Times New Roman" w:cs="Times New Roman"/>
          <w:sz w:val="24"/>
          <w:szCs w:val="24"/>
        </w:rPr>
        <w:t xml:space="preserve">DDL is abbreviation of </w:t>
      </w:r>
      <w:r w:rsidRPr="000706A7">
        <w:rPr>
          <w:rFonts w:ascii="Times New Roman" w:eastAsia="Times New Roman" w:hAnsi="Times New Roman" w:cs="Times New Roman"/>
          <w:b/>
          <w:bCs/>
          <w:sz w:val="24"/>
          <w:szCs w:val="24"/>
        </w:rPr>
        <w:t>Data Definition Language</w:t>
      </w:r>
      <w:r w:rsidRPr="000706A7">
        <w:rPr>
          <w:rFonts w:ascii="Times New Roman" w:eastAsia="Times New Roman" w:hAnsi="Times New Roman" w:cs="Times New Roman"/>
          <w:sz w:val="24"/>
          <w:szCs w:val="24"/>
        </w:rPr>
        <w:t>. It is used to create and modify the structure of database objects in database.</w:t>
      </w:r>
    </w:p>
    <w:p w:rsidR="00C368E2"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9B5FEB">
        <w:rPr>
          <w:rFonts w:ascii="Times New Roman" w:eastAsia="Times New Roman" w:hAnsi="Times New Roman" w:cs="Times New Roman"/>
          <w:b/>
          <w:sz w:val="24"/>
          <w:szCs w:val="24"/>
        </w:rPr>
        <w:t>CREATE</w:t>
      </w:r>
      <w:r w:rsidRPr="000706A7">
        <w:rPr>
          <w:rFonts w:ascii="Times New Roman" w:eastAsia="Times New Roman" w:hAnsi="Times New Roman" w:cs="Times New Roman"/>
          <w:sz w:val="24"/>
          <w:szCs w:val="24"/>
        </w:rPr>
        <w:t xml:space="preserve"> – Creates objects in the database</w:t>
      </w:r>
    </w:p>
    <w:p w:rsidR="00C368E2" w:rsidRDefault="00C368E2" w:rsidP="00C368E2">
      <w:pPr>
        <w:spacing w:before="100" w:beforeAutospacing="1" w:after="100" w:afterAutospacing="1" w:line="240" w:lineRule="auto"/>
      </w:pPr>
      <w:r w:rsidRPr="009B5FEB">
        <w:rPr>
          <w:highlight w:val="yellow"/>
        </w:rPr>
        <w:t xml:space="preserve">CREATE TABLE </w:t>
      </w:r>
      <w:r w:rsidRPr="009B5FEB">
        <w:rPr>
          <w:rStyle w:val="Emphasis"/>
        </w:rPr>
        <w:t>table_name</w:t>
      </w:r>
      <w:r w:rsidRPr="009B5FEB">
        <w:rPr>
          <w:highlight w:val="yellow"/>
        </w:rPr>
        <w:br/>
        <w:t>(</w:t>
      </w:r>
      <w:r w:rsidRPr="009B5FEB">
        <w:rPr>
          <w:highlight w:val="yellow"/>
        </w:rPr>
        <w:br/>
      </w:r>
      <w:r w:rsidRPr="009B5FEB">
        <w:rPr>
          <w:rStyle w:val="Emphasis"/>
        </w:rPr>
        <w:t>column_name1 data_type</w:t>
      </w:r>
      <w:r w:rsidRPr="009B5FEB">
        <w:rPr>
          <w:highlight w:val="yellow"/>
        </w:rPr>
        <w:t>(</w:t>
      </w:r>
      <w:r w:rsidRPr="009B5FEB">
        <w:rPr>
          <w:rStyle w:val="Emphasis"/>
        </w:rPr>
        <w:t>size</w:t>
      </w:r>
      <w:r w:rsidRPr="009B5FEB">
        <w:rPr>
          <w:highlight w:val="yellow"/>
        </w:rPr>
        <w:t>),</w:t>
      </w:r>
      <w:r w:rsidRPr="009B5FEB">
        <w:rPr>
          <w:highlight w:val="yellow"/>
        </w:rPr>
        <w:br/>
      </w:r>
      <w:r w:rsidRPr="009B5FEB">
        <w:rPr>
          <w:rStyle w:val="Emphasis"/>
        </w:rPr>
        <w:t>column_name2 data_type</w:t>
      </w:r>
      <w:r w:rsidRPr="009B5FEB">
        <w:rPr>
          <w:highlight w:val="yellow"/>
        </w:rPr>
        <w:t>(</w:t>
      </w:r>
      <w:r w:rsidRPr="009B5FEB">
        <w:rPr>
          <w:rStyle w:val="Emphasis"/>
        </w:rPr>
        <w:t>size</w:t>
      </w:r>
      <w:r w:rsidRPr="009B5FEB">
        <w:rPr>
          <w:highlight w:val="yellow"/>
        </w:rPr>
        <w:t>),</w:t>
      </w:r>
      <w:r w:rsidRPr="009B5FEB">
        <w:rPr>
          <w:highlight w:val="yellow"/>
        </w:rPr>
        <w:br/>
      </w:r>
      <w:r w:rsidRPr="009B5FEB">
        <w:rPr>
          <w:rStyle w:val="Emphasis"/>
        </w:rPr>
        <w:t>column_name3 data_type</w:t>
      </w:r>
      <w:r w:rsidRPr="009B5FEB">
        <w:rPr>
          <w:highlight w:val="yellow"/>
        </w:rPr>
        <w:t>(</w:t>
      </w:r>
      <w:r w:rsidRPr="009B5FEB">
        <w:rPr>
          <w:rStyle w:val="Emphasis"/>
        </w:rPr>
        <w:t>size</w:t>
      </w:r>
      <w:r w:rsidRPr="009B5FEB">
        <w:rPr>
          <w:highlight w:val="yellow"/>
        </w:rPr>
        <w:t>),</w:t>
      </w:r>
      <w:r w:rsidRPr="009B5FEB">
        <w:rPr>
          <w:highlight w:val="yellow"/>
        </w:rPr>
        <w:br/>
        <w:t>....</w:t>
      </w:r>
      <w:r w:rsidRPr="009B5FEB">
        <w:rPr>
          <w:highlight w:val="yellow"/>
        </w:rPr>
        <w:br/>
        <w:t>);</w:t>
      </w:r>
    </w:p>
    <w:p w:rsidR="00C368E2" w:rsidRDefault="00C368E2" w:rsidP="00C368E2">
      <w:pPr>
        <w:spacing w:before="100" w:beforeAutospacing="1" w:after="100" w:afterAutospacing="1" w:line="240" w:lineRule="auto"/>
      </w:pPr>
      <w:r>
        <w:t>Ex: CREATE TABLE Persons</w:t>
      </w:r>
      <w:r>
        <w:br/>
        <w:t>(</w:t>
      </w:r>
      <w:r>
        <w:br/>
        <w:t>PersonIDint,</w:t>
      </w:r>
      <w:r>
        <w:br/>
        <w:t>LastName varchar(255),</w:t>
      </w:r>
      <w:r>
        <w:br/>
        <w:t>FirstName varchar(255),</w:t>
      </w:r>
      <w:r>
        <w:br/>
        <w:t>Address varchar(255),</w:t>
      </w:r>
      <w:r>
        <w:br/>
        <w:t>City varchar(255)</w:t>
      </w:r>
      <w:r>
        <w:br/>
        <w:t>);</w:t>
      </w:r>
    </w:p>
    <w:p w:rsidR="00C368E2"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0706A7">
        <w:rPr>
          <w:rFonts w:ascii="Times New Roman" w:eastAsia="Times New Roman" w:hAnsi="Times New Roman" w:cs="Times New Roman"/>
          <w:sz w:val="24"/>
          <w:szCs w:val="24"/>
        </w:rPr>
        <w:br/>
      </w:r>
      <w:r w:rsidRPr="009B5FEB">
        <w:rPr>
          <w:rFonts w:ascii="Times New Roman" w:eastAsia="Times New Roman" w:hAnsi="Times New Roman" w:cs="Times New Roman"/>
          <w:b/>
          <w:sz w:val="24"/>
          <w:szCs w:val="24"/>
        </w:rPr>
        <w:t>ALTER</w:t>
      </w:r>
      <w:r w:rsidRPr="000706A7">
        <w:rPr>
          <w:rFonts w:ascii="Times New Roman" w:eastAsia="Times New Roman" w:hAnsi="Times New Roman" w:cs="Times New Roman"/>
          <w:sz w:val="24"/>
          <w:szCs w:val="24"/>
        </w:rPr>
        <w:t xml:space="preserve"> – Alters objects of the database</w:t>
      </w:r>
    </w:p>
    <w:p w:rsidR="00C368E2" w:rsidRPr="009B5FEB"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9B5FEB">
        <w:rPr>
          <w:rFonts w:ascii="Times New Roman" w:eastAsia="Times New Roman" w:hAnsi="Times New Roman" w:cs="Times New Roman"/>
          <w:sz w:val="24"/>
          <w:szCs w:val="24"/>
        </w:rPr>
        <w:t>To add a column in a table, use the following syntax:</w:t>
      </w:r>
    </w:p>
    <w:p w:rsidR="00C368E2" w:rsidRDefault="00C368E2" w:rsidP="00C368E2">
      <w:pPr>
        <w:spacing w:after="0" w:line="240" w:lineRule="auto"/>
        <w:rPr>
          <w:rFonts w:ascii="Times New Roman" w:eastAsia="Times New Roman" w:hAnsi="Times New Roman" w:cs="Times New Roman"/>
          <w:sz w:val="24"/>
          <w:szCs w:val="24"/>
        </w:rPr>
      </w:pPr>
      <w:r w:rsidRPr="009B5FEB">
        <w:rPr>
          <w:rFonts w:ascii="Times New Roman" w:eastAsia="Times New Roman" w:hAnsi="Times New Roman" w:cs="Times New Roman"/>
          <w:sz w:val="24"/>
          <w:szCs w:val="24"/>
        </w:rPr>
        <w:t>ALTER TABLE table_name</w:t>
      </w:r>
      <w:r w:rsidRPr="009B5FEB">
        <w:rPr>
          <w:rFonts w:ascii="Times New Roman" w:eastAsia="Times New Roman" w:hAnsi="Times New Roman" w:cs="Times New Roman"/>
          <w:sz w:val="24"/>
          <w:szCs w:val="24"/>
        </w:rPr>
        <w:br/>
        <w:t>ADD column_name datatype</w:t>
      </w:r>
    </w:p>
    <w:p w:rsidR="00C368E2" w:rsidRDefault="00C368E2" w:rsidP="00C368E2">
      <w:pPr>
        <w:spacing w:after="0" w:line="240" w:lineRule="auto"/>
        <w:rPr>
          <w:rFonts w:ascii="Times New Roman" w:eastAsia="Times New Roman" w:hAnsi="Times New Roman" w:cs="Times New Roman"/>
          <w:sz w:val="24"/>
          <w:szCs w:val="24"/>
        </w:rPr>
      </w:pPr>
    </w:p>
    <w:p w:rsidR="00C368E2" w:rsidRPr="009B5FEB" w:rsidRDefault="00C368E2" w:rsidP="00C368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 </w:t>
      </w:r>
      <w:r>
        <w:t>ALTER TABLE Persons ADD DateOfBirth date</w:t>
      </w:r>
    </w:p>
    <w:p w:rsidR="00C368E2" w:rsidRPr="009B5FEB"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9B5FEB">
        <w:rPr>
          <w:rFonts w:ascii="Times New Roman" w:eastAsia="Times New Roman" w:hAnsi="Times New Roman" w:cs="Times New Roman"/>
          <w:sz w:val="24"/>
          <w:szCs w:val="24"/>
        </w:rPr>
        <w:t>To delete a column in a table, use the following syntax (notice that some database systems don't allow deleting a column):</w:t>
      </w:r>
    </w:p>
    <w:p w:rsidR="00C368E2" w:rsidRPr="009B5FEB" w:rsidRDefault="00C368E2" w:rsidP="00C368E2">
      <w:pPr>
        <w:spacing w:after="0" w:line="240" w:lineRule="auto"/>
        <w:rPr>
          <w:rFonts w:ascii="Times New Roman" w:eastAsia="Times New Roman" w:hAnsi="Times New Roman" w:cs="Times New Roman"/>
          <w:sz w:val="24"/>
          <w:szCs w:val="24"/>
        </w:rPr>
      </w:pPr>
      <w:r w:rsidRPr="009B5FEB">
        <w:rPr>
          <w:rFonts w:ascii="Times New Roman" w:eastAsia="Times New Roman" w:hAnsi="Times New Roman" w:cs="Times New Roman"/>
          <w:sz w:val="24"/>
          <w:szCs w:val="24"/>
        </w:rPr>
        <w:lastRenderedPageBreak/>
        <w:t>ALTER TABLE table_name</w:t>
      </w:r>
      <w:r w:rsidRPr="009B5FEB">
        <w:rPr>
          <w:rFonts w:ascii="Times New Roman" w:eastAsia="Times New Roman" w:hAnsi="Times New Roman" w:cs="Times New Roman"/>
          <w:sz w:val="24"/>
          <w:szCs w:val="24"/>
        </w:rPr>
        <w:br/>
        <w:t>DROP COLUMN column_name</w:t>
      </w:r>
    </w:p>
    <w:p w:rsidR="00C368E2" w:rsidRPr="009B5FEB"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9B5FEB">
        <w:rPr>
          <w:rFonts w:ascii="Times New Roman" w:eastAsia="Times New Roman" w:hAnsi="Times New Roman" w:cs="Times New Roman"/>
          <w:sz w:val="24"/>
          <w:szCs w:val="24"/>
        </w:rPr>
        <w:t>To change the data type of a column in a table, use the following syntax:</w:t>
      </w:r>
    </w:p>
    <w:p w:rsidR="00C368E2" w:rsidRPr="009B5FEB" w:rsidRDefault="00C368E2" w:rsidP="00C368E2">
      <w:pPr>
        <w:spacing w:before="100" w:beforeAutospacing="1" w:after="100" w:afterAutospacing="1" w:line="240" w:lineRule="auto"/>
        <w:rPr>
          <w:rFonts w:ascii="Times New Roman" w:eastAsia="Times New Roman" w:hAnsi="Times New Roman" w:cs="Times New Roman"/>
          <w:i/>
          <w:sz w:val="24"/>
          <w:szCs w:val="24"/>
        </w:rPr>
      </w:pPr>
      <w:r w:rsidRPr="009B5FEB">
        <w:rPr>
          <w:rFonts w:ascii="Times New Roman" w:eastAsia="Times New Roman" w:hAnsi="Times New Roman" w:cs="Times New Roman"/>
          <w:bCs/>
          <w:i/>
          <w:sz w:val="24"/>
          <w:szCs w:val="24"/>
        </w:rPr>
        <w:t>SQL Server / MS Access:</w:t>
      </w:r>
    </w:p>
    <w:p w:rsidR="00C368E2" w:rsidRPr="009B5FEB" w:rsidRDefault="00C368E2" w:rsidP="00C368E2">
      <w:pPr>
        <w:spacing w:after="0" w:line="240" w:lineRule="auto"/>
        <w:rPr>
          <w:rFonts w:ascii="Times New Roman" w:eastAsia="Times New Roman" w:hAnsi="Times New Roman" w:cs="Times New Roman"/>
          <w:sz w:val="24"/>
          <w:szCs w:val="24"/>
        </w:rPr>
      </w:pPr>
      <w:r w:rsidRPr="009B5FEB">
        <w:rPr>
          <w:rFonts w:ascii="Times New Roman" w:eastAsia="Times New Roman" w:hAnsi="Times New Roman" w:cs="Times New Roman"/>
          <w:sz w:val="24"/>
          <w:szCs w:val="24"/>
        </w:rPr>
        <w:t>ALTER TABLE table_name</w:t>
      </w:r>
      <w:r w:rsidRPr="009B5FEB">
        <w:rPr>
          <w:rFonts w:ascii="Times New Roman" w:eastAsia="Times New Roman" w:hAnsi="Times New Roman" w:cs="Times New Roman"/>
          <w:sz w:val="24"/>
          <w:szCs w:val="24"/>
        </w:rPr>
        <w:br/>
        <w:t>ALTER COLUMN column_name datatype</w:t>
      </w:r>
    </w:p>
    <w:p w:rsidR="00C368E2" w:rsidRPr="009B5FEB" w:rsidRDefault="00C368E2" w:rsidP="00C368E2">
      <w:pPr>
        <w:spacing w:before="100" w:beforeAutospacing="1" w:after="100" w:afterAutospacing="1" w:line="240" w:lineRule="auto"/>
        <w:rPr>
          <w:rFonts w:ascii="Times New Roman" w:eastAsia="Times New Roman" w:hAnsi="Times New Roman" w:cs="Times New Roman"/>
          <w:i/>
          <w:sz w:val="24"/>
          <w:szCs w:val="24"/>
        </w:rPr>
      </w:pPr>
      <w:r w:rsidRPr="009B5FEB">
        <w:rPr>
          <w:rFonts w:ascii="Times New Roman" w:eastAsia="Times New Roman" w:hAnsi="Times New Roman" w:cs="Times New Roman"/>
          <w:bCs/>
          <w:i/>
          <w:sz w:val="24"/>
          <w:szCs w:val="24"/>
        </w:rPr>
        <w:t>My SQL / Oracle (prior version 10G):</w:t>
      </w:r>
    </w:p>
    <w:p w:rsidR="00C368E2" w:rsidRPr="009B5FEB" w:rsidRDefault="00C368E2" w:rsidP="00C368E2">
      <w:pPr>
        <w:spacing w:after="0" w:line="240" w:lineRule="auto"/>
        <w:rPr>
          <w:rFonts w:ascii="Times New Roman" w:eastAsia="Times New Roman" w:hAnsi="Times New Roman" w:cs="Times New Roman"/>
          <w:sz w:val="24"/>
          <w:szCs w:val="24"/>
        </w:rPr>
      </w:pPr>
      <w:r w:rsidRPr="009B5FEB">
        <w:rPr>
          <w:rFonts w:ascii="Times New Roman" w:eastAsia="Times New Roman" w:hAnsi="Times New Roman" w:cs="Times New Roman"/>
          <w:sz w:val="24"/>
          <w:szCs w:val="24"/>
        </w:rPr>
        <w:t>ALTER TABLE table_name</w:t>
      </w:r>
      <w:r w:rsidRPr="009B5FEB">
        <w:rPr>
          <w:rFonts w:ascii="Times New Roman" w:eastAsia="Times New Roman" w:hAnsi="Times New Roman" w:cs="Times New Roman"/>
          <w:sz w:val="24"/>
          <w:szCs w:val="24"/>
        </w:rPr>
        <w:br/>
        <w:t>MODIFY COLUMN column_name datatype</w:t>
      </w:r>
    </w:p>
    <w:p w:rsidR="00C368E2" w:rsidRPr="009B5FEB" w:rsidRDefault="00C368E2" w:rsidP="00C368E2">
      <w:pPr>
        <w:spacing w:before="100" w:beforeAutospacing="1" w:after="100" w:afterAutospacing="1" w:line="240" w:lineRule="auto"/>
        <w:rPr>
          <w:rFonts w:ascii="Times New Roman" w:eastAsia="Times New Roman" w:hAnsi="Times New Roman" w:cs="Times New Roman"/>
          <w:i/>
          <w:sz w:val="24"/>
          <w:szCs w:val="24"/>
        </w:rPr>
      </w:pPr>
      <w:r w:rsidRPr="009B5FEB">
        <w:rPr>
          <w:rFonts w:ascii="Times New Roman" w:eastAsia="Times New Roman" w:hAnsi="Times New Roman" w:cs="Times New Roman"/>
          <w:bCs/>
          <w:i/>
          <w:sz w:val="24"/>
          <w:szCs w:val="24"/>
        </w:rPr>
        <w:t>Oracle 10G and later:</w:t>
      </w:r>
    </w:p>
    <w:p w:rsidR="00C368E2" w:rsidRPr="009B5FEB" w:rsidRDefault="00C368E2" w:rsidP="00C368E2">
      <w:pPr>
        <w:spacing w:after="0" w:line="240" w:lineRule="auto"/>
        <w:rPr>
          <w:rFonts w:ascii="Times New Roman" w:eastAsia="Times New Roman" w:hAnsi="Times New Roman" w:cs="Times New Roman"/>
          <w:sz w:val="24"/>
          <w:szCs w:val="24"/>
        </w:rPr>
      </w:pPr>
      <w:r w:rsidRPr="009B5FEB">
        <w:rPr>
          <w:rFonts w:ascii="Times New Roman" w:eastAsia="Times New Roman" w:hAnsi="Times New Roman" w:cs="Times New Roman"/>
          <w:sz w:val="24"/>
          <w:szCs w:val="24"/>
        </w:rPr>
        <w:t>ALTER TABLE table_name</w:t>
      </w:r>
      <w:r w:rsidRPr="009B5FEB">
        <w:rPr>
          <w:rFonts w:ascii="Times New Roman" w:eastAsia="Times New Roman" w:hAnsi="Times New Roman" w:cs="Times New Roman"/>
          <w:sz w:val="24"/>
          <w:szCs w:val="24"/>
        </w:rPr>
        <w:br/>
        <w:t>MODIFY column_name datatype</w:t>
      </w:r>
    </w:p>
    <w:p w:rsidR="00C368E2"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0706A7">
        <w:rPr>
          <w:rFonts w:ascii="Times New Roman" w:eastAsia="Times New Roman" w:hAnsi="Times New Roman" w:cs="Times New Roman"/>
          <w:sz w:val="24"/>
          <w:szCs w:val="24"/>
        </w:rPr>
        <w:br/>
      </w:r>
      <w:r w:rsidRPr="00E24939">
        <w:rPr>
          <w:rFonts w:ascii="Times New Roman" w:eastAsia="Times New Roman" w:hAnsi="Times New Roman" w:cs="Times New Roman"/>
          <w:b/>
          <w:sz w:val="24"/>
          <w:szCs w:val="24"/>
        </w:rPr>
        <w:t>DROP</w:t>
      </w:r>
      <w:r w:rsidRPr="000706A7">
        <w:rPr>
          <w:rFonts w:ascii="Times New Roman" w:eastAsia="Times New Roman" w:hAnsi="Times New Roman" w:cs="Times New Roman"/>
          <w:sz w:val="24"/>
          <w:szCs w:val="24"/>
        </w:rPr>
        <w:t xml:space="preserve"> – Deletes objects of the database</w:t>
      </w:r>
    </w:p>
    <w:p w:rsidR="00C368E2" w:rsidRDefault="00C368E2" w:rsidP="00C368E2">
      <w:pPr>
        <w:spacing w:before="100" w:beforeAutospacing="1" w:after="100" w:afterAutospacing="1" w:line="240" w:lineRule="auto"/>
      </w:pPr>
      <w:r w:rsidRPr="00E24939">
        <w:rPr>
          <w:highlight w:val="yellow"/>
        </w:rPr>
        <w:t>Indexes, tables, and databases can easily be deleted/removed with the DROP statement.</w:t>
      </w:r>
    </w:p>
    <w:p w:rsidR="00C368E2" w:rsidRPr="00E24939" w:rsidRDefault="00C368E2" w:rsidP="00C368E2">
      <w:pPr>
        <w:pStyle w:val="Heading2"/>
        <w:rPr>
          <w:b w:val="0"/>
          <w:i/>
          <w:sz w:val="20"/>
          <w:szCs w:val="20"/>
        </w:rPr>
      </w:pPr>
      <w:r w:rsidRPr="00E24939">
        <w:rPr>
          <w:b w:val="0"/>
          <w:i/>
          <w:sz w:val="20"/>
          <w:szCs w:val="20"/>
        </w:rPr>
        <w:t>The DROP INDEX Statement</w:t>
      </w:r>
      <w:r>
        <w:rPr>
          <w:b w:val="0"/>
          <w:i/>
          <w:sz w:val="20"/>
          <w:szCs w:val="20"/>
        </w:rPr>
        <w:t>:</w:t>
      </w:r>
    </w:p>
    <w:p w:rsidR="00C368E2" w:rsidRDefault="00C368E2" w:rsidP="00C368E2">
      <w:pPr>
        <w:pStyle w:val="NormalWeb"/>
      </w:pPr>
      <w:r>
        <w:t>The DROP INDEX statement is used to delete an index in a table.</w:t>
      </w:r>
    </w:p>
    <w:p w:rsidR="00C368E2" w:rsidRPr="00E24939" w:rsidRDefault="00C368E2" w:rsidP="00C368E2">
      <w:pPr>
        <w:pStyle w:val="Heading2"/>
        <w:rPr>
          <w:b w:val="0"/>
          <w:i/>
          <w:sz w:val="20"/>
          <w:szCs w:val="20"/>
        </w:rPr>
      </w:pPr>
      <w:r w:rsidRPr="00E24939">
        <w:rPr>
          <w:b w:val="0"/>
          <w:i/>
          <w:sz w:val="20"/>
          <w:szCs w:val="20"/>
        </w:rPr>
        <w:t>DROP INDEX Syntax for MS Access:</w:t>
      </w:r>
    </w:p>
    <w:p w:rsidR="00C368E2" w:rsidRDefault="00C368E2" w:rsidP="00C368E2">
      <w:r w:rsidRPr="00E24939">
        <w:rPr>
          <w:highlight w:val="yellow"/>
        </w:rPr>
        <w:t>DROP INDEX index_name ON table_name</w:t>
      </w:r>
    </w:p>
    <w:p w:rsidR="00C368E2" w:rsidRPr="00E24939" w:rsidRDefault="00C368E2" w:rsidP="00C368E2">
      <w:pPr>
        <w:pStyle w:val="Heading2"/>
        <w:rPr>
          <w:b w:val="0"/>
          <w:i/>
          <w:sz w:val="20"/>
          <w:szCs w:val="20"/>
        </w:rPr>
      </w:pPr>
      <w:r w:rsidRPr="00E24939">
        <w:rPr>
          <w:b w:val="0"/>
          <w:i/>
          <w:sz w:val="20"/>
          <w:szCs w:val="20"/>
        </w:rPr>
        <w:t>DROP INDEX Syntax for MS SQL Server:</w:t>
      </w:r>
    </w:p>
    <w:p w:rsidR="00C368E2" w:rsidRDefault="00C368E2" w:rsidP="00C368E2">
      <w:r w:rsidRPr="00E24939">
        <w:rPr>
          <w:highlight w:val="yellow"/>
        </w:rPr>
        <w:t>DROP INDEX table_name.index_name</w:t>
      </w:r>
    </w:p>
    <w:p w:rsidR="00C368E2" w:rsidRPr="00E24939" w:rsidRDefault="00C368E2" w:rsidP="00C368E2">
      <w:pPr>
        <w:pStyle w:val="Heading2"/>
        <w:rPr>
          <w:b w:val="0"/>
          <w:i/>
          <w:sz w:val="20"/>
          <w:szCs w:val="20"/>
        </w:rPr>
      </w:pPr>
      <w:r w:rsidRPr="00E24939">
        <w:rPr>
          <w:b w:val="0"/>
          <w:i/>
          <w:sz w:val="20"/>
          <w:szCs w:val="20"/>
        </w:rPr>
        <w:t>DROP INDEX Syntax for DB2/Oracle:</w:t>
      </w:r>
    </w:p>
    <w:p w:rsidR="00C368E2" w:rsidRDefault="00C368E2" w:rsidP="00C368E2">
      <w:r w:rsidRPr="00E24939">
        <w:rPr>
          <w:highlight w:val="yellow"/>
        </w:rPr>
        <w:t>DROP INDEX index_name</w:t>
      </w:r>
    </w:p>
    <w:p w:rsidR="00C368E2" w:rsidRPr="00E24939" w:rsidRDefault="00C368E2" w:rsidP="00C368E2">
      <w:pPr>
        <w:pStyle w:val="Heading2"/>
        <w:rPr>
          <w:b w:val="0"/>
          <w:i/>
          <w:sz w:val="20"/>
          <w:szCs w:val="20"/>
        </w:rPr>
      </w:pPr>
      <w:r w:rsidRPr="00E24939">
        <w:rPr>
          <w:b w:val="0"/>
          <w:i/>
          <w:sz w:val="20"/>
          <w:szCs w:val="20"/>
        </w:rPr>
        <w:t>DROP INDEX Syntax for MySQL:</w:t>
      </w:r>
    </w:p>
    <w:p w:rsidR="00C368E2" w:rsidRDefault="00C368E2" w:rsidP="00C368E2">
      <w:r w:rsidRPr="00E24939">
        <w:rPr>
          <w:highlight w:val="yellow"/>
        </w:rPr>
        <w:t>ALTER TABLE table_name DROP INDEX index_name</w:t>
      </w:r>
    </w:p>
    <w:p w:rsidR="00C368E2" w:rsidRPr="00E24939" w:rsidRDefault="00C368E2" w:rsidP="00C368E2">
      <w:pPr>
        <w:pStyle w:val="Heading2"/>
        <w:rPr>
          <w:b w:val="0"/>
          <w:i/>
          <w:sz w:val="20"/>
          <w:szCs w:val="20"/>
        </w:rPr>
      </w:pPr>
      <w:r w:rsidRPr="00E24939">
        <w:rPr>
          <w:b w:val="0"/>
          <w:i/>
          <w:sz w:val="20"/>
          <w:szCs w:val="20"/>
        </w:rPr>
        <w:t>The DROP TABLE Statement</w:t>
      </w:r>
    </w:p>
    <w:p w:rsidR="00C368E2" w:rsidRDefault="00C368E2" w:rsidP="00C368E2">
      <w:pPr>
        <w:pStyle w:val="NormalWeb"/>
      </w:pPr>
      <w:r>
        <w:lastRenderedPageBreak/>
        <w:t>The DROP TABLE statement is used to delete a table.</w:t>
      </w:r>
    </w:p>
    <w:p w:rsidR="00C368E2" w:rsidRDefault="00C368E2" w:rsidP="00C368E2">
      <w:r w:rsidRPr="00E24939">
        <w:rPr>
          <w:highlight w:val="yellow"/>
        </w:rPr>
        <w:t>DROP TABLE table_name</w:t>
      </w:r>
    </w:p>
    <w:p w:rsidR="00C368E2" w:rsidRPr="00E24939" w:rsidRDefault="00C368E2" w:rsidP="00C368E2">
      <w:pPr>
        <w:pStyle w:val="Heading2"/>
        <w:rPr>
          <w:b w:val="0"/>
          <w:i/>
          <w:sz w:val="20"/>
          <w:szCs w:val="20"/>
        </w:rPr>
      </w:pPr>
      <w:r w:rsidRPr="00E24939">
        <w:rPr>
          <w:b w:val="0"/>
          <w:i/>
          <w:sz w:val="20"/>
          <w:szCs w:val="20"/>
        </w:rPr>
        <w:t>The DROP DATABASE Statement</w:t>
      </w:r>
    </w:p>
    <w:p w:rsidR="00C368E2" w:rsidRDefault="00C368E2" w:rsidP="00C368E2">
      <w:pPr>
        <w:pStyle w:val="NormalWeb"/>
      </w:pPr>
      <w:r>
        <w:t>The DROP DATABASE statement is used to delete a database.</w:t>
      </w:r>
    </w:p>
    <w:p w:rsidR="00C368E2" w:rsidRDefault="00C368E2" w:rsidP="00C368E2">
      <w:r w:rsidRPr="00E24939">
        <w:rPr>
          <w:highlight w:val="yellow"/>
        </w:rPr>
        <w:t>DROP DATABASE database_name</w:t>
      </w:r>
    </w:p>
    <w:p w:rsidR="00C368E2" w:rsidRDefault="00F760EC" w:rsidP="00C368E2">
      <w:r>
        <w:pict>
          <v:rect id="_x0000_i1026" style="width:0;height:1.5pt" o:hralign="center" o:hrstd="t" o:hr="t" fillcolor="#a0a0a0" stroked="f"/>
        </w:pict>
      </w:r>
    </w:p>
    <w:p w:rsidR="00C368E2"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0706A7">
        <w:rPr>
          <w:rFonts w:ascii="Times New Roman" w:eastAsia="Times New Roman" w:hAnsi="Times New Roman" w:cs="Times New Roman"/>
          <w:sz w:val="24"/>
          <w:szCs w:val="24"/>
        </w:rPr>
        <w:br/>
      </w:r>
      <w:r w:rsidRPr="008D3453">
        <w:rPr>
          <w:rFonts w:ascii="Times New Roman" w:eastAsia="Times New Roman" w:hAnsi="Times New Roman" w:cs="Times New Roman"/>
          <w:b/>
          <w:sz w:val="24"/>
          <w:szCs w:val="24"/>
        </w:rPr>
        <w:t>TRUNCATE</w:t>
      </w:r>
      <w:r w:rsidRPr="000706A7">
        <w:rPr>
          <w:rFonts w:ascii="Times New Roman" w:eastAsia="Times New Roman" w:hAnsi="Times New Roman" w:cs="Times New Roman"/>
          <w:sz w:val="24"/>
          <w:szCs w:val="24"/>
        </w:rPr>
        <w:t xml:space="preserve"> – Deletes all records from a table and resets table identity to initial value.</w:t>
      </w:r>
      <w:r>
        <w:rPr>
          <w:rFonts w:ascii="Times New Roman" w:eastAsia="Times New Roman" w:hAnsi="Times New Roman" w:cs="Times New Roman"/>
          <w:sz w:val="24"/>
          <w:szCs w:val="24"/>
        </w:rPr>
        <w:t xml:space="preserve"> OR R</w:t>
      </w:r>
      <w:r w:rsidRPr="002B4AE6">
        <w:rPr>
          <w:rFonts w:ascii="Times New Roman" w:eastAsia="Times New Roman" w:hAnsi="Times New Roman" w:cs="Times New Roman"/>
          <w:sz w:val="24"/>
          <w:szCs w:val="24"/>
        </w:rPr>
        <w:t xml:space="preserve">emove all records from a table, including all spaces allocated for the records are removed </w:t>
      </w:r>
    </w:p>
    <w:p w:rsidR="00C368E2" w:rsidRPr="00E24939" w:rsidRDefault="00C368E2" w:rsidP="00C368E2">
      <w:pPr>
        <w:pStyle w:val="Heading2"/>
        <w:rPr>
          <w:b w:val="0"/>
          <w:i/>
          <w:sz w:val="20"/>
          <w:szCs w:val="20"/>
        </w:rPr>
      </w:pPr>
      <w:r w:rsidRPr="00E24939">
        <w:rPr>
          <w:b w:val="0"/>
          <w:i/>
          <w:sz w:val="20"/>
          <w:szCs w:val="20"/>
        </w:rPr>
        <w:t>The TRUNCATE TABLE Statement</w:t>
      </w:r>
    </w:p>
    <w:p w:rsidR="00C368E2" w:rsidRDefault="00C368E2" w:rsidP="00C368E2">
      <w:pPr>
        <w:pStyle w:val="NormalWeb"/>
      </w:pPr>
      <w:r w:rsidRPr="00023317">
        <w:rPr>
          <w:highlight w:val="yellow"/>
        </w:rPr>
        <w:t xml:space="preserve">What if we only want to delete the data inside the </w:t>
      </w:r>
      <w:r>
        <w:rPr>
          <w:highlight w:val="yellow"/>
        </w:rPr>
        <w:t>table, and not the table itself ?</w:t>
      </w:r>
    </w:p>
    <w:p w:rsidR="00C368E2" w:rsidRDefault="00C368E2" w:rsidP="00C368E2">
      <w:pPr>
        <w:pStyle w:val="NormalWeb"/>
      </w:pPr>
      <w:r>
        <w:t>Then, use the TRUNCATE TABLE statement:</w:t>
      </w:r>
    </w:p>
    <w:p w:rsidR="00C368E2" w:rsidRPr="008D3453" w:rsidRDefault="00C368E2" w:rsidP="00C368E2">
      <w:r w:rsidRPr="00023317">
        <w:rPr>
          <w:highlight w:val="yellow"/>
        </w:rPr>
        <w:t>TRUNCATE TABLE table_name</w:t>
      </w:r>
    </w:p>
    <w:p w:rsidR="00C368E2"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8D3453">
        <w:rPr>
          <w:rFonts w:ascii="Times New Roman" w:eastAsia="Times New Roman" w:hAnsi="Times New Roman" w:cs="Times New Roman"/>
          <w:b/>
          <w:sz w:val="24"/>
          <w:szCs w:val="24"/>
        </w:rPr>
        <w:t>RENAME</w:t>
      </w:r>
      <w:r>
        <w:rPr>
          <w:rFonts w:ascii="Times New Roman" w:eastAsia="Times New Roman" w:hAnsi="Times New Roman" w:cs="Times New Roman"/>
          <w:sz w:val="24"/>
          <w:szCs w:val="24"/>
        </w:rPr>
        <w:t xml:space="preserve"> - R</w:t>
      </w:r>
      <w:r w:rsidRPr="002B4AE6">
        <w:rPr>
          <w:rFonts w:ascii="Times New Roman" w:eastAsia="Times New Roman" w:hAnsi="Times New Roman" w:cs="Times New Roman"/>
          <w:sz w:val="24"/>
          <w:szCs w:val="24"/>
        </w:rPr>
        <w:t>ename an object</w:t>
      </w:r>
    </w:p>
    <w:p w:rsidR="00C368E2" w:rsidRPr="008D3453" w:rsidRDefault="00C368E2" w:rsidP="00C368E2">
      <w:pPr>
        <w:rPr>
          <w:highlight w:val="yellow"/>
        </w:rPr>
      </w:pPr>
      <w:r w:rsidRPr="008D3453">
        <w:rPr>
          <w:highlight w:val="yellow"/>
        </w:rPr>
        <w:t>RENAME TABLE old_table TO new_table;</w:t>
      </w:r>
    </w:p>
    <w:p w:rsidR="00C368E2" w:rsidRDefault="00C368E2" w:rsidP="00C368E2">
      <w:pPr>
        <w:rPr>
          <w:highlight w:val="yellow"/>
        </w:rPr>
      </w:pPr>
      <w:r w:rsidRPr="00BD1DBF">
        <w:rPr>
          <w:highlight w:val="yellow"/>
        </w:rPr>
        <w:t>ALTER TABLE old_table RENAME new_table;</w:t>
      </w:r>
    </w:p>
    <w:p w:rsidR="00C368E2" w:rsidRPr="00BD1DBF" w:rsidRDefault="00C368E2" w:rsidP="00C368E2">
      <w:pPr>
        <w:pStyle w:val="HTMLPreformatted"/>
        <w:rPr>
          <w:rFonts w:ascii="Times New Roman" w:hAnsi="Times New Roman" w:cs="Times New Roman"/>
          <w:sz w:val="24"/>
          <w:szCs w:val="24"/>
        </w:rPr>
      </w:pPr>
      <w:r w:rsidRPr="00BD1DBF">
        <w:rPr>
          <w:rFonts w:ascii="Times New Roman" w:hAnsi="Times New Roman" w:cs="Times New Roman"/>
          <w:sz w:val="24"/>
          <w:szCs w:val="24"/>
        </w:rPr>
        <w:t>Ex: RENAME TABLE old_table TO tmp_table,</w:t>
      </w:r>
    </w:p>
    <w:p w:rsidR="00C368E2" w:rsidRPr="00BD1DBF"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D1DBF">
        <w:rPr>
          <w:rFonts w:ascii="Times New Roman" w:eastAsia="Times New Roman" w:hAnsi="Times New Roman" w:cs="Times New Roman"/>
          <w:sz w:val="24"/>
          <w:szCs w:val="24"/>
        </w:rPr>
        <w:t>new_table TO old_table,</w:t>
      </w:r>
    </w:p>
    <w:p w:rsidR="00C368E2" w:rsidRPr="00BD1DBF"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D1DBF">
        <w:rPr>
          <w:rFonts w:ascii="Times New Roman" w:eastAsia="Times New Roman" w:hAnsi="Times New Roman" w:cs="Times New Roman"/>
          <w:sz w:val="24"/>
          <w:szCs w:val="24"/>
        </w:rPr>
        <w:t>tmp_table TO new_table;</w:t>
      </w:r>
    </w:p>
    <w:p w:rsidR="00C368E2" w:rsidRDefault="00C368E2" w:rsidP="00C368E2">
      <w:pPr>
        <w:spacing w:before="100" w:beforeAutospacing="1" w:after="100" w:afterAutospacing="1" w:line="240" w:lineRule="auto"/>
        <w:rPr>
          <w:rFonts w:ascii="Times New Roman" w:eastAsia="Times New Roman" w:hAnsi="Times New Roman" w:cs="Times New Roman"/>
          <w:sz w:val="24"/>
          <w:szCs w:val="24"/>
        </w:rPr>
      </w:pPr>
    </w:p>
    <w:p w:rsidR="00C368E2" w:rsidRPr="00BB3E97" w:rsidRDefault="00C368E2" w:rsidP="0061448B">
      <w:pPr>
        <w:pStyle w:val="Heading1"/>
        <w:rPr>
          <w:rFonts w:eastAsia="Times New Roman"/>
        </w:rPr>
      </w:pPr>
      <w:r w:rsidRPr="00BB3E97">
        <w:rPr>
          <w:rFonts w:eastAsia="Times New Roman"/>
        </w:rPr>
        <w:t>DML</w:t>
      </w:r>
    </w:p>
    <w:p w:rsidR="00C368E2" w:rsidRPr="000706A7" w:rsidRDefault="00C368E2" w:rsidP="00C368E2">
      <w:pPr>
        <w:spacing w:before="100" w:beforeAutospacing="1" w:after="100" w:afterAutospacing="1" w:line="240" w:lineRule="auto"/>
        <w:jc w:val="both"/>
        <w:rPr>
          <w:rFonts w:ascii="Times New Roman" w:eastAsia="Times New Roman" w:hAnsi="Times New Roman" w:cs="Times New Roman"/>
          <w:sz w:val="24"/>
          <w:szCs w:val="24"/>
        </w:rPr>
      </w:pPr>
      <w:r w:rsidRPr="000706A7">
        <w:rPr>
          <w:rFonts w:ascii="Times New Roman" w:eastAsia="Times New Roman" w:hAnsi="Times New Roman" w:cs="Times New Roman"/>
          <w:sz w:val="24"/>
          <w:szCs w:val="24"/>
        </w:rPr>
        <w:t xml:space="preserve">DML is abbreviation of </w:t>
      </w:r>
      <w:r w:rsidRPr="000706A7">
        <w:rPr>
          <w:rFonts w:ascii="Times New Roman" w:eastAsia="Times New Roman" w:hAnsi="Times New Roman" w:cs="Times New Roman"/>
          <w:b/>
          <w:bCs/>
          <w:sz w:val="24"/>
          <w:szCs w:val="24"/>
        </w:rPr>
        <w:t>Data Manipulation Language</w:t>
      </w:r>
      <w:r w:rsidRPr="000706A7">
        <w:rPr>
          <w:rFonts w:ascii="Times New Roman" w:eastAsia="Times New Roman" w:hAnsi="Times New Roman" w:cs="Times New Roman"/>
          <w:sz w:val="24"/>
          <w:szCs w:val="24"/>
        </w:rPr>
        <w:t>. It is used to retrieve, store, modify, delete, insert and update data in database.</w:t>
      </w:r>
    </w:p>
    <w:p w:rsidR="00C368E2" w:rsidRDefault="00C368E2" w:rsidP="00C368E2">
      <w:pPr>
        <w:rPr>
          <w:rFonts w:ascii="Times New Roman" w:eastAsia="Times New Roman" w:hAnsi="Times New Roman" w:cs="Times New Roman"/>
          <w:sz w:val="24"/>
          <w:szCs w:val="24"/>
        </w:rPr>
      </w:pPr>
      <w:r w:rsidRPr="000706A7">
        <w:rPr>
          <w:rFonts w:ascii="Times New Roman" w:eastAsia="Times New Roman" w:hAnsi="Times New Roman" w:cs="Times New Roman"/>
          <w:sz w:val="24"/>
          <w:szCs w:val="24"/>
        </w:rPr>
        <w:t>SELECT – Retrieves data from a table</w:t>
      </w:r>
    </w:p>
    <w:p w:rsidR="00C368E2" w:rsidRDefault="00C368E2" w:rsidP="00C368E2">
      <w:r w:rsidRPr="008A54EC">
        <w:rPr>
          <w:highlight w:val="yellow"/>
        </w:rPr>
        <w:t xml:space="preserve">SELECT </w:t>
      </w:r>
      <w:r w:rsidRPr="008A54EC">
        <w:rPr>
          <w:rStyle w:val="Emphasis"/>
        </w:rPr>
        <w:t>column_name</w:t>
      </w:r>
      <w:r w:rsidRPr="008A54EC">
        <w:rPr>
          <w:highlight w:val="yellow"/>
        </w:rPr>
        <w:t>,</w:t>
      </w:r>
      <w:r w:rsidRPr="008A54EC">
        <w:rPr>
          <w:rStyle w:val="Emphasis"/>
        </w:rPr>
        <w:t>column_name</w:t>
      </w:r>
      <w:r w:rsidRPr="008A54EC">
        <w:rPr>
          <w:highlight w:val="yellow"/>
        </w:rPr>
        <w:br/>
        <w:t xml:space="preserve">FROM </w:t>
      </w:r>
      <w:r w:rsidRPr="008A54EC">
        <w:rPr>
          <w:rStyle w:val="Emphasis"/>
        </w:rPr>
        <w:t>table_name</w:t>
      </w:r>
      <w:r w:rsidRPr="008A54EC">
        <w:rPr>
          <w:highlight w:val="yellow"/>
        </w:rPr>
        <w:t>;</w:t>
      </w:r>
    </w:p>
    <w:p w:rsidR="00C368E2" w:rsidRDefault="00C368E2" w:rsidP="00C368E2">
      <w:pPr>
        <w:rPr>
          <w:rFonts w:ascii="Times New Roman" w:eastAsia="Times New Roman" w:hAnsi="Times New Roman" w:cs="Times New Roman"/>
          <w:sz w:val="24"/>
          <w:szCs w:val="24"/>
        </w:rPr>
      </w:pPr>
      <w:r w:rsidRPr="000706A7">
        <w:rPr>
          <w:rFonts w:ascii="Times New Roman" w:eastAsia="Times New Roman" w:hAnsi="Times New Roman" w:cs="Times New Roman"/>
          <w:sz w:val="24"/>
          <w:szCs w:val="24"/>
        </w:rPr>
        <w:br/>
        <w:t>INSERT – Inserts data into a table</w:t>
      </w:r>
    </w:p>
    <w:p w:rsidR="00C368E2" w:rsidRDefault="00C368E2" w:rsidP="00C368E2">
      <w:r w:rsidRPr="008A54EC">
        <w:rPr>
          <w:highlight w:val="yellow"/>
        </w:rPr>
        <w:lastRenderedPageBreak/>
        <w:t xml:space="preserve">INSERT INTO </w:t>
      </w:r>
      <w:r w:rsidRPr="008A54EC">
        <w:rPr>
          <w:rStyle w:val="Emphasis"/>
        </w:rPr>
        <w:t>table_name</w:t>
      </w:r>
      <w:r w:rsidRPr="008A54EC">
        <w:rPr>
          <w:highlight w:val="yellow"/>
        </w:rPr>
        <w:t xml:space="preserve"> (</w:t>
      </w:r>
      <w:r w:rsidRPr="008A54EC">
        <w:rPr>
          <w:rStyle w:val="Emphasis"/>
        </w:rPr>
        <w:t>column1</w:t>
      </w:r>
      <w:r w:rsidRPr="008A54EC">
        <w:rPr>
          <w:highlight w:val="yellow"/>
        </w:rPr>
        <w:t>,</w:t>
      </w:r>
      <w:r w:rsidRPr="008A54EC">
        <w:rPr>
          <w:rStyle w:val="Emphasis"/>
        </w:rPr>
        <w:t>column2</w:t>
      </w:r>
      <w:r w:rsidRPr="008A54EC">
        <w:rPr>
          <w:highlight w:val="yellow"/>
        </w:rPr>
        <w:t>,</w:t>
      </w:r>
      <w:r w:rsidRPr="008A54EC">
        <w:rPr>
          <w:rStyle w:val="Emphasis"/>
        </w:rPr>
        <w:t>column3</w:t>
      </w:r>
      <w:r w:rsidRPr="008A54EC">
        <w:rPr>
          <w:highlight w:val="yellow"/>
        </w:rPr>
        <w:t>,...)</w:t>
      </w:r>
      <w:r w:rsidRPr="008A54EC">
        <w:rPr>
          <w:highlight w:val="yellow"/>
        </w:rPr>
        <w:br/>
        <w:t>VALUES (</w:t>
      </w:r>
      <w:r w:rsidRPr="008A54EC">
        <w:rPr>
          <w:rStyle w:val="Emphasis"/>
        </w:rPr>
        <w:t>value1</w:t>
      </w:r>
      <w:r w:rsidRPr="008A54EC">
        <w:rPr>
          <w:highlight w:val="yellow"/>
        </w:rPr>
        <w:t>,</w:t>
      </w:r>
      <w:r w:rsidRPr="008A54EC">
        <w:rPr>
          <w:rStyle w:val="Emphasis"/>
        </w:rPr>
        <w:t>value2</w:t>
      </w:r>
      <w:r w:rsidRPr="008A54EC">
        <w:rPr>
          <w:highlight w:val="yellow"/>
        </w:rPr>
        <w:t>,</w:t>
      </w:r>
      <w:r w:rsidRPr="008A54EC">
        <w:rPr>
          <w:rStyle w:val="Emphasis"/>
        </w:rPr>
        <w:t>value3</w:t>
      </w:r>
      <w:r w:rsidRPr="008A54EC">
        <w:rPr>
          <w:highlight w:val="yellow"/>
        </w:rPr>
        <w:t>,...);</w:t>
      </w:r>
    </w:p>
    <w:p w:rsidR="00C368E2" w:rsidRDefault="00C368E2" w:rsidP="00C368E2">
      <w:pPr>
        <w:rPr>
          <w:rFonts w:ascii="Times New Roman" w:eastAsia="Times New Roman" w:hAnsi="Times New Roman" w:cs="Times New Roman"/>
          <w:sz w:val="24"/>
          <w:szCs w:val="24"/>
        </w:rPr>
      </w:pPr>
      <w:r w:rsidRPr="000706A7">
        <w:rPr>
          <w:rFonts w:ascii="Times New Roman" w:eastAsia="Times New Roman" w:hAnsi="Times New Roman" w:cs="Times New Roman"/>
          <w:sz w:val="24"/>
          <w:szCs w:val="24"/>
        </w:rPr>
        <w:br/>
        <w:t>UPDATE – Updates existing data into a table</w:t>
      </w:r>
    </w:p>
    <w:p w:rsidR="00C368E2" w:rsidRDefault="00C368E2" w:rsidP="00C368E2">
      <w:r w:rsidRPr="00E60485">
        <w:rPr>
          <w:highlight w:val="yellow"/>
        </w:rPr>
        <w:t xml:space="preserve">UPDATE </w:t>
      </w:r>
      <w:r w:rsidRPr="00E60485">
        <w:rPr>
          <w:rStyle w:val="Emphasis"/>
        </w:rPr>
        <w:t>table_name</w:t>
      </w:r>
      <w:r w:rsidRPr="00E60485">
        <w:rPr>
          <w:highlight w:val="yellow"/>
        </w:rPr>
        <w:br/>
        <w:t xml:space="preserve">SET </w:t>
      </w:r>
      <w:r w:rsidRPr="00E60485">
        <w:rPr>
          <w:rStyle w:val="Emphasis"/>
        </w:rPr>
        <w:t>column1</w:t>
      </w:r>
      <w:r w:rsidRPr="00E60485">
        <w:rPr>
          <w:highlight w:val="yellow"/>
        </w:rPr>
        <w:t>=</w:t>
      </w:r>
      <w:r w:rsidRPr="00E60485">
        <w:rPr>
          <w:rStyle w:val="Emphasis"/>
        </w:rPr>
        <w:t>value1</w:t>
      </w:r>
      <w:r w:rsidRPr="00E60485">
        <w:rPr>
          <w:highlight w:val="yellow"/>
        </w:rPr>
        <w:t>,</w:t>
      </w:r>
      <w:r w:rsidRPr="00E60485">
        <w:rPr>
          <w:rStyle w:val="Emphasis"/>
        </w:rPr>
        <w:t>column2</w:t>
      </w:r>
      <w:r w:rsidRPr="00E60485">
        <w:rPr>
          <w:highlight w:val="yellow"/>
        </w:rPr>
        <w:t>=</w:t>
      </w:r>
      <w:r w:rsidRPr="00E60485">
        <w:rPr>
          <w:rStyle w:val="Emphasis"/>
        </w:rPr>
        <w:t>value2</w:t>
      </w:r>
      <w:r w:rsidRPr="00E60485">
        <w:rPr>
          <w:highlight w:val="yellow"/>
        </w:rPr>
        <w:t>,...</w:t>
      </w:r>
      <w:r w:rsidRPr="00E60485">
        <w:rPr>
          <w:highlight w:val="yellow"/>
        </w:rPr>
        <w:br/>
        <w:t xml:space="preserve">WHERE </w:t>
      </w:r>
      <w:r w:rsidRPr="00E60485">
        <w:rPr>
          <w:rStyle w:val="Emphasis"/>
        </w:rPr>
        <w:t>some_column</w:t>
      </w:r>
      <w:r w:rsidRPr="00E60485">
        <w:rPr>
          <w:highlight w:val="yellow"/>
        </w:rPr>
        <w:t>=</w:t>
      </w:r>
      <w:r w:rsidRPr="00E60485">
        <w:rPr>
          <w:rStyle w:val="Emphasis"/>
        </w:rPr>
        <w:t>some_value</w:t>
      </w:r>
      <w:r w:rsidRPr="00E60485">
        <w:rPr>
          <w:highlight w:val="yellow"/>
        </w:rPr>
        <w:t>;</w:t>
      </w:r>
    </w:p>
    <w:p w:rsidR="00C368E2" w:rsidRDefault="00C368E2" w:rsidP="00C368E2">
      <w:pPr>
        <w:rPr>
          <w:rFonts w:ascii="Times New Roman" w:eastAsia="Times New Roman" w:hAnsi="Times New Roman" w:cs="Times New Roman"/>
          <w:sz w:val="24"/>
          <w:szCs w:val="24"/>
        </w:rPr>
      </w:pPr>
      <w:r w:rsidRPr="000706A7">
        <w:rPr>
          <w:rFonts w:ascii="Times New Roman" w:eastAsia="Times New Roman" w:hAnsi="Times New Roman" w:cs="Times New Roman"/>
          <w:sz w:val="24"/>
          <w:szCs w:val="24"/>
        </w:rPr>
        <w:br/>
        <w:t>DELETE – D</w:t>
      </w:r>
      <w:r>
        <w:rPr>
          <w:rFonts w:ascii="Times New Roman" w:eastAsia="Times New Roman" w:hAnsi="Times New Roman" w:cs="Times New Roman"/>
          <w:sz w:val="24"/>
          <w:szCs w:val="24"/>
        </w:rPr>
        <w:t>eletes all records from a table,</w:t>
      </w:r>
      <w:r w:rsidRPr="004E43E4">
        <w:rPr>
          <w:rFonts w:ascii="Times New Roman" w:eastAsia="Times New Roman" w:hAnsi="Times New Roman" w:cs="Times New Roman"/>
          <w:sz w:val="24"/>
          <w:szCs w:val="24"/>
        </w:rPr>
        <w:t xml:space="preserve"> the space for the records remain </w:t>
      </w:r>
      <w:r>
        <w:rPr>
          <w:rFonts w:ascii="Times New Roman" w:eastAsia="Times New Roman" w:hAnsi="Times New Roman" w:cs="Times New Roman"/>
          <w:sz w:val="24"/>
          <w:szCs w:val="24"/>
        </w:rPr>
        <w:t>(Delete row contains)</w:t>
      </w:r>
    </w:p>
    <w:p w:rsidR="00C368E2" w:rsidRDefault="00C368E2" w:rsidP="00C368E2">
      <w:r w:rsidRPr="004B2043">
        <w:rPr>
          <w:highlight w:val="yellow"/>
        </w:rPr>
        <w:t xml:space="preserve">DELETE FROM </w:t>
      </w:r>
      <w:r w:rsidRPr="004B2043">
        <w:rPr>
          <w:rStyle w:val="Emphasis"/>
        </w:rPr>
        <w:t>table_name</w:t>
      </w:r>
      <w:r w:rsidRPr="004B2043">
        <w:rPr>
          <w:highlight w:val="yellow"/>
        </w:rPr>
        <w:br/>
        <w:t xml:space="preserve">WHERE </w:t>
      </w:r>
      <w:r w:rsidRPr="004B2043">
        <w:rPr>
          <w:rStyle w:val="Emphasis"/>
        </w:rPr>
        <w:t>some_column</w:t>
      </w:r>
      <w:r w:rsidRPr="004B2043">
        <w:rPr>
          <w:highlight w:val="yellow"/>
        </w:rPr>
        <w:t>=</w:t>
      </w:r>
      <w:r w:rsidRPr="004B2043">
        <w:rPr>
          <w:rStyle w:val="Emphasis"/>
        </w:rPr>
        <w:t>some_value</w:t>
      </w:r>
      <w:r w:rsidRPr="004B2043">
        <w:rPr>
          <w:highlight w:val="yellow"/>
        </w:rPr>
        <w:t>;</w:t>
      </w:r>
    </w:p>
    <w:p w:rsidR="00C368E2" w:rsidRDefault="00C368E2" w:rsidP="00C368E2">
      <w:pPr>
        <w:rPr>
          <w:rFonts w:ascii="Times New Roman" w:eastAsia="Times New Roman" w:hAnsi="Times New Roman" w:cs="Times New Roman"/>
          <w:sz w:val="24"/>
          <w:szCs w:val="24"/>
        </w:rPr>
      </w:pPr>
      <w:r>
        <w:t>Ex: DELETE FROM Customers WHERE CustomerName='Alfreds' AND ContactName='Maria Anders';</w:t>
      </w:r>
    </w:p>
    <w:p w:rsidR="00C368E2" w:rsidRDefault="00C368E2" w:rsidP="00C368E2">
      <w:pPr>
        <w:rPr>
          <w:rFonts w:ascii="Times New Roman" w:eastAsia="Times New Roman" w:hAnsi="Times New Roman" w:cs="Times New Roman"/>
          <w:sz w:val="24"/>
          <w:szCs w:val="24"/>
        </w:rPr>
      </w:pPr>
    </w:p>
    <w:p w:rsidR="00C368E2" w:rsidRDefault="00C368E2" w:rsidP="00C368E2">
      <w:pPr>
        <w:rPr>
          <w:rFonts w:ascii="Times New Roman" w:eastAsia="Times New Roman" w:hAnsi="Times New Roman" w:cs="Times New Roman"/>
          <w:sz w:val="24"/>
          <w:szCs w:val="24"/>
        </w:rPr>
      </w:pPr>
      <w:r w:rsidRPr="004E43E4">
        <w:rPr>
          <w:rFonts w:ascii="Times New Roman" w:eastAsia="Times New Roman" w:hAnsi="Times New Roman" w:cs="Times New Roman"/>
          <w:sz w:val="24"/>
          <w:szCs w:val="24"/>
        </w:rPr>
        <w:t xml:space="preserve">MERGE - UPSERT operation (insert or update) </w:t>
      </w:r>
    </w:p>
    <w:p w:rsidR="00C368E2" w:rsidRPr="004E43E4" w:rsidRDefault="00C368E2" w:rsidP="00C368E2">
      <w:pPr>
        <w:rPr>
          <w:rFonts w:ascii="Times New Roman" w:eastAsia="Times New Roman" w:hAnsi="Times New Roman" w:cs="Times New Roman"/>
          <w:sz w:val="24"/>
          <w:szCs w:val="24"/>
        </w:rPr>
      </w:pPr>
      <w:r>
        <w:rPr>
          <w:rFonts w:ascii="Times New Roman" w:eastAsia="Times New Roman" w:hAnsi="Times New Roman" w:cs="Times New Roman"/>
          <w:sz w:val="24"/>
          <w:szCs w:val="24"/>
        </w:rPr>
        <w:t>CALL - C</w:t>
      </w:r>
      <w:r w:rsidRPr="004E43E4">
        <w:rPr>
          <w:rFonts w:ascii="Times New Roman" w:eastAsia="Times New Roman" w:hAnsi="Times New Roman" w:cs="Times New Roman"/>
          <w:sz w:val="24"/>
          <w:szCs w:val="24"/>
        </w:rPr>
        <w:t xml:space="preserve">all a PL/SQL or Java subprogram </w:t>
      </w:r>
    </w:p>
    <w:p w:rsidR="00C368E2" w:rsidRPr="004E43E4" w:rsidRDefault="00C368E2" w:rsidP="00C368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 PLAN - E</w:t>
      </w:r>
      <w:r w:rsidRPr="004E43E4">
        <w:rPr>
          <w:rFonts w:ascii="Times New Roman" w:eastAsia="Times New Roman" w:hAnsi="Times New Roman" w:cs="Times New Roman"/>
          <w:sz w:val="24"/>
          <w:szCs w:val="24"/>
        </w:rPr>
        <w:t xml:space="preserve">xplain access path to data </w:t>
      </w:r>
    </w:p>
    <w:p w:rsidR="00C368E2" w:rsidRDefault="00C368E2" w:rsidP="00C368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LOCK TABLE - C</w:t>
      </w:r>
      <w:r w:rsidRPr="004E43E4">
        <w:rPr>
          <w:rFonts w:ascii="Times New Roman" w:eastAsia="Times New Roman" w:hAnsi="Times New Roman" w:cs="Times New Roman"/>
          <w:sz w:val="24"/>
          <w:szCs w:val="24"/>
        </w:rPr>
        <w:t>ontrol concurrency</w:t>
      </w:r>
    </w:p>
    <w:p w:rsidR="00C368E2" w:rsidRDefault="00C368E2" w:rsidP="00C368E2">
      <w:pPr>
        <w:spacing w:before="100" w:beforeAutospacing="1" w:after="100" w:afterAutospacing="1" w:line="240" w:lineRule="auto"/>
        <w:rPr>
          <w:rFonts w:ascii="Times New Roman" w:eastAsia="Times New Roman" w:hAnsi="Times New Roman" w:cs="Times New Roman"/>
          <w:sz w:val="24"/>
          <w:szCs w:val="24"/>
        </w:rPr>
      </w:pPr>
    </w:p>
    <w:p w:rsidR="00C368E2" w:rsidRPr="000706A7" w:rsidRDefault="00C368E2" w:rsidP="00C368E2">
      <w:pPr>
        <w:spacing w:before="100" w:beforeAutospacing="1" w:after="100" w:afterAutospacing="1" w:line="240" w:lineRule="auto"/>
        <w:rPr>
          <w:rFonts w:ascii="Times New Roman" w:eastAsia="Times New Roman" w:hAnsi="Times New Roman" w:cs="Times New Roman"/>
          <w:sz w:val="24"/>
          <w:szCs w:val="24"/>
        </w:rPr>
      </w:pPr>
    </w:p>
    <w:p w:rsidR="00C368E2" w:rsidRPr="00D92895" w:rsidRDefault="00C368E2" w:rsidP="0039626D">
      <w:pPr>
        <w:pStyle w:val="Heading1"/>
        <w:rPr>
          <w:rFonts w:eastAsia="Times New Roman"/>
        </w:rPr>
      </w:pPr>
      <w:r w:rsidRPr="00D92895">
        <w:rPr>
          <w:rFonts w:eastAsia="Times New Roman"/>
        </w:rPr>
        <w:t>DCL</w:t>
      </w:r>
    </w:p>
    <w:p w:rsidR="00C368E2" w:rsidRPr="000706A7" w:rsidRDefault="00C368E2" w:rsidP="00C368E2">
      <w:pPr>
        <w:spacing w:before="100" w:beforeAutospacing="1" w:after="100" w:afterAutospacing="1" w:line="240" w:lineRule="auto"/>
        <w:jc w:val="both"/>
        <w:rPr>
          <w:rFonts w:ascii="Times New Roman" w:eastAsia="Times New Roman" w:hAnsi="Times New Roman" w:cs="Times New Roman"/>
          <w:sz w:val="24"/>
          <w:szCs w:val="24"/>
        </w:rPr>
      </w:pPr>
      <w:r w:rsidRPr="000706A7">
        <w:rPr>
          <w:rFonts w:ascii="Times New Roman" w:eastAsia="Times New Roman" w:hAnsi="Times New Roman" w:cs="Times New Roman"/>
          <w:sz w:val="24"/>
          <w:szCs w:val="24"/>
        </w:rPr>
        <w:t xml:space="preserve">DCL is abbreviation of </w:t>
      </w:r>
      <w:r w:rsidRPr="000706A7">
        <w:rPr>
          <w:rFonts w:ascii="Times New Roman" w:eastAsia="Times New Roman" w:hAnsi="Times New Roman" w:cs="Times New Roman"/>
          <w:b/>
          <w:bCs/>
          <w:sz w:val="24"/>
          <w:szCs w:val="24"/>
        </w:rPr>
        <w:t>Data Control Language</w:t>
      </w:r>
      <w:r w:rsidRPr="000706A7">
        <w:rPr>
          <w:rFonts w:ascii="Times New Roman" w:eastAsia="Times New Roman" w:hAnsi="Times New Roman" w:cs="Times New Roman"/>
          <w:sz w:val="24"/>
          <w:szCs w:val="24"/>
        </w:rPr>
        <w:t>. It is used to create roles, permissions, and referential integrity as well it is used to control access to database by securing it.</w:t>
      </w:r>
    </w:p>
    <w:p w:rsidR="00C368E2"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D92895">
        <w:rPr>
          <w:rFonts w:ascii="Times New Roman" w:eastAsia="Times New Roman" w:hAnsi="Times New Roman" w:cs="Times New Roman"/>
          <w:b/>
          <w:sz w:val="24"/>
          <w:szCs w:val="24"/>
        </w:rPr>
        <w:t>GRANT</w:t>
      </w:r>
      <w:r w:rsidRPr="000706A7">
        <w:rPr>
          <w:rFonts w:ascii="Times New Roman" w:eastAsia="Times New Roman" w:hAnsi="Times New Roman" w:cs="Times New Roman"/>
          <w:sz w:val="24"/>
          <w:szCs w:val="24"/>
        </w:rPr>
        <w:t xml:space="preserve"> – Gives user’s access privileges to database</w:t>
      </w:r>
      <w:r w:rsidRPr="000706A7">
        <w:rPr>
          <w:rFonts w:ascii="Times New Roman" w:eastAsia="Times New Roman" w:hAnsi="Times New Roman" w:cs="Times New Roman"/>
          <w:sz w:val="24"/>
          <w:szCs w:val="24"/>
        </w:rPr>
        <w:br/>
      </w:r>
      <w:r w:rsidRPr="00D92895">
        <w:rPr>
          <w:rFonts w:ascii="Times New Roman" w:eastAsia="Times New Roman" w:hAnsi="Times New Roman" w:cs="Times New Roman"/>
          <w:b/>
          <w:sz w:val="24"/>
          <w:szCs w:val="24"/>
        </w:rPr>
        <w:t>REVOKE</w:t>
      </w:r>
      <w:r w:rsidRPr="000706A7">
        <w:rPr>
          <w:rFonts w:ascii="Times New Roman" w:eastAsia="Times New Roman" w:hAnsi="Times New Roman" w:cs="Times New Roman"/>
          <w:sz w:val="24"/>
          <w:szCs w:val="24"/>
        </w:rPr>
        <w:t xml:space="preserve"> – Withdraws user’s access privileges to database given with the GRANT command </w:t>
      </w:r>
    </w:p>
    <w:p w:rsidR="00C368E2" w:rsidRDefault="00C368E2" w:rsidP="00C368E2">
      <w:pPr>
        <w:spacing w:before="100" w:beforeAutospacing="1" w:after="100" w:afterAutospacing="1" w:line="240" w:lineRule="auto"/>
        <w:rPr>
          <w:rFonts w:ascii="Times New Roman" w:eastAsia="Times New Roman" w:hAnsi="Times New Roman" w:cs="Times New Roman"/>
          <w:sz w:val="24"/>
          <w:szCs w:val="24"/>
        </w:rPr>
      </w:pPr>
    </w:p>
    <w:p w:rsidR="00C368E2" w:rsidRPr="007B0CE6" w:rsidRDefault="00C368E2" w:rsidP="00C368E2">
      <w:pPr>
        <w:pStyle w:val="Heading2"/>
        <w:rPr>
          <w:sz w:val="28"/>
          <w:szCs w:val="28"/>
        </w:rPr>
      </w:pPr>
      <w:r w:rsidRPr="007B0CE6">
        <w:rPr>
          <w:sz w:val="28"/>
          <w:szCs w:val="28"/>
        </w:rPr>
        <w:t>Grant Privileges on Table</w:t>
      </w:r>
    </w:p>
    <w:p w:rsidR="00C368E2" w:rsidRDefault="00C368E2" w:rsidP="00C368E2">
      <w:pPr>
        <w:pStyle w:val="NormalWeb"/>
      </w:pPr>
      <w:r>
        <w:t>You can grant users various privileges to tables. These privileges can be any combination of SELECT, INSERT, UPDATE, DELETE, REFERENCES, ALTER, INDEX, or ALL.</w:t>
      </w:r>
    </w:p>
    <w:p w:rsidR="00C368E2" w:rsidRDefault="00C368E2" w:rsidP="00C368E2">
      <w:pPr>
        <w:pStyle w:val="Heading3"/>
      </w:pPr>
      <w:r>
        <w:lastRenderedPageBreak/>
        <w:t>Syntax</w:t>
      </w:r>
    </w:p>
    <w:p w:rsidR="00C368E2" w:rsidRDefault="00C368E2" w:rsidP="00C368E2">
      <w:pPr>
        <w:pStyle w:val="NormalWeb"/>
      </w:pPr>
      <w:r>
        <w:t>The syntax for granting privileges on a table in Oracle is:</w:t>
      </w:r>
    </w:p>
    <w:p w:rsidR="00C368E2" w:rsidRDefault="00C368E2" w:rsidP="00C368E2">
      <w:pPr>
        <w:pStyle w:val="HTMLPreformatted"/>
      </w:pPr>
      <w:r w:rsidRPr="00D92895">
        <w:rPr>
          <w:highlight w:val="yellow"/>
        </w:rPr>
        <w:t>GRANT privileges ON object TO user;</w:t>
      </w:r>
    </w:p>
    <w:p w:rsidR="00C368E2" w:rsidRDefault="00C368E2" w:rsidP="00C368E2">
      <w:pPr>
        <w:pStyle w:val="HTMLPreformatted"/>
      </w:pPr>
    </w:p>
    <w:p w:rsidR="00C368E2" w:rsidRPr="00D92895" w:rsidRDefault="00C368E2" w:rsidP="00C368E2">
      <w:pPr>
        <w:rPr>
          <w:b/>
        </w:rPr>
      </w:pPr>
    </w:p>
    <w:p w:rsidR="00C368E2" w:rsidRDefault="00C368E2" w:rsidP="00C368E2">
      <w:pPr>
        <w:pStyle w:val="NormalWeb"/>
        <w:ind w:left="720"/>
      </w:pPr>
      <w:r>
        <w:t>The privileges to assign. It can be any of the following values:</w:t>
      </w:r>
    </w:p>
    <w:tbl>
      <w:tblPr>
        <w:tblW w:w="0" w:type="auto"/>
        <w:tblCellSpacing w:w="15" w:type="dxa"/>
        <w:tblInd w:w="720" w:type="dxa"/>
        <w:tblCellMar>
          <w:top w:w="15" w:type="dxa"/>
          <w:left w:w="15" w:type="dxa"/>
          <w:bottom w:w="15" w:type="dxa"/>
          <w:right w:w="15" w:type="dxa"/>
        </w:tblCellMar>
        <w:tblLook w:val="04A0"/>
      </w:tblPr>
      <w:tblGrid>
        <w:gridCol w:w="1206"/>
        <w:gridCol w:w="6690"/>
      </w:tblGrid>
      <w:tr w:rsidR="00C368E2" w:rsidTr="00C715F0">
        <w:trPr>
          <w:tblHeader/>
          <w:tblCellSpacing w:w="15" w:type="dxa"/>
        </w:trPr>
        <w:tc>
          <w:tcPr>
            <w:tcW w:w="0" w:type="auto"/>
            <w:vAlign w:val="center"/>
            <w:hideMark/>
          </w:tcPr>
          <w:p w:rsidR="00C368E2" w:rsidRDefault="00C368E2" w:rsidP="00C715F0">
            <w:pPr>
              <w:jc w:val="center"/>
              <w:rPr>
                <w:b/>
                <w:bCs/>
              </w:rPr>
            </w:pPr>
            <w:r>
              <w:rPr>
                <w:b/>
                <w:bCs/>
              </w:rPr>
              <w:t>Privilege</w:t>
            </w:r>
          </w:p>
        </w:tc>
        <w:tc>
          <w:tcPr>
            <w:tcW w:w="0" w:type="auto"/>
            <w:vAlign w:val="center"/>
            <w:hideMark/>
          </w:tcPr>
          <w:p w:rsidR="00C368E2" w:rsidRDefault="00C368E2" w:rsidP="00C715F0">
            <w:pPr>
              <w:jc w:val="center"/>
              <w:rPr>
                <w:b/>
                <w:bCs/>
              </w:rPr>
            </w:pPr>
            <w:r>
              <w:rPr>
                <w:b/>
                <w:bCs/>
              </w:rPr>
              <w:t>Description</w:t>
            </w:r>
          </w:p>
        </w:tc>
      </w:tr>
      <w:tr w:rsidR="00C368E2" w:rsidTr="00C715F0">
        <w:trPr>
          <w:tblCellSpacing w:w="15" w:type="dxa"/>
        </w:trPr>
        <w:tc>
          <w:tcPr>
            <w:tcW w:w="0" w:type="auto"/>
            <w:vAlign w:val="center"/>
            <w:hideMark/>
          </w:tcPr>
          <w:p w:rsidR="00C368E2" w:rsidRDefault="00C368E2" w:rsidP="00C715F0">
            <w:r>
              <w:t>SELECT</w:t>
            </w:r>
          </w:p>
        </w:tc>
        <w:tc>
          <w:tcPr>
            <w:tcW w:w="0" w:type="auto"/>
            <w:vAlign w:val="center"/>
            <w:hideMark/>
          </w:tcPr>
          <w:p w:rsidR="00C368E2" w:rsidRDefault="00C368E2" w:rsidP="00C715F0">
            <w:r>
              <w:t>Ability to perform SELECT statements on the table.</w:t>
            </w:r>
          </w:p>
        </w:tc>
      </w:tr>
      <w:tr w:rsidR="00C368E2" w:rsidTr="00C715F0">
        <w:trPr>
          <w:tblCellSpacing w:w="15" w:type="dxa"/>
        </w:trPr>
        <w:tc>
          <w:tcPr>
            <w:tcW w:w="0" w:type="auto"/>
            <w:vAlign w:val="center"/>
            <w:hideMark/>
          </w:tcPr>
          <w:p w:rsidR="00C368E2" w:rsidRDefault="00C368E2" w:rsidP="00C715F0">
            <w:r>
              <w:t>INSERT</w:t>
            </w:r>
          </w:p>
        </w:tc>
        <w:tc>
          <w:tcPr>
            <w:tcW w:w="0" w:type="auto"/>
            <w:vAlign w:val="center"/>
            <w:hideMark/>
          </w:tcPr>
          <w:p w:rsidR="00C368E2" w:rsidRDefault="00C368E2" w:rsidP="00C715F0">
            <w:r>
              <w:t>Ability to perform INSERT statements on the table.</w:t>
            </w:r>
          </w:p>
        </w:tc>
      </w:tr>
      <w:tr w:rsidR="00C368E2" w:rsidTr="00C715F0">
        <w:trPr>
          <w:tblCellSpacing w:w="15" w:type="dxa"/>
        </w:trPr>
        <w:tc>
          <w:tcPr>
            <w:tcW w:w="0" w:type="auto"/>
            <w:vAlign w:val="center"/>
            <w:hideMark/>
          </w:tcPr>
          <w:p w:rsidR="00C368E2" w:rsidRDefault="00C368E2" w:rsidP="00C715F0">
            <w:r>
              <w:t>UPDATE</w:t>
            </w:r>
          </w:p>
        </w:tc>
        <w:tc>
          <w:tcPr>
            <w:tcW w:w="0" w:type="auto"/>
            <w:vAlign w:val="center"/>
            <w:hideMark/>
          </w:tcPr>
          <w:p w:rsidR="00C368E2" w:rsidRDefault="00C368E2" w:rsidP="00C715F0">
            <w:r>
              <w:t>Ability to perform UPDATE statements on the table.</w:t>
            </w:r>
          </w:p>
        </w:tc>
      </w:tr>
      <w:tr w:rsidR="00C368E2" w:rsidTr="00C715F0">
        <w:trPr>
          <w:tblCellSpacing w:w="15" w:type="dxa"/>
        </w:trPr>
        <w:tc>
          <w:tcPr>
            <w:tcW w:w="0" w:type="auto"/>
            <w:vAlign w:val="center"/>
            <w:hideMark/>
          </w:tcPr>
          <w:p w:rsidR="00C368E2" w:rsidRDefault="00C368E2" w:rsidP="00C715F0">
            <w:r>
              <w:t>DELETE</w:t>
            </w:r>
          </w:p>
        </w:tc>
        <w:tc>
          <w:tcPr>
            <w:tcW w:w="0" w:type="auto"/>
            <w:vAlign w:val="center"/>
            <w:hideMark/>
          </w:tcPr>
          <w:p w:rsidR="00C368E2" w:rsidRDefault="00C368E2" w:rsidP="00C715F0">
            <w:r>
              <w:t>Ability to perform DELETE statements on the table.</w:t>
            </w:r>
          </w:p>
        </w:tc>
      </w:tr>
      <w:tr w:rsidR="00C368E2" w:rsidTr="00C715F0">
        <w:trPr>
          <w:tblCellSpacing w:w="15" w:type="dxa"/>
        </w:trPr>
        <w:tc>
          <w:tcPr>
            <w:tcW w:w="0" w:type="auto"/>
            <w:vAlign w:val="center"/>
            <w:hideMark/>
          </w:tcPr>
          <w:p w:rsidR="00C368E2" w:rsidRDefault="00C368E2" w:rsidP="00C715F0">
            <w:r>
              <w:t>REFERENCES</w:t>
            </w:r>
          </w:p>
        </w:tc>
        <w:tc>
          <w:tcPr>
            <w:tcW w:w="0" w:type="auto"/>
            <w:vAlign w:val="center"/>
            <w:hideMark/>
          </w:tcPr>
          <w:p w:rsidR="00C368E2" w:rsidRDefault="00C368E2" w:rsidP="00C715F0">
            <w:r>
              <w:t>Ability to create a constraint that refers to the table.</w:t>
            </w:r>
          </w:p>
        </w:tc>
      </w:tr>
      <w:tr w:rsidR="00C368E2" w:rsidTr="00C715F0">
        <w:trPr>
          <w:tblCellSpacing w:w="15" w:type="dxa"/>
        </w:trPr>
        <w:tc>
          <w:tcPr>
            <w:tcW w:w="0" w:type="auto"/>
            <w:vAlign w:val="center"/>
            <w:hideMark/>
          </w:tcPr>
          <w:p w:rsidR="00C368E2" w:rsidRDefault="00C368E2" w:rsidP="00C715F0">
            <w:r>
              <w:t>ALTER</w:t>
            </w:r>
          </w:p>
        </w:tc>
        <w:tc>
          <w:tcPr>
            <w:tcW w:w="0" w:type="auto"/>
            <w:vAlign w:val="center"/>
            <w:hideMark/>
          </w:tcPr>
          <w:p w:rsidR="00C368E2" w:rsidRDefault="00C368E2" w:rsidP="00C715F0">
            <w:r>
              <w:t>Ability to perform ALTER TABLE statements to change the table definition.</w:t>
            </w:r>
          </w:p>
        </w:tc>
      </w:tr>
      <w:tr w:rsidR="00C368E2" w:rsidTr="00C715F0">
        <w:trPr>
          <w:tblCellSpacing w:w="15" w:type="dxa"/>
        </w:trPr>
        <w:tc>
          <w:tcPr>
            <w:tcW w:w="0" w:type="auto"/>
            <w:vAlign w:val="center"/>
            <w:hideMark/>
          </w:tcPr>
          <w:p w:rsidR="00C368E2" w:rsidRDefault="00C368E2" w:rsidP="00C715F0">
            <w:r>
              <w:t>INDEX</w:t>
            </w:r>
          </w:p>
        </w:tc>
        <w:tc>
          <w:tcPr>
            <w:tcW w:w="0" w:type="auto"/>
            <w:vAlign w:val="center"/>
            <w:hideMark/>
          </w:tcPr>
          <w:p w:rsidR="00C368E2" w:rsidRDefault="00C368E2" w:rsidP="00C715F0">
            <w:r>
              <w:t>Ability to create an index on the table with the create index statement.</w:t>
            </w:r>
          </w:p>
        </w:tc>
      </w:tr>
      <w:tr w:rsidR="00C368E2" w:rsidTr="00C715F0">
        <w:trPr>
          <w:tblCellSpacing w:w="15" w:type="dxa"/>
        </w:trPr>
        <w:tc>
          <w:tcPr>
            <w:tcW w:w="0" w:type="auto"/>
            <w:vAlign w:val="center"/>
            <w:hideMark/>
          </w:tcPr>
          <w:p w:rsidR="00C368E2" w:rsidRDefault="00C368E2" w:rsidP="00C715F0">
            <w:r>
              <w:t>ALL</w:t>
            </w:r>
          </w:p>
        </w:tc>
        <w:tc>
          <w:tcPr>
            <w:tcW w:w="0" w:type="auto"/>
            <w:vAlign w:val="center"/>
            <w:hideMark/>
          </w:tcPr>
          <w:p w:rsidR="00C368E2" w:rsidRDefault="00C368E2" w:rsidP="00C715F0">
            <w:r>
              <w:t>All privileges on table.</w:t>
            </w:r>
          </w:p>
        </w:tc>
      </w:tr>
    </w:tbl>
    <w:p w:rsidR="00C368E2" w:rsidRPr="007B0CE6" w:rsidRDefault="00C368E2" w:rsidP="00C368E2">
      <w:pPr>
        <w:rPr>
          <w:b/>
        </w:rPr>
      </w:pPr>
      <w:r w:rsidRPr="007B0CE6">
        <w:rPr>
          <w:b/>
        </w:rPr>
        <w:t>object</w:t>
      </w:r>
    </w:p>
    <w:p w:rsidR="00C368E2" w:rsidRDefault="00C368E2" w:rsidP="00C368E2">
      <w:pPr>
        <w:ind w:left="720"/>
      </w:pPr>
      <w:r>
        <w:t>The name of the database object that you are granting privileges for. In the case of granting privileges on a table, this would be the table name.</w:t>
      </w:r>
    </w:p>
    <w:p w:rsidR="00C368E2" w:rsidRPr="007B0CE6" w:rsidRDefault="00C368E2" w:rsidP="00C368E2">
      <w:pPr>
        <w:rPr>
          <w:b/>
        </w:rPr>
      </w:pPr>
      <w:r w:rsidRPr="007B0CE6">
        <w:rPr>
          <w:b/>
        </w:rPr>
        <w:t>user</w:t>
      </w:r>
    </w:p>
    <w:p w:rsidR="00C368E2" w:rsidRDefault="00C368E2" w:rsidP="00C368E2">
      <w:pPr>
        <w:ind w:left="720"/>
      </w:pPr>
      <w:r>
        <w:t>The name of the user that will be granted these privileges.</w:t>
      </w:r>
    </w:p>
    <w:p w:rsidR="00C368E2" w:rsidRDefault="00C368E2" w:rsidP="00C368E2">
      <w:pPr>
        <w:pStyle w:val="Heading3"/>
      </w:pPr>
      <w:r>
        <w:t>Example</w:t>
      </w:r>
    </w:p>
    <w:p w:rsidR="00C368E2" w:rsidRDefault="00C368E2" w:rsidP="00C368E2">
      <w:pPr>
        <w:pStyle w:val="NormalWeb"/>
      </w:pPr>
      <w:r>
        <w:t>Let's look at some examples of how to grant privileges on tables in Oracle.</w:t>
      </w:r>
    </w:p>
    <w:p w:rsidR="00C368E2" w:rsidRDefault="00C368E2" w:rsidP="00C368E2">
      <w:pPr>
        <w:pStyle w:val="NormalWeb"/>
      </w:pPr>
      <w:r>
        <w:t xml:space="preserve">For example, if you wanted to grant SELECT, INSERT, UPDATE, and DELETE privileges on a table called </w:t>
      </w:r>
      <w:r>
        <w:rPr>
          <w:rStyle w:val="Emphasis"/>
        </w:rPr>
        <w:t>suppliers</w:t>
      </w:r>
      <w:r>
        <w:t xml:space="preserve"> to a user name </w:t>
      </w:r>
      <w:r>
        <w:rPr>
          <w:rStyle w:val="Emphasis"/>
        </w:rPr>
        <w:t>smith</w:t>
      </w:r>
      <w:r>
        <w:t>, you would run the following GRANT statement:</w:t>
      </w:r>
    </w:p>
    <w:p w:rsidR="00C368E2" w:rsidRDefault="00C368E2" w:rsidP="00C368E2">
      <w:pPr>
        <w:pStyle w:val="HTMLPreformatted"/>
      </w:pPr>
      <w:r w:rsidRPr="003756FE">
        <w:rPr>
          <w:highlight w:val="yellow"/>
        </w:rPr>
        <w:t>GRANT SELECT, INSERT, UPDATE, DELETE ON suppliers TO smith;</w:t>
      </w:r>
    </w:p>
    <w:p w:rsidR="00C368E2" w:rsidRDefault="00C368E2" w:rsidP="00C368E2">
      <w:pPr>
        <w:pStyle w:val="NormalWeb"/>
      </w:pPr>
      <w:r>
        <w:t xml:space="preserve">You can also use the ALL keyword to indicate that you wish ALL permissions to be granted for a user named </w:t>
      </w:r>
      <w:r>
        <w:rPr>
          <w:rStyle w:val="Emphasis"/>
        </w:rPr>
        <w:t>smithj</w:t>
      </w:r>
      <w:r>
        <w:t>. For example:</w:t>
      </w:r>
    </w:p>
    <w:p w:rsidR="00C368E2" w:rsidRDefault="00C368E2" w:rsidP="00C368E2">
      <w:pPr>
        <w:pStyle w:val="HTMLPreformatted"/>
      </w:pPr>
      <w:r w:rsidRPr="003756FE">
        <w:rPr>
          <w:highlight w:val="yellow"/>
        </w:rPr>
        <w:lastRenderedPageBreak/>
        <w:t>GRANT ALL ON suppliers TO smithj;</w:t>
      </w:r>
    </w:p>
    <w:p w:rsidR="00C368E2" w:rsidRDefault="00C368E2" w:rsidP="00C368E2">
      <w:pPr>
        <w:pStyle w:val="NormalWeb"/>
      </w:pPr>
      <w:r>
        <w:t>If you wanted to grant only SELECT access on your table to all users, you could grant the privileges to the public keyword. For example:</w:t>
      </w:r>
    </w:p>
    <w:p w:rsidR="00C368E2" w:rsidRDefault="00C368E2" w:rsidP="00C368E2">
      <w:pPr>
        <w:pStyle w:val="HTMLPreformatted"/>
      </w:pPr>
      <w:r w:rsidRPr="003756FE">
        <w:rPr>
          <w:highlight w:val="yellow"/>
        </w:rPr>
        <w:t>GRANT SELECT ON suppliers TO public;</w:t>
      </w:r>
    </w:p>
    <w:p w:rsidR="00C368E2" w:rsidRDefault="00C368E2" w:rsidP="00C368E2">
      <w:pPr>
        <w:pStyle w:val="HTMLPreformatted"/>
      </w:pPr>
    </w:p>
    <w:p w:rsidR="00C368E2" w:rsidRPr="00903FC5" w:rsidRDefault="00C368E2" w:rsidP="00C368E2">
      <w:pPr>
        <w:pStyle w:val="Heading2"/>
        <w:rPr>
          <w:sz w:val="28"/>
          <w:szCs w:val="28"/>
        </w:rPr>
      </w:pPr>
      <w:r w:rsidRPr="00903FC5">
        <w:rPr>
          <w:sz w:val="28"/>
          <w:szCs w:val="28"/>
        </w:rPr>
        <w:t>Revoke Privileges on Table</w:t>
      </w:r>
    </w:p>
    <w:p w:rsidR="00C368E2" w:rsidRDefault="00C368E2" w:rsidP="00C368E2">
      <w:pPr>
        <w:pStyle w:val="NormalWeb"/>
      </w:pPr>
      <w:r>
        <w:t>Once you have granted privileges, you may need to revoke some or all of these privileges. To do this, you can run a revoke command. You can revoke any combination of SELECT, INSERT, UPDATE, DELETE, REFERENCES, ALTER, INDEX, or ALL.</w:t>
      </w:r>
    </w:p>
    <w:p w:rsidR="00C368E2" w:rsidRDefault="00C368E2" w:rsidP="00C368E2">
      <w:pPr>
        <w:pStyle w:val="Heading3"/>
      </w:pPr>
      <w:r>
        <w:t>Syntax</w:t>
      </w:r>
    </w:p>
    <w:p w:rsidR="00C368E2" w:rsidRDefault="00C368E2" w:rsidP="00C368E2">
      <w:pPr>
        <w:pStyle w:val="NormalWeb"/>
      </w:pPr>
      <w:r>
        <w:t>The syntax for revoking privileges on a table in Oracle is:</w:t>
      </w:r>
    </w:p>
    <w:p w:rsidR="00C368E2" w:rsidRDefault="00C368E2" w:rsidP="00C368E2">
      <w:pPr>
        <w:pStyle w:val="HTMLPreformatted"/>
      </w:pPr>
      <w:r>
        <w:t>REVOKE privileges ON object FROM user;</w:t>
      </w:r>
    </w:p>
    <w:p w:rsidR="00C368E2" w:rsidRPr="001409F7" w:rsidRDefault="00C368E2" w:rsidP="00C368E2">
      <w:pPr>
        <w:rPr>
          <w:b/>
        </w:rPr>
      </w:pPr>
      <w:r w:rsidRPr="001409F7">
        <w:rPr>
          <w:b/>
        </w:rPr>
        <w:t>privileges</w:t>
      </w:r>
    </w:p>
    <w:p w:rsidR="00C368E2" w:rsidRDefault="00C368E2" w:rsidP="00C368E2">
      <w:pPr>
        <w:pStyle w:val="NormalWeb"/>
        <w:ind w:left="720"/>
      </w:pPr>
      <w:r>
        <w:t>The privileges to revoke. It can be any of the following values:</w:t>
      </w:r>
    </w:p>
    <w:tbl>
      <w:tblPr>
        <w:tblW w:w="0" w:type="auto"/>
        <w:tblCellSpacing w:w="15" w:type="dxa"/>
        <w:tblInd w:w="720" w:type="dxa"/>
        <w:tblCellMar>
          <w:top w:w="15" w:type="dxa"/>
          <w:left w:w="15" w:type="dxa"/>
          <w:bottom w:w="15" w:type="dxa"/>
          <w:right w:w="15" w:type="dxa"/>
        </w:tblCellMar>
        <w:tblLook w:val="04A0"/>
      </w:tblPr>
      <w:tblGrid>
        <w:gridCol w:w="1206"/>
        <w:gridCol w:w="6690"/>
      </w:tblGrid>
      <w:tr w:rsidR="00C368E2" w:rsidTr="00C715F0">
        <w:trPr>
          <w:tblHeader/>
          <w:tblCellSpacing w:w="15" w:type="dxa"/>
        </w:trPr>
        <w:tc>
          <w:tcPr>
            <w:tcW w:w="0" w:type="auto"/>
            <w:vAlign w:val="center"/>
            <w:hideMark/>
          </w:tcPr>
          <w:p w:rsidR="00C368E2" w:rsidRDefault="00C368E2" w:rsidP="00C715F0">
            <w:pPr>
              <w:jc w:val="center"/>
              <w:rPr>
                <w:b/>
                <w:bCs/>
              </w:rPr>
            </w:pPr>
            <w:r>
              <w:rPr>
                <w:b/>
                <w:bCs/>
              </w:rPr>
              <w:t>Privilege</w:t>
            </w:r>
          </w:p>
        </w:tc>
        <w:tc>
          <w:tcPr>
            <w:tcW w:w="0" w:type="auto"/>
            <w:vAlign w:val="center"/>
            <w:hideMark/>
          </w:tcPr>
          <w:p w:rsidR="00C368E2" w:rsidRDefault="00C368E2" w:rsidP="00C715F0">
            <w:pPr>
              <w:jc w:val="center"/>
              <w:rPr>
                <w:b/>
                <w:bCs/>
              </w:rPr>
            </w:pPr>
            <w:r>
              <w:rPr>
                <w:b/>
                <w:bCs/>
              </w:rPr>
              <w:t>Description</w:t>
            </w:r>
          </w:p>
        </w:tc>
      </w:tr>
      <w:tr w:rsidR="00C368E2" w:rsidTr="00C715F0">
        <w:trPr>
          <w:tblCellSpacing w:w="15" w:type="dxa"/>
        </w:trPr>
        <w:tc>
          <w:tcPr>
            <w:tcW w:w="0" w:type="auto"/>
            <w:vAlign w:val="center"/>
            <w:hideMark/>
          </w:tcPr>
          <w:p w:rsidR="00C368E2" w:rsidRDefault="00C368E2" w:rsidP="00C715F0">
            <w:r>
              <w:t>SELECT</w:t>
            </w:r>
          </w:p>
        </w:tc>
        <w:tc>
          <w:tcPr>
            <w:tcW w:w="0" w:type="auto"/>
            <w:vAlign w:val="center"/>
            <w:hideMark/>
          </w:tcPr>
          <w:p w:rsidR="00C368E2" w:rsidRDefault="00C368E2" w:rsidP="00C715F0">
            <w:r>
              <w:t>Ability to perform SELECT statements on the table.</w:t>
            </w:r>
          </w:p>
        </w:tc>
      </w:tr>
      <w:tr w:rsidR="00C368E2" w:rsidTr="00C715F0">
        <w:trPr>
          <w:tblCellSpacing w:w="15" w:type="dxa"/>
        </w:trPr>
        <w:tc>
          <w:tcPr>
            <w:tcW w:w="0" w:type="auto"/>
            <w:vAlign w:val="center"/>
            <w:hideMark/>
          </w:tcPr>
          <w:p w:rsidR="00C368E2" w:rsidRDefault="00C368E2" w:rsidP="00C715F0">
            <w:r>
              <w:t>INSERT</w:t>
            </w:r>
          </w:p>
        </w:tc>
        <w:tc>
          <w:tcPr>
            <w:tcW w:w="0" w:type="auto"/>
            <w:vAlign w:val="center"/>
            <w:hideMark/>
          </w:tcPr>
          <w:p w:rsidR="00C368E2" w:rsidRDefault="00C368E2" w:rsidP="00C715F0">
            <w:r>
              <w:t>Ability to perform INSERT statements on the table.</w:t>
            </w:r>
          </w:p>
        </w:tc>
      </w:tr>
      <w:tr w:rsidR="00C368E2" w:rsidTr="00C715F0">
        <w:trPr>
          <w:tblCellSpacing w:w="15" w:type="dxa"/>
        </w:trPr>
        <w:tc>
          <w:tcPr>
            <w:tcW w:w="0" w:type="auto"/>
            <w:vAlign w:val="center"/>
            <w:hideMark/>
          </w:tcPr>
          <w:p w:rsidR="00C368E2" w:rsidRDefault="00C368E2" w:rsidP="00C715F0">
            <w:r>
              <w:t>UPDATE</w:t>
            </w:r>
          </w:p>
        </w:tc>
        <w:tc>
          <w:tcPr>
            <w:tcW w:w="0" w:type="auto"/>
            <w:vAlign w:val="center"/>
            <w:hideMark/>
          </w:tcPr>
          <w:p w:rsidR="00C368E2" w:rsidRDefault="00C368E2" w:rsidP="00C715F0">
            <w:r>
              <w:t>Ability to perform UPDATE statements on the table.</w:t>
            </w:r>
          </w:p>
        </w:tc>
      </w:tr>
      <w:tr w:rsidR="00C368E2" w:rsidTr="00C715F0">
        <w:trPr>
          <w:tblCellSpacing w:w="15" w:type="dxa"/>
        </w:trPr>
        <w:tc>
          <w:tcPr>
            <w:tcW w:w="0" w:type="auto"/>
            <w:vAlign w:val="center"/>
            <w:hideMark/>
          </w:tcPr>
          <w:p w:rsidR="00C368E2" w:rsidRDefault="00C368E2" w:rsidP="00C715F0">
            <w:r>
              <w:t>DELETE</w:t>
            </w:r>
          </w:p>
        </w:tc>
        <w:tc>
          <w:tcPr>
            <w:tcW w:w="0" w:type="auto"/>
            <w:vAlign w:val="center"/>
            <w:hideMark/>
          </w:tcPr>
          <w:p w:rsidR="00C368E2" w:rsidRDefault="00C368E2" w:rsidP="00C715F0">
            <w:r>
              <w:t>Ability to perform DELETE statements on the table.</w:t>
            </w:r>
          </w:p>
        </w:tc>
      </w:tr>
      <w:tr w:rsidR="00C368E2" w:rsidTr="00C715F0">
        <w:trPr>
          <w:tblCellSpacing w:w="15" w:type="dxa"/>
        </w:trPr>
        <w:tc>
          <w:tcPr>
            <w:tcW w:w="0" w:type="auto"/>
            <w:vAlign w:val="center"/>
            <w:hideMark/>
          </w:tcPr>
          <w:p w:rsidR="00C368E2" w:rsidRDefault="00C368E2" w:rsidP="00C715F0">
            <w:r>
              <w:t>REFERENCES</w:t>
            </w:r>
          </w:p>
        </w:tc>
        <w:tc>
          <w:tcPr>
            <w:tcW w:w="0" w:type="auto"/>
            <w:vAlign w:val="center"/>
            <w:hideMark/>
          </w:tcPr>
          <w:p w:rsidR="00C368E2" w:rsidRDefault="00C368E2" w:rsidP="00C715F0">
            <w:r>
              <w:t>Ability to create a constraint that refers to the table.</w:t>
            </w:r>
          </w:p>
        </w:tc>
      </w:tr>
      <w:tr w:rsidR="00C368E2" w:rsidTr="00C715F0">
        <w:trPr>
          <w:tblCellSpacing w:w="15" w:type="dxa"/>
        </w:trPr>
        <w:tc>
          <w:tcPr>
            <w:tcW w:w="0" w:type="auto"/>
            <w:vAlign w:val="center"/>
            <w:hideMark/>
          </w:tcPr>
          <w:p w:rsidR="00C368E2" w:rsidRDefault="00C368E2" w:rsidP="00C715F0">
            <w:r>
              <w:t>ALTER</w:t>
            </w:r>
          </w:p>
        </w:tc>
        <w:tc>
          <w:tcPr>
            <w:tcW w:w="0" w:type="auto"/>
            <w:vAlign w:val="center"/>
            <w:hideMark/>
          </w:tcPr>
          <w:p w:rsidR="00C368E2" w:rsidRDefault="00C368E2" w:rsidP="00C715F0">
            <w:r>
              <w:t>Ability to perform ALTER TABLE statements to change the table definition.</w:t>
            </w:r>
          </w:p>
        </w:tc>
      </w:tr>
      <w:tr w:rsidR="00C368E2" w:rsidTr="00C715F0">
        <w:trPr>
          <w:tblCellSpacing w:w="15" w:type="dxa"/>
        </w:trPr>
        <w:tc>
          <w:tcPr>
            <w:tcW w:w="0" w:type="auto"/>
            <w:vAlign w:val="center"/>
            <w:hideMark/>
          </w:tcPr>
          <w:p w:rsidR="00C368E2" w:rsidRDefault="00C368E2" w:rsidP="00C715F0">
            <w:r>
              <w:t>INDEX</w:t>
            </w:r>
          </w:p>
        </w:tc>
        <w:tc>
          <w:tcPr>
            <w:tcW w:w="0" w:type="auto"/>
            <w:vAlign w:val="center"/>
            <w:hideMark/>
          </w:tcPr>
          <w:p w:rsidR="00C368E2" w:rsidRDefault="00C368E2" w:rsidP="00C715F0">
            <w:r>
              <w:t>Ability to create an index on the table with the create index statement.</w:t>
            </w:r>
          </w:p>
        </w:tc>
      </w:tr>
      <w:tr w:rsidR="00C368E2" w:rsidTr="00C715F0">
        <w:trPr>
          <w:tblCellSpacing w:w="15" w:type="dxa"/>
        </w:trPr>
        <w:tc>
          <w:tcPr>
            <w:tcW w:w="0" w:type="auto"/>
            <w:vAlign w:val="center"/>
            <w:hideMark/>
          </w:tcPr>
          <w:p w:rsidR="00C368E2" w:rsidRDefault="00C368E2" w:rsidP="00C715F0">
            <w:r>
              <w:t>ALL</w:t>
            </w:r>
          </w:p>
        </w:tc>
        <w:tc>
          <w:tcPr>
            <w:tcW w:w="0" w:type="auto"/>
            <w:vAlign w:val="center"/>
            <w:hideMark/>
          </w:tcPr>
          <w:p w:rsidR="00C368E2" w:rsidRDefault="00C368E2" w:rsidP="00C715F0">
            <w:r>
              <w:t>All privileges on table.</w:t>
            </w:r>
          </w:p>
        </w:tc>
      </w:tr>
    </w:tbl>
    <w:p w:rsidR="00C368E2" w:rsidRPr="00C812BC" w:rsidRDefault="00C368E2" w:rsidP="00C368E2">
      <w:pPr>
        <w:rPr>
          <w:b/>
        </w:rPr>
      </w:pPr>
      <w:r w:rsidRPr="00C812BC">
        <w:rPr>
          <w:b/>
        </w:rPr>
        <w:t>object</w:t>
      </w:r>
    </w:p>
    <w:p w:rsidR="00C368E2" w:rsidRDefault="00C368E2" w:rsidP="00C368E2">
      <w:pPr>
        <w:ind w:left="720"/>
      </w:pPr>
      <w:r>
        <w:t>The name of the database object that you are revoking privileges for. In the case of revoking privileges on a table, this would be the table name.</w:t>
      </w:r>
    </w:p>
    <w:p w:rsidR="00C368E2" w:rsidRPr="00C812BC" w:rsidRDefault="00C368E2" w:rsidP="00C368E2">
      <w:pPr>
        <w:rPr>
          <w:b/>
        </w:rPr>
      </w:pPr>
      <w:r w:rsidRPr="00C812BC">
        <w:rPr>
          <w:b/>
        </w:rPr>
        <w:t>user</w:t>
      </w:r>
    </w:p>
    <w:p w:rsidR="00C368E2" w:rsidRDefault="00C368E2" w:rsidP="00C368E2">
      <w:pPr>
        <w:ind w:left="720"/>
      </w:pPr>
      <w:r>
        <w:t>The name of the user that will have these privileges revoked.</w:t>
      </w:r>
    </w:p>
    <w:p w:rsidR="00C368E2" w:rsidRDefault="00C368E2" w:rsidP="00C368E2">
      <w:pPr>
        <w:pStyle w:val="Heading3"/>
      </w:pPr>
      <w:r>
        <w:lastRenderedPageBreak/>
        <w:t>Example</w:t>
      </w:r>
    </w:p>
    <w:p w:rsidR="00C368E2" w:rsidRDefault="00C368E2" w:rsidP="00C368E2">
      <w:pPr>
        <w:pStyle w:val="NormalWeb"/>
      </w:pPr>
      <w:r>
        <w:t>Let's look at some examples of how to revoke privileges on tables in Oracle.</w:t>
      </w:r>
    </w:p>
    <w:p w:rsidR="00C368E2" w:rsidRDefault="00C368E2" w:rsidP="00C368E2">
      <w:pPr>
        <w:pStyle w:val="NormalWeb"/>
      </w:pPr>
      <w:r>
        <w:t xml:space="preserve">For example, if you wanted to revoke DELETE privileges on a table called </w:t>
      </w:r>
      <w:r>
        <w:rPr>
          <w:rStyle w:val="Emphasis"/>
        </w:rPr>
        <w:t>suppliers</w:t>
      </w:r>
      <w:r>
        <w:t xml:space="preserve"> from a user named </w:t>
      </w:r>
      <w:r>
        <w:rPr>
          <w:rStyle w:val="Emphasis"/>
        </w:rPr>
        <w:t>anderson</w:t>
      </w:r>
      <w:r>
        <w:t>, you would run the following REVOKE statement:</w:t>
      </w:r>
    </w:p>
    <w:p w:rsidR="00C368E2" w:rsidRDefault="00C368E2" w:rsidP="00C368E2">
      <w:pPr>
        <w:pStyle w:val="HTMLPreformatted"/>
      </w:pPr>
      <w:r w:rsidRPr="003756FE">
        <w:rPr>
          <w:highlight w:val="yellow"/>
        </w:rPr>
        <w:t>REVOKE DELETE ON suppliers FROM anderson;</w:t>
      </w:r>
    </w:p>
    <w:p w:rsidR="00C368E2" w:rsidRDefault="00C368E2" w:rsidP="00C368E2">
      <w:pPr>
        <w:pStyle w:val="NormalWeb"/>
      </w:pPr>
      <w:r>
        <w:t xml:space="preserve">If you wanted to revoke ALL privileges on a table for a user named </w:t>
      </w:r>
      <w:r>
        <w:rPr>
          <w:rStyle w:val="Emphasis"/>
        </w:rPr>
        <w:t>anderson</w:t>
      </w:r>
      <w:r>
        <w:t>, you could use the ALL keyword as follows:</w:t>
      </w:r>
    </w:p>
    <w:p w:rsidR="00C368E2" w:rsidRDefault="00C368E2" w:rsidP="00C368E2">
      <w:pPr>
        <w:pStyle w:val="HTMLPreformatted"/>
      </w:pPr>
      <w:r w:rsidRPr="003756FE">
        <w:rPr>
          <w:highlight w:val="yellow"/>
        </w:rPr>
        <w:t>REVOKE ALL ON suppliers FROM anderson;</w:t>
      </w:r>
    </w:p>
    <w:p w:rsidR="00C368E2" w:rsidRDefault="00C368E2" w:rsidP="00C368E2">
      <w:pPr>
        <w:pStyle w:val="NormalWeb"/>
      </w:pPr>
      <w:r>
        <w:t xml:space="preserve">If you had granted ALL privileges to public (all users) on the </w:t>
      </w:r>
      <w:r>
        <w:rPr>
          <w:rStyle w:val="Emphasis"/>
        </w:rPr>
        <w:t>suppliers</w:t>
      </w:r>
      <w:r>
        <w:t xml:space="preserve"> table and you wanted to revoke these privileges, you could run the following REVOKE statement:</w:t>
      </w:r>
    </w:p>
    <w:p w:rsidR="00C368E2" w:rsidRDefault="00C368E2" w:rsidP="00C368E2">
      <w:pPr>
        <w:pStyle w:val="HTMLPreformatted"/>
      </w:pPr>
      <w:r w:rsidRPr="003756FE">
        <w:rPr>
          <w:highlight w:val="yellow"/>
        </w:rPr>
        <w:t>REVOKE ALL ON suppliers FROM public;</w:t>
      </w:r>
    </w:p>
    <w:p w:rsidR="00C368E2" w:rsidRPr="00E7739A" w:rsidRDefault="00C368E2" w:rsidP="00C368E2">
      <w:pPr>
        <w:pStyle w:val="Heading2"/>
        <w:rPr>
          <w:sz w:val="28"/>
          <w:szCs w:val="28"/>
        </w:rPr>
      </w:pPr>
      <w:r w:rsidRPr="00E7739A">
        <w:rPr>
          <w:sz w:val="28"/>
          <w:szCs w:val="28"/>
        </w:rPr>
        <w:t>Grant Privileges on Functions/Procedures</w:t>
      </w:r>
    </w:p>
    <w:p w:rsidR="00C368E2" w:rsidRDefault="00C368E2" w:rsidP="00C368E2">
      <w:pPr>
        <w:pStyle w:val="NormalWeb"/>
      </w:pPr>
      <w:r w:rsidRPr="003756FE">
        <w:rPr>
          <w:highlight w:val="yellow"/>
        </w:rPr>
        <w:t>When dealing with functions and procedures, you can grant users the ability to EXECUTE these functions and procedures.</w:t>
      </w:r>
    </w:p>
    <w:p w:rsidR="00C368E2" w:rsidRDefault="00C368E2" w:rsidP="00C368E2">
      <w:pPr>
        <w:pStyle w:val="Heading3"/>
      </w:pPr>
      <w:r>
        <w:t>Syntax</w:t>
      </w:r>
    </w:p>
    <w:p w:rsidR="00C368E2" w:rsidRDefault="00C368E2" w:rsidP="00C368E2">
      <w:pPr>
        <w:pStyle w:val="NormalWeb"/>
      </w:pPr>
      <w:r>
        <w:t>The syntax for granting EXECUTE privileges on a function/procedure in Oracle is:</w:t>
      </w:r>
    </w:p>
    <w:p w:rsidR="00C368E2" w:rsidRDefault="00C368E2" w:rsidP="00C368E2">
      <w:pPr>
        <w:pStyle w:val="HTMLPreformatted"/>
      </w:pPr>
      <w:r w:rsidRPr="003756FE">
        <w:rPr>
          <w:highlight w:val="yellow"/>
        </w:rPr>
        <w:t>GRANT EXECUTE ON object TO user;</w:t>
      </w:r>
    </w:p>
    <w:p w:rsidR="00C368E2" w:rsidRDefault="00C368E2" w:rsidP="00C368E2">
      <w:r>
        <w:t>EXECUTE</w:t>
      </w:r>
    </w:p>
    <w:p w:rsidR="00C368E2" w:rsidRDefault="00C368E2" w:rsidP="00C368E2">
      <w:pPr>
        <w:ind w:left="720"/>
      </w:pPr>
      <w:r>
        <w:t>The ability to compile the function/procedure. The ability to execute the function/procedure directly.</w:t>
      </w:r>
    </w:p>
    <w:p w:rsidR="00C368E2" w:rsidRDefault="00C368E2" w:rsidP="00C368E2">
      <w:r>
        <w:t>object</w:t>
      </w:r>
    </w:p>
    <w:p w:rsidR="00C368E2" w:rsidRDefault="00C368E2" w:rsidP="00C368E2">
      <w:pPr>
        <w:ind w:left="720"/>
      </w:pPr>
      <w:r>
        <w:t>The name of the database object that you are granting privileges for. In the case of granting EXECUTE privileges on a function or procedure, this would be the function name or the procedure name.</w:t>
      </w:r>
    </w:p>
    <w:p w:rsidR="00C368E2" w:rsidRDefault="00C368E2" w:rsidP="00C368E2">
      <w:r>
        <w:t>user</w:t>
      </w:r>
    </w:p>
    <w:p w:rsidR="00C368E2" w:rsidRDefault="00C368E2" w:rsidP="00C368E2">
      <w:pPr>
        <w:ind w:left="720"/>
      </w:pPr>
      <w:r>
        <w:t>The name of the user that will be granted the EXECUTE privileges.</w:t>
      </w:r>
    </w:p>
    <w:p w:rsidR="00C368E2" w:rsidRDefault="00C368E2" w:rsidP="00C368E2">
      <w:pPr>
        <w:pStyle w:val="Heading3"/>
      </w:pPr>
      <w:r>
        <w:t>Example</w:t>
      </w:r>
    </w:p>
    <w:p w:rsidR="00C368E2" w:rsidRDefault="00C368E2" w:rsidP="00C368E2">
      <w:pPr>
        <w:pStyle w:val="NormalWeb"/>
      </w:pPr>
      <w:r>
        <w:t>Let's look at some examples of how to grant EXECUTE privileges on a function or procedure in Oracle.</w:t>
      </w:r>
    </w:p>
    <w:p w:rsidR="00C368E2" w:rsidRDefault="00C368E2" w:rsidP="00C368E2">
      <w:pPr>
        <w:pStyle w:val="NormalWeb"/>
      </w:pPr>
      <w:r>
        <w:lastRenderedPageBreak/>
        <w:t xml:space="preserve">For example, if you had a function called </w:t>
      </w:r>
      <w:r>
        <w:rPr>
          <w:rStyle w:val="Emphasis"/>
        </w:rPr>
        <w:t>Find_Value</w:t>
      </w:r>
      <w:r>
        <w:t xml:space="preserve"> and you wanted to grant EXECUTE access to the user named </w:t>
      </w:r>
      <w:r>
        <w:rPr>
          <w:rStyle w:val="Emphasis"/>
        </w:rPr>
        <w:t>smithj</w:t>
      </w:r>
      <w:r>
        <w:t>, you would run the following GRANT statement:</w:t>
      </w:r>
    </w:p>
    <w:p w:rsidR="00C368E2" w:rsidRDefault="00C368E2" w:rsidP="00C368E2">
      <w:pPr>
        <w:pStyle w:val="HTMLPreformatted"/>
      </w:pPr>
      <w:r>
        <w:t>GRANT EXECUTE ON Find_Value TO smithj;</w:t>
      </w:r>
    </w:p>
    <w:p w:rsidR="00C368E2" w:rsidRDefault="00C368E2" w:rsidP="00C368E2">
      <w:pPr>
        <w:pStyle w:val="NormalWeb"/>
      </w:pPr>
      <w:r>
        <w:t>If you wanted to grant ALL users the ability to EXECUTE this function, you would run the following GRANT statement:</w:t>
      </w:r>
    </w:p>
    <w:p w:rsidR="00C368E2" w:rsidRDefault="00C368E2" w:rsidP="00C368E2">
      <w:pPr>
        <w:pStyle w:val="HTMLPreformatted"/>
      </w:pPr>
      <w:r>
        <w:t>GRANT EXECUTE ON Find_Value TO public;</w:t>
      </w:r>
    </w:p>
    <w:p w:rsidR="00C368E2" w:rsidRPr="00E7739A" w:rsidRDefault="00C368E2" w:rsidP="00C368E2">
      <w:pPr>
        <w:pStyle w:val="Heading2"/>
        <w:rPr>
          <w:sz w:val="28"/>
          <w:szCs w:val="28"/>
        </w:rPr>
      </w:pPr>
      <w:r w:rsidRPr="00E7739A">
        <w:rPr>
          <w:sz w:val="28"/>
          <w:szCs w:val="28"/>
        </w:rPr>
        <w:t>Revoke Privileges on Functions/Procedures</w:t>
      </w:r>
    </w:p>
    <w:p w:rsidR="00C368E2" w:rsidRDefault="00C368E2" w:rsidP="00C368E2">
      <w:pPr>
        <w:pStyle w:val="NormalWeb"/>
      </w:pPr>
      <w:r>
        <w:t>Once you have granted EXECUTE privileges on a function or procedure, you may need to REVOKE these privileges from a user. To do this, you can execute a REVOKE command.</w:t>
      </w:r>
    </w:p>
    <w:p w:rsidR="00C368E2" w:rsidRDefault="00C368E2" w:rsidP="00C368E2">
      <w:pPr>
        <w:pStyle w:val="Heading3"/>
      </w:pPr>
      <w:r>
        <w:t>Syntax</w:t>
      </w:r>
    </w:p>
    <w:p w:rsidR="00C368E2" w:rsidRDefault="00C368E2" w:rsidP="00C368E2">
      <w:pPr>
        <w:pStyle w:val="NormalWeb"/>
      </w:pPr>
      <w:r>
        <w:t>The syntax for the revoking privileges on a function or procedure in Oracle is:</w:t>
      </w:r>
    </w:p>
    <w:p w:rsidR="00C368E2" w:rsidRDefault="00C368E2" w:rsidP="00C368E2">
      <w:pPr>
        <w:pStyle w:val="HTMLPreformatted"/>
      </w:pPr>
      <w:r>
        <w:t>REVOKE EXECUTE ON object FROM user;</w:t>
      </w:r>
    </w:p>
    <w:p w:rsidR="00C368E2" w:rsidRDefault="00C368E2" w:rsidP="00C368E2">
      <w:r>
        <w:t>EXECUTE</w:t>
      </w:r>
    </w:p>
    <w:p w:rsidR="00C368E2" w:rsidRDefault="00C368E2" w:rsidP="00C368E2">
      <w:pPr>
        <w:ind w:left="720"/>
      </w:pPr>
      <w:r>
        <w:t>The ability to compile the function/procedure. The ability to execute the function/procedure directly.</w:t>
      </w:r>
    </w:p>
    <w:p w:rsidR="00C368E2" w:rsidRDefault="00C368E2" w:rsidP="00C368E2">
      <w:r>
        <w:t>object</w:t>
      </w:r>
    </w:p>
    <w:p w:rsidR="00C368E2" w:rsidRDefault="00C368E2" w:rsidP="00C368E2">
      <w:pPr>
        <w:ind w:left="720"/>
      </w:pPr>
      <w:r>
        <w:t>The name of the database object that you are revoking privileges for. In the case of revoking EXECUTE privileges on a function or procedure, this would be the function name or the procedure name.</w:t>
      </w:r>
    </w:p>
    <w:p w:rsidR="00C368E2" w:rsidRDefault="00C368E2" w:rsidP="00C368E2">
      <w:r>
        <w:t>user</w:t>
      </w:r>
    </w:p>
    <w:p w:rsidR="00C368E2" w:rsidRDefault="00C368E2" w:rsidP="00C368E2">
      <w:pPr>
        <w:ind w:left="720"/>
      </w:pPr>
      <w:r>
        <w:t>The name of the user that will be revoked the EXECUTE privileges.</w:t>
      </w:r>
    </w:p>
    <w:p w:rsidR="00C368E2" w:rsidRDefault="00C368E2" w:rsidP="00C368E2">
      <w:pPr>
        <w:pStyle w:val="Heading3"/>
      </w:pPr>
      <w:r>
        <w:t>Example</w:t>
      </w:r>
    </w:p>
    <w:p w:rsidR="00C368E2" w:rsidRDefault="00C368E2" w:rsidP="00C368E2">
      <w:pPr>
        <w:pStyle w:val="NormalWeb"/>
      </w:pPr>
      <w:r>
        <w:t>Let's look at some examples of how to revoke EXECUTE privileges on a function or procedure in Oracle.</w:t>
      </w:r>
    </w:p>
    <w:p w:rsidR="00C368E2" w:rsidRDefault="00C368E2" w:rsidP="00C368E2">
      <w:pPr>
        <w:pStyle w:val="NormalWeb"/>
      </w:pPr>
      <w:r>
        <w:t xml:space="preserve">If you wanted to revoke EXECUTE privileges on a function called </w:t>
      </w:r>
      <w:r>
        <w:rPr>
          <w:rStyle w:val="Emphasis"/>
        </w:rPr>
        <w:t>Find_Value</w:t>
      </w:r>
      <w:r>
        <w:t xml:space="preserve"> from a user named </w:t>
      </w:r>
      <w:r>
        <w:rPr>
          <w:rStyle w:val="Emphasis"/>
        </w:rPr>
        <w:t>anderson</w:t>
      </w:r>
      <w:r>
        <w:t>, you would run the following REVOKE statement:</w:t>
      </w:r>
    </w:p>
    <w:p w:rsidR="00C368E2" w:rsidRDefault="00C368E2" w:rsidP="00C368E2">
      <w:pPr>
        <w:pStyle w:val="HTMLPreformatted"/>
      </w:pPr>
      <w:r>
        <w:t>REVOKE execute ON Find_Value FROM anderson;</w:t>
      </w:r>
    </w:p>
    <w:p w:rsidR="00C368E2" w:rsidRDefault="00C368E2" w:rsidP="00C368E2">
      <w:pPr>
        <w:pStyle w:val="NormalWeb"/>
      </w:pPr>
      <w:r>
        <w:t xml:space="preserve">If you had granted EXECUTE privileges to public (all users) on the function called </w:t>
      </w:r>
      <w:r>
        <w:rPr>
          <w:rStyle w:val="Emphasis"/>
        </w:rPr>
        <w:t>Find_Value</w:t>
      </w:r>
      <w:r>
        <w:t xml:space="preserve"> and you wanted to revoke these EXECUTE privileges, you could run the following REVOKE statement:</w:t>
      </w:r>
    </w:p>
    <w:p w:rsidR="00C368E2" w:rsidRDefault="00C368E2" w:rsidP="00C368E2">
      <w:pPr>
        <w:pStyle w:val="HTMLPreformatted"/>
      </w:pPr>
      <w:r>
        <w:lastRenderedPageBreak/>
        <w:t>REVOKE EXECUTE ON Find_Value FROM public;</w:t>
      </w:r>
    </w:p>
    <w:p w:rsidR="00C368E2" w:rsidRDefault="00C368E2" w:rsidP="00C368E2">
      <w:pPr>
        <w:spacing w:before="100" w:beforeAutospacing="1" w:after="100" w:afterAutospacing="1" w:line="240" w:lineRule="auto"/>
        <w:rPr>
          <w:rFonts w:ascii="Times New Roman" w:eastAsia="Times New Roman" w:hAnsi="Times New Roman" w:cs="Times New Roman"/>
          <w:sz w:val="24"/>
          <w:szCs w:val="24"/>
        </w:rPr>
      </w:pPr>
    </w:p>
    <w:p w:rsidR="00C368E2" w:rsidRPr="000706A7" w:rsidRDefault="00C368E2" w:rsidP="00C368E2">
      <w:pPr>
        <w:spacing w:before="100" w:beforeAutospacing="1" w:after="100" w:afterAutospacing="1" w:line="240" w:lineRule="auto"/>
        <w:rPr>
          <w:rFonts w:ascii="Times New Roman" w:eastAsia="Times New Roman" w:hAnsi="Times New Roman" w:cs="Times New Roman"/>
          <w:sz w:val="24"/>
          <w:szCs w:val="24"/>
        </w:rPr>
      </w:pPr>
    </w:p>
    <w:p w:rsidR="00C368E2" w:rsidRPr="00F36CAA" w:rsidRDefault="00C368E2" w:rsidP="00157896">
      <w:pPr>
        <w:pStyle w:val="Heading1"/>
        <w:rPr>
          <w:rFonts w:eastAsia="Times New Roman"/>
        </w:rPr>
      </w:pPr>
      <w:r w:rsidRPr="00F36CAA">
        <w:rPr>
          <w:rFonts w:eastAsia="Times New Roman"/>
        </w:rPr>
        <w:t>TCL</w:t>
      </w:r>
    </w:p>
    <w:p w:rsidR="00C368E2" w:rsidRDefault="00C368E2" w:rsidP="00C368E2">
      <w:pPr>
        <w:spacing w:before="100" w:beforeAutospacing="1" w:after="100" w:afterAutospacing="1" w:line="240" w:lineRule="auto"/>
        <w:jc w:val="both"/>
        <w:rPr>
          <w:rFonts w:ascii="Times New Roman" w:eastAsia="Times New Roman" w:hAnsi="Times New Roman" w:cs="Times New Roman"/>
          <w:sz w:val="24"/>
          <w:szCs w:val="24"/>
        </w:rPr>
      </w:pPr>
      <w:r w:rsidRPr="000706A7">
        <w:rPr>
          <w:rFonts w:ascii="Times New Roman" w:eastAsia="Times New Roman" w:hAnsi="Times New Roman" w:cs="Times New Roman"/>
          <w:sz w:val="24"/>
          <w:szCs w:val="24"/>
        </w:rPr>
        <w:t xml:space="preserve">TCL is abbreviation of </w:t>
      </w:r>
      <w:r w:rsidRPr="000706A7">
        <w:rPr>
          <w:rFonts w:ascii="Times New Roman" w:eastAsia="Times New Roman" w:hAnsi="Times New Roman" w:cs="Times New Roman"/>
          <w:b/>
          <w:bCs/>
          <w:sz w:val="24"/>
          <w:szCs w:val="24"/>
        </w:rPr>
        <w:t>Transactional Control Language</w:t>
      </w:r>
      <w:r w:rsidRPr="000706A7">
        <w:rPr>
          <w:rFonts w:ascii="Times New Roman" w:eastAsia="Times New Roman" w:hAnsi="Times New Roman" w:cs="Times New Roman"/>
          <w:sz w:val="24"/>
          <w:szCs w:val="24"/>
        </w:rPr>
        <w:t>. It is used to manage different transactions occurring within a database.</w:t>
      </w:r>
    </w:p>
    <w:p w:rsidR="00C368E2" w:rsidRPr="000706A7" w:rsidRDefault="00C368E2" w:rsidP="00C368E2">
      <w:pPr>
        <w:spacing w:before="100" w:beforeAutospacing="1" w:after="100" w:afterAutospacing="1" w:line="240" w:lineRule="auto"/>
        <w:jc w:val="both"/>
        <w:rPr>
          <w:rFonts w:ascii="Times New Roman" w:eastAsia="Times New Roman" w:hAnsi="Times New Roman" w:cs="Times New Roman"/>
          <w:sz w:val="24"/>
          <w:szCs w:val="24"/>
        </w:rPr>
      </w:pPr>
    </w:p>
    <w:p w:rsidR="00C368E2"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0706A7">
        <w:rPr>
          <w:rFonts w:ascii="Times New Roman" w:eastAsia="Times New Roman" w:hAnsi="Times New Roman" w:cs="Times New Roman"/>
          <w:sz w:val="24"/>
          <w:szCs w:val="24"/>
        </w:rPr>
        <w:t>COMMIT – Saves work done in transactions</w:t>
      </w:r>
      <w:r w:rsidRPr="000706A7">
        <w:rPr>
          <w:rFonts w:ascii="Times New Roman" w:eastAsia="Times New Roman" w:hAnsi="Times New Roman" w:cs="Times New Roman"/>
          <w:sz w:val="24"/>
          <w:szCs w:val="24"/>
        </w:rPr>
        <w:br/>
        <w:t>ROLLBACK – Restores database to original state since the last COMMIT command in transac</w:t>
      </w:r>
      <w:r>
        <w:rPr>
          <w:rFonts w:ascii="Times New Roman" w:eastAsia="Times New Roman" w:hAnsi="Times New Roman" w:cs="Times New Roman"/>
          <w:sz w:val="24"/>
          <w:szCs w:val="24"/>
        </w:rPr>
        <w:t>tions</w:t>
      </w:r>
    </w:p>
    <w:p w:rsidR="00C368E2" w:rsidRDefault="00C368E2" w:rsidP="00C368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SAVEPOINT - I</w:t>
      </w:r>
      <w:r w:rsidRPr="00427CC3">
        <w:rPr>
          <w:rFonts w:ascii="Times New Roman" w:eastAsia="Times New Roman" w:hAnsi="Times New Roman" w:cs="Times New Roman"/>
          <w:sz w:val="24"/>
          <w:szCs w:val="24"/>
        </w:rPr>
        <w:t xml:space="preserve">dentify a point in a transaction to which you can later roll back </w:t>
      </w:r>
    </w:p>
    <w:p w:rsidR="00C368E2" w:rsidRPr="00D20E84"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D20E84">
        <w:rPr>
          <w:rFonts w:ascii="Times New Roman" w:eastAsia="Times New Roman" w:hAnsi="Times New Roman" w:cs="Times New Roman"/>
          <w:i/>
          <w:sz w:val="28"/>
          <w:szCs w:val="28"/>
          <w:u w:val="single"/>
        </w:rPr>
        <w:t>Creating Savepoints</w:t>
      </w:r>
      <w:r w:rsidRPr="00D20E84">
        <w:rPr>
          <w:rFonts w:ascii="Times New Roman" w:eastAsia="Times New Roman" w:hAnsi="Times New Roman" w:cs="Times New Roman"/>
          <w:sz w:val="24"/>
          <w:szCs w:val="24"/>
          <w:u w:val="single"/>
        </w:rPr>
        <w:t>:</w:t>
      </w:r>
      <w:r w:rsidRPr="00D20E84">
        <w:rPr>
          <w:rFonts w:ascii="Times New Roman" w:eastAsia="Times New Roman" w:hAnsi="Times New Roman" w:cs="Times New Roman"/>
          <w:sz w:val="24"/>
          <w:szCs w:val="24"/>
        </w:rPr>
        <w:t xml:space="preserve"> Example To update the salary for </w:t>
      </w:r>
      <w:r w:rsidRPr="00D20E84">
        <w:rPr>
          <w:rFonts w:ascii="Courier New" w:eastAsia="Times New Roman" w:hAnsi="Courier New" w:cs="Courier New"/>
          <w:sz w:val="20"/>
          <w:szCs w:val="20"/>
        </w:rPr>
        <w:t>Banda</w:t>
      </w:r>
      <w:r w:rsidRPr="00D20E84">
        <w:rPr>
          <w:rFonts w:ascii="Times New Roman" w:eastAsia="Times New Roman" w:hAnsi="Times New Roman" w:cs="Times New Roman"/>
          <w:sz w:val="24"/>
          <w:szCs w:val="24"/>
        </w:rPr>
        <w:t xml:space="preserve"> and </w:t>
      </w:r>
      <w:r w:rsidRPr="00D20E84">
        <w:rPr>
          <w:rFonts w:ascii="Courier New" w:eastAsia="Times New Roman" w:hAnsi="Courier New" w:cs="Courier New"/>
          <w:sz w:val="20"/>
          <w:szCs w:val="20"/>
        </w:rPr>
        <w:t>Greene</w:t>
      </w:r>
      <w:r w:rsidRPr="00D20E84">
        <w:rPr>
          <w:rFonts w:ascii="Times New Roman" w:eastAsia="Times New Roman" w:hAnsi="Times New Roman" w:cs="Times New Roman"/>
          <w:sz w:val="24"/>
          <w:szCs w:val="24"/>
        </w:rPr>
        <w:t xml:space="preserve"> in the sample table </w:t>
      </w:r>
      <w:r w:rsidRPr="00D20E84">
        <w:rPr>
          <w:rFonts w:ascii="Courier New" w:eastAsia="Times New Roman" w:hAnsi="Courier New" w:cs="Courier New"/>
          <w:sz w:val="20"/>
          <w:szCs w:val="20"/>
        </w:rPr>
        <w:t>hr.employees</w:t>
      </w:r>
      <w:r w:rsidRPr="00D20E84">
        <w:rPr>
          <w:rFonts w:ascii="Times New Roman" w:eastAsia="Times New Roman" w:hAnsi="Times New Roman" w:cs="Times New Roman"/>
          <w:sz w:val="24"/>
          <w:szCs w:val="24"/>
        </w:rPr>
        <w:t xml:space="preserve">, check that the total department salary does not exceed 314,000, and then reenter the salary for </w:t>
      </w:r>
      <w:r w:rsidRPr="00D20E84">
        <w:rPr>
          <w:rFonts w:ascii="Courier New" w:eastAsia="Times New Roman" w:hAnsi="Courier New" w:cs="Courier New"/>
          <w:sz w:val="20"/>
          <w:szCs w:val="20"/>
        </w:rPr>
        <w:t>Greene</w:t>
      </w:r>
      <w:r w:rsidRPr="00D20E84">
        <w:rPr>
          <w:rFonts w:ascii="Times New Roman" w:eastAsia="Times New Roman" w:hAnsi="Times New Roman" w:cs="Times New Roman"/>
          <w:sz w:val="24"/>
          <w:szCs w:val="24"/>
        </w:rPr>
        <w:t>:</w:t>
      </w:r>
    </w:p>
    <w:p w:rsidR="00C368E2" w:rsidRPr="00D20E84"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E84">
        <w:rPr>
          <w:rFonts w:ascii="Courier New" w:eastAsia="Times New Roman" w:hAnsi="Courier New" w:cs="Courier New"/>
          <w:sz w:val="20"/>
          <w:szCs w:val="20"/>
        </w:rPr>
        <w:t xml:space="preserve">UPDATE employees </w:t>
      </w:r>
    </w:p>
    <w:p w:rsidR="00C368E2" w:rsidRPr="00D20E84"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E84">
        <w:rPr>
          <w:rFonts w:ascii="Courier New" w:eastAsia="Times New Roman" w:hAnsi="Courier New" w:cs="Courier New"/>
          <w:sz w:val="20"/>
          <w:szCs w:val="20"/>
        </w:rPr>
        <w:t xml:space="preserve">    SET salary = 7000 </w:t>
      </w:r>
    </w:p>
    <w:p w:rsidR="00C368E2" w:rsidRPr="00D20E84"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E84">
        <w:rPr>
          <w:rFonts w:ascii="Courier New" w:eastAsia="Times New Roman" w:hAnsi="Courier New" w:cs="Courier New"/>
          <w:sz w:val="20"/>
          <w:szCs w:val="20"/>
        </w:rPr>
        <w:t xml:space="preserve">    WHERE last_name = 'Banda';</w:t>
      </w:r>
    </w:p>
    <w:p w:rsidR="00C368E2" w:rsidRPr="00D20E84"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E84">
        <w:rPr>
          <w:rFonts w:ascii="Courier New" w:eastAsia="Times New Roman" w:hAnsi="Courier New" w:cs="Courier New"/>
          <w:sz w:val="20"/>
          <w:szCs w:val="20"/>
        </w:rPr>
        <w:t>SAVEPOINT banda_sal;</w:t>
      </w:r>
    </w:p>
    <w:p w:rsidR="00C368E2" w:rsidRPr="00D20E84"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68E2" w:rsidRPr="00D20E84"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E84">
        <w:rPr>
          <w:rFonts w:ascii="Courier New" w:eastAsia="Times New Roman" w:hAnsi="Courier New" w:cs="Courier New"/>
          <w:sz w:val="20"/>
          <w:szCs w:val="20"/>
        </w:rPr>
        <w:t xml:space="preserve">UPDATE employees </w:t>
      </w:r>
    </w:p>
    <w:p w:rsidR="00C368E2" w:rsidRPr="00D20E84"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E84">
        <w:rPr>
          <w:rFonts w:ascii="Courier New" w:eastAsia="Times New Roman" w:hAnsi="Courier New" w:cs="Courier New"/>
          <w:sz w:val="20"/>
          <w:szCs w:val="20"/>
        </w:rPr>
        <w:t xml:space="preserve">    SET salary = 12000 </w:t>
      </w:r>
    </w:p>
    <w:p w:rsidR="00C368E2" w:rsidRPr="00D20E84"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E84">
        <w:rPr>
          <w:rFonts w:ascii="Courier New" w:eastAsia="Times New Roman" w:hAnsi="Courier New" w:cs="Courier New"/>
          <w:sz w:val="20"/>
          <w:szCs w:val="20"/>
        </w:rPr>
        <w:t xml:space="preserve">    WHERE last_name = 'Greene';</w:t>
      </w:r>
    </w:p>
    <w:p w:rsidR="00C368E2" w:rsidRPr="00D20E84"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E84">
        <w:rPr>
          <w:rFonts w:ascii="Courier New" w:eastAsia="Times New Roman" w:hAnsi="Courier New" w:cs="Courier New"/>
          <w:sz w:val="20"/>
          <w:szCs w:val="20"/>
        </w:rPr>
        <w:t>SAVEPOINT greene_sal;</w:t>
      </w:r>
    </w:p>
    <w:p w:rsidR="00C368E2" w:rsidRPr="00D20E84"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68E2" w:rsidRPr="00D20E84"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E84">
        <w:rPr>
          <w:rFonts w:ascii="Courier New" w:eastAsia="Times New Roman" w:hAnsi="Courier New" w:cs="Courier New"/>
          <w:sz w:val="20"/>
          <w:szCs w:val="20"/>
        </w:rPr>
        <w:t>SELECT SUM(salary) FROM employees;</w:t>
      </w:r>
    </w:p>
    <w:p w:rsidR="00C368E2" w:rsidRPr="00D20E84"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68E2" w:rsidRPr="00D20E84"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ROLLBACK TO SAVEPOINT greene</w:t>
      </w:r>
      <w:r w:rsidRPr="00D20E84">
        <w:rPr>
          <w:rFonts w:ascii="Courier New" w:eastAsia="Times New Roman" w:hAnsi="Courier New" w:cs="Courier New"/>
          <w:sz w:val="20"/>
          <w:szCs w:val="20"/>
        </w:rPr>
        <w:t>_sal;</w:t>
      </w:r>
    </w:p>
    <w:p w:rsidR="00C368E2" w:rsidRPr="00D20E84"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68E2" w:rsidRPr="00D20E84"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E84">
        <w:rPr>
          <w:rFonts w:ascii="Courier New" w:eastAsia="Times New Roman" w:hAnsi="Courier New" w:cs="Courier New"/>
          <w:sz w:val="20"/>
          <w:szCs w:val="20"/>
        </w:rPr>
        <w:t xml:space="preserve">UPDATE employees </w:t>
      </w:r>
    </w:p>
    <w:p w:rsidR="00C368E2" w:rsidRPr="00D20E84"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E84">
        <w:rPr>
          <w:rFonts w:ascii="Courier New" w:eastAsia="Times New Roman" w:hAnsi="Courier New" w:cs="Courier New"/>
          <w:sz w:val="20"/>
          <w:szCs w:val="20"/>
        </w:rPr>
        <w:t xml:space="preserve">    SET salary = 11000 </w:t>
      </w:r>
    </w:p>
    <w:p w:rsidR="00C368E2" w:rsidRPr="00D20E84"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E84">
        <w:rPr>
          <w:rFonts w:ascii="Courier New" w:eastAsia="Times New Roman" w:hAnsi="Courier New" w:cs="Courier New"/>
          <w:sz w:val="20"/>
          <w:szCs w:val="20"/>
        </w:rPr>
        <w:t xml:space="preserve">    WHERE last_name = 'Greene';</w:t>
      </w:r>
    </w:p>
    <w:p w:rsidR="00C368E2" w:rsidRPr="00D20E84"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68E2" w:rsidRPr="00D20E84"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E84">
        <w:rPr>
          <w:rFonts w:ascii="Courier New" w:eastAsia="Times New Roman" w:hAnsi="Courier New" w:cs="Courier New"/>
          <w:sz w:val="20"/>
          <w:szCs w:val="20"/>
        </w:rPr>
        <w:t xml:space="preserve">COMMIT; </w:t>
      </w:r>
    </w:p>
    <w:p w:rsidR="00C368E2" w:rsidRDefault="00C368E2" w:rsidP="00C368E2">
      <w:pPr>
        <w:spacing w:before="100" w:beforeAutospacing="1" w:after="100" w:afterAutospacing="1" w:line="240" w:lineRule="auto"/>
        <w:rPr>
          <w:rFonts w:ascii="Times New Roman" w:eastAsia="Times New Roman" w:hAnsi="Times New Roman" w:cs="Times New Roman"/>
          <w:sz w:val="24"/>
          <w:szCs w:val="24"/>
        </w:rPr>
      </w:pPr>
    </w:p>
    <w:p w:rsidR="00C368E2" w:rsidRDefault="00C368E2" w:rsidP="00C368E2">
      <w:pPr>
        <w:spacing w:before="100" w:beforeAutospacing="1" w:after="100" w:afterAutospacing="1" w:line="240" w:lineRule="auto"/>
        <w:rPr>
          <w:rFonts w:ascii="Times New Roman" w:eastAsia="Times New Roman" w:hAnsi="Times New Roman" w:cs="Times New Roman"/>
          <w:sz w:val="24"/>
          <w:szCs w:val="24"/>
        </w:rPr>
      </w:pPr>
    </w:p>
    <w:p w:rsidR="00C368E2" w:rsidRPr="006E7FC0" w:rsidRDefault="00C368E2" w:rsidP="00C368E2">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NOTE</w:t>
      </w:r>
      <w:r w:rsidRPr="008B68F5">
        <w:rPr>
          <w:rFonts w:ascii="Times New Roman" w:eastAsia="Times New Roman" w:hAnsi="Times New Roman" w:cs="Times New Roman"/>
          <w:b/>
          <w:sz w:val="24"/>
          <w:szCs w:val="24"/>
        </w:rPr>
        <w:t>:</w:t>
      </w:r>
      <w:r w:rsidRPr="0080734F">
        <w:rPr>
          <w:rFonts w:ascii="Times New Roman" w:eastAsia="Times New Roman" w:hAnsi="Times New Roman" w:cs="Times New Roman"/>
          <w:sz w:val="24"/>
          <w:szCs w:val="24"/>
          <w:highlight w:val="yellow"/>
        </w:rPr>
        <w:t>DML commands can't be rollback when a DDL command is executed immediately after a DML. DDL after DML means "auto commit". The changes will return on disk not on the buffer. If the changes return on the buffer it is possible to rollback not from the disk.</w:t>
      </w:r>
    </w:p>
    <w:p w:rsidR="00C368E2" w:rsidRDefault="00C368E2" w:rsidP="00C368E2">
      <w:pPr>
        <w:pStyle w:val="Heading2"/>
      </w:pPr>
      <w:r>
        <w:t>The SQL LIKE Operator</w:t>
      </w:r>
    </w:p>
    <w:p w:rsidR="00C368E2" w:rsidRDefault="00C368E2" w:rsidP="00C368E2">
      <w:pPr>
        <w:pStyle w:val="NormalWeb"/>
        <w:rPr>
          <w:rFonts w:ascii="Verdana" w:hAnsi="Verdana"/>
          <w:sz w:val="23"/>
          <w:szCs w:val="23"/>
        </w:rPr>
      </w:pPr>
      <w:r w:rsidRPr="009D7F0E">
        <w:rPr>
          <w:rFonts w:ascii="Verdana" w:hAnsi="Verdana"/>
          <w:sz w:val="23"/>
          <w:szCs w:val="23"/>
          <w:highlight w:val="yellow"/>
        </w:rPr>
        <w:t>The LIKE operator is used to search for a specified pattern in a column</w:t>
      </w:r>
      <w:r>
        <w:rPr>
          <w:rFonts w:ascii="Verdana" w:hAnsi="Verdana"/>
          <w:sz w:val="23"/>
          <w:szCs w:val="23"/>
        </w:rPr>
        <w:t>.</w:t>
      </w:r>
    </w:p>
    <w:p w:rsidR="00C368E2" w:rsidRDefault="00C368E2" w:rsidP="00C368E2">
      <w:pPr>
        <w:pStyle w:val="Heading3"/>
        <w:rPr>
          <w:rFonts w:ascii="Segoe UI" w:hAnsi="Segoe UI"/>
          <w:sz w:val="36"/>
          <w:szCs w:val="36"/>
        </w:rPr>
      </w:pPr>
      <w:r>
        <w:t>SQL LIKE Syntax</w:t>
      </w:r>
    </w:p>
    <w:p w:rsidR="00C368E2" w:rsidRDefault="00C368E2" w:rsidP="00C368E2">
      <w:pPr>
        <w:shd w:val="clear" w:color="auto" w:fill="FFFFFF"/>
        <w:rPr>
          <w:rFonts w:ascii="Consolas" w:hAnsi="Consolas" w:cs="Consolas"/>
        </w:rPr>
      </w:pPr>
      <w:r>
        <w:rPr>
          <w:rFonts w:ascii="Consolas" w:hAnsi="Consolas" w:cs="Consolas"/>
        </w:rPr>
        <w:t xml:space="preserve">SELECT </w:t>
      </w:r>
      <w:r>
        <w:rPr>
          <w:rStyle w:val="Emphasis"/>
          <w:rFonts w:ascii="Consolas" w:hAnsi="Consolas" w:cs="Consolas"/>
        </w:rPr>
        <w:t>column_name(s)</w:t>
      </w:r>
      <w:r>
        <w:rPr>
          <w:rFonts w:ascii="Consolas" w:hAnsi="Consolas" w:cs="Consolas"/>
        </w:rPr>
        <w:br/>
        <w:t xml:space="preserve">FROM </w:t>
      </w:r>
      <w:r>
        <w:rPr>
          <w:rStyle w:val="Emphasis"/>
          <w:rFonts w:ascii="Consolas" w:hAnsi="Consolas" w:cs="Consolas"/>
        </w:rPr>
        <w:t>table_name</w:t>
      </w:r>
      <w:r>
        <w:rPr>
          <w:rFonts w:ascii="Consolas" w:hAnsi="Consolas" w:cs="Consolas"/>
        </w:rPr>
        <w:br/>
        <w:t xml:space="preserve">WHERE </w:t>
      </w:r>
      <w:r>
        <w:rPr>
          <w:rStyle w:val="Emphasis"/>
          <w:rFonts w:ascii="Consolas" w:hAnsi="Consolas" w:cs="Consolas"/>
        </w:rPr>
        <w:t>column_name</w:t>
      </w:r>
      <w:r>
        <w:rPr>
          <w:rFonts w:ascii="Consolas" w:hAnsi="Consolas" w:cs="Consolas"/>
        </w:rPr>
        <w:t xml:space="preserve"> LIKE </w:t>
      </w:r>
      <w:r>
        <w:rPr>
          <w:rStyle w:val="Emphasis"/>
          <w:rFonts w:ascii="Consolas" w:hAnsi="Consolas" w:cs="Consolas"/>
        </w:rPr>
        <w:t>pattern</w:t>
      </w:r>
      <w:r>
        <w:rPr>
          <w:rFonts w:ascii="Consolas" w:hAnsi="Consolas" w:cs="Consolas"/>
        </w:rPr>
        <w:t>;</w:t>
      </w:r>
    </w:p>
    <w:p w:rsidR="00C368E2" w:rsidRDefault="00F760EC" w:rsidP="00C368E2">
      <w:pPr>
        <w:spacing w:before="300" w:after="300"/>
        <w:rPr>
          <w:rFonts w:ascii="Verdana" w:hAnsi="Verdana"/>
          <w:sz w:val="23"/>
          <w:szCs w:val="23"/>
        </w:rPr>
      </w:pPr>
      <w:r w:rsidRPr="00F760EC">
        <w:rPr>
          <w:rFonts w:ascii="Verdana" w:hAnsi="Verdana"/>
          <w:sz w:val="23"/>
          <w:szCs w:val="23"/>
        </w:rPr>
        <w:pict>
          <v:rect id="_x0000_i1027" style="width:0;height:0" o:hralign="center" o:hrstd="t" o:hr="t" fillcolor="#a0a0a0" stroked="f"/>
        </w:pict>
      </w:r>
    </w:p>
    <w:p w:rsidR="00C368E2" w:rsidRDefault="00C368E2" w:rsidP="00C368E2">
      <w:pPr>
        <w:pStyle w:val="Heading2"/>
        <w:rPr>
          <w:rFonts w:ascii="Segoe UI" w:hAnsi="Segoe UI"/>
          <w:sz w:val="45"/>
          <w:szCs w:val="45"/>
        </w:rPr>
      </w:pPr>
      <w:r>
        <w:t>SQL LIKE Operator Examples</w:t>
      </w:r>
    </w:p>
    <w:p w:rsidR="00C368E2" w:rsidRDefault="00C368E2" w:rsidP="00C368E2">
      <w:pPr>
        <w:pStyle w:val="NormalWeb"/>
        <w:rPr>
          <w:rFonts w:ascii="Verdana" w:hAnsi="Verdana"/>
          <w:sz w:val="23"/>
          <w:szCs w:val="23"/>
        </w:rPr>
      </w:pPr>
      <w:r>
        <w:rPr>
          <w:rFonts w:ascii="Verdana" w:hAnsi="Verdana"/>
          <w:sz w:val="23"/>
          <w:szCs w:val="23"/>
        </w:rPr>
        <w:t>The following SQL statement selects all customers with a City starting with the letter "s":</w:t>
      </w:r>
    </w:p>
    <w:p w:rsidR="00C368E2" w:rsidRDefault="00C368E2" w:rsidP="00C368E2">
      <w:pPr>
        <w:pStyle w:val="Heading3"/>
        <w:shd w:val="clear" w:color="auto" w:fill="F1F1F1"/>
        <w:rPr>
          <w:rFonts w:ascii="Segoe UI" w:hAnsi="Segoe UI"/>
          <w:sz w:val="36"/>
          <w:szCs w:val="36"/>
        </w:rPr>
      </w:pPr>
      <w:r>
        <w:t>Example</w:t>
      </w:r>
    </w:p>
    <w:p w:rsidR="00C368E2" w:rsidRPr="009D7F0E" w:rsidRDefault="00C368E2" w:rsidP="00C368E2">
      <w:pPr>
        <w:shd w:val="clear" w:color="auto" w:fill="FFFFFF"/>
        <w:rPr>
          <w:rFonts w:ascii="Consolas" w:hAnsi="Consolas" w:cs="Consolas"/>
        </w:rPr>
      </w:pPr>
      <w:r>
        <w:rPr>
          <w:rFonts w:ascii="Consolas" w:hAnsi="Consolas" w:cs="Consolas"/>
        </w:rPr>
        <w:t>SELECT * FROM Customers</w:t>
      </w:r>
      <w:r>
        <w:rPr>
          <w:rFonts w:ascii="Consolas" w:hAnsi="Consolas" w:cs="Consolas"/>
        </w:rPr>
        <w:br/>
        <w:t xml:space="preserve">WHERE City LIKE 's%'; </w:t>
      </w:r>
    </w:p>
    <w:p w:rsidR="00C368E2" w:rsidRDefault="00C368E2" w:rsidP="00C368E2">
      <w:pPr>
        <w:pStyle w:val="NormalWeb"/>
        <w:rPr>
          <w:rFonts w:ascii="Verdana" w:hAnsi="Verdana"/>
          <w:sz w:val="23"/>
          <w:szCs w:val="23"/>
        </w:rPr>
      </w:pPr>
      <w:r>
        <w:rPr>
          <w:rStyle w:val="Strong"/>
          <w:rFonts w:ascii="Verdana" w:hAnsi="Verdana"/>
          <w:sz w:val="23"/>
          <w:szCs w:val="23"/>
        </w:rPr>
        <w:t>Tip:</w:t>
      </w:r>
      <w:r>
        <w:rPr>
          <w:rFonts w:ascii="Verdana" w:hAnsi="Verdana"/>
          <w:sz w:val="23"/>
          <w:szCs w:val="23"/>
        </w:rPr>
        <w:t xml:space="preserve"> The "%" sign is used to define wildcards (missing letters) both before and after the pattern. You will learn more about wildcards in the next chapter.</w:t>
      </w:r>
    </w:p>
    <w:p w:rsidR="00C368E2" w:rsidRDefault="00C368E2" w:rsidP="00C368E2">
      <w:pPr>
        <w:pStyle w:val="NormalWeb"/>
        <w:rPr>
          <w:rFonts w:ascii="Verdana" w:hAnsi="Verdana"/>
          <w:sz w:val="23"/>
          <w:szCs w:val="23"/>
        </w:rPr>
      </w:pPr>
      <w:r>
        <w:rPr>
          <w:rFonts w:ascii="Verdana" w:hAnsi="Verdana"/>
          <w:sz w:val="23"/>
          <w:szCs w:val="23"/>
        </w:rPr>
        <w:t>The following SQL statement selects all customers with a City ending with the letter "s":</w:t>
      </w:r>
    </w:p>
    <w:p w:rsidR="00C368E2" w:rsidRDefault="00C368E2" w:rsidP="00C368E2">
      <w:pPr>
        <w:pStyle w:val="Heading3"/>
        <w:shd w:val="clear" w:color="auto" w:fill="F1F1F1"/>
        <w:rPr>
          <w:rFonts w:ascii="Segoe UI" w:hAnsi="Segoe UI"/>
          <w:sz w:val="36"/>
          <w:szCs w:val="36"/>
        </w:rPr>
      </w:pPr>
      <w:r>
        <w:t>Example</w:t>
      </w:r>
    </w:p>
    <w:p w:rsidR="00C368E2" w:rsidRPr="009D7F0E" w:rsidRDefault="00C368E2" w:rsidP="00C368E2">
      <w:pPr>
        <w:shd w:val="clear" w:color="auto" w:fill="FFFFFF"/>
        <w:rPr>
          <w:rFonts w:ascii="Consolas" w:hAnsi="Consolas" w:cs="Consolas"/>
        </w:rPr>
      </w:pPr>
      <w:r>
        <w:rPr>
          <w:rFonts w:ascii="Consolas" w:hAnsi="Consolas" w:cs="Consolas"/>
        </w:rPr>
        <w:t>SELECT * FROM Customers</w:t>
      </w:r>
      <w:r>
        <w:rPr>
          <w:rFonts w:ascii="Consolas" w:hAnsi="Consolas" w:cs="Consolas"/>
        </w:rPr>
        <w:br/>
        <w:t xml:space="preserve">WHERE City LIKE '%s'; </w:t>
      </w:r>
    </w:p>
    <w:p w:rsidR="00C368E2" w:rsidRDefault="00C368E2" w:rsidP="00C368E2">
      <w:pPr>
        <w:pStyle w:val="NormalWeb"/>
        <w:rPr>
          <w:rFonts w:ascii="Verdana" w:hAnsi="Verdana"/>
          <w:sz w:val="23"/>
          <w:szCs w:val="23"/>
        </w:rPr>
      </w:pPr>
      <w:r>
        <w:rPr>
          <w:rFonts w:ascii="Verdana" w:hAnsi="Verdana"/>
          <w:sz w:val="23"/>
          <w:szCs w:val="23"/>
        </w:rPr>
        <w:t>The following SQL statement selects all customers with a Country containing the pattern "land":</w:t>
      </w:r>
    </w:p>
    <w:p w:rsidR="00C368E2" w:rsidRDefault="00C368E2" w:rsidP="00C368E2">
      <w:pPr>
        <w:pStyle w:val="Heading3"/>
        <w:shd w:val="clear" w:color="auto" w:fill="F1F1F1"/>
        <w:rPr>
          <w:rFonts w:ascii="Segoe UI" w:hAnsi="Segoe UI"/>
          <w:sz w:val="36"/>
          <w:szCs w:val="36"/>
        </w:rPr>
      </w:pPr>
      <w:r>
        <w:t>Example</w:t>
      </w:r>
    </w:p>
    <w:p w:rsidR="00C368E2" w:rsidRPr="009D7F0E" w:rsidRDefault="00C368E2" w:rsidP="00C368E2">
      <w:pPr>
        <w:shd w:val="clear" w:color="auto" w:fill="FFFFFF"/>
        <w:rPr>
          <w:rFonts w:ascii="Consolas" w:hAnsi="Consolas" w:cs="Consolas"/>
        </w:rPr>
      </w:pPr>
      <w:r>
        <w:rPr>
          <w:rFonts w:ascii="Consolas" w:hAnsi="Consolas" w:cs="Consolas"/>
        </w:rPr>
        <w:t>SELECT * FROM Customers</w:t>
      </w:r>
      <w:r>
        <w:rPr>
          <w:rFonts w:ascii="Consolas" w:hAnsi="Consolas" w:cs="Consolas"/>
        </w:rPr>
        <w:br/>
        <w:t xml:space="preserve">WHERE Country LIKE '%land%'; </w:t>
      </w:r>
    </w:p>
    <w:p w:rsidR="00C368E2" w:rsidRDefault="00C368E2" w:rsidP="00C368E2">
      <w:pPr>
        <w:pStyle w:val="NormalWeb"/>
        <w:rPr>
          <w:rFonts w:ascii="Verdana" w:hAnsi="Verdana"/>
          <w:sz w:val="23"/>
          <w:szCs w:val="23"/>
        </w:rPr>
      </w:pPr>
      <w:r>
        <w:rPr>
          <w:rFonts w:ascii="Verdana" w:hAnsi="Verdana"/>
          <w:sz w:val="23"/>
          <w:szCs w:val="23"/>
        </w:rPr>
        <w:lastRenderedPageBreak/>
        <w:t>Using the NOT keyword allows you to select records that do NOT match the pattern.</w:t>
      </w:r>
    </w:p>
    <w:p w:rsidR="00C368E2" w:rsidRDefault="00C368E2" w:rsidP="00C368E2">
      <w:pPr>
        <w:pStyle w:val="NormalWeb"/>
        <w:rPr>
          <w:rFonts w:ascii="Verdana" w:hAnsi="Verdana"/>
          <w:sz w:val="23"/>
          <w:szCs w:val="23"/>
        </w:rPr>
      </w:pPr>
      <w:r>
        <w:rPr>
          <w:rFonts w:ascii="Verdana" w:hAnsi="Verdana"/>
          <w:sz w:val="23"/>
          <w:szCs w:val="23"/>
        </w:rPr>
        <w:t>The following SQL statement selects all customers with Country NOT containing the pattern "land":</w:t>
      </w:r>
    </w:p>
    <w:p w:rsidR="00C368E2" w:rsidRDefault="00C368E2" w:rsidP="00C368E2">
      <w:pPr>
        <w:pStyle w:val="Heading3"/>
        <w:shd w:val="clear" w:color="auto" w:fill="F1F1F1"/>
        <w:rPr>
          <w:rFonts w:ascii="Segoe UI" w:hAnsi="Segoe UI"/>
          <w:sz w:val="36"/>
          <w:szCs w:val="36"/>
        </w:rPr>
      </w:pPr>
      <w:r>
        <w:t>Example</w:t>
      </w:r>
    </w:p>
    <w:p w:rsidR="00C368E2" w:rsidRDefault="00C368E2" w:rsidP="00C368E2">
      <w:pPr>
        <w:shd w:val="clear" w:color="auto" w:fill="FFFFFF"/>
        <w:rPr>
          <w:rFonts w:ascii="Consolas" w:hAnsi="Consolas" w:cs="Consolas"/>
        </w:rPr>
      </w:pPr>
      <w:r>
        <w:rPr>
          <w:rFonts w:ascii="Consolas" w:hAnsi="Consolas" w:cs="Consolas"/>
        </w:rPr>
        <w:t>SELECT * FROM Customers</w:t>
      </w:r>
      <w:r>
        <w:rPr>
          <w:rFonts w:ascii="Consolas" w:hAnsi="Consolas" w:cs="Consolas"/>
        </w:rPr>
        <w:br/>
        <w:t xml:space="preserve">WHERE Country NOT LIKE '%land%'; </w:t>
      </w:r>
    </w:p>
    <w:p w:rsidR="00C368E2" w:rsidRDefault="00C368E2" w:rsidP="00C368E2">
      <w:pPr>
        <w:shd w:val="clear" w:color="auto" w:fill="FFFFFF"/>
        <w:rPr>
          <w:rFonts w:ascii="Consolas" w:hAnsi="Consolas" w:cs="Consolas"/>
        </w:rPr>
      </w:pPr>
    </w:p>
    <w:p w:rsidR="00C368E2" w:rsidRPr="00D4372E" w:rsidRDefault="00C368E2" w:rsidP="00C368E2">
      <w:pPr>
        <w:pStyle w:val="Heading2"/>
        <w:rPr>
          <w:rFonts w:asciiTheme="majorHAnsi" w:hAnsiTheme="majorHAnsi"/>
          <w:sz w:val="32"/>
          <w:szCs w:val="32"/>
        </w:rPr>
      </w:pPr>
      <w:r w:rsidRPr="00D4372E">
        <w:t xml:space="preserve">SQL </w:t>
      </w:r>
      <w:r w:rsidRPr="00D4372E">
        <w:rPr>
          <w:rStyle w:val="colorh1"/>
          <w:b w:val="0"/>
        </w:rPr>
        <w:t>Wildcards</w:t>
      </w:r>
    </w:p>
    <w:p w:rsidR="00C368E2" w:rsidRDefault="00F760EC" w:rsidP="00C368E2">
      <w:pPr>
        <w:spacing w:before="300" w:after="300"/>
        <w:rPr>
          <w:rFonts w:ascii="Verdana" w:hAnsi="Verdana"/>
          <w:sz w:val="23"/>
          <w:szCs w:val="23"/>
        </w:rPr>
      </w:pPr>
      <w:r w:rsidRPr="00F760EC">
        <w:rPr>
          <w:rFonts w:ascii="Verdana" w:hAnsi="Verdana"/>
          <w:sz w:val="23"/>
          <w:szCs w:val="23"/>
        </w:rPr>
        <w:pict>
          <v:rect id="_x0000_i1028" style="width:0;height:0" o:hralign="center" o:hrstd="t" o:hr="t" fillcolor="#a0a0a0" stroked="f"/>
        </w:pict>
      </w:r>
    </w:p>
    <w:p w:rsidR="00C368E2" w:rsidRDefault="00C368E2" w:rsidP="00C368E2">
      <w:pPr>
        <w:pStyle w:val="intro"/>
        <w:rPr>
          <w:rFonts w:ascii="Verdana" w:hAnsi="Verdana"/>
        </w:rPr>
      </w:pPr>
      <w:r>
        <w:rPr>
          <w:rFonts w:ascii="Verdana" w:hAnsi="Verdana"/>
        </w:rPr>
        <w:t>A wildcard character can be used to substitute for any other character(s) in a string.</w:t>
      </w:r>
    </w:p>
    <w:p w:rsidR="00C368E2" w:rsidRDefault="00F760EC" w:rsidP="00C368E2">
      <w:pPr>
        <w:spacing w:before="300" w:after="300"/>
        <w:rPr>
          <w:rFonts w:ascii="Verdana" w:hAnsi="Verdana"/>
          <w:sz w:val="23"/>
          <w:szCs w:val="23"/>
        </w:rPr>
      </w:pPr>
      <w:r w:rsidRPr="00F760EC">
        <w:rPr>
          <w:rFonts w:ascii="Verdana" w:hAnsi="Verdana"/>
          <w:sz w:val="23"/>
          <w:szCs w:val="23"/>
        </w:rPr>
        <w:pict>
          <v:rect id="_x0000_i1029" style="width:0;height:0" o:hralign="center" o:hrstd="t" o:hr="t" fillcolor="#a0a0a0" stroked="f"/>
        </w:pict>
      </w:r>
    </w:p>
    <w:p w:rsidR="00C368E2" w:rsidRDefault="00C368E2" w:rsidP="00C368E2">
      <w:pPr>
        <w:pStyle w:val="Heading2"/>
        <w:rPr>
          <w:rFonts w:ascii="Segoe UI" w:hAnsi="Segoe UI"/>
          <w:sz w:val="45"/>
          <w:szCs w:val="45"/>
        </w:rPr>
      </w:pPr>
      <w:r>
        <w:t>SQL Wildcard Characters</w:t>
      </w:r>
    </w:p>
    <w:p w:rsidR="00C368E2" w:rsidRDefault="00C368E2" w:rsidP="00C368E2">
      <w:pPr>
        <w:pStyle w:val="NormalWeb"/>
        <w:rPr>
          <w:rFonts w:ascii="Verdana" w:hAnsi="Verdana"/>
          <w:sz w:val="23"/>
          <w:szCs w:val="23"/>
        </w:rPr>
      </w:pPr>
      <w:r>
        <w:rPr>
          <w:rFonts w:ascii="Verdana" w:hAnsi="Verdana"/>
          <w:sz w:val="23"/>
          <w:szCs w:val="23"/>
        </w:rPr>
        <w:t xml:space="preserve">In SQL, wildcard characters are used with the SQL LIKE operator. </w:t>
      </w:r>
    </w:p>
    <w:p w:rsidR="00C368E2" w:rsidRDefault="00C368E2" w:rsidP="00C368E2">
      <w:pPr>
        <w:pStyle w:val="NormalWeb"/>
        <w:rPr>
          <w:rFonts w:ascii="Verdana" w:hAnsi="Verdana"/>
          <w:sz w:val="23"/>
          <w:szCs w:val="23"/>
        </w:rPr>
      </w:pPr>
      <w:r>
        <w:rPr>
          <w:rFonts w:ascii="Verdana" w:hAnsi="Verdana"/>
          <w:sz w:val="23"/>
          <w:szCs w:val="23"/>
        </w:rPr>
        <w:t>SQL wildcards are used to search for data within a table. </w:t>
      </w:r>
    </w:p>
    <w:p w:rsidR="00C368E2" w:rsidRDefault="00C368E2" w:rsidP="00C368E2">
      <w:pPr>
        <w:pStyle w:val="NormalWeb"/>
        <w:rPr>
          <w:rFonts w:ascii="Verdana" w:hAnsi="Verdana"/>
          <w:sz w:val="23"/>
          <w:szCs w:val="23"/>
        </w:rPr>
      </w:pPr>
      <w:r>
        <w:rPr>
          <w:rFonts w:ascii="Verdana" w:hAnsi="Verdana"/>
          <w:sz w:val="23"/>
          <w:szCs w:val="23"/>
        </w:rPr>
        <w:t>With SQL, the wildcards are: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408"/>
        <w:gridCol w:w="7982"/>
      </w:tblGrid>
      <w:tr w:rsidR="00C368E2" w:rsidTr="00C715F0">
        <w:tc>
          <w:tcPr>
            <w:tcW w:w="750" w:type="pct"/>
            <w:tcBorders>
              <w:top w:val="nil"/>
              <w:left w:val="nil"/>
              <w:bottom w:val="nil"/>
              <w:right w:val="nil"/>
            </w:tcBorders>
            <w:vAlign w:val="center"/>
            <w:hideMark/>
          </w:tcPr>
          <w:p w:rsidR="00C368E2" w:rsidRDefault="00C368E2" w:rsidP="00C715F0">
            <w:pPr>
              <w:spacing w:before="240" w:after="240"/>
              <w:jc w:val="center"/>
              <w:rPr>
                <w:rFonts w:ascii="Verdana" w:hAnsi="Verdana"/>
                <w:b/>
                <w:bCs/>
                <w:sz w:val="23"/>
                <w:szCs w:val="23"/>
              </w:rPr>
            </w:pPr>
            <w:r>
              <w:rPr>
                <w:rFonts w:ascii="Verdana" w:hAnsi="Verdana"/>
                <w:b/>
                <w:bCs/>
                <w:sz w:val="23"/>
                <w:szCs w:val="23"/>
              </w:rPr>
              <w:t>Wildcard</w:t>
            </w:r>
          </w:p>
        </w:tc>
        <w:tc>
          <w:tcPr>
            <w:tcW w:w="0" w:type="auto"/>
            <w:tcBorders>
              <w:top w:val="nil"/>
              <w:left w:val="nil"/>
              <w:bottom w:val="nil"/>
              <w:right w:val="nil"/>
            </w:tcBorders>
            <w:vAlign w:val="center"/>
            <w:hideMark/>
          </w:tcPr>
          <w:p w:rsidR="00C368E2" w:rsidRDefault="00C368E2" w:rsidP="00C715F0">
            <w:pPr>
              <w:spacing w:before="240" w:after="240"/>
              <w:jc w:val="center"/>
              <w:rPr>
                <w:rFonts w:ascii="Verdana" w:hAnsi="Verdana"/>
                <w:b/>
                <w:bCs/>
                <w:sz w:val="23"/>
                <w:szCs w:val="23"/>
              </w:rPr>
            </w:pPr>
            <w:r>
              <w:rPr>
                <w:rFonts w:ascii="Verdana" w:hAnsi="Verdana"/>
                <w:b/>
                <w:bCs/>
                <w:sz w:val="23"/>
                <w:szCs w:val="23"/>
              </w:rPr>
              <w:t>Description</w:t>
            </w:r>
          </w:p>
        </w:tc>
      </w:tr>
      <w:tr w:rsidR="00C368E2" w:rsidTr="00C715F0">
        <w:tc>
          <w:tcPr>
            <w:tcW w:w="0" w:type="auto"/>
            <w:tcBorders>
              <w:top w:val="nil"/>
              <w:left w:val="nil"/>
              <w:bottom w:val="nil"/>
              <w:right w:val="nil"/>
            </w:tcBorders>
            <w:vAlign w:val="center"/>
            <w:hideMark/>
          </w:tcPr>
          <w:p w:rsidR="00C368E2" w:rsidRPr="00D4372E" w:rsidRDefault="00C368E2" w:rsidP="00C715F0">
            <w:pPr>
              <w:spacing w:before="240" w:after="240"/>
              <w:rPr>
                <w:rFonts w:ascii="Verdana" w:hAnsi="Verdana"/>
                <w:sz w:val="23"/>
                <w:szCs w:val="23"/>
                <w:highlight w:val="yellow"/>
              </w:rPr>
            </w:pPr>
            <w:r w:rsidRPr="00D4372E">
              <w:rPr>
                <w:rFonts w:ascii="Verdana" w:hAnsi="Verdana"/>
                <w:sz w:val="23"/>
                <w:szCs w:val="23"/>
                <w:highlight w:val="yellow"/>
              </w:rPr>
              <w:t>%</w:t>
            </w:r>
          </w:p>
        </w:tc>
        <w:tc>
          <w:tcPr>
            <w:tcW w:w="0" w:type="auto"/>
            <w:tcBorders>
              <w:top w:val="nil"/>
              <w:left w:val="nil"/>
              <w:bottom w:val="nil"/>
              <w:right w:val="nil"/>
            </w:tcBorders>
            <w:vAlign w:val="center"/>
            <w:hideMark/>
          </w:tcPr>
          <w:p w:rsidR="00C368E2" w:rsidRPr="00D4372E" w:rsidRDefault="00C368E2" w:rsidP="00C715F0">
            <w:pPr>
              <w:spacing w:before="240" w:after="240"/>
              <w:rPr>
                <w:rFonts w:ascii="Verdana" w:hAnsi="Verdana"/>
                <w:sz w:val="23"/>
                <w:szCs w:val="23"/>
                <w:highlight w:val="yellow"/>
              </w:rPr>
            </w:pPr>
            <w:r w:rsidRPr="00D4372E">
              <w:rPr>
                <w:rFonts w:ascii="Verdana" w:hAnsi="Verdana"/>
                <w:sz w:val="23"/>
                <w:szCs w:val="23"/>
                <w:highlight w:val="yellow"/>
              </w:rPr>
              <w:t xml:space="preserve">A substitute for zero or more characters </w:t>
            </w:r>
          </w:p>
        </w:tc>
      </w:tr>
      <w:tr w:rsidR="00C368E2" w:rsidTr="00C715F0">
        <w:tc>
          <w:tcPr>
            <w:tcW w:w="0" w:type="auto"/>
            <w:tcBorders>
              <w:top w:val="nil"/>
              <w:left w:val="nil"/>
              <w:bottom w:val="nil"/>
              <w:right w:val="nil"/>
            </w:tcBorders>
            <w:vAlign w:val="center"/>
            <w:hideMark/>
          </w:tcPr>
          <w:p w:rsidR="00C368E2" w:rsidRPr="00D4372E" w:rsidRDefault="00C368E2" w:rsidP="00C715F0">
            <w:pPr>
              <w:spacing w:before="240" w:after="240"/>
              <w:rPr>
                <w:rFonts w:ascii="Verdana" w:hAnsi="Verdana"/>
                <w:sz w:val="23"/>
                <w:szCs w:val="23"/>
                <w:highlight w:val="yellow"/>
              </w:rPr>
            </w:pPr>
            <w:r w:rsidRPr="00D4372E">
              <w:rPr>
                <w:rFonts w:ascii="Verdana" w:hAnsi="Verdana"/>
                <w:sz w:val="23"/>
                <w:szCs w:val="23"/>
                <w:highlight w:val="yellow"/>
              </w:rPr>
              <w:t>_</w:t>
            </w:r>
          </w:p>
        </w:tc>
        <w:tc>
          <w:tcPr>
            <w:tcW w:w="0" w:type="auto"/>
            <w:tcBorders>
              <w:top w:val="nil"/>
              <w:left w:val="nil"/>
              <w:bottom w:val="nil"/>
              <w:right w:val="nil"/>
            </w:tcBorders>
            <w:vAlign w:val="center"/>
            <w:hideMark/>
          </w:tcPr>
          <w:p w:rsidR="00C368E2" w:rsidRPr="00D4372E" w:rsidRDefault="00C368E2" w:rsidP="00C715F0">
            <w:pPr>
              <w:spacing w:before="240" w:after="240"/>
              <w:rPr>
                <w:rFonts w:ascii="Verdana" w:hAnsi="Verdana"/>
                <w:sz w:val="23"/>
                <w:szCs w:val="23"/>
                <w:highlight w:val="yellow"/>
              </w:rPr>
            </w:pPr>
            <w:r w:rsidRPr="00D4372E">
              <w:rPr>
                <w:rFonts w:ascii="Verdana" w:hAnsi="Verdana"/>
                <w:sz w:val="23"/>
                <w:szCs w:val="23"/>
                <w:highlight w:val="yellow"/>
              </w:rPr>
              <w:t>A substitute for a single character</w:t>
            </w:r>
          </w:p>
        </w:tc>
      </w:tr>
      <w:tr w:rsidR="00C368E2" w:rsidTr="00C715F0">
        <w:tc>
          <w:tcPr>
            <w:tcW w:w="0" w:type="auto"/>
            <w:tcBorders>
              <w:top w:val="nil"/>
              <w:left w:val="nil"/>
              <w:bottom w:val="nil"/>
              <w:right w:val="nil"/>
            </w:tcBorders>
            <w:vAlign w:val="center"/>
            <w:hideMark/>
          </w:tcPr>
          <w:p w:rsidR="00C368E2" w:rsidRPr="00D4372E" w:rsidRDefault="00C368E2" w:rsidP="00C715F0">
            <w:pPr>
              <w:spacing w:before="240" w:after="240"/>
              <w:rPr>
                <w:rFonts w:ascii="Verdana" w:hAnsi="Verdana"/>
                <w:sz w:val="23"/>
                <w:szCs w:val="23"/>
                <w:highlight w:val="yellow"/>
              </w:rPr>
            </w:pPr>
            <w:r w:rsidRPr="00D4372E">
              <w:rPr>
                <w:rFonts w:ascii="Verdana" w:hAnsi="Verdana"/>
                <w:sz w:val="23"/>
                <w:szCs w:val="23"/>
                <w:highlight w:val="yellow"/>
              </w:rPr>
              <w:t>[</w:t>
            </w:r>
            <w:r w:rsidRPr="00D4372E">
              <w:rPr>
                <w:rStyle w:val="Emphasis"/>
                <w:rFonts w:ascii="Verdana" w:hAnsi="Verdana"/>
                <w:sz w:val="23"/>
                <w:szCs w:val="23"/>
              </w:rPr>
              <w:t>charlist</w:t>
            </w:r>
            <w:r w:rsidRPr="00D4372E">
              <w:rPr>
                <w:rFonts w:ascii="Verdana" w:hAnsi="Verdana"/>
                <w:sz w:val="23"/>
                <w:szCs w:val="23"/>
                <w:highlight w:val="yellow"/>
              </w:rPr>
              <w:t>]</w:t>
            </w:r>
          </w:p>
        </w:tc>
        <w:tc>
          <w:tcPr>
            <w:tcW w:w="0" w:type="auto"/>
            <w:tcBorders>
              <w:top w:val="nil"/>
              <w:left w:val="nil"/>
              <w:bottom w:val="nil"/>
              <w:right w:val="nil"/>
            </w:tcBorders>
            <w:vAlign w:val="center"/>
            <w:hideMark/>
          </w:tcPr>
          <w:p w:rsidR="00C368E2" w:rsidRPr="00D4372E" w:rsidRDefault="00C368E2" w:rsidP="00C715F0">
            <w:pPr>
              <w:spacing w:before="240" w:after="240"/>
              <w:rPr>
                <w:rFonts w:ascii="Verdana" w:hAnsi="Verdana"/>
                <w:sz w:val="23"/>
                <w:szCs w:val="23"/>
                <w:highlight w:val="yellow"/>
              </w:rPr>
            </w:pPr>
            <w:r w:rsidRPr="00D4372E">
              <w:rPr>
                <w:rFonts w:ascii="Verdana" w:hAnsi="Verdana"/>
                <w:sz w:val="23"/>
                <w:szCs w:val="23"/>
                <w:highlight w:val="yellow"/>
              </w:rPr>
              <w:t>Sets and ranges of characters to match</w:t>
            </w:r>
          </w:p>
        </w:tc>
      </w:tr>
      <w:tr w:rsidR="00C368E2" w:rsidTr="00C715F0">
        <w:tc>
          <w:tcPr>
            <w:tcW w:w="0" w:type="auto"/>
            <w:tcBorders>
              <w:top w:val="nil"/>
              <w:left w:val="nil"/>
              <w:bottom w:val="nil"/>
              <w:right w:val="nil"/>
            </w:tcBorders>
            <w:vAlign w:val="center"/>
            <w:hideMark/>
          </w:tcPr>
          <w:p w:rsidR="00C368E2" w:rsidRPr="00D4372E" w:rsidRDefault="00C368E2" w:rsidP="00C715F0">
            <w:pPr>
              <w:spacing w:before="240" w:after="240"/>
              <w:rPr>
                <w:rFonts w:ascii="Verdana" w:hAnsi="Verdana"/>
                <w:sz w:val="23"/>
                <w:szCs w:val="23"/>
                <w:highlight w:val="yellow"/>
              </w:rPr>
            </w:pPr>
            <w:r w:rsidRPr="00D4372E">
              <w:rPr>
                <w:rFonts w:ascii="Verdana" w:hAnsi="Verdana"/>
                <w:sz w:val="23"/>
                <w:szCs w:val="23"/>
                <w:highlight w:val="yellow"/>
              </w:rPr>
              <w:t>[^</w:t>
            </w:r>
            <w:r w:rsidRPr="00D4372E">
              <w:rPr>
                <w:rStyle w:val="Emphasis"/>
                <w:rFonts w:ascii="Verdana" w:hAnsi="Verdana"/>
                <w:sz w:val="23"/>
                <w:szCs w:val="23"/>
              </w:rPr>
              <w:t>charlist</w:t>
            </w:r>
            <w:r w:rsidRPr="00D4372E">
              <w:rPr>
                <w:rFonts w:ascii="Verdana" w:hAnsi="Verdana"/>
                <w:sz w:val="23"/>
                <w:szCs w:val="23"/>
                <w:highlight w:val="yellow"/>
              </w:rPr>
              <w:t>]</w:t>
            </w:r>
            <w:r w:rsidRPr="00D4372E">
              <w:rPr>
                <w:rFonts w:ascii="Verdana" w:hAnsi="Verdana"/>
                <w:sz w:val="23"/>
                <w:szCs w:val="23"/>
                <w:highlight w:val="yellow"/>
              </w:rPr>
              <w:br/>
              <w:t>or</w:t>
            </w:r>
            <w:r w:rsidRPr="00D4372E">
              <w:rPr>
                <w:rFonts w:ascii="Verdana" w:hAnsi="Verdana"/>
                <w:sz w:val="23"/>
                <w:szCs w:val="23"/>
                <w:highlight w:val="yellow"/>
              </w:rPr>
              <w:br/>
            </w:r>
            <w:r w:rsidRPr="00D4372E">
              <w:rPr>
                <w:rFonts w:ascii="Verdana" w:hAnsi="Verdana"/>
                <w:sz w:val="23"/>
                <w:szCs w:val="23"/>
                <w:highlight w:val="yellow"/>
              </w:rPr>
              <w:lastRenderedPageBreak/>
              <w:t>[!</w:t>
            </w:r>
            <w:r w:rsidRPr="00D4372E">
              <w:rPr>
                <w:rStyle w:val="Emphasis"/>
                <w:rFonts w:ascii="Verdana" w:hAnsi="Verdana"/>
                <w:sz w:val="23"/>
                <w:szCs w:val="23"/>
              </w:rPr>
              <w:t>charlist</w:t>
            </w:r>
            <w:r w:rsidRPr="00D4372E">
              <w:rPr>
                <w:rFonts w:ascii="Verdana" w:hAnsi="Verdana"/>
                <w:sz w:val="23"/>
                <w:szCs w:val="23"/>
                <w:highlight w:val="yellow"/>
              </w:rPr>
              <w:t>]</w:t>
            </w:r>
          </w:p>
        </w:tc>
        <w:tc>
          <w:tcPr>
            <w:tcW w:w="0" w:type="auto"/>
            <w:tcBorders>
              <w:top w:val="nil"/>
              <w:left w:val="nil"/>
              <w:bottom w:val="nil"/>
              <w:right w:val="nil"/>
            </w:tcBorders>
            <w:vAlign w:val="center"/>
            <w:hideMark/>
          </w:tcPr>
          <w:p w:rsidR="00C368E2" w:rsidRPr="00D4372E" w:rsidRDefault="00C368E2" w:rsidP="00C715F0">
            <w:pPr>
              <w:spacing w:before="240" w:after="240"/>
              <w:rPr>
                <w:rFonts w:ascii="Verdana" w:hAnsi="Verdana"/>
                <w:sz w:val="23"/>
                <w:szCs w:val="23"/>
                <w:highlight w:val="yellow"/>
              </w:rPr>
            </w:pPr>
            <w:r w:rsidRPr="00D4372E">
              <w:rPr>
                <w:rFonts w:ascii="Verdana" w:hAnsi="Verdana"/>
                <w:sz w:val="23"/>
                <w:szCs w:val="23"/>
                <w:highlight w:val="yellow"/>
              </w:rPr>
              <w:lastRenderedPageBreak/>
              <w:t>Matches only a character NOT specified within the brackets</w:t>
            </w:r>
          </w:p>
        </w:tc>
      </w:tr>
    </w:tbl>
    <w:p w:rsidR="00C368E2" w:rsidRDefault="00F760EC" w:rsidP="00C368E2">
      <w:pPr>
        <w:spacing w:before="300" w:after="300"/>
        <w:rPr>
          <w:rFonts w:ascii="Verdana" w:hAnsi="Verdana"/>
          <w:sz w:val="23"/>
          <w:szCs w:val="23"/>
        </w:rPr>
      </w:pPr>
      <w:r w:rsidRPr="00F760EC">
        <w:rPr>
          <w:rFonts w:ascii="Verdana" w:hAnsi="Verdana"/>
          <w:sz w:val="23"/>
          <w:szCs w:val="23"/>
        </w:rPr>
        <w:lastRenderedPageBreak/>
        <w:pict>
          <v:rect id="_x0000_i1030" style="width:0;height:0" o:hralign="center" o:hrstd="t" o:hr="t" fillcolor="#a0a0a0" stroked="f"/>
        </w:pict>
      </w:r>
    </w:p>
    <w:p w:rsidR="00C368E2" w:rsidRDefault="00C368E2" w:rsidP="00C368E2">
      <w:pPr>
        <w:spacing w:before="300" w:after="300"/>
        <w:rPr>
          <w:rFonts w:ascii="Verdana" w:hAnsi="Verdana"/>
          <w:sz w:val="23"/>
          <w:szCs w:val="23"/>
        </w:rPr>
      </w:pPr>
    </w:p>
    <w:p w:rsidR="00C368E2" w:rsidRDefault="00C368E2" w:rsidP="00C368E2">
      <w:pPr>
        <w:pStyle w:val="Heading2"/>
        <w:rPr>
          <w:rFonts w:ascii="Segoe UI" w:hAnsi="Segoe UI"/>
          <w:sz w:val="45"/>
          <w:szCs w:val="45"/>
        </w:rPr>
      </w:pPr>
      <w:r>
        <w:t>Using the SQL % Wildcard</w:t>
      </w:r>
    </w:p>
    <w:p w:rsidR="00C368E2" w:rsidRDefault="00C368E2" w:rsidP="00C368E2">
      <w:pPr>
        <w:pStyle w:val="NormalWeb"/>
        <w:rPr>
          <w:rFonts w:ascii="Verdana" w:hAnsi="Verdana"/>
          <w:sz w:val="23"/>
          <w:szCs w:val="23"/>
        </w:rPr>
      </w:pPr>
      <w:r>
        <w:rPr>
          <w:rFonts w:ascii="Verdana" w:hAnsi="Verdana"/>
          <w:sz w:val="23"/>
          <w:szCs w:val="23"/>
        </w:rPr>
        <w:t>The following SQL statement selects all customers with a City starting with "ber":</w:t>
      </w:r>
    </w:p>
    <w:p w:rsidR="00C368E2" w:rsidRDefault="00C368E2" w:rsidP="00C368E2">
      <w:pPr>
        <w:pStyle w:val="Heading3"/>
        <w:shd w:val="clear" w:color="auto" w:fill="F1F1F1"/>
        <w:rPr>
          <w:rFonts w:ascii="Segoe UI" w:hAnsi="Segoe UI"/>
          <w:sz w:val="36"/>
          <w:szCs w:val="36"/>
        </w:rPr>
      </w:pPr>
      <w:r>
        <w:t>Example</w:t>
      </w:r>
    </w:p>
    <w:p w:rsidR="00C368E2" w:rsidRPr="00D4372E" w:rsidRDefault="00C368E2" w:rsidP="00C368E2">
      <w:pPr>
        <w:shd w:val="clear" w:color="auto" w:fill="FFFFFF"/>
        <w:rPr>
          <w:rFonts w:ascii="Consolas" w:hAnsi="Consolas" w:cs="Consolas"/>
        </w:rPr>
      </w:pPr>
      <w:r>
        <w:rPr>
          <w:rFonts w:ascii="Consolas" w:hAnsi="Consolas" w:cs="Consolas"/>
        </w:rPr>
        <w:t>SELECT * FROM Customers</w:t>
      </w:r>
      <w:r>
        <w:rPr>
          <w:rFonts w:ascii="Consolas" w:hAnsi="Consolas" w:cs="Consolas"/>
        </w:rPr>
        <w:br/>
        <w:t xml:space="preserve">WHERE City LIKE 'ber%'; </w:t>
      </w:r>
    </w:p>
    <w:p w:rsidR="00C368E2" w:rsidRDefault="00C368E2" w:rsidP="00C368E2">
      <w:pPr>
        <w:pStyle w:val="NormalWeb"/>
        <w:rPr>
          <w:rFonts w:ascii="Verdana" w:hAnsi="Verdana"/>
          <w:sz w:val="23"/>
          <w:szCs w:val="23"/>
        </w:rPr>
      </w:pPr>
      <w:r>
        <w:rPr>
          <w:rFonts w:ascii="Verdana" w:hAnsi="Verdana"/>
          <w:sz w:val="23"/>
          <w:szCs w:val="23"/>
        </w:rPr>
        <w:t>The following SQL statement selects all customers with a City containing the pattern "es": </w:t>
      </w:r>
    </w:p>
    <w:p w:rsidR="00C368E2" w:rsidRDefault="00C368E2" w:rsidP="00C368E2">
      <w:pPr>
        <w:pStyle w:val="Heading3"/>
        <w:shd w:val="clear" w:color="auto" w:fill="F1F1F1"/>
        <w:rPr>
          <w:rFonts w:ascii="Segoe UI" w:hAnsi="Segoe UI"/>
          <w:sz w:val="36"/>
          <w:szCs w:val="36"/>
        </w:rPr>
      </w:pPr>
      <w:r>
        <w:t>Example</w:t>
      </w:r>
    </w:p>
    <w:p w:rsidR="00C368E2" w:rsidRPr="00D4372E" w:rsidRDefault="00C368E2" w:rsidP="00C368E2">
      <w:pPr>
        <w:shd w:val="clear" w:color="auto" w:fill="FFFFFF"/>
        <w:rPr>
          <w:rFonts w:ascii="Consolas" w:hAnsi="Consolas" w:cs="Consolas"/>
        </w:rPr>
      </w:pPr>
      <w:r>
        <w:rPr>
          <w:rFonts w:ascii="Consolas" w:hAnsi="Consolas" w:cs="Consolas"/>
        </w:rPr>
        <w:t>SELECT * FROM Customers</w:t>
      </w:r>
      <w:r>
        <w:rPr>
          <w:rFonts w:ascii="Consolas" w:hAnsi="Consolas" w:cs="Consolas"/>
        </w:rPr>
        <w:br/>
        <w:t xml:space="preserve">WHERE City LIKE '%es%'; </w:t>
      </w:r>
    </w:p>
    <w:p w:rsidR="00C368E2" w:rsidRDefault="00F760EC" w:rsidP="00C368E2">
      <w:pPr>
        <w:spacing w:before="300" w:after="300"/>
        <w:rPr>
          <w:rFonts w:ascii="Verdana" w:hAnsi="Verdana"/>
          <w:sz w:val="23"/>
          <w:szCs w:val="23"/>
        </w:rPr>
      </w:pPr>
      <w:r w:rsidRPr="00F760EC">
        <w:rPr>
          <w:rFonts w:ascii="Verdana" w:hAnsi="Verdana"/>
          <w:sz w:val="23"/>
          <w:szCs w:val="23"/>
        </w:rPr>
        <w:pict>
          <v:rect id="_x0000_i1031" style="width:0;height:0" o:hralign="center" o:hrstd="t" o:hr="t" fillcolor="#a0a0a0" stroked="f"/>
        </w:pict>
      </w:r>
    </w:p>
    <w:p w:rsidR="00C368E2" w:rsidRDefault="00C368E2" w:rsidP="00C368E2">
      <w:pPr>
        <w:pStyle w:val="Heading2"/>
        <w:rPr>
          <w:rFonts w:ascii="Segoe UI" w:hAnsi="Segoe UI"/>
          <w:sz w:val="45"/>
          <w:szCs w:val="45"/>
        </w:rPr>
      </w:pPr>
      <w:r>
        <w:t>Using the SQL _ Wildcard</w:t>
      </w:r>
    </w:p>
    <w:p w:rsidR="00C368E2" w:rsidRDefault="00C368E2" w:rsidP="00C368E2">
      <w:pPr>
        <w:pStyle w:val="NormalWeb"/>
        <w:rPr>
          <w:rFonts w:ascii="Verdana" w:hAnsi="Verdana"/>
          <w:sz w:val="23"/>
          <w:szCs w:val="23"/>
        </w:rPr>
      </w:pPr>
      <w:r>
        <w:rPr>
          <w:rFonts w:ascii="Verdana" w:hAnsi="Verdana"/>
          <w:sz w:val="23"/>
          <w:szCs w:val="23"/>
        </w:rPr>
        <w:t>The following SQL statement selects all customers with a City starting with any character, followed by "erlin":</w:t>
      </w:r>
    </w:p>
    <w:p w:rsidR="00C368E2" w:rsidRDefault="00C368E2" w:rsidP="00C368E2">
      <w:pPr>
        <w:pStyle w:val="Heading3"/>
        <w:shd w:val="clear" w:color="auto" w:fill="F1F1F1"/>
        <w:rPr>
          <w:rFonts w:ascii="Segoe UI" w:hAnsi="Segoe UI"/>
          <w:sz w:val="36"/>
          <w:szCs w:val="36"/>
        </w:rPr>
      </w:pPr>
      <w:r>
        <w:t>Example</w:t>
      </w:r>
    </w:p>
    <w:p w:rsidR="00C368E2" w:rsidRPr="00D4372E" w:rsidRDefault="00C368E2" w:rsidP="00C368E2">
      <w:pPr>
        <w:shd w:val="clear" w:color="auto" w:fill="FFFFFF"/>
        <w:rPr>
          <w:rFonts w:ascii="Consolas" w:hAnsi="Consolas" w:cs="Consolas"/>
        </w:rPr>
      </w:pPr>
      <w:r>
        <w:rPr>
          <w:rFonts w:ascii="Consolas" w:hAnsi="Consolas" w:cs="Consolas"/>
        </w:rPr>
        <w:t>SELECT * FROM Customers</w:t>
      </w:r>
      <w:r>
        <w:rPr>
          <w:rFonts w:ascii="Consolas" w:hAnsi="Consolas" w:cs="Consolas"/>
        </w:rPr>
        <w:br/>
        <w:t xml:space="preserve">WHERE City LIKE '_erlin'; </w:t>
      </w:r>
    </w:p>
    <w:p w:rsidR="00C368E2" w:rsidRDefault="00C368E2" w:rsidP="00C368E2">
      <w:pPr>
        <w:pStyle w:val="NormalWeb"/>
        <w:rPr>
          <w:rFonts w:ascii="Verdana" w:hAnsi="Verdana"/>
          <w:sz w:val="23"/>
          <w:szCs w:val="23"/>
        </w:rPr>
      </w:pPr>
      <w:r>
        <w:rPr>
          <w:rFonts w:ascii="Verdana" w:hAnsi="Verdana"/>
          <w:sz w:val="23"/>
          <w:szCs w:val="23"/>
        </w:rPr>
        <w:t>The following SQL statement selects all customers with a City starting with "L", followed by any character, followed by "n", followed by any character, followed by "on":</w:t>
      </w:r>
    </w:p>
    <w:p w:rsidR="00C368E2" w:rsidRDefault="00C368E2" w:rsidP="00C368E2">
      <w:pPr>
        <w:pStyle w:val="Heading3"/>
        <w:shd w:val="clear" w:color="auto" w:fill="F1F1F1"/>
        <w:rPr>
          <w:rFonts w:ascii="Segoe UI" w:hAnsi="Segoe UI"/>
          <w:sz w:val="36"/>
          <w:szCs w:val="36"/>
        </w:rPr>
      </w:pPr>
      <w:r>
        <w:t>Example</w:t>
      </w:r>
    </w:p>
    <w:p w:rsidR="00C368E2" w:rsidRPr="00D4372E" w:rsidRDefault="00C368E2" w:rsidP="00C368E2">
      <w:pPr>
        <w:shd w:val="clear" w:color="auto" w:fill="FFFFFF"/>
        <w:rPr>
          <w:rFonts w:ascii="Consolas" w:hAnsi="Consolas" w:cs="Consolas"/>
        </w:rPr>
      </w:pPr>
      <w:r>
        <w:rPr>
          <w:rFonts w:ascii="Consolas" w:hAnsi="Consolas" w:cs="Consolas"/>
        </w:rPr>
        <w:lastRenderedPageBreak/>
        <w:t>SELECT * FROM Customers</w:t>
      </w:r>
      <w:r>
        <w:rPr>
          <w:rFonts w:ascii="Consolas" w:hAnsi="Consolas" w:cs="Consolas"/>
        </w:rPr>
        <w:br/>
        <w:t xml:space="preserve">WHERE City LIKE 'L_n_on'; </w:t>
      </w:r>
    </w:p>
    <w:p w:rsidR="00C368E2" w:rsidRDefault="00F760EC" w:rsidP="00C368E2">
      <w:pPr>
        <w:spacing w:before="300" w:after="300"/>
        <w:rPr>
          <w:rFonts w:ascii="Verdana" w:hAnsi="Verdana"/>
          <w:sz w:val="23"/>
          <w:szCs w:val="23"/>
        </w:rPr>
      </w:pPr>
      <w:r w:rsidRPr="00F760EC">
        <w:rPr>
          <w:rFonts w:ascii="Verdana" w:hAnsi="Verdana"/>
          <w:sz w:val="23"/>
          <w:szCs w:val="23"/>
        </w:rPr>
        <w:pict>
          <v:rect id="_x0000_i1032" style="width:0;height:0" o:hralign="center" o:hrstd="t" o:hr="t" fillcolor="#a0a0a0" stroked="f"/>
        </w:pict>
      </w:r>
    </w:p>
    <w:p w:rsidR="00C368E2" w:rsidRDefault="00C368E2" w:rsidP="00C368E2">
      <w:pPr>
        <w:pStyle w:val="Heading2"/>
        <w:rPr>
          <w:rFonts w:ascii="Segoe UI" w:hAnsi="Segoe UI"/>
          <w:sz w:val="45"/>
          <w:szCs w:val="45"/>
        </w:rPr>
      </w:pPr>
      <w:r>
        <w:t>Using the SQL [charlist] Wildcard</w:t>
      </w:r>
    </w:p>
    <w:p w:rsidR="00C368E2" w:rsidRDefault="00C368E2" w:rsidP="00C368E2">
      <w:pPr>
        <w:pStyle w:val="NormalWeb"/>
        <w:rPr>
          <w:rFonts w:ascii="Verdana" w:hAnsi="Verdana"/>
          <w:sz w:val="23"/>
          <w:szCs w:val="23"/>
        </w:rPr>
      </w:pPr>
      <w:r>
        <w:rPr>
          <w:rFonts w:ascii="Verdana" w:hAnsi="Verdana"/>
          <w:sz w:val="23"/>
          <w:szCs w:val="23"/>
        </w:rPr>
        <w:t>The following SQL statement selects all customers with a City starting with "b", "s", or "p":</w:t>
      </w:r>
    </w:p>
    <w:p w:rsidR="00C368E2" w:rsidRDefault="00C368E2" w:rsidP="00C368E2">
      <w:pPr>
        <w:pStyle w:val="Heading3"/>
        <w:shd w:val="clear" w:color="auto" w:fill="F1F1F1"/>
        <w:rPr>
          <w:rFonts w:ascii="Segoe UI" w:hAnsi="Segoe UI"/>
          <w:sz w:val="36"/>
          <w:szCs w:val="36"/>
        </w:rPr>
      </w:pPr>
      <w:r>
        <w:t>Example</w:t>
      </w:r>
    </w:p>
    <w:p w:rsidR="00C368E2" w:rsidRPr="00D4372E" w:rsidRDefault="00C368E2" w:rsidP="00C368E2">
      <w:pPr>
        <w:shd w:val="clear" w:color="auto" w:fill="FFFFFF"/>
        <w:rPr>
          <w:rFonts w:ascii="Consolas" w:hAnsi="Consolas" w:cs="Consolas"/>
        </w:rPr>
      </w:pPr>
      <w:r>
        <w:rPr>
          <w:rFonts w:ascii="Consolas" w:hAnsi="Consolas" w:cs="Consolas"/>
        </w:rPr>
        <w:t>SELECT * FROM Customers</w:t>
      </w:r>
      <w:r>
        <w:rPr>
          <w:rFonts w:ascii="Consolas" w:hAnsi="Consolas" w:cs="Consolas"/>
        </w:rPr>
        <w:br/>
        <w:t xml:space="preserve">WHERE City LIKE '[bsp]%'; </w:t>
      </w:r>
    </w:p>
    <w:p w:rsidR="00C368E2" w:rsidRDefault="00C368E2" w:rsidP="00C368E2">
      <w:pPr>
        <w:pStyle w:val="NormalWeb"/>
        <w:rPr>
          <w:rFonts w:ascii="Verdana" w:hAnsi="Verdana"/>
          <w:sz w:val="23"/>
          <w:szCs w:val="23"/>
        </w:rPr>
      </w:pPr>
      <w:r>
        <w:rPr>
          <w:rFonts w:ascii="Verdana" w:hAnsi="Verdana"/>
          <w:sz w:val="23"/>
          <w:szCs w:val="23"/>
        </w:rPr>
        <w:t>The following SQL statement selects all customers with a City starting with "a", "b", or "c":</w:t>
      </w:r>
    </w:p>
    <w:p w:rsidR="00C368E2" w:rsidRDefault="00C368E2" w:rsidP="00C368E2">
      <w:pPr>
        <w:pStyle w:val="Heading3"/>
        <w:shd w:val="clear" w:color="auto" w:fill="F1F1F1"/>
        <w:rPr>
          <w:rFonts w:ascii="Segoe UI" w:hAnsi="Segoe UI"/>
          <w:sz w:val="36"/>
          <w:szCs w:val="36"/>
        </w:rPr>
      </w:pPr>
      <w:r>
        <w:t>Example</w:t>
      </w:r>
    </w:p>
    <w:p w:rsidR="00C368E2" w:rsidRPr="00D4372E" w:rsidRDefault="00C368E2" w:rsidP="00C368E2">
      <w:pPr>
        <w:shd w:val="clear" w:color="auto" w:fill="FFFFFF"/>
        <w:rPr>
          <w:rFonts w:ascii="Consolas" w:hAnsi="Consolas" w:cs="Consolas"/>
        </w:rPr>
      </w:pPr>
      <w:r>
        <w:rPr>
          <w:rFonts w:ascii="Consolas" w:hAnsi="Consolas" w:cs="Consolas"/>
        </w:rPr>
        <w:t>SELECT * FROM Customers</w:t>
      </w:r>
      <w:r>
        <w:rPr>
          <w:rFonts w:ascii="Consolas" w:hAnsi="Consolas" w:cs="Consolas"/>
        </w:rPr>
        <w:br/>
        <w:t xml:space="preserve">WHERE City LIKE '[a-c]%'; </w:t>
      </w:r>
    </w:p>
    <w:p w:rsidR="00C368E2" w:rsidRDefault="00C368E2" w:rsidP="00C368E2">
      <w:pPr>
        <w:pStyle w:val="NormalWeb"/>
        <w:rPr>
          <w:rFonts w:ascii="Verdana" w:hAnsi="Verdana"/>
          <w:sz w:val="23"/>
          <w:szCs w:val="23"/>
        </w:rPr>
      </w:pPr>
      <w:r>
        <w:rPr>
          <w:rFonts w:ascii="Verdana" w:hAnsi="Verdana"/>
          <w:sz w:val="23"/>
          <w:szCs w:val="23"/>
        </w:rPr>
        <w:t>The following SQL statement selects all customers with a City NOT starting with "b", "s", or "p":</w:t>
      </w:r>
    </w:p>
    <w:p w:rsidR="00C368E2" w:rsidRDefault="00C368E2" w:rsidP="00C368E2">
      <w:pPr>
        <w:pStyle w:val="Heading3"/>
        <w:shd w:val="clear" w:color="auto" w:fill="F1F1F1"/>
        <w:rPr>
          <w:rFonts w:ascii="Segoe UI" w:hAnsi="Segoe UI"/>
          <w:sz w:val="36"/>
          <w:szCs w:val="36"/>
        </w:rPr>
      </w:pPr>
      <w:r>
        <w:t>Example</w:t>
      </w:r>
    </w:p>
    <w:p w:rsidR="00C368E2" w:rsidRDefault="00C368E2" w:rsidP="00C368E2">
      <w:pPr>
        <w:shd w:val="clear" w:color="auto" w:fill="FFFFFF"/>
        <w:rPr>
          <w:rFonts w:ascii="Consolas" w:hAnsi="Consolas" w:cs="Consolas"/>
        </w:rPr>
      </w:pPr>
      <w:r>
        <w:rPr>
          <w:rFonts w:ascii="Consolas" w:hAnsi="Consolas" w:cs="Consolas"/>
        </w:rPr>
        <w:t>SELECT * FROM Customers</w:t>
      </w:r>
      <w:r>
        <w:rPr>
          <w:rFonts w:ascii="Consolas" w:hAnsi="Consolas" w:cs="Consolas"/>
        </w:rPr>
        <w:br/>
        <w:t>WHERE City LIKE '[!bsp]%';</w:t>
      </w:r>
      <w:r>
        <w:rPr>
          <w:rFonts w:ascii="Consolas" w:hAnsi="Consolas" w:cs="Consolas"/>
        </w:rPr>
        <w:br/>
      </w:r>
      <w:r>
        <w:rPr>
          <w:rFonts w:ascii="Consolas" w:hAnsi="Consolas" w:cs="Consolas"/>
        </w:rPr>
        <w:br/>
        <w:t>or</w:t>
      </w:r>
      <w:r>
        <w:rPr>
          <w:rFonts w:ascii="Consolas" w:hAnsi="Consolas" w:cs="Consolas"/>
        </w:rPr>
        <w:br/>
      </w:r>
      <w:r>
        <w:rPr>
          <w:rFonts w:ascii="Consolas" w:hAnsi="Consolas" w:cs="Consolas"/>
        </w:rPr>
        <w:br/>
        <w:t>SELECT * FROM Customers</w:t>
      </w:r>
      <w:r>
        <w:rPr>
          <w:rFonts w:ascii="Consolas" w:hAnsi="Consolas" w:cs="Consolas"/>
        </w:rPr>
        <w:br/>
        <w:t>WHERE City NOT LIKE '[bsp]%';</w:t>
      </w:r>
    </w:p>
    <w:p w:rsidR="00C368E2" w:rsidRDefault="00C368E2" w:rsidP="00C368E2">
      <w:pPr>
        <w:shd w:val="clear" w:color="auto" w:fill="FFFFFF"/>
        <w:rPr>
          <w:rFonts w:ascii="Consolas" w:hAnsi="Consolas" w:cs="Consolas"/>
        </w:rPr>
      </w:pPr>
    </w:p>
    <w:p w:rsidR="00C368E2" w:rsidRDefault="00C368E2" w:rsidP="00C368E2">
      <w:pPr>
        <w:spacing w:before="100" w:beforeAutospacing="1" w:after="100" w:afterAutospacing="1" w:line="240" w:lineRule="auto"/>
        <w:rPr>
          <w:rFonts w:ascii="Times New Roman" w:eastAsia="Times New Roman" w:hAnsi="Times New Roman" w:cs="Times New Roman"/>
          <w:sz w:val="24"/>
          <w:szCs w:val="24"/>
        </w:rPr>
      </w:pPr>
    </w:p>
    <w:p w:rsidR="00C368E2" w:rsidRPr="00A7147F" w:rsidRDefault="00C368E2" w:rsidP="00C368E2">
      <w:pPr>
        <w:spacing w:before="100" w:beforeAutospacing="1" w:after="100" w:afterAutospacing="1" w:line="240" w:lineRule="auto"/>
        <w:outlineLvl w:val="1"/>
        <w:rPr>
          <w:rFonts w:ascii="Times New Roman" w:eastAsia="Times New Roman" w:hAnsi="Times New Roman" w:cs="Times New Roman"/>
          <w:b/>
          <w:bCs/>
          <w:sz w:val="36"/>
          <w:szCs w:val="36"/>
        </w:rPr>
      </w:pPr>
      <w:r w:rsidRPr="00A7147F">
        <w:rPr>
          <w:rFonts w:ascii="Times New Roman" w:eastAsia="Times New Roman" w:hAnsi="Times New Roman" w:cs="Times New Roman"/>
          <w:b/>
          <w:bCs/>
          <w:sz w:val="36"/>
          <w:szCs w:val="36"/>
        </w:rPr>
        <w:t>The SQL UNION Operator</w:t>
      </w:r>
    </w:p>
    <w:p w:rsidR="00C368E2" w:rsidRPr="00A7147F"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84553A">
        <w:rPr>
          <w:rFonts w:ascii="Times New Roman" w:eastAsia="Times New Roman" w:hAnsi="Times New Roman" w:cs="Times New Roman"/>
          <w:sz w:val="24"/>
          <w:szCs w:val="24"/>
          <w:highlight w:val="yellow"/>
        </w:rPr>
        <w:t>The UNION operator is used to combine the result-set of two or more SELECT statements</w:t>
      </w:r>
      <w:r w:rsidRPr="00A7147F">
        <w:rPr>
          <w:rFonts w:ascii="Times New Roman" w:eastAsia="Times New Roman" w:hAnsi="Times New Roman" w:cs="Times New Roman"/>
          <w:sz w:val="24"/>
          <w:szCs w:val="24"/>
        </w:rPr>
        <w:t>.</w:t>
      </w:r>
    </w:p>
    <w:p w:rsidR="00C368E2" w:rsidRPr="00A7147F"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lastRenderedPageBreak/>
        <w:t>Notice that each SELECT statement within the UNION must have the same number of columns. The columns must also have similar data types. Also, the columns in each SELECT statement must be in the same order.</w:t>
      </w:r>
    </w:p>
    <w:p w:rsidR="00C368E2" w:rsidRPr="00A7147F" w:rsidRDefault="00C368E2" w:rsidP="00C368E2">
      <w:pPr>
        <w:spacing w:before="100" w:beforeAutospacing="1" w:after="100" w:afterAutospacing="1" w:line="240" w:lineRule="auto"/>
        <w:outlineLvl w:val="2"/>
        <w:rPr>
          <w:rFonts w:ascii="Times New Roman" w:eastAsia="Times New Roman" w:hAnsi="Times New Roman" w:cs="Times New Roman"/>
          <w:b/>
          <w:bCs/>
          <w:sz w:val="27"/>
          <w:szCs w:val="27"/>
        </w:rPr>
      </w:pPr>
      <w:r w:rsidRPr="00A7147F">
        <w:rPr>
          <w:rFonts w:ascii="Times New Roman" w:eastAsia="Times New Roman" w:hAnsi="Times New Roman" w:cs="Times New Roman"/>
          <w:b/>
          <w:bCs/>
          <w:sz w:val="27"/>
          <w:szCs w:val="27"/>
        </w:rPr>
        <w:t>SQL UNION Syntax</w:t>
      </w:r>
    </w:p>
    <w:p w:rsidR="00C368E2" w:rsidRPr="00A7147F" w:rsidRDefault="00C368E2" w:rsidP="00C368E2">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 xml:space="preserve">SELECT </w:t>
      </w:r>
      <w:r w:rsidRPr="00A7147F">
        <w:rPr>
          <w:rFonts w:ascii="Times New Roman" w:eastAsia="Times New Roman" w:hAnsi="Times New Roman" w:cs="Times New Roman"/>
          <w:i/>
          <w:iCs/>
          <w:sz w:val="24"/>
          <w:szCs w:val="24"/>
        </w:rPr>
        <w:t>column_name(s)</w:t>
      </w:r>
      <w:r w:rsidRPr="00A7147F">
        <w:rPr>
          <w:rFonts w:ascii="Times New Roman" w:eastAsia="Times New Roman" w:hAnsi="Times New Roman" w:cs="Times New Roman"/>
          <w:sz w:val="24"/>
          <w:szCs w:val="24"/>
        </w:rPr>
        <w:t xml:space="preserve"> FROM </w:t>
      </w:r>
      <w:r w:rsidRPr="00A7147F">
        <w:rPr>
          <w:rFonts w:ascii="Times New Roman" w:eastAsia="Times New Roman" w:hAnsi="Times New Roman" w:cs="Times New Roman"/>
          <w:i/>
          <w:iCs/>
          <w:sz w:val="24"/>
          <w:szCs w:val="24"/>
        </w:rPr>
        <w:t>table1</w:t>
      </w:r>
      <w:r w:rsidRPr="00A7147F">
        <w:rPr>
          <w:rFonts w:ascii="Times New Roman" w:eastAsia="Times New Roman" w:hAnsi="Times New Roman" w:cs="Times New Roman"/>
          <w:sz w:val="24"/>
          <w:szCs w:val="24"/>
        </w:rPr>
        <w:br/>
        <w:t>UNION</w:t>
      </w:r>
      <w:r w:rsidRPr="00A7147F">
        <w:rPr>
          <w:rFonts w:ascii="Times New Roman" w:eastAsia="Times New Roman" w:hAnsi="Times New Roman" w:cs="Times New Roman"/>
          <w:sz w:val="24"/>
          <w:szCs w:val="24"/>
        </w:rPr>
        <w:br/>
        <w:t xml:space="preserve">SELECT </w:t>
      </w:r>
      <w:r w:rsidRPr="00A7147F">
        <w:rPr>
          <w:rFonts w:ascii="Times New Roman" w:eastAsia="Times New Roman" w:hAnsi="Times New Roman" w:cs="Times New Roman"/>
          <w:i/>
          <w:iCs/>
          <w:sz w:val="24"/>
          <w:szCs w:val="24"/>
        </w:rPr>
        <w:t>column_name(s)</w:t>
      </w:r>
      <w:r w:rsidRPr="00A7147F">
        <w:rPr>
          <w:rFonts w:ascii="Times New Roman" w:eastAsia="Times New Roman" w:hAnsi="Times New Roman" w:cs="Times New Roman"/>
          <w:sz w:val="24"/>
          <w:szCs w:val="24"/>
        </w:rPr>
        <w:t xml:space="preserve"> FROM </w:t>
      </w:r>
      <w:r w:rsidRPr="00A7147F">
        <w:rPr>
          <w:rFonts w:ascii="Times New Roman" w:eastAsia="Times New Roman" w:hAnsi="Times New Roman" w:cs="Times New Roman"/>
          <w:i/>
          <w:iCs/>
          <w:sz w:val="24"/>
          <w:szCs w:val="24"/>
        </w:rPr>
        <w:t>table2</w:t>
      </w:r>
      <w:r w:rsidRPr="00A7147F">
        <w:rPr>
          <w:rFonts w:ascii="Times New Roman" w:eastAsia="Times New Roman" w:hAnsi="Times New Roman" w:cs="Times New Roman"/>
          <w:sz w:val="24"/>
          <w:szCs w:val="24"/>
        </w:rPr>
        <w:t>;</w:t>
      </w:r>
    </w:p>
    <w:p w:rsidR="00C368E2" w:rsidRPr="00A7147F"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b/>
          <w:bCs/>
          <w:sz w:val="24"/>
          <w:szCs w:val="24"/>
        </w:rPr>
        <w:t>Note:</w:t>
      </w:r>
      <w:r w:rsidRPr="009C42F8">
        <w:rPr>
          <w:rFonts w:ascii="Times New Roman" w:eastAsia="Times New Roman" w:hAnsi="Times New Roman" w:cs="Times New Roman"/>
          <w:sz w:val="24"/>
          <w:szCs w:val="24"/>
          <w:highlight w:val="yellow"/>
        </w:rPr>
        <w:t>The UNION operator selects only distinct values by default. To allow duplicate values, use the ALL keyword with UNION.</w:t>
      </w:r>
    </w:p>
    <w:p w:rsidR="00C368E2" w:rsidRPr="00A7147F" w:rsidRDefault="00C368E2" w:rsidP="00C368E2">
      <w:pPr>
        <w:spacing w:before="100" w:beforeAutospacing="1" w:after="100" w:afterAutospacing="1" w:line="240" w:lineRule="auto"/>
        <w:outlineLvl w:val="2"/>
        <w:rPr>
          <w:rFonts w:ascii="Times New Roman" w:eastAsia="Times New Roman" w:hAnsi="Times New Roman" w:cs="Times New Roman"/>
          <w:b/>
          <w:bCs/>
          <w:sz w:val="27"/>
          <w:szCs w:val="27"/>
        </w:rPr>
      </w:pPr>
      <w:r w:rsidRPr="00A7147F">
        <w:rPr>
          <w:rFonts w:ascii="Times New Roman" w:eastAsia="Times New Roman" w:hAnsi="Times New Roman" w:cs="Times New Roman"/>
          <w:b/>
          <w:bCs/>
          <w:sz w:val="27"/>
          <w:szCs w:val="27"/>
        </w:rPr>
        <w:t>SQL UNION ALL Syntax</w:t>
      </w:r>
    </w:p>
    <w:p w:rsidR="00C368E2" w:rsidRPr="00A7147F" w:rsidRDefault="00C368E2" w:rsidP="00C368E2">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 xml:space="preserve">SELECT </w:t>
      </w:r>
      <w:r w:rsidRPr="00A7147F">
        <w:rPr>
          <w:rFonts w:ascii="Times New Roman" w:eastAsia="Times New Roman" w:hAnsi="Times New Roman" w:cs="Times New Roman"/>
          <w:i/>
          <w:iCs/>
          <w:sz w:val="24"/>
          <w:szCs w:val="24"/>
        </w:rPr>
        <w:t>column_name(s)</w:t>
      </w:r>
      <w:r w:rsidRPr="00A7147F">
        <w:rPr>
          <w:rFonts w:ascii="Times New Roman" w:eastAsia="Times New Roman" w:hAnsi="Times New Roman" w:cs="Times New Roman"/>
          <w:sz w:val="24"/>
          <w:szCs w:val="24"/>
        </w:rPr>
        <w:t xml:space="preserve"> FROM </w:t>
      </w:r>
      <w:r w:rsidRPr="00A7147F">
        <w:rPr>
          <w:rFonts w:ascii="Times New Roman" w:eastAsia="Times New Roman" w:hAnsi="Times New Roman" w:cs="Times New Roman"/>
          <w:i/>
          <w:iCs/>
          <w:sz w:val="24"/>
          <w:szCs w:val="24"/>
        </w:rPr>
        <w:t>table1</w:t>
      </w:r>
      <w:r w:rsidRPr="00A7147F">
        <w:rPr>
          <w:rFonts w:ascii="Times New Roman" w:eastAsia="Times New Roman" w:hAnsi="Times New Roman" w:cs="Times New Roman"/>
          <w:sz w:val="24"/>
          <w:szCs w:val="24"/>
        </w:rPr>
        <w:br/>
        <w:t>UNION ALL</w:t>
      </w:r>
      <w:r w:rsidRPr="00A7147F">
        <w:rPr>
          <w:rFonts w:ascii="Times New Roman" w:eastAsia="Times New Roman" w:hAnsi="Times New Roman" w:cs="Times New Roman"/>
          <w:sz w:val="24"/>
          <w:szCs w:val="24"/>
        </w:rPr>
        <w:br/>
        <w:t xml:space="preserve">SELECT </w:t>
      </w:r>
      <w:r w:rsidRPr="00A7147F">
        <w:rPr>
          <w:rFonts w:ascii="Times New Roman" w:eastAsia="Times New Roman" w:hAnsi="Times New Roman" w:cs="Times New Roman"/>
          <w:i/>
          <w:iCs/>
          <w:sz w:val="24"/>
          <w:szCs w:val="24"/>
        </w:rPr>
        <w:t>column_name(s)</w:t>
      </w:r>
      <w:r w:rsidRPr="00A7147F">
        <w:rPr>
          <w:rFonts w:ascii="Times New Roman" w:eastAsia="Times New Roman" w:hAnsi="Times New Roman" w:cs="Times New Roman"/>
          <w:sz w:val="24"/>
          <w:szCs w:val="24"/>
        </w:rPr>
        <w:t xml:space="preserve"> FROM </w:t>
      </w:r>
      <w:r w:rsidRPr="00A7147F">
        <w:rPr>
          <w:rFonts w:ascii="Times New Roman" w:eastAsia="Times New Roman" w:hAnsi="Times New Roman" w:cs="Times New Roman"/>
          <w:i/>
          <w:iCs/>
          <w:sz w:val="24"/>
          <w:szCs w:val="24"/>
        </w:rPr>
        <w:t>table2</w:t>
      </w:r>
      <w:r w:rsidRPr="00A7147F">
        <w:rPr>
          <w:rFonts w:ascii="Times New Roman" w:eastAsia="Times New Roman" w:hAnsi="Times New Roman" w:cs="Times New Roman"/>
          <w:sz w:val="24"/>
          <w:szCs w:val="24"/>
        </w:rPr>
        <w:t>;</w:t>
      </w:r>
    </w:p>
    <w:p w:rsidR="00C368E2" w:rsidRPr="00A7147F"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b/>
          <w:bCs/>
          <w:sz w:val="24"/>
          <w:szCs w:val="24"/>
        </w:rPr>
        <w:t>PS:</w:t>
      </w:r>
      <w:r w:rsidRPr="00A7147F">
        <w:rPr>
          <w:rFonts w:ascii="Times New Roman" w:eastAsia="Times New Roman" w:hAnsi="Times New Roman" w:cs="Times New Roman"/>
          <w:sz w:val="24"/>
          <w:szCs w:val="24"/>
        </w:rPr>
        <w:t xml:space="preserve"> The column names in the result-set of a UNION are usually equal to the column names in the first SELECT statement in the UNION.</w:t>
      </w:r>
    </w:p>
    <w:p w:rsidR="00C368E2" w:rsidRPr="00A7147F" w:rsidRDefault="00F760EC" w:rsidP="00C368E2">
      <w:pPr>
        <w:spacing w:after="0" w:line="240" w:lineRule="auto"/>
        <w:rPr>
          <w:rFonts w:ascii="Times New Roman" w:eastAsia="Times New Roman" w:hAnsi="Times New Roman" w:cs="Times New Roman"/>
          <w:sz w:val="24"/>
          <w:szCs w:val="24"/>
        </w:rPr>
      </w:pPr>
      <w:r w:rsidRPr="00F760EC">
        <w:rPr>
          <w:rFonts w:ascii="Times New Roman" w:eastAsia="Times New Roman" w:hAnsi="Times New Roman" w:cs="Times New Roman"/>
          <w:sz w:val="24"/>
          <w:szCs w:val="24"/>
        </w:rPr>
        <w:pict>
          <v:rect id="_x0000_i1033" style="width:0;height:1.5pt" o:hralign="center" o:hrstd="t" o:hr="t" fillcolor="#a0a0a0" stroked="f"/>
        </w:pict>
      </w:r>
    </w:p>
    <w:p w:rsidR="00C368E2" w:rsidRPr="00A7147F" w:rsidRDefault="00C368E2" w:rsidP="00C368E2">
      <w:pPr>
        <w:spacing w:before="100" w:beforeAutospacing="1" w:after="100" w:afterAutospacing="1" w:line="240" w:lineRule="auto"/>
        <w:outlineLvl w:val="1"/>
        <w:rPr>
          <w:rFonts w:ascii="Times New Roman" w:eastAsia="Times New Roman" w:hAnsi="Times New Roman" w:cs="Times New Roman"/>
          <w:b/>
          <w:bCs/>
          <w:sz w:val="36"/>
          <w:szCs w:val="36"/>
        </w:rPr>
      </w:pPr>
      <w:r w:rsidRPr="00A7147F">
        <w:rPr>
          <w:rFonts w:ascii="Times New Roman" w:eastAsia="Times New Roman" w:hAnsi="Times New Roman" w:cs="Times New Roman"/>
          <w:b/>
          <w:bCs/>
          <w:sz w:val="36"/>
          <w:szCs w:val="36"/>
        </w:rPr>
        <w:t>Demo Database</w:t>
      </w:r>
    </w:p>
    <w:p w:rsidR="00C368E2" w:rsidRPr="00A7147F"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In this tutorial we will use the well-known Northwind sample database.</w:t>
      </w:r>
    </w:p>
    <w:p w:rsidR="00C368E2" w:rsidRPr="00A7147F"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Below is a selection from the "Customers" table:</w:t>
      </w:r>
    </w:p>
    <w:tbl>
      <w:tblPr>
        <w:tblW w:w="0" w:type="auto"/>
        <w:tblCellSpacing w:w="15" w:type="dxa"/>
        <w:tblCellMar>
          <w:top w:w="15" w:type="dxa"/>
          <w:left w:w="15" w:type="dxa"/>
          <w:bottom w:w="15" w:type="dxa"/>
          <w:right w:w="15" w:type="dxa"/>
        </w:tblCellMar>
        <w:tblLook w:val="04A0"/>
      </w:tblPr>
      <w:tblGrid>
        <w:gridCol w:w="1426"/>
        <w:gridCol w:w="2011"/>
        <w:gridCol w:w="1495"/>
        <w:gridCol w:w="1481"/>
        <w:gridCol w:w="849"/>
        <w:gridCol w:w="1220"/>
        <w:gridCol w:w="968"/>
      </w:tblGrid>
      <w:tr w:rsidR="00C368E2" w:rsidRPr="00A7147F" w:rsidTr="00C715F0">
        <w:trPr>
          <w:tblCellSpacing w:w="15" w:type="dxa"/>
        </w:trPr>
        <w:tc>
          <w:tcPr>
            <w:tcW w:w="750" w:type="pct"/>
            <w:vAlign w:val="center"/>
            <w:hideMark/>
          </w:tcPr>
          <w:p w:rsidR="00C368E2" w:rsidRPr="00A7147F" w:rsidRDefault="00C368E2" w:rsidP="00C715F0">
            <w:pPr>
              <w:spacing w:after="0" w:line="240" w:lineRule="auto"/>
              <w:jc w:val="center"/>
              <w:rPr>
                <w:rFonts w:ascii="Times New Roman" w:eastAsia="Times New Roman" w:hAnsi="Times New Roman" w:cs="Times New Roman"/>
                <w:b/>
                <w:bCs/>
                <w:sz w:val="24"/>
                <w:szCs w:val="24"/>
              </w:rPr>
            </w:pPr>
            <w:r w:rsidRPr="00A7147F">
              <w:rPr>
                <w:rFonts w:ascii="Times New Roman" w:eastAsia="Times New Roman" w:hAnsi="Times New Roman" w:cs="Times New Roman"/>
                <w:b/>
                <w:bCs/>
                <w:sz w:val="24"/>
                <w:szCs w:val="24"/>
              </w:rPr>
              <w:t>CustomerID</w:t>
            </w:r>
          </w:p>
        </w:tc>
        <w:tc>
          <w:tcPr>
            <w:tcW w:w="0" w:type="auto"/>
            <w:vAlign w:val="center"/>
            <w:hideMark/>
          </w:tcPr>
          <w:p w:rsidR="00C368E2" w:rsidRPr="00A7147F" w:rsidRDefault="00C368E2" w:rsidP="00C715F0">
            <w:pPr>
              <w:spacing w:after="0" w:line="240" w:lineRule="auto"/>
              <w:jc w:val="center"/>
              <w:rPr>
                <w:rFonts w:ascii="Times New Roman" w:eastAsia="Times New Roman" w:hAnsi="Times New Roman" w:cs="Times New Roman"/>
                <w:b/>
                <w:bCs/>
                <w:sz w:val="24"/>
                <w:szCs w:val="24"/>
              </w:rPr>
            </w:pPr>
            <w:r w:rsidRPr="00A7147F">
              <w:rPr>
                <w:rFonts w:ascii="Times New Roman" w:eastAsia="Times New Roman" w:hAnsi="Times New Roman" w:cs="Times New Roman"/>
                <w:b/>
                <w:bCs/>
                <w:sz w:val="24"/>
                <w:szCs w:val="24"/>
              </w:rPr>
              <w:t>CustomerName</w:t>
            </w:r>
          </w:p>
        </w:tc>
        <w:tc>
          <w:tcPr>
            <w:tcW w:w="0" w:type="auto"/>
            <w:vAlign w:val="center"/>
            <w:hideMark/>
          </w:tcPr>
          <w:p w:rsidR="00C368E2" w:rsidRPr="00A7147F" w:rsidRDefault="00C368E2" w:rsidP="00C715F0">
            <w:pPr>
              <w:spacing w:after="0" w:line="240" w:lineRule="auto"/>
              <w:jc w:val="center"/>
              <w:rPr>
                <w:rFonts w:ascii="Times New Roman" w:eastAsia="Times New Roman" w:hAnsi="Times New Roman" w:cs="Times New Roman"/>
                <w:b/>
                <w:bCs/>
                <w:sz w:val="24"/>
                <w:szCs w:val="24"/>
              </w:rPr>
            </w:pPr>
            <w:r w:rsidRPr="00A7147F">
              <w:rPr>
                <w:rFonts w:ascii="Times New Roman" w:eastAsia="Times New Roman" w:hAnsi="Times New Roman" w:cs="Times New Roman"/>
                <w:b/>
                <w:bCs/>
                <w:sz w:val="24"/>
                <w:szCs w:val="24"/>
              </w:rPr>
              <w:t>ContactName</w:t>
            </w:r>
          </w:p>
        </w:tc>
        <w:tc>
          <w:tcPr>
            <w:tcW w:w="0" w:type="auto"/>
            <w:vAlign w:val="center"/>
            <w:hideMark/>
          </w:tcPr>
          <w:p w:rsidR="00C368E2" w:rsidRPr="00A7147F" w:rsidRDefault="00C368E2" w:rsidP="00C715F0">
            <w:pPr>
              <w:spacing w:after="0" w:line="240" w:lineRule="auto"/>
              <w:jc w:val="center"/>
              <w:rPr>
                <w:rFonts w:ascii="Times New Roman" w:eastAsia="Times New Roman" w:hAnsi="Times New Roman" w:cs="Times New Roman"/>
                <w:b/>
                <w:bCs/>
                <w:sz w:val="24"/>
                <w:szCs w:val="24"/>
              </w:rPr>
            </w:pPr>
            <w:r w:rsidRPr="00A7147F">
              <w:rPr>
                <w:rFonts w:ascii="Times New Roman" w:eastAsia="Times New Roman" w:hAnsi="Times New Roman" w:cs="Times New Roman"/>
                <w:b/>
                <w:bCs/>
                <w:sz w:val="24"/>
                <w:szCs w:val="24"/>
              </w:rPr>
              <w:t>Address</w:t>
            </w:r>
          </w:p>
        </w:tc>
        <w:tc>
          <w:tcPr>
            <w:tcW w:w="0" w:type="auto"/>
            <w:vAlign w:val="center"/>
            <w:hideMark/>
          </w:tcPr>
          <w:p w:rsidR="00C368E2" w:rsidRPr="00A7147F" w:rsidRDefault="00C368E2" w:rsidP="00C715F0">
            <w:pPr>
              <w:spacing w:after="0" w:line="240" w:lineRule="auto"/>
              <w:jc w:val="center"/>
              <w:rPr>
                <w:rFonts w:ascii="Times New Roman" w:eastAsia="Times New Roman" w:hAnsi="Times New Roman" w:cs="Times New Roman"/>
                <w:b/>
                <w:bCs/>
                <w:sz w:val="24"/>
                <w:szCs w:val="24"/>
              </w:rPr>
            </w:pPr>
            <w:r w:rsidRPr="00A7147F">
              <w:rPr>
                <w:rFonts w:ascii="Times New Roman" w:eastAsia="Times New Roman" w:hAnsi="Times New Roman" w:cs="Times New Roman"/>
                <w:b/>
                <w:bCs/>
                <w:sz w:val="24"/>
                <w:szCs w:val="24"/>
              </w:rPr>
              <w:t>City</w:t>
            </w:r>
          </w:p>
        </w:tc>
        <w:tc>
          <w:tcPr>
            <w:tcW w:w="0" w:type="auto"/>
            <w:vAlign w:val="center"/>
            <w:hideMark/>
          </w:tcPr>
          <w:p w:rsidR="00C368E2" w:rsidRPr="00A7147F" w:rsidRDefault="00C368E2" w:rsidP="00C715F0">
            <w:pPr>
              <w:spacing w:after="0" w:line="240" w:lineRule="auto"/>
              <w:jc w:val="center"/>
              <w:rPr>
                <w:rFonts w:ascii="Times New Roman" w:eastAsia="Times New Roman" w:hAnsi="Times New Roman" w:cs="Times New Roman"/>
                <w:b/>
                <w:bCs/>
                <w:sz w:val="24"/>
                <w:szCs w:val="24"/>
              </w:rPr>
            </w:pPr>
            <w:r w:rsidRPr="00A7147F">
              <w:rPr>
                <w:rFonts w:ascii="Times New Roman" w:eastAsia="Times New Roman" w:hAnsi="Times New Roman" w:cs="Times New Roman"/>
                <w:b/>
                <w:bCs/>
                <w:sz w:val="24"/>
                <w:szCs w:val="24"/>
              </w:rPr>
              <w:t>PostalCode</w:t>
            </w:r>
          </w:p>
        </w:tc>
        <w:tc>
          <w:tcPr>
            <w:tcW w:w="0" w:type="auto"/>
            <w:vAlign w:val="center"/>
            <w:hideMark/>
          </w:tcPr>
          <w:p w:rsidR="00C368E2" w:rsidRPr="00A7147F" w:rsidRDefault="00C368E2" w:rsidP="00C715F0">
            <w:pPr>
              <w:spacing w:after="0" w:line="240" w:lineRule="auto"/>
              <w:jc w:val="center"/>
              <w:rPr>
                <w:rFonts w:ascii="Times New Roman" w:eastAsia="Times New Roman" w:hAnsi="Times New Roman" w:cs="Times New Roman"/>
                <w:b/>
                <w:bCs/>
                <w:sz w:val="24"/>
                <w:szCs w:val="24"/>
              </w:rPr>
            </w:pPr>
            <w:r w:rsidRPr="00A7147F">
              <w:rPr>
                <w:rFonts w:ascii="Times New Roman" w:eastAsia="Times New Roman" w:hAnsi="Times New Roman" w:cs="Times New Roman"/>
                <w:b/>
                <w:bCs/>
                <w:sz w:val="24"/>
                <w:szCs w:val="24"/>
              </w:rPr>
              <w:t>Country</w:t>
            </w:r>
          </w:p>
        </w:tc>
      </w:tr>
      <w:tr w:rsidR="00C368E2" w:rsidRPr="00A7147F" w:rsidTr="00C715F0">
        <w:trPr>
          <w:tblCellSpacing w:w="15" w:type="dxa"/>
        </w:trPr>
        <w:tc>
          <w:tcPr>
            <w:tcW w:w="0" w:type="auto"/>
            <w:vAlign w:val="center"/>
            <w:hideMark/>
          </w:tcPr>
          <w:p w:rsidR="00C368E2" w:rsidRPr="00A7147F" w:rsidRDefault="00C368E2" w:rsidP="00C715F0">
            <w:pPr>
              <w:spacing w:after="24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1</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AlfredsFutterkiste</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Maria Anders</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Obere Str. 57</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Berlin</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12209</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Germany</w:t>
            </w:r>
          </w:p>
        </w:tc>
      </w:tr>
      <w:tr w:rsidR="00C368E2" w:rsidRPr="00A7147F" w:rsidTr="00C715F0">
        <w:trPr>
          <w:tblCellSpacing w:w="15" w:type="dxa"/>
        </w:trPr>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2</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Ana Trujillo Emparedados y helados</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Ana Trujillo</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Avda. de la Constitución 2222</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México D.F.</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05021</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Mexico</w:t>
            </w:r>
          </w:p>
        </w:tc>
      </w:tr>
      <w:tr w:rsidR="00C368E2" w:rsidRPr="00A7147F" w:rsidTr="00C715F0">
        <w:trPr>
          <w:tblCellSpacing w:w="15" w:type="dxa"/>
        </w:trPr>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3</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Antonio Moreno Taquería</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Antonio Moreno</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Mataderos 2312</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México D.F.</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05023</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Mexico</w:t>
            </w:r>
          </w:p>
        </w:tc>
      </w:tr>
    </w:tbl>
    <w:p w:rsidR="00C368E2" w:rsidRPr="00A7147F"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And a selection from the "Suppliers" table:</w:t>
      </w:r>
    </w:p>
    <w:tbl>
      <w:tblPr>
        <w:tblW w:w="0" w:type="auto"/>
        <w:tblCellSpacing w:w="15" w:type="dxa"/>
        <w:tblCellMar>
          <w:top w:w="15" w:type="dxa"/>
          <w:left w:w="15" w:type="dxa"/>
          <w:bottom w:w="15" w:type="dxa"/>
          <w:right w:w="15" w:type="dxa"/>
        </w:tblCellMar>
        <w:tblLook w:val="04A0"/>
      </w:tblPr>
      <w:tblGrid>
        <w:gridCol w:w="1426"/>
        <w:gridCol w:w="2074"/>
        <w:gridCol w:w="1575"/>
        <w:gridCol w:w="1193"/>
        <w:gridCol w:w="1020"/>
        <w:gridCol w:w="1220"/>
        <w:gridCol w:w="942"/>
      </w:tblGrid>
      <w:tr w:rsidR="00C368E2" w:rsidRPr="00A7147F" w:rsidTr="00C715F0">
        <w:trPr>
          <w:tblCellSpacing w:w="15" w:type="dxa"/>
        </w:trPr>
        <w:tc>
          <w:tcPr>
            <w:tcW w:w="750" w:type="pct"/>
            <w:vAlign w:val="center"/>
            <w:hideMark/>
          </w:tcPr>
          <w:p w:rsidR="00C368E2" w:rsidRPr="00A7147F" w:rsidRDefault="00C368E2" w:rsidP="00C715F0">
            <w:pPr>
              <w:spacing w:after="0" w:line="240" w:lineRule="auto"/>
              <w:jc w:val="center"/>
              <w:rPr>
                <w:rFonts w:ascii="Times New Roman" w:eastAsia="Times New Roman" w:hAnsi="Times New Roman" w:cs="Times New Roman"/>
                <w:b/>
                <w:bCs/>
                <w:sz w:val="24"/>
                <w:szCs w:val="24"/>
              </w:rPr>
            </w:pPr>
            <w:r w:rsidRPr="00A7147F">
              <w:rPr>
                <w:rFonts w:ascii="Times New Roman" w:eastAsia="Times New Roman" w:hAnsi="Times New Roman" w:cs="Times New Roman"/>
                <w:b/>
                <w:bCs/>
                <w:sz w:val="24"/>
                <w:szCs w:val="24"/>
              </w:rPr>
              <w:t>SupplierID</w:t>
            </w:r>
          </w:p>
        </w:tc>
        <w:tc>
          <w:tcPr>
            <w:tcW w:w="0" w:type="auto"/>
            <w:vAlign w:val="center"/>
            <w:hideMark/>
          </w:tcPr>
          <w:p w:rsidR="00C368E2" w:rsidRPr="00A7147F" w:rsidRDefault="00C368E2" w:rsidP="00C715F0">
            <w:pPr>
              <w:spacing w:after="0" w:line="240" w:lineRule="auto"/>
              <w:jc w:val="center"/>
              <w:rPr>
                <w:rFonts w:ascii="Times New Roman" w:eastAsia="Times New Roman" w:hAnsi="Times New Roman" w:cs="Times New Roman"/>
                <w:b/>
                <w:bCs/>
                <w:sz w:val="24"/>
                <w:szCs w:val="24"/>
              </w:rPr>
            </w:pPr>
            <w:r w:rsidRPr="00A7147F">
              <w:rPr>
                <w:rFonts w:ascii="Times New Roman" w:eastAsia="Times New Roman" w:hAnsi="Times New Roman" w:cs="Times New Roman"/>
                <w:b/>
                <w:bCs/>
                <w:sz w:val="24"/>
                <w:szCs w:val="24"/>
              </w:rPr>
              <w:t>SupplierName</w:t>
            </w:r>
          </w:p>
        </w:tc>
        <w:tc>
          <w:tcPr>
            <w:tcW w:w="0" w:type="auto"/>
            <w:vAlign w:val="center"/>
            <w:hideMark/>
          </w:tcPr>
          <w:p w:rsidR="00C368E2" w:rsidRPr="00A7147F" w:rsidRDefault="00C368E2" w:rsidP="00C715F0">
            <w:pPr>
              <w:spacing w:after="0" w:line="240" w:lineRule="auto"/>
              <w:jc w:val="center"/>
              <w:rPr>
                <w:rFonts w:ascii="Times New Roman" w:eastAsia="Times New Roman" w:hAnsi="Times New Roman" w:cs="Times New Roman"/>
                <w:b/>
                <w:bCs/>
                <w:sz w:val="24"/>
                <w:szCs w:val="24"/>
              </w:rPr>
            </w:pPr>
            <w:r w:rsidRPr="00A7147F">
              <w:rPr>
                <w:rFonts w:ascii="Times New Roman" w:eastAsia="Times New Roman" w:hAnsi="Times New Roman" w:cs="Times New Roman"/>
                <w:b/>
                <w:bCs/>
                <w:sz w:val="24"/>
                <w:szCs w:val="24"/>
              </w:rPr>
              <w:t>ContactName</w:t>
            </w:r>
          </w:p>
        </w:tc>
        <w:tc>
          <w:tcPr>
            <w:tcW w:w="0" w:type="auto"/>
            <w:vAlign w:val="center"/>
            <w:hideMark/>
          </w:tcPr>
          <w:p w:rsidR="00C368E2" w:rsidRPr="00A7147F" w:rsidRDefault="00C368E2" w:rsidP="00C715F0">
            <w:pPr>
              <w:spacing w:after="0" w:line="240" w:lineRule="auto"/>
              <w:jc w:val="center"/>
              <w:rPr>
                <w:rFonts w:ascii="Times New Roman" w:eastAsia="Times New Roman" w:hAnsi="Times New Roman" w:cs="Times New Roman"/>
                <w:b/>
                <w:bCs/>
                <w:sz w:val="24"/>
                <w:szCs w:val="24"/>
              </w:rPr>
            </w:pPr>
            <w:r w:rsidRPr="00A7147F">
              <w:rPr>
                <w:rFonts w:ascii="Times New Roman" w:eastAsia="Times New Roman" w:hAnsi="Times New Roman" w:cs="Times New Roman"/>
                <w:b/>
                <w:bCs/>
                <w:sz w:val="24"/>
                <w:szCs w:val="24"/>
              </w:rPr>
              <w:t>Address</w:t>
            </w:r>
          </w:p>
        </w:tc>
        <w:tc>
          <w:tcPr>
            <w:tcW w:w="0" w:type="auto"/>
            <w:vAlign w:val="center"/>
            <w:hideMark/>
          </w:tcPr>
          <w:p w:rsidR="00C368E2" w:rsidRPr="00A7147F" w:rsidRDefault="00C368E2" w:rsidP="00C715F0">
            <w:pPr>
              <w:spacing w:after="0" w:line="240" w:lineRule="auto"/>
              <w:jc w:val="center"/>
              <w:rPr>
                <w:rFonts w:ascii="Times New Roman" w:eastAsia="Times New Roman" w:hAnsi="Times New Roman" w:cs="Times New Roman"/>
                <w:b/>
                <w:bCs/>
                <w:sz w:val="24"/>
                <w:szCs w:val="24"/>
              </w:rPr>
            </w:pPr>
            <w:r w:rsidRPr="00A7147F">
              <w:rPr>
                <w:rFonts w:ascii="Times New Roman" w:eastAsia="Times New Roman" w:hAnsi="Times New Roman" w:cs="Times New Roman"/>
                <w:b/>
                <w:bCs/>
                <w:sz w:val="24"/>
                <w:szCs w:val="24"/>
              </w:rPr>
              <w:t>City</w:t>
            </w:r>
          </w:p>
        </w:tc>
        <w:tc>
          <w:tcPr>
            <w:tcW w:w="0" w:type="auto"/>
            <w:vAlign w:val="center"/>
            <w:hideMark/>
          </w:tcPr>
          <w:p w:rsidR="00C368E2" w:rsidRPr="00A7147F" w:rsidRDefault="00C368E2" w:rsidP="00C715F0">
            <w:pPr>
              <w:spacing w:after="0" w:line="240" w:lineRule="auto"/>
              <w:jc w:val="center"/>
              <w:rPr>
                <w:rFonts w:ascii="Times New Roman" w:eastAsia="Times New Roman" w:hAnsi="Times New Roman" w:cs="Times New Roman"/>
                <w:b/>
                <w:bCs/>
                <w:sz w:val="24"/>
                <w:szCs w:val="24"/>
              </w:rPr>
            </w:pPr>
            <w:r w:rsidRPr="00A7147F">
              <w:rPr>
                <w:rFonts w:ascii="Times New Roman" w:eastAsia="Times New Roman" w:hAnsi="Times New Roman" w:cs="Times New Roman"/>
                <w:b/>
                <w:bCs/>
                <w:sz w:val="24"/>
                <w:szCs w:val="24"/>
              </w:rPr>
              <w:t>PostalCode</w:t>
            </w:r>
          </w:p>
        </w:tc>
        <w:tc>
          <w:tcPr>
            <w:tcW w:w="0" w:type="auto"/>
            <w:vAlign w:val="center"/>
            <w:hideMark/>
          </w:tcPr>
          <w:p w:rsidR="00C368E2" w:rsidRPr="00A7147F" w:rsidRDefault="00C368E2" w:rsidP="00C715F0">
            <w:pPr>
              <w:spacing w:after="0" w:line="240" w:lineRule="auto"/>
              <w:jc w:val="center"/>
              <w:rPr>
                <w:rFonts w:ascii="Times New Roman" w:eastAsia="Times New Roman" w:hAnsi="Times New Roman" w:cs="Times New Roman"/>
                <w:b/>
                <w:bCs/>
                <w:sz w:val="24"/>
                <w:szCs w:val="24"/>
              </w:rPr>
            </w:pPr>
            <w:r w:rsidRPr="00A7147F">
              <w:rPr>
                <w:rFonts w:ascii="Times New Roman" w:eastAsia="Times New Roman" w:hAnsi="Times New Roman" w:cs="Times New Roman"/>
                <w:b/>
                <w:bCs/>
                <w:sz w:val="24"/>
                <w:szCs w:val="24"/>
              </w:rPr>
              <w:t>Country</w:t>
            </w:r>
          </w:p>
        </w:tc>
      </w:tr>
      <w:tr w:rsidR="00C368E2" w:rsidRPr="00A7147F" w:rsidTr="00C715F0">
        <w:trPr>
          <w:tblCellSpacing w:w="15" w:type="dxa"/>
        </w:trPr>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1</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Exotic Liquid</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Charlotte Cooper</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49 Gilbert St.</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London</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EC1 4SD</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UK</w:t>
            </w:r>
          </w:p>
        </w:tc>
      </w:tr>
      <w:tr w:rsidR="00C368E2" w:rsidRPr="00A7147F" w:rsidTr="00C715F0">
        <w:trPr>
          <w:tblCellSpacing w:w="15" w:type="dxa"/>
        </w:trPr>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lastRenderedPageBreak/>
              <w:t>2</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New Orleans Cajun Delights</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Shelley Burke</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P.O. Box 78934</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New Orleans</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70117</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USA</w:t>
            </w:r>
          </w:p>
        </w:tc>
      </w:tr>
      <w:tr w:rsidR="00C368E2" w:rsidRPr="00A7147F" w:rsidTr="00C715F0">
        <w:trPr>
          <w:tblCellSpacing w:w="15" w:type="dxa"/>
        </w:trPr>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3</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Grandma Kelly's Homestead</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Regina Murphy</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707 Oxford Rd.</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Ann Arbor</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48104</w:t>
            </w:r>
          </w:p>
        </w:tc>
        <w:tc>
          <w:tcPr>
            <w:tcW w:w="0" w:type="auto"/>
            <w:vAlign w:val="center"/>
            <w:hideMark/>
          </w:tcPr>
          <w:p w:rsidR="00C368E2" w:rsidRPr="00A7147F" w:rsidRDefault="00C368E2" w:rsidP="00C715F0">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USA</w:t>
            </w:r>
          </w:p>
        </w:tc>
      </w:tr>
    </w:tbl>
    <w:p w:rsidR="00C368E2" w:rsidRPr="00A7147F" w:rsidRDefault="00F760EC" w:rsidP="00C368E2">
      <w:pPr>
        <w:spacing w:after="0" w:line="240" w:lineRule="auto"/>
        <w:rPr>
          <w:rFonts w:ascii="Times New Roman" w:eastAsia="Times New Roman" w:hAnsi="Times New Roman" w:cs="Times New Roman"/>
          <w:sz w:val="24"/>
          <w:szCs w:val="24"/>
        </w:rPr>
      </w:pPr>
      <w:r w:rsidRPr="00F760EC">
        <w:rPr>
          <w:rFonts w:ascii="Times New Roman" w:eastAsia="Times New Roman" w:hAnsi="Times New Roman" w:cs="Times New Roman"/>
          <w:sz w:val="24"/>
          <w:szCs w:val="24"/>
        </w:rPr>
        <w:pict>
          <v:rect id="_x0000_i1034" style="width:0;height:1.5pt" o:hralign="center" o:hrstd="t" o:hr="t" fillcolor="#a0a0a0" stroked="f"/>
        </w:pict>
      </w:r>
    </w:p>
    <w:p w:rsidR="00C368E2" w:rsidRPr="00A7147F" w:rsidRDefault="00C368E2" w:rsidP="00C368E2">
      <w:pPr>
        <w:spacing w:before="100" w:beforeAutospacing="1" w:after="100" w:afterAutospacing="1" w:line="240" w:lineRule="auto"/>
        <w:outlineLvl w:val="1"/>
        <w:rPr>
          <w:rFonts w:ascii="Times New Roman" w:eastAsia="Times New Roman" w:hAnsi="Times New Roman" w:cs="Times New Roman"/>
          <w:b/>
          <w:bCs/>
          <w:sz w:val="36"/>
          <w:szCs w:val="36"/>
        </w:rPr>
      </w:pPr>
      <w:r w:rsidRPr="00A7147F">
        <w:rPr>
          <w:rFonts w:ascii="Times New Roman" w:eastAsia="Times New Roman" w:hAnsi="Times New Roman" w:cs="Times New Roman"/>
          <w:b/>
          <w:bCs/>
          <w:sz w:val="36"/>
          <w:szCs w:val="36"/>
        </w:rPr>
        <w:t>SQL UNION Example</w:t>
      </w:r>
    </w:p>
    <w:p w:rsidR="00C368E2" w:rsidRPr="00A7147F"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 xml:space="preserve">The following SQL statement selects all the </w:t>
      </w:r>
      <w:r w:rsidRPr="00A7147F">
        <w:rPr>
          <w:rFonts w:ascii="Times New Roman" w:eastAsia="Times New Roman" w:hAnsi="Times New Roman" w:cs="Times New Roman"/>
          <w:b/>
          <w:bCs/>
          <w:sz w:val="24"/>
          <w:szCs w:val="24"/>
        </w:rPr>
        <w:t>different</w:t>
      </w:r>
      <w:r w:rsidRPr="00A7147F">
        <w:rPr>
          <w:rFonts w:ascii="Times New Roman" w:eastAsia="Times New Roman" w:hAnsi="Times New Roman" w:cs="Times New Roman"/>
          <w:sz w:val="24"/>
          <w:szCs w:val="24"/>
        </w:rPr>
        <w:t xml:space="preserve"> cities (only distinct values) from the "Customers" and the "Suppliers" tables:</w:t>
      </w:r>
    </w:p>
    <w:p w:rsidR="00C368E2" w:rsidRPr="00A7147F" w:rsidRDefault="00C368E2" w:rsidP="00C368E2">
      <w:pPr>
        <w:spacing w:before="100" w:beforeAutospacing="1" w:after="100" w:afterAutospacing="1" w:line="240" w:lineRule="auto"/>
        <w:outlineLvl w:val="2"/>
        <w:rPr>
          <w:rFonts w:ascii="Times New Roman" w:eastAsia="Times New Roman" w:hAnsi="Times New Roman" w:cs="Times New Roman"/>
          <w:b/>
          <w:bCs/>
          <w:sz w:val="27"/>
          <w:szCs w:val="27"/>
        </w:rPr>
      </w:pPr>
      <w:r w:rsidRPr="00A7147F">
        <w:rPr>
          <w:rFonts w:ascii="Times New Roman" w:eastAsia="Times New Roman" w:hAnsi="Times New Roman" w:cs="Times New Roman"/>
          <w:b/>
          <w:bCs/>
          <w:sz w:val="27"/>
          <w:szCs w:val="27"/>
        </w:rPr>
        <w:t>Example</w:t>
      </w:r>
    </w:p>
    <w:p w:rsidR="00C368E2" w:rsidRPr="00A7147F" w:rsidRDefault="00C368E2" w:rsidP="00C368E2">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SELECT City FROM Customers</w:t>
      </w:r>
      <w:r w:rsidRPr="00A7147F">
        <w:rPr>
          <w:rFonts w:ascii="Times New Roman" w:eastAsia="Times New Roman" w:hAnsi="Times New Roman" w:cs="Times New Roman"/>
          <w:sz w:val="24"/>
          <w:szCs w:val="24"/>
        </w:rPr>
        <w:br/>
        <w:t>UNION</w:t>
      </w:r>
      <w:r w:rsidRPr="00A7147F">
        <w:rPr>
          <w:rFonts w:ascii="Times New Roman" w:eastAsia="Times New Roman" w:hAnsi="Times New Roman" w:cs="Times New Roman"/>
          <w:sz w:val="24"/>
          <w:szCs w:val="24"/>
        </w:rPr>
        <w:br/>
        <w:t>SELECT City FROM Suppliers</w:t>
      </w:r>
      <w:r w:rsidRPr="00A7147F">
        <w:rPr>
          <w:rFonts w:ascii="Times New Roman" w:eastAsia="Times New Roman" w:hAnsi="Times New Roman" w:cs="Times New Roman"/>
          <w:sz w:val="24"/>
          <w:szCs w:val="24"/>
        </w:rPr>
        <w:br/>
        <w:t xml:space="preserve">ORDER BY City; </w:t>
      </w:r>
    </w:p>
    <w:p w:rsidR="00C368E2" w:rsidRPr="00A7147F"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b/>
          <w:bCs/>
          <w:sz w:val="24"/>
          <w:szCs w:val="24"/>
        </w:rPr>
        <w:t>Note:</w:t>
      </w:r>
      <w:r w:rsidRPr="006A4CBA">
        <w:rPr>
          <w:rFonts w:ascii="Times New Roman" w:eastAsia="Times New Roman" w:hAnsi="Times New Roman" w:cs="Times New Roman"/>
          <w:sz w:val="24"/>
          <w:szCs w:val="24"/>
          <w:highlight w:val="yellow"/>
        </w:rPr>
        <w:t>UNION cannot be used to list ALL cities from the two tables. If several customers and suppliers share the same city, each city will only be listed once. UNION selects only distinct values. Use UNION ALL to also select duplicate values!</w:t>
      </w:r>
    </w:p>
    <w:p w:rsidR="00C368E2" w:rsidRPr="00A7147F" w:rsidRDefault="00F760EC" w:rsidP="00C368E2">
      <w:pPr>
        <w:spacing w:after="0" w:line="240" w:lineRule="auto"/>
        <w:rPr>
          <w:rFonts w:ascii="Times New Roman" w:eastAsia="Times New Roman" w:hAnsi="Times New Roman" w:cs="Times New Roman"/>
          <w:sz w:val="24"/>
          <w:szCs w:val="24"/>
        </w:rPr>
      </w:pPr>
      <w:r w:rsidRPr="00F760EC">
        <w:rPr>
          <w:rFonts w:ascii="Times New Roman" w:eastAsia="Times New Roman" w:hAnsi="Times New Roman" w:cs="Times New Roman"/>
          <w:sz w:val="24"/>
          <w:szCs w:val="24"/>
        </w:rPr>
        <w:pict>
          <v:rect id="_x0000_i1035" style="width:0;height:1.5pt" o:hralign="center" o:hrstd="t" o:hr="t" fillcolor="#a0a0a0" stroked="f"/>
        </w:pict>
      </w:r>
    </w:p>
    <w:p w:rsidR="00C368E2" w:rsidRPr="00A7147F" w:rsidRDefault="00C368E2" w:rsidP="00C368E2">
      <w:pPr>
        <w:spacing w:before="100" w:beforeAutospacing="1" w:after="100" w:afterAutospacing="1" w:line="240" w:lineRule="auto"/>
        <w:outlineLvl w:val="1"/>
        <w:rPr>
          <w:rFonts w:ascii="Times New Roman" w:eastAsia="Times New Roman" w:hAnsi="Times New Roman" w:cs="Times New Roman"/>
          <w:b/>
          <w:bCs/>
          <w:sz w:val="36"/>
          <w:szCs w:val="36"/>
        </w:rPr>
      </w:pPr>
      <w:r w:rsidRPr="00A7147F">
        <w:rPr>
          <w:rFonts w:ascii="Times New Roman" w:eastAsia="Times New Roman" w:hAnsi="Times New Roman" w:cs="Times New Roman"/>
          <w:b/>
          <w:bCs/>
          <w:sz w:val="36"/>
          <w:szCs w:val="36"/>
        </w:rPr>
        <w:t>SQL UNION ALL Example</w:t>
      </w:r>
    </w:p>
    <w:p w:rsidR="00C368E2" w:rsidRPr="00A7147F"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 xml:space="preserve">The following SQL statement uses UNION ALL to select </w:t>
      </w:r>
      <w:r w:rsidRPr="00A7147F">
        <w:rPr>
          <w:rFonts w:ascii="Times New Roman" w:eastAsia="Times New Roman" w:hAnsi="Times New Roman" w:cs="Times New Roman"/>
          <w:b/>
          <w:bCs/>
          <w:sz w:val="24"/>
          <w:szCs w:val="24"/>
        </w:rPr>
        <w:t>all</w:t>
      </w:r>
      <w:r w:rsidRPr="00A7147F">
        <w:rPr>
          <w:rFonts w:ascii="Times New Roman" w:eastAsia="Times New Roman" w:hAnsi="Times New Roman" w:cs="Times New Roman"/>
          <w:sz w:val="24"/>
          <w:szCs w:val="24"/>
        </w:rPr>
        <w:t xml:space="preserve"> (duplicate values also) cities from the "Customers" and "Suppliers" tables:</w:t>
      </w:r>
    </w:p>
    <w:p w:rsidR="00C368E2" w:rsidRPr="00A7147F" w:rsidRDefault="00C368E2" w:rsidP="00C368E2">
      <w:pPr>
        <w:spacing w:before="100" w:beforeAutospacing="1" w:after="100" w:afterAutospacing="1" w:line="240" w:lineRule="auto"/>
        <w:outlineLvl w:val="2"/>
        <w:rPr>
          <w:rFonts w:ascii="Times New Roman" w:eastAsia="Times New Roman" w:hAnsi="Times New Roman" w:cs="Times New Roman"/>
          <w:b/>
          <w:bCs/>
          <w:sz w:val="27"/>
          <w:szCs w:val="27"/>
        </w:rPr>
      </w:pPr>
      <w:r w:rsidRPr="00A7147F">
        <w:rPr>
          <w:rFonts w:ascii="Times New Roman" w:eastAsia="Times New Roman" w:hAnsi="Times New Roman" w:cs="Times New Roman"/>
          <w:b/>
          <w:bCs/>
          <w:sz w:val="27"/>
          <w:szCs w:val="27"/>
        </w:rPr>
        <w:t>Example</w:t>
      </w:r>
    </w:p>
    <w:p w:rsidR="00C368E2" w:rsidRPr="00A7147F" w:rsidRDefault="00C368E2" w:rsidP="00C368E2">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SELECT City FROM Customers</w:t>
      </w:r>
      <w:r w:rsidRPr="00A7147F">
        <w:rPr>
          <w:rFonts w:ascii="Times New Roman" w:eastAsia="Times New Roman" w:hAnsi="Times New Roman" w:cs="Times New Roman"/>
          <w:sz w:val="24"/>
          <w:szCs w:val="24"/>
        </w:rPr>
        <w:br/>
        <w:t>UNION ALL</w:t>
      </w:r>
      <w:r w:rsidRPr="00A7147F">
        <w:rPr>
          <w:rFonts w:ascii="Times New Roman" w:eastAsia="Times New Roman" w:hAnsi="Times New Roman" w:cs="Times New Roman"/>
          <w:sz w:val="24"/>
          <w:szCs w:val="24"/>
        </w:rPr>
        <w:br/>
        <w:t>SELECT City FROM Suppliers</w:t>
      </w:r>
      <w:r w:rsidRPr="00A7147F">
        <w:rPr>
          <w:rFonts w:ascii="Times New Roman" w:eastAsia="Times New Roman" w:hAnsi="Times New Roman" w:cs="Times New Roman"/>
          <w:sz w:val="24"/>
          <w:szCs w:val="24"/>
        </w:rPr>
        <w:br/>
        <w:t xml:space="preserve">ORDER BY City; </w:t>
      </w:r>
    </w:p>
    <w:p w:rsidR="00C368E2" w:rsidRPr="00A7147F" w:rsidRDefault="00F760EC" w:rsidP="00C368E2">
      <w:pPr>
        <w:spacing w:after="0" w:line="240" w:lineRule="auto"/>
        <w:rPr>
          <w:rFonts w:ascii="Times New Roman" w:eastAsia="Times New Roman" w:hAnsi="Times New Roman" w:cs="Times New Roman"/>
          <w:sz w:val="24"/>
          <w:szCs w:val="24"/>
        </w:rPr>
      </w:pPr>
      <w:r w:rsidRPr="00F760EC">
        <w:rPr>
          <w:rFonts w:ascii="Times New Roman" w:eastAsia="Times New Roman" w:hAnsi="Times New Roman" w:cs="Times New Roman"/>
          <w:sz w:val="24"/>
          <w:szCs w:val="24"/>
        </w:rPr>
        <w:pict>
          <v:rect id="_x0000_i1036" style="width:0;height:1.5pt" o:hralign="center" o:hrstd="t" o:hr="t" fillcolor="#a0a0a0" stroked="f"/>
        </w:pict>
      </w:r>
    </w:p>
    <w:p w:rsidR="00C368E2" w:rsidRPr="00A7147F" w:rsidRDefault="00C368E2" w:rsidP="00C368E2">
      <w:pPr>
        <w:spacing w:before="100" w:beforeAutospacing="1" w:after="100" w:afterAutospacing="1" w:line="240" w:lineRule="auto"/>
        <w:outlineLvl w:val="1"/>
        <w:rPr>
          <w:rFonts w:ascii="Times New Roman" w:eastAsia="Times New Roman" w:hAnsi="Times New Roman" w:cs="Times New Roman"/>
          <w:b/>
          <w:bCs/>
          <w:sz w:val="36"/>
          <w:szCs w:val="36"/>
        </w:rPr>
      </w:pPr>
      <w:r w:rsidRPr="00A7147F">
        <w:rPr>
          <w:rFonts w:ascii="Times New Roman" w:eastAsia="Times New Roman" w:hAnsi="Times New Roman" w:cs="Times New Roman"/>
          <w:b/>
          <w:bCs/>
          <w:sz w:val="36"/>
          <w:szCs w:val="36"/>
        </w:rPr>
        <w:t>SQL UNION ALL With WHERE</w:t>
      </w:r>
    </w:p>
    <w:p w:rsidR="00C368E2" w:rsidRPr="00A7147F"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t xml:space="preserve">The following SQL statement uses UNION ALL to select </w:t>
      </w:r>
      <w:r w:rsidRPr="00A7147F">
        <w:rPr>
          <w:rFonts w:ascii="Times New Roman" w:eastAsia="Times New Roman" w:hAnsi="Times New Roman" w:cs="Times New Roman"/>
          <w:b/>
          <w:bCs/>
          <w:sz w:val="24"/>
          <w:szCs w:val="24"/>
        </w:rPr>
        <w:t>all</w:t>
      </w:r>
      <w:r w:rsidRPr="00A7147F">
        <w:rPr>
          <w:rFonts w:ascii="Times New Roman" w:eastAsia="Times New Roman" w:hAnsi="Times New Roman" w:cs="Times New Roman"/>
          <w:sz w:val="24"/>
          <w:szCs w:val="24"/>
        </w:rPr>
        <w:t xml:space="preserve"> (duplicate values also) </w:t>
      </w:r>
      <w:r w:rsidRPr="00A7147F">
        <w:rPr>
          <w:rFonts w:ascii="Times New Roman" w:eastAsia="Times New Roman" w:hAnsi="Times New Roman" w:cs="Times New Roman"/>
          <w:b/>
          <w:bCs/>
          <w:sz w:val="24"/>
          <w:szCs w:val="24"/>
        </w:rPr>
        <w:t>German</w:t>
      </w:r>
      <w:r w:rsidRPr="00A7147F">
        <w:rPr>
          <w:rFonts w:ascii="Times New Roman" w:eastAsia="Times New Roman" w:hAnsi="Times New Roman" w:cs="Times New Roman"/>
          <w:sz w:val="24"/>
          <w:szCs w:val="24"/>
        </w:rPr>
        <w:t xml:space="preserve"> cities from the "Customers" and "Suppliers" tables:</w:t>
      </w:r>
    </w:p>
    <w:p w:rsidR="00C368E2" w:rsidRPr="00A7147F" w:rsidRDefault="00C368E2" w:rsidP="00C368E2">
      <w:pPr>
        <w:spacing w:before="100" w:beforeAutospacing="1" w:after="100" w:afterAutospacing="1" w:line="240" w:lineRule="auto"/>
        <w:outlineLvl w:val="2"/>
        <w:rPr>
          <w:rFonts w:ascii="Times New Roman" w:eastAsia="Times New Roman" w:hAnsi="Times New Roman" w:cs="Times New Roman"/>
          <w:b/>
          <w:bCs/>
          <w:sz w:val="27"/>
          <w:szCs w:val="27"/>
        </w:rPr>
      </w:pPr>
      <w:r w:rsidRPr="00A7147F">
        <w:rPr>
          <w:rFonts w:ascii="Times New Roman" w:eastAsia="Times New Roman" w:hAnsi="Times New Roman" w:cs="Times New Roman"/>
          <w:b/>
          <w:bCs/>
          <w:sz w:val="27"/>
          <w:szCs w:val="27"/>
        </w:rPr>
        <w:t>Example</w:t>
      </w:r>
    </w:p>
    <w:p w:rsidR="00C368E2" w:rsidRPr="00A7147F" w:rsidRDefault="00C368E2" w:rsidP="00C368E2">
      <w:pPr>
        <w:spacing w:after="0" w:line="240" w:lineRule="auto"/>
        <w:rPr>
          <w:rFonts w:ascii="Times New Roman" w:eastAsia="Times New Roman" w:hAnsi="Times New Roman" w:cs="Times New Roman"/>
          <w:sz w:val="24"/>
          <w:szCs w:val="24"/>
        </w:rPr>
      </w:pPr>
      <w:r w:rsidRPr="00A7147F">
        <w:rPr>
          <w:rFonts w:ascii="Times New Roman" w:eastAsia="Times New Roman" w:hAnsi="Times New Roman" w:cs="Times New Roman"/>
          <w:sz w:val="24"/>
          <w:szCs w:val="24"/>
        </w:rPr>
        <w:lastRenderedPageBreak/>
        <w:t>SELECT City, Country FROM Customers</w:t>
      </w:r>
      <w:r w:rsidRPr="00A7147F">
        <w:rPr>
          <w:rFonts w:ascii="Times New Roman" w:eastAsia="Times New Roman" w:hAnsi="Times New Roman" w:cs="Times New Roman"/>
          <w:sz w:val="24"/>
          <w:szCs w:val="24"/>
        </w:rPr>
        <w:br/>
        <w:t>WHERE Country='Germany'</w:t>
      </w:r>
      <w:r w:rsidRPr="00A7147F">
        <w:rPr>
          <w:rFonts w:ascii="Times New Roman" w:eastAsia="Times New Roman" w:hAnsi="Times New Roman" w:cs="Times New Roman"/>
          <w:sz w:val="24"/>
          <w:szCs w:val="24"/>
        </w:rPr>
        <w:br/>
        <w:t>UNION ALL</w:t>
      </w:r>
      <w:r w:rsidRPr="00A7147F">
        <w:rPr>
          <w:rFonts w:ascii="Times New Roman" w:eastAsia="Times New Roman" w:hAnsi="Times New Roman" w:cs="Times New Roman"/>
          <w:sz w:val="24"/>
          <w:szCs w:val="24"/>
        </w:rPr>
        <w:br/>
        <w:t>SELECT City, Country FROM Suppliers</w:t>
      </w:r>
      <w:r w:rsidRPr="00A7147F">
        <w:rPr>
          <w:rFonts w:ascii="Times New Roman" w:eastAsia="Times New Roman" w:hAnsi="Times New Roman" w:cs="Times New Roman"/>
          <w:sz w:val="24"/>
          <w:szCs w:val="24"/>
        </w:rPr>
        <w:br/>
        <w:t>WHERE Country='Germany'</w:t>
      </w:r>
      <w:r w:rsidRPr="00A7147F">
        <w:rPr>
          <w:rFonts w:ascii="Times New Roman" w:eastAsia="Times New Roman" w:hAnsi="Times New Roman" w:cs="Times New Roman"/>
          <w:sz w:val="24"/>
          <w:szCs w:val="24"/>
        </w:rPr>
        <w:br/>
        <w:t xml:space="preserve">ORDER BY City; </w:t>
      </w:r>
    </w:p>
    <w:p w:rsidR="00C368E2" w:rsidRDefault="00C368E2" w:rsidP="00C368E2">
      <w:pPr>
        <w:spacing w:before="100" w:beforeAutospacing="1" w:after="100" w:afterAutospacing="1" w:line="240" w:lineRule="auto"/>
        <w:rPr>
          <w:rFonts w:ascii="Times New Roman" w:eastAsia="Times New Roman" w:hAnsi="Times New Roman" w:cs="Times New Roman"/>
          <w:sz w:val="24"/>
          <w:szCs w:val="24"/>
        </w:rPr>
      </w:pPr>
    </w:p>
    <w:p w:rsidR="00C368E2" w:rsidRDefault="00C368E2" w:rsidP="00C368E2">
      <w:pPr>
        <w:spacing w:before="100" w:beforeAutospacing="1" w:after="100" w:afterAutospacing="1" w:line="240" w:lineRule="auto"/>
        <w:rPr>
          <w:rFonts w:ascii="Times New Roman" w:eastAsia="Times New Roman" w:hAnsi="Times New Roman" w:cs="Times New Roman"/>
          <w:sz w:val="24"/>
          <w:szCs w:val="24"/>
        </w:rPr>
      </w:pPr>
    </w:p>
    <w:p w:rsidR="00C368E2" w:rsidRDefault="00C368E2" w:rsidP="00C368E2">
      <w:pPr>
        <w:spacing w:before="100" w:beforeAutospacing="1" w:after="100" w:afterAutospacing="1" w:line="240" w:lineRule="auto"/>
        <w:rPr>
          <w:rFonts w:ascii="Times New Roman" w:eastAsia="Times New Roman" w:hAnsi="Times New Roman" w:cs="Times New Roman"/>
          <w:sz w:val="24"/>
          <w:szCs w:val="24"/>
        </w:rPr>
      </w:pPr>
    </w:p>
    <w:p w:rsidR="00C368E2" w:rsidRPr="000706A7" w:rsidRDefault="00C368E2" w:rsidP="00C368E2">
      <w:pPr>
        <w:spacing w:before="100" w:beforeAutospacing="1" w:after="100" w:afterAutospacing="1" w:line="240" w:lineRule="auto"/>
        <w:rPr>
          <w:rFonts w:ascii="Times New Roman" w:eastAsia="Times New Roman" w:hAnsi="Times New Roman" w:cs="Times New Roman"/>
          <w:sz w:val="24"/>
          <w:szCs w:val="24"/>
        </w:rPr>
      </w:pPr>
    </w:p>
    <w:p w:rsidR="00C368E2" w:rsidRPr="000706A7" w:rsidRDefault="00F760EC" w:rsidP="00C368E2">
      <w:pPr>
        <w:spacing w:after="120" w:line="240" w:lineRule="auto"/>
        <w:jc w:val="center"/>
        <w:rPr>
          <w:rFonts w:ascii="Times New Roman" w:eastAsia="Times New Roman" w:hAnsi="Times New Roman" w:cs="Times New Roman"/>
          <w:sz w:val="24"/>
          <w:szCs w:val="24"/>
        </w:rPr>
      </w:pPr>
      <w:r w:rsidRPr="00F760EC">
        <w:rPr>
          <w:rFonts w:ascii="Times New Roman" w:eastAsia="Times New Roman" w:hAnsi="Times New Roman" w:cs="Times New Roman"/>
          <w:sz w:val="24"/>
          <w:szCs w:val="24"/>
        </w:rPr>
        <w:pict>
          <v:rect id="_x0000_i1037" style="width:0;height:1.5pt" o:hralign="center" o:hrstd="t" o:hr="t" fillcolor="#a0a0a0" stroked="f"/>
        </w:pict>
      </w:r>
    </w:p>
    <w:tbl>
      <w:tblPr>
        <w:tblW w:w="0" w:type="auto"/>
        <w:jc w:val="center"/>
        <w:tblCellSpacing w:w="15" w:type="dxa"/>
        <w:tblCellMar>
          <w:top w:w="15" w:type="dxa"/>
          <w:left w:w="15" w:type="dxa"/>
          <w:bottom w:w="15" w:type="dxa"/>
          <w:right w:w="15" w:type="dxa"/>
        </w:tblCellMar>
        <w:tblLook w:val="04A0"/>
      </w:tblPr>
      <w:tblGrid>
        <w:gridCol w:w="96"/>
      </w:tblGrid>
      <w:tr w:rsidR="00C368E2" w:rsidRPr="000706A7" w:rsidTr="00C715F0">
        <w:trPr>
          <w:tblCellSpacing w:w="15" w:type="dxa"/>
          <w:jc w:val="center"/>
        </w:trPr>
        <w:tc>
          <w:tcPr>
            <w:tcW w:w="0" w:type="auto"/>
            <w:vAlign w:val="center"/>
            <w:hideMark/>
          </w:tcPr>
          <w:p w:rsidR="00C368E2" w:rsidRPr="000706A7" w:rsidRDefault="00C368E2" w:rsidP="00C715F0">
            <w:pPr>
              <w:spacing w:after="0" w:line="240" w:lineRule="auto"/>
              <w:jc w:val="center"/>
              <w:rPr>
                <w:rFonts w:ascii="Times New Roman" w:eastAsia="Times New Roman" w:hAnsi="Times New Roman" w:cs="Times New Roman"/>
                <w:sz w:val="24"/>
                <w:szCs w:val="24"/>
              </w:rPr>
            </w:pPr>
          </w:p>
        </w:tc>
      </w:tr>
    </w:tbl>
    <w:p w:rsidR="00C368E2" w:rsidRDefault="00C368E2" w:rsidP="00C368E2"/>
    <w:p w:rsidR="00C368E2" w:rsidRPr="0086246A" w:rsidRDefault="00C368E2" w:rsidP="00C368E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UNION</w:t>
      </w:r>
    </w:p>
    <w:p w:rsidR="00C368E2" w:rsidRPr="0086246A"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86246A">
        <w:rPr>
          <w:rFonts w:ascii="Times New Roman" w:eastAsia="Times New Roman" w:hAnsi="Times New Roman" w:cs="Times New Roman"/>
          <w:sz w:val="24"/>
          <w:szCs w:val="24"/>
        </w:rPr>
        <w:t>The Oracle UNION operator is used to combine the result sets of 2 or more</w:t>
      </w:r>
      <w:hyperlink r:id="rId9" w:history="1">
        <w:r w:rsidRPr="0086246A">
          <w:rPr>
            <w:rFonts w:ascii="Times New Roman" w:eastAsia="Times New Roman" w:hAnsi="Times New Roman" w:cs="Times New Roman"/>
            <w:color w:val="0000FF"/>
            <w:sz w:val="24"/>
            <w:szCs w:val="24"/>
            <w:u w:val="single"/>
          </w:rPr>
          <w:t xml:space="preserve"> Oracle SELECT statements</w:t>
        </w:r>
      </w:hyperlink>
      <w:r w:rsidRPr="0086246A">
        <w:rPr>
          <w:rFonts w:ascii="Times New Roman" w:eastAsia="Times New Roman" w:hAnsi="Times New Roman" w:cs="Times New Roman"/>
          <w:sz w:val="24"/>
          <w:szCs w:val="24"/>
        </w:rPr>
        <w:t>. It removes duplicate rows between the various SELECT statements.</w:t>
      </w:r>
    </w:p>
    <w:p w:rsidR="00C368E2" w:rsidRPr="0086246A"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86246A">
        <w:rPr>
          <w:rFonts w:ascii="Times New Roman" w:eastAsia="Times New Roman" w:hAnsi="Times New Roman" w:cs="Times New Roman"/>
          <w:sz w:val="24"/>
          <w:szCs w:val="24"/>
        </w:rPr>
        <w:t>Each</w:t>
      </w:r>
      <w:hyperlink r:id="rId10" w:history="1">
        <w:r w:rsidRPr="0086246A">
          <w:rPr>
            <w:rFonts w:ascii="Times New Roman" w:eastAsia="Times New Roman" w:hAnsi="Times New Roman" w:cs="Times New Roman"/>
            <w:color w:val="0000FF"/>
            <w:sz w:val="24"/>
            <w:szCs w:val="24"/>
            <w:u w:val="single"/>
          </w:rPr>
          <w:t xml:space="preserve"> SELECT statement</w:t>
        </w:r>
      </w:hyperlink>
      <w:r w:rsidRPr="0086246A">
        <w:rPr>
          <w:rFonts w:ascii="Times New Roman" w:eastAsia="Times New Roman" w:hAnsi="Times New Roman" w:cs="Times New Roman"/>
          <w:sz w:val="24"/>
          <w:szCs w:val="24"/>
        </w:rPr>
        <w:t xml:space="preserve"> within the UNION operator must have the same number of fields in the result sets with similar data types.</w:t>
      </w:r>
    </w:p>
    <w:p w:rsidR="00C368E2" w:rsidRPr="0086246A" w:rsidRDefault="00C368E2" w:rsidP="00C368E2">
      <w:pPr>
        <w:spacing w:before="100" w:beforeAutospacing="1" w:after="100" w:afterAutospacing="1" w:line="240" w:lineRule="auto"/>
        <w:outlineLvl w:val="1"/>
        <w:rPr>
          <w:rFonts w:ascii="Times New Roman" w:eastAsia="Times New Roman" w:hAnsi="Times New Roman" w:cs="Times New Roman"/>
          <w:b/>
          <w:bCs/>
          <w:sz w:val="36"/>
          <w:szCs w:val="36"/>
        </w:rPr>
      </w:pPr>
      <w:r w:rsidRPr="0086246A">
        <w:rPr>
          <w:rFonts w:ascii="Times New Roman" w:eastAsia="Times New Roman" w:hAnsi="Times New Roman" w:cs="Times New Roman"/>
          <w:b/>
          <w:bCs/>
          <w:sz w:val="36"/>
          <w:szCs w:val="36"/>
        </w:rPr>
        <w:t>Syntax</w:t>
      </w:r>
    </w:p>
    <w:p w:rsidR="00C368E2" w:rsidRPr="0086246A"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86246A">
        <w:rPr>
          <w:rFonts w:ascii="Times New Roman" w:eastAsia="Times New Roman" w:hAnsi="Times New Roman" w:cs="Times New Roman"/>
          <w:sz w:val="24"/>
          <w:szCs w:val="24"/>
        </w:rPr>
        <w:t>The syntax for the UNION operator in Oracle/PLSQL is:</w:t>
      </w:r>
    </w:p>
    <w:p w:rsidR="00C368E2" w:rsidRPr="0086246A"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246A">
        <w:rPr>
          <w:rFonts w:ascii="Courier New" w:eastAsia="Times New Roman" w:hAnsi="Courier New" w:cs="Courier New"/>
          <w:sz w:val="20"/>
          <w:szCs w:val="20"/>
        </w:rPr>
        <w:t>SELECT expression1, expression2, ...expression_n</w:t>
      </w:r>
    </w:p>
    <w:p w:rsidR="00C368E2" w:rsidRPr="0086246A"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246A">
        <w:rPr>
          <w:rFonts w:ascii="Courier New" w:eastAsia="Times New Roman" w:hAnsi="Courier New" w:cs="Courier New"/>
          <w:sz w:val="20"/>
          <w:szCs w:val="20"/>
        </w:rPr>
        <w:t>FROM tables</w:t>
      </w:r>
    </w:p>
    <w:p w:rsidR="00C368E2" w:rsidRPr="0086246A"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246A">
        <w:rPr>
          <w:rFonts w:ascii="Courier New" w:eastAsia="Times New Roman" w:hAnsi="Courier New" w:cs="Courier New"/>
          <w:sz w:val="20"/>
          <w:szCs w:val="20"/>
        </w:rPr>
        <w:t>[WHERE conditions]</w:t>
      </w:r>
    </w:p>
    <w:p w:rsidR="00C368E2" w:rsidRPr="0086246A"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246A">
        <w:rPr>
          <w:rFonts w:ascii="Courier New" w:eastAsia="Times New Roman" w:hAnsi="Courier New" w:cs="Courier New"/>
          <w:sz w:val="20"/>
          <w:szCs w:val="20"/>
        </w:rPr>
        <w:t>UNION</w:t>
      </w:r>
    </w:p>
    <w:p w:rsidR="00C368E2" w:rsidRPr="0086246A"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246A">
        <w:rPr>
          <w:rFonts w:ascii="Courier New" w:eastAsia="Times New Roman" w:hAnsi="Courier New" w:cs="Courier New"/>
          <w:sz w:val="20"/>
          <w:szCs w:val="20"/>
        </w:rPr>
        <w:t>SELECT expression1, expression2, ...expression_n</w:t>
      </w:r>
    </w:p>
    <w:p w:rsidR="00C368E2" w:rsidRPr="0086246A"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246A">
        <w:rPr>
          <w:rFonts w:ascii="Courier New" w:eastAsia="Times New Roman" w:hAnsi="Courier New" w:cs="Courier New"/>
          <w:sz w:val="20"/>
          <w:szCs w:val="20"/>
        </w:rPr>
        <w:t>FROM tables</w:t>
      </w:r>
    </w:p>
    <w:p w:rsidR="00C368E2" w:rsidRPr="0086246A"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246A">
        <w:rPr>
          <w:rFonts w:ascii="Courier New" w:eastAsia="Times New Roman" w:hAnsi="Courier New" w:cs="Courier New"/>
          <w:sz w:val="20"/>
          <w:szCs w:val="20"/>
        </w:rPr>
        <w:t>[WHERE conditions];</w:t>
      </w:r>
    </w:p>
    <w:p w:rsidR="00C368E2" w:rsidRPr="0086246A" w:rsidRDefault="00C368E2" w:rsidP="00C368E2">
      <w:pPr>
        <w:spacing w:before="100" w:beforeAutospacing="1" w:after="100" w:afterAutospacing="1" w:line="240" w:lineRule="auto"/>
        <w:outlineLvl w:val="2"/>
        <w:rPr>
          <w:rFonts w:ascii="Times New Roman" w:eastAsia="Times New Roman" w:hAnsi="Times New Roman" w:cs="Times New Roman"/>
          <w:b/>
          <w:bCs/>
          <w:sz w:val="27"/>
          <w:szCs w:val="27"/>
        </w:rPr>
      </w:pPr>
      <w:r w:rsidRPr="0086246A">
        <w:rPr>
          <w:rFonts w:ascii="Times New Roman" w:eastAsia="Times New Roman" w:hAnsi="Times New Roman" w:cs="Times New Roman"/>
          <w:b/>
          <w:bCs/>
          <w:sz w:val="27"/>
          <w:szCs w:val="27"/>
        </w:rPr>
        <w:t>Parameters or Arguments</w:t>
      </w:r>
    </w:p>
    <w:p w:rsidR="00C368E2" w:rsidRPr="0086246A" w:rsidRDefault="00C368E2" w:rsidP="00C368E2">
      <w:pPr>
        <w:spacing w:after="0" w:line="240" w:lineRule="auto"/>
        <w:rPr>
          <w:rFonts w:ascii="Times New Roman" w:eastAsia="Times New Roman" w:hAnsi="Times New Roman" w:cs="Times New Roman"/>
          <w:sz w:val="24"/>
          <w:szCs w:val="24"/>
        </w:rPr>
      </w:pPr>
      <w:r w:rsidRPr="0086246A">
        <w:rPr>
          <w:rFonts w:ascii="Times New Roman" w:eastAsia="Times New Roman" w:hAnsi="Times New Roman" w:cs="Times New Roman"/>
          <w:sz w:val="24"/>
          <w:szCs w:val="24"/>
        </w:rPr>
        <w:t>expression1, expression2, expression_n</w:t>
      </w:r>
    </w:p>
    <w:p w:rsidR="00C368E2" w:rsidRPr="0086246A" w:rsidRDefault="00C368E2" w:rsidP="00C368E2">
      <w:pPr>
        <w:spacing w:after="0" w:line="240" w:lineRule="auto"/>
        <w:ind w:left="720"/>
        <w:rPr>
          <w:rFonts w:ascii="Times New Roman" w:eastAsia="Times New Roman" w:hAnsi="Times New Roman" w:cs="Times New Roman"/>
          <w:sz w:val="24"/>
          <w:szCs w:val="24"/>
        </w:rPr>
      </w:pPr>
      <w:r w:rsidRPr="0086246A">
        <w:rPr>
          <w:rFonts w:ascii="Times New Roman" w:eastAsia="Times New Roman" w:hAnsi="Times New Roman" w:cs="Times New Roman"/>
          <w:sz w:val="24"/>
          <w:szCs w:val="24"/>
        </w:rPr>
        <w:t>The columns or calculations that you wish to retrieve.</w:t>
      </w:r>
    </w:p>
    <w:p w:rsidR="00C368E2" w:rsidRPr="0086246A" w:rsidRDefault="00C368E2" w:rsidP="00C368E2">
      <w:pPr>
        <w:spacing w:after="0" w:line="240" w:lineRule="auto"/>
        <w:rPr>
          <w:rFonts w:ascii="Times New Roman" w:eastAsia="Times New Roman" w:hAnsi="Times New Roman" w:cs="Times New Roman"/>
          <w:sz w:val="24"/>
          <w:szCs w:val="24"/>
        </w:rPr>
      </w:pPr>
      <w:r w:rsidRPr="0086246A">
        <w:rPr>
          <w:rFonts w:ascii="Times New Roman" w:eastAsia="Times New Roman" w:hAnsi="Times New Roman" w:cs="Times New Roman"/>
          <w:sz w:val="24"/>
          <w:szCs w:val="24"/>
        </w:rPr>
        <w:t>tables</w:t>
      </w:r>
    </w:p>
    <w:p w:rsidR="00C368E2" w:rsidRPr="0086246A" w:rsidRDefault="00C368E2" w:rsidP="00C368E2">
      <w:pPr>
        <w:spacing w:after="0" w:line="240" w:lineRule="auto"/>
        <w:ind w:left="720"/>
        <w:rPr>
          <w:rFonts w:ascii="Times New Roman" w:eastAsia="Times New Roman" w:hAnsi="Times New Roman" w:cs="Times New Roman"/>
          <w:sz w:val="24"/>
          <w:szCs w:val="24"/>
        </w:rPr>
      </w:pPr>
      <w:r w:rsidRPr="0086246A">
        <w:rPr>
          <w:rFonts w:ascii="Times New Roman" w:eastAsia="Times New Roman" w:hAnsi="Times New Roman" w:cs="Times New Roman"/>
          <w:sz w:val="24"/>
          <w:szCs w:val="24"/>
        </w:rPr>
        <w:t>The tables that you wish to retrieve records from. There must be at least one table listed in the FROM clause.</w:t>
      </w:r>
    </w:p>
    <w:p w:rsidR="00C368E2" w:rsidRPr="0086246A" w:rsidRDefault="00C368E2" w:rsidP="00C368E2">
      <w:pPr>
        <w:spacing w:after="0" w:line="240" w:lineRule="auto"/>
        <w:rPr>
          <w:rFonts w:ascii="Times New Roman" w:eastAsia="Times New Roman" w:hAnsi="Times New Roman" w:cs="Times New Roman"/>
          <w:sz w:val="24"/>
          <w:szCs w:val="24"/>
        </w:rPr>
      </w:pPr>
      <w:r w:rsidRPr="0086246A">
        <w:rPr>
          <w:rFonts w:ascii="Times New Roman" w:eastAsia="Times New Roman" w:hAnsi="Times New Roman" w:cs="Times New Roman"/>
          <w:sz w:val="24"/>
          <w:szCs w:val="24"/>
        </w:rPr>
        <w:t>WHERE conditions</w:t>
      </w:r>
    </w:p>
    <w:p w:rsidR="00C368E2" w:rsidRPr="0086246A" w:rsidRDefault="00C368E2" w:rsidP="00C368E2">
      <w:pPr>
        <w:spacing w:after="0" w:line="240" w:lineRule="auto"/>
        <w:ind w:left="720"/>
        <w:rPr>
          <w:rFonts w:ascii="Times New Roman" w:eastAsia="Times New Roman" w:hAnsi="Times New Roman" w:cs="Times New Roman"/>
          <w:sz w:val="24"/>
          <w:szCs w:val="24"/>
        </w:rPr>
      </w:pPr>
      <w:r w:rsidRPr="0086246A">
        <w:rPr>
          <w:rFonts w:ascii="Times New Roman" w:eastAsia="Times New Roman" w:hAnsi="Times New Roman" w:cs="Times New Roman"/>
          <w:sz w:val="24"/>
          <w:szCs w:val="24"/>
        </w:rPr>
        <w:lastRenderedPageBreak/>
        <w:t>Optional. The conditions that must be met for the records to be selected.</w:t>
      </w:r>
    </w:p>
    <w:p w:rsidR="00C368E2" w:rsidRPr="0086246A" w:rsidRDefault="00C368E2" w:rsidP="00C368E2">
      <w:pPr>
        <w:spacing w:before="100" w:beforeAutospacing="1" w:after="100" w:afterAutospacing="1" w:line="240" w:lineRule="auto"/>
        <w:outlineLvl w:val="1"/>
        <w:rPr>
          <w:rFonts w:ascii="Times New Roman" w:eastAsia="Times New Roman" w:hAnsi="Times New Roman" w:cs="Times New Roman"/>
          <w:b/>
          <w:bCs/>
          <w:sz w:val="36"/>
          <w:szCs w:val="36"/>
        </w:rPr>
      </w:pPr>
      <w:r w:rsidRPr="0086246A">
        <w:rPr>
          <w:rFonts w:ascii="Times New Roman" w:eastAsia="Times New Roman" w:hAnsi="Times New Roman" w:cs="Times New Roman"/>
          <w:b/>
          <w:bCs/>
          <w:sz w:val="36"/>
          <w:szCs w:val="36"/>
        </w:rPr>
        <w:t>Note</w:t>
      </w:r>
    </w:p>
    <w:p w:rsidR="00C368E2" w:rsidRPr="0086246A" w:rsidRDefault="00C368E2" w:rsidP="00C368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246A">
        <w:rPr>
          <w:rFonts w:ascii="Times New Roman" w:eastAsia="Times New Roman" w:hAnsi="Times New Roman" w:cs="Times New Roman"/>
          <w:sz w:val="24"/>
          <w:szCs w:val="24"/>
        </w:rPr>
        <w:t>There must be same number of expressions in both SELECT statements.</w:t>
      </w:r>
    </w:p>
    <w:p w:rsidR="00C368E2" w:rsidRPr="0086246A" w:rsidRDefault="00C368E2" w:rsidP="00C368E2">
      <w:pPr>
        <w:spacing w:before="100" w:beforeAutospacing="1" w:after="100" w:afterAutospacing="1" w:line="240" w:lineRule="auto"/>
        <w:outlineLvl w:val="1"/>
        <w:rPr>
          <w:rFonts w:ascii="Times New Roman" w:eastAsia="Times New Roman" w:hAnsi="Times New Roman" w:cs="Times New Roman"/>
          <w:b/>
          <w:bCs/>
          <w:sz w:val="36"/>
          <w:szCs w:val="36"/>
        </w:rPr>
      </w:pPr>
      <w:r w:rsidRPr="0086246A">
        <w:rPr>
          <w:rFonts w:ascii="Times New Roman" w:eastAsia="Times New Roman" w:hAnsi="Times New Roman" w:cs="Times New Roman"/>
          <w:b/>
          <w:bCs/>
          <w:sz w:val="36"/>
          <w:szCs w:val="36"/>
        </w:rPr>
        <w:t>Example - Returns single field</w:t>
      </w:r>
    </w:p>
    <w:p w:rsidR="00C368E2" w:rsidRPr="0086246A"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86246A">
        <w:rPr>
          <w:rFonts w:ascii="Times New Roman" w:eastAsia="Times New Roman" w:hAnsi="Times New Roman" w:cs="Times New Roman"/>
          <w:sz w:val="24"/>
          <w:szCs w:val="24"/>
        </w:rPr>
        <w:t>The following is an example of the Oracle UNION operator that returns one field from multiple SELECT statements (and both fields have the same data type):</w:t>
      </w:r>
    </w:p>
    <w:p w:rsidR="00C368E2" w:rsidRPr="0086246A"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246A">
        <w:rPr>
          <w:rFonts w:ascii="Courier New" w:eastAsia="Times New Roman" w:hAnsi="Courier New" w:cs="Courier New"/>
          <w:sz w:val="20"/>
          <w:szCs w:val="20"/>
        </w:rPr>
        <w:t>SELECT supplier_id</w:t>
      </w:r>
    </w:p>
    <w:p w:rsidR="00C368E2" w:rsidRPr="0086246A"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246A">
        <w:rPr>
          <w:rFonts w:ascii="Courier New" w:eastAsia="Times New Roman" w:hAnsi="Courier New" w:cs="Courier New"/>
          <w:sz w:val="20"/>
          <w:szCs w:val="20"/>
        </w:rPr>
        <w:t>FROM suppliers</w:t>
      </w:r>
    </w:p>
    <w:p w:rsidR="00C368E2" w:rsidRPr="0086246A"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246A">
        <w:rPr>
          <w:rFonts w:ascii="Courier New" w:eastAsia="Times New Roman" w:hAnsi="Courier New" w:cs="Courier New"/>
          <w:sz w:val="20"/>
          <w:szCs w:val="20"/>
        </w:rPr>
        <w:t>UNION</w:t>
      </w:r>
    </w:p>
    <w:p w:rsidR="00C368E2" w:rsidRPr="0086246A"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246A">
        <w:rPr>
          <w:rFonts w:ascii="Courier New" w:eastAsia="Times New Roman" w:hAnsi="Courier New" w:cs="Courier New"/>
          <w:sz w:val="20"/>
          <w:szCs w:val="20"/>
        </w:rPr>
        <w:t>SELECT supplier_id</w:t>
      </w:r>
    </w:p>
    <w:p w:rsidR="00C368E2" w:rsidRPr="0086246A"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246A">
        <w:rPr>
          <w:rFonts w:ascii="Courier New" w:eastAsia="Times New Roman" w:hAnsi="Courier New" w:cs="Courier New"/>
          <w:sz w:val="20"/>
          <w:szCs w:val="20"/>
        </w:rPr>
        <w:t>FROM order_details;</w:t>
      </w:r>
    </w:p>
    <w:p w:rsidR="00C368E2" w:rsidRPr="0086246A"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86246A">
        <w:rPr>
          <w:rFonts w:ascii="Times New Roman" w:eastAsia="Times New Roman" w:hAnsi="Times New Roman" w:cs="Times New Roman"/>
          <w:sz w:val="24"/>
          <w:szCs w:val="24"/>
        </w:rPr>
        <w:t xml:space="preserve">In this Oracle UNION operator example, if a </w:t>
      </w:r>
      <w:r w:rsidRPr="0086246A">
        <w:rPr>
          <w:rFonts w:ascii="Times New Roman" w:eastAsia="Times New Roman" w:hAnsi="Times New Roman" w:cs="Times New Roman"/>
          <w:i/>
          <w:iCs/>
          <w:sz w:val="24"/>
          <w:szCs w:val="24"/>
        </w:rPr>
        <w:t>supplier_id</w:t>
      </w:r>
      <w:r w:rsidRPr="0086246A">
        <w:rPr>
          <w:rFonts w:ascii="Times New Roman" w:eastAsia="Times New Roman" w:hAnsi="Times New Roman" w:cs="Times New Roman"/>
          <w:sz w:val="24"/>
          <w:szCs w:val="24"/>
        </w:rPr>
        <w:t xml:space="preserve"> appeared in both the </w:t>
      </w:r>
      <w:r w:rsidRPr="0086246A">
        <w:rPr>
          <w:rFonts w:ascii="Times New Roman" w:eastAsia="Times New Roman" w:hAnsi="Times New Roman" w:cs="Times New Roman"/>
          <w:i/>
          <w:iCs/>
          <w:sz w:val="24"/>
          <w:szCs w:val="24"/>
        </w:rPr>
        <w:t>suppliers</w:t>
      </w:r>
      <w:r w:rsidRPr="0086246A">
        <w:rPr>
          <w:rFonts w:ascii="Times New Roman" w:eastAsia="Times New Roman" w:hAnsi="Times New Roman" w:cs="Times New Roman"/>
          <w:sz w:val="24"/>
          <w:szCs w:val="24"/>
        </w:rPr>
        <w:t xml:space="preserve"> and </w:t>
      </w:r>
      <w:r w:rsidRPr="0086246A">
        <w:rPr>
          <w:rFonts w:ascii="Times New Roman" w:eastAsia="Times New Roman" w:hAnsi="Times New Roman" w:cs="Times New Roman"/>
          <w:i/>
          <w:iCs/>
          <w:sz w:val="24"/>
          <w:szCs w:val="24"/>
        </w:rPr>
        <w:t>order_details</w:t>
      </w:r>
      <w:r w:rsidRPr="0086246A">
        <w:rPr>
          <w:rFonts w:ascii="Times New Roman" w:eastAsia="Times New Roman" w:hAnsi="Times New Roman" w:cs="Times New Roman"/>
          <w:sz w:val="24"/>
          <w:szCs w:val="24"/>
        </w:rPr>
        <w:t xml:space="preserve"> table, it would appear once in your result set. The Oracle UNION operator removes duplicates. If you do </w:t>
      </w:r>
      <w:r w:rsidRPr="0086246A">
        <w:rPr>
          <w:rFonts w:ascii="Times New Roman" w:eastAsia="Times New Roman" w:hAnsi="Times New Roman" w:cs="Times New Roman"/>
          <w:b/>
          <w:bCs/>
          <w:sz w:val="24"/>
          <w:szCs w:val="24"/>
        </w:rPr>
        <w:t>not</w:t>
      </w:r>
      <w:r w:rsidRPr="0086246A">
        <w:rPr>
          <w:rFonts w:ascii="Times New Roman" w:eastAsia="Times New Roman" w:hAnsi="Times New Roman" w:cs="Times New Roman"/>
          <w:sz w:val="24"/>
          <w:szCs w:val="24"/>
        </w:rPr>
        <w:t xml:space="preserve"> wish to remove duplicates, try using the </w:t>
      </w:r>
      <w:hyperlink r:id="rId11" w:history="1">
        <w:r w:rsidRPr="0086246A">
          <w:rPr>
            <w:rFonts w:ascii="Times New Roman" w:eastAsia="Times New Roman" w:hAnsi="Times New Roman" w:cs="Times New Roman"/>
            <w:color w:val="0000FF"/>
            <w:sz w:val="24"/>
            <w:szCs w:val="24"/>
            <w:u w:val="single"/>
          </w:rPr>
          <w:t>Oracle UNION ALL operator</w:t>
        </w:r>
      </w:hyperlink>
      <w:r w:rsidRPr="0086246A">
        <w:rPr>
          <w:rFonts w:ascii="Times New Roman" w:eastAsia="Times New Roman" w:hAnsi="Times New Roman" w:cs="Times New Roman"/>
          <w:sz w:val="24"/>
          <w:szCs w:val="24"/>
        </w:rPr>
        <w:t>.</w:t>
      </w:r>
    </w:p>
    <w:p w:rsidR="00C368E2" w:rsidRPr="0086246A" w:rsidRDefault="00C368E2" w:rsidP="00C368E2">
      <w:pPr>
        <w:spacing w:before="100" w:beforeAutospacing="1" w:after="100" w:afterAutospacing="1" w:line="240" w:lineRule="auto"/>
        <w:outlineLvl w:val="1"/>
        <w:rPr>
          <w:rFonts w:ascii="Times New Roman" w:eastAsia="Times New Roman" w:hAnsi="Times New Roman" w:cs="Times New Roman"/>
          <w:b/>
          <w:bCs/>
          <w:sz w:val="36"/>
          <w:szCs w:val="36"/>
        </w:rPr>
      </w:pPr>
      <w:r w:rsidRPr="0086246A">
        <w:rPr>
          <w:rFonts w:ascii="Times New Roman" w:eastAsia="Times New Roman" w:hAnsi="Times New Roman" w:cs="Times New Roman"/>
          <w:b/>
          <w:bCs/>
          <w:sz w:val="36"/>
          <w:szCs w:val="36"/>
        </w:rPr>
        <w:t>Example - Using ORDER BY</w:t>
      </w:r>
    </w:p>
    <w:p w:rsidR="00C368E2" w:rsidRPr="0086246A"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86246A">
        <w:rPr>
          <w:rFonts w:ascii="Times New Roman" w:eastAsia="Times New Roman" w:hAnsi="Times New Roman" w:cs="Times New Roman"/>
          <w:sz w:val="24"/>
          <w:szCs w:val="24"/>
        </w:rPr>
        <w:t xml:space="preserve">The Oracle UNION operator can use the </w:t>
      </w:r>
      <w:hyperlink r:id="rId12" w:history="1">
        <w:r w:rsidRPr="0086246A">
          <w:rPr>
            <w:rFonts w:ascii="Times New Roman" w:eastAsia="Times New Roman" w:hAnsi="Times New Roman" w:cs="Times New Roman"/>
            <w:color w:val="0000FF"/>
            <w:sz w:val="24"/>
            <w:szCs w:val="24"/>
            <w:u w:val="single"/>
          </w:rPr>
          <w:t>ORDER BY clause</w:t>
        </w:r>
      </w:hyperlink>
      <w:r w:rsidRPr="0086246A">
        <w:rPr>
          <w:rFonts w:ascii="Times New Roman" w:eastAsia="Times New Roman" w:hAnsi="Times New Roman" w:cs="Times New Roman"/>
          <w:sz w:val="24"/>
          <w:szCs w:val="24"/>
        </w:rPr>
        <w:t xml:space="preserve"> to order the results of the query.</w:t>
      </w:r>
    </w:p>
    <w:p w:rsidR="00C368E2" w:rsidRPr="0086246A"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86246A">
        <w:rPr>
          <w:rFonts w:ascii="Times New Roman" w:eastAsia="Times New Roman" w:hAnsi="Times New Roman" w:cs="Times New Roman"/>
          <w:sz w:val="24"/>
          <w:szCs w:val="24"/>
        </w:rPr>
        <w:t>For example:</w:t>
      </w:r>
    </w:p>
    <w:p w:rsidR="00C368E2" w:rsidRPr="0086246A"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246A">
        <w:rPr>
          <w:rFonts w:ascii="Courier New" w:eastAsia="Times New Roman" w:hAnsi="Courier New" w:cs="Courier New"/>
          <w:sz w:val="20"/>
          <w:szCs w:val="20"/>
        </w:rPr>
        <w:t xml:space="preserve">SELECT supplier_id, </w:t>
      </w:r>
      <w:r w:rsidRPr="00BE02C3">
        <w:rPr>
          <w:rFonts w:ascii="Courier New" w:eastAsia="Times New Roman" w:hAnsi="Courier New" w:cs="Courier New"/>
          <w:sz w:val="20"/>
          <w:szCs w:val="20"/>
          <w:highlight w:val="yellow"/>
        </w:rPr>
        <w:t>supplier_name</w:t>
      </w:r>
    </w:p>
    <w:p w:rsidR="00C368E2" w:rsidRPr="0086246A"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246A">
        <w:rPr>
          <w:rFonts w:ascii="Courier New" w:eastAsia="Times New Roman" w:hAnsi="Courier New" w:cs="Courier New"/>
          <w:sz w:val="20"/>
          <w:szCs w:val="20"/>
        </w:rPr>
        <w:t>FROM suppliers</w:t>
      </w:r>
    </w:p>
    <w:p w:rsidR="00C368E2" w:rsidRPr="0086246A"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246A">
        <w:rPr>
          <w:rFonts w:ascii="Courier New" w:eastAsia="Times New Roman" w:hAnsi="Courier New" w:cs="Courier New"/>
          <w:sz w:val="20"/>
          <w:szCs w:val="20"/>
        </w:rPr>
        <w:t>WHERE supplier_id&lt;= 500</w:t>
      </w:r>
    </w:p>
    <w:p w:rsidR="00C368E2" w:rsidRPr="0086246A"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246A">
        <w:rPr>
          <w:rFonts w:ascii="Courier New" w:eastAsia="Times New Roman" w:hAnsi="Courier New" w:cs="Courier New"/>
          <w:sz w:val="20"/>
          <w:szCs w:val="20"/>
        </w:rPr>
        <w:t>UNION</w:t>
      </w:r>
    </w:p>
    <w:p w:rsidR="00C368E2" w:rsidRPr="0086246A"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246A">
        <w:rPr>
          <w:rFonts w:ascii="Courier New" w:eastAsia="Times New Roman" w:hAnsi="Courier New" w:cs="Courier New"/>
          <w:sz w:val="20"/>
          <w:szCs w:val="20"/>
        </w:rPr>
        <w:t xml:space="preserve">SELECT company_id, </w:t>
      </w:r>
      <w:r w:rsidRPr="00BE02C3">
        <w:rPr>
          <w:rFonts w:ascii="Courier New" w:eastAsia="Times New Roman" w:hAnsi="Courier New" w:cs="Courier New"/>
          <w:sz w:val="20"/>
          <w:szCs w:val="20"/>
          <w:highlight w:val="yellow"/>
        </w:rPr>
        <w:t>company_name</w:t>
      </w:r>
    </w:p>
    <w:p w:rsidR="00C368E2" w:rsidRPr="0086246A"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246A">
        <w:rPr>
          <w:rFonts w:ascii="Courier New" w:eastAsia="Times New Roman" w:hAnsi="Courier New" w:cs="Courier New"/>
          <w:sz w:val="20"/>
          <w:szCs w:val="20"/>
        </w:rPr>
        <w:t>FROM companies</w:t>
      </w:r>
    </w:p>
    <w:p w:rsidR="00C368E2" w:rsidRPr="0086246A"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246A">
        <w:rPr>
          <w:rFonts w:ascii="Courier New" w:eastAsia="Times New Roman" w:hAnsi="Courier New" w:cs="Courier New"/>
          <w:sz w:val="20"/>
          <w:szCs w:val="20"/>
        </w:rPr>
        <w:t>WHERE company_name = 'Apple'</w:t>
      </w:r>
    </w:p>
    <w:p w:rsidR="00C368E2" w:rsidRPr="0086246A" w:rsidRDefault="00C368E2" w:rsidP="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246A">
        <w:rPr>
          <w:rFonts w:ascii="Courier New" w:eastAsia="Times New Roman" w:hAnsi="Courier New" w:cs="Courier New"/>
          <w:sz w:val="20"/>
          <w:szCs w:val="20"/>
        </w:rPr>
        <w:t>ORDER BY 2;</w:t>
      </w:r>
    </w:p>
    <w:p w:rsidR="00C368E2" w:rsidRPr="0086246A"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86246A">
        <w:rPr>
          <w:rFonts w:ascii="Times New Roman" w:eastAsia="Times New Roman" w:hAnsi="Times New Roman" w:cs="Times New Roman"/>
          <w:sz w:val="24"/>
          <w:szCs w:val="24"/>
        </w:rPr>
        <w:t>In this Oracle UNION operator, since the column names are different between the two</w:t>
      </w:r>
      <w:hyperlink r:id="rId13" w:history="1">
        <w:r w:rsidRPr="0086246A">
          <w:rPr>
            <w:rFonts w:ascii="Times New Roman" w:eastAsia="Times New Roman" w:hAnsi="Times New Roman" w:cs="Times New Roman"/>
            <w:color w:val="0000FF"/>
            <w:sz w:val="24"/>
            <w:szCs w:val="24"/>
            <w:u w:val="single"/>
          </w:rPr>
          <w:t xml:space="preserve"> SELECT statements</w:t>
        </w:r>
      </w:hyperlink>
      <w:r w:rsidRPr="0086246A">
        <w:rPr>
          <w:rFonts w:ascii="Times New Roman" w:eastAsia="Times New Roman" w:hAnsi="Times New Roman" w:cs="Times New Roman"/>
          <w:sz w:val="24"/>
          <w:szCs w:val="24"/>
        </w:rPr>
        <w:t>, it is more advantageous to reference the columns in the</w:t>
      </w:r>
      <w:hyperlink r:id="rId14" w:history="1">
        <w:r w:rsidRPr="0086246A">
          <w:rPr>
            <w:rFonts w:ascii="Times New Roman" w:eastAsia="Times New Roman" w:hAnsi="Times New Roman" w:cs="Times New Roman"/>
            <w:color w:val="0000FF"/>
            <w:sz w:val="24"/>
            <w:szCs w:val="24"/>
            <w:u w:val="single"/>
          </w:rPr>
          <w:t xml:space="preserve"> ORDER BY clause</w:t>
        </w:r>
      </w:hyperlink>
      <w:r w:rsidRPr="0086246A">
        <w:rPr>
          <w:rFonts w:ascii="Times New Roman" w:eastAsia="Times New Roman" w:hAnsi="Times New Roman" w:cs="Times New Roman"/>
          <w:sz w:val="24"/>
          <w:szCs w:val="24"/>
        </w:rPr>
        <w:t xml:space="preserve"> by their position in the result set. In this example, we've sorted the results by </w:t>
      </w:r>
      <w:r w:rsidRPr="00BE02C3">
        <w:rPr>
          <w:rFonts w:ascii="Times New Roman" w:eastAsia="Times New Roman" w:hAnsi="Times New Roman" w:cs="Times New Roman"/>
          <w:i/>
          <w:iCs/>
          <w:sz w:val="24"/>
          <w:szCs w:val="24"/>
          <w:highlight w:val="yellow"/>
        </w:rPr>
        <w:t>supplier_name</w:t>
      </w:r>
      <w:r w:rsidRPr="00BE02C3">
        <w:rPr>
          <w:rFonts w:ascii="Times New Roman" w:eastAsia="Times New Roman" w:hAnsi="Times New Roman" w:cs="Times New Roman"/>
          <w:sz w:val="24"/>
          <w:szCs w:val="24"/>
          <w:highlight w:val="yellow"/>
        </w:rPr>
        <w:t xml:space="preserve"> / </w:t>
      </w:r>
      <w:r w:rsidRPr="00BE02C3">
        <w:rPr>
          <w:rFonts w:ascii="Times New Roman" w:eastAsia="Times New Roman" w:hAnsi="Times New Roman" w:cs="Times New Roman"/>
          <w:i/>
          <w:iCs/>
          <w:sz w:val="24"/>
          <w:szCs w:val="24"/>
          <w:highlight w:val="yellow"/>
        </w:rPr>
        <w:t>company_name</w:t>
      </w:r>
      <w:r w:rsidRPr="00BE02C3">
        <w:rPr>
          <w:rFonts w:ascii="Times New Roman" w:eastAsia="Times New Roman" w:hAnsi="Times New Roman" w:cs="Times New Roman"/>
          <w:sz w:val="24"/>
          <w:szCs w:val="24"/>
          <w:highlight w:val="yellow"/>
        </w:rPr>
        <w:t xml:space="preserve"> in ascending order, as denoted by the </w:t>
      </w:r>
      <w:r w:rsidRPr="00BE02C3">
        <w:rPr>
          <w:rFonts w:ascii="Courier New" w:eastAsia="Times New Roman" w:hAnsi="Courier New" w:cs="Courier New"/>
          <w:sz w:val="20"/>
          <w:szCs w:val="20"/>
          <w:highlight w:val="yellow"/>
        </w:rPr>
        <w:t>ORDER BY 2</w:t>
      </w:r>
      <w:r w:rsidRPr="00BE02C3">
        <w:rPr>
          <w:rFonts w:ascii="Times New Roman" w:eastAsia="Times New Roman" w:hAnsi="Times New Roman" w:cs="Times New Roman"/>
          <w:sz w:val="24"/>
          <w:szCs w:val="24"/>
          <w:highlight w:val="yellow"/>
        </w:rPr>
        <w:t>.</w:t>
      </w:r>
    </w:p>
    <w:p w:rsidR="00C368E2" w:rsidRPr="00015459"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BE02C3">
        <w:rPr>
          <w:rFonts w:ascii="Times New Roman" w:eastAsia="Times New Roman" w:hAnsi="Times New Roman" w:cs="Times New Roman"/>
          <w:sz w:val="24"/>
          <w:szCs w:val="24"/>
          <w:highlight w:val="yellow"/>
        </w:rPr>
        <w:t xml:space="preserve">The </w:t>
      </w:r>
      <w:r w:rsidRPr="00BE02C3">
        <w:rPr>
          <w:rFonts w:ascii="Times New Roman" w:eastAsia="Times New Roman" w:hAnsi="Times New Roman" w:cs="Times New Roman"/>
          <w:i/>
          <w:iCs/>
          <w:sz w:val="24"/>
          <w:szCs w:val="24"/>
          <w:highlight w:val="yellow"/>
        </w:rPr>
        <w:t>supplier_name</w:t>
      </w:r>
      <w:r w:rsidRPr="00BE02C3">
        <w:rPr>
          <w:rFonts w:ascii="Times New Roman" w:eastAsia="Times New Roman" w:hAnsi="Times New Roman" w:cs="Times New Roman"/>
          <w:sz w:val="24"/>
          <w:szCs w:val="24"/>
          <w:highlight w:val="yellow"/>
        </w:rPr>
        <w:t xml:space="preserve"> / </w:t>
      </w:r>
      <w:r w:rsidRPr="00BE02C3">
        <w:rPr>
          <w:rFonts w:ascii="Times New Roman" w:eastAsia="Times New Roman" w:hAnsi="Times New Roman" w:cs="Times New Roman"/>
          <w:i/>
          <w:iCs/>
          <w:sz w:val="24"/>
          <w:szCs w:val="24"/>
          <w:highlight w:val="yellow"/>
        </w:rPr>
        <w:t>company_name</w:t>
      </w:r>
      <w:r w:rsidRPr="00BE02C3">
        <w:rPr>
          <w:rFonts w:ascii="Times New Roman" w:eastAsia="Times New Roman" w:hAnsi="Times New Roman" w:cs="Times New Roman"/>
          <w:sz w:val="24"/>
          <w:szCs w:val="24"/>
          <w:highlight w:val="yellow"/>
        </w:rPr>
        <w:t xml:space="preserve"> fields are in position #2 in the result set.</w:t>
      </w:r>
    </w:p>
    <w:p w:rsidR="00C368E2" w:rsidRDefault="00C368E2" w:rsidP="00C368E2"/>
    <w:p w:rsidR="00C368E2" w:rsidRDefault="00C368E2" w:rsidP="00C368E2">
      <w:pPr>
        <w:pStyle w:val="Heading2"/>
      </w:pPr>
      <w:r>
        <w:t>INTERSECT Operator</w:t>
      </w:r>
    </w:p>
    <w:p w:rsidR="00C368E2" w:rsidRDefault="00C368E2" w:rsidP="00C368E2">
      <w:pPr>
        <w:pStyle w:val="NormalWeb"/>
      </w:pPr>
      <w:r>
        <w:lastRenderedPageBreak/>
        <w:t xml:space="preserve">This Oracle tutorial explains how to use the Oracle </w:t>
      </w:r>
      <w:r>
        <w:rPr>
          <w:rStyle w:val="Strong"/>
        </w:rPr>
        <w:t>INTERSECT operator</w:t>
      </w:r>
      <w:r>
        <w:t xml:space="preserve"> with syntax and examples.</w:t>
      </w:r>
    </w:p>
    <w:p w:rsidR="00C368E2" w:rsidRDefault="00C368E2" w:rsidP="00C368E2">
      <w:pPr>
        <w:pStyle w:val="Heading2"/>
      </w:pPr>
      <w:r>
        <w:t>Description</w:t>
      </w:r>
    </w:p>
    <w:p w:rsidR="00C368E2" w:rsidRDefault="00C368E2" w:rsidP="00C368E2">
      <w:pPr>
        <w:pStyle w:val="NormalWeb"/>
      </w:pPr>
      <w:r w:rsidRPr="00AC75D4">
        <w:rPr>
          <w:highlight w:val="yellow"/>
        </w:rPr>
        <w:t xml:space="preserve">The Oracle INTERSECT operator is used to return the results of 2 or more </w:t>
      </w:r>
      <w:hyperlink r:id="rId15" w:history="1">
        <w:r w:rsidRPr="00AC75D4">
          <w:rPr>
            <w:rStyle w:val="Hyperlink"/>
          </w:rPr>
          <w:t>SELECT statements</w:t>
        </w:r>
      </w:hyperlink>
      <w:r w:rsidRPr="00AC75D4">
        <w:rPr>
          <w:highlight w:val="yellow"/>
        </w:rPr>
        <w:t>.</w:t>
      </w:r>
      <w:r>
        <w:t xml:space="preserve"> However, it only returns the rows selected by all queries or data sets. If a record exists in one query and not in the other, it will be omitted from the INTERSECT results.</w:t>
      </w:r>
    </w:p>
    <w:p w:rsidR="00C368E2" w:rsidRDefault="00C368E2" w:rsidP="00C368E2">
      <w:pPr>
        <w:pStyle w:val="Heading3"/>
      </w:pPr>
      <w:r>
        <w:t>Intersect Query</w:t>
      </w:r>
    </w:p>
    <w:p w:rsidR="00C368E2" w:rsidRDefault="00C368E2" w:rsidP="00C368E2">
      <w:pPr>
        <w:pStyle w:val="NormalWeb"/>
      </w:pPr>
      <w:r>
        <w:rPr>
          <w:noProof/>
          <w:lang w:val="en-IN" w:eastAsia="en-IN"/>
        </w:rPr>
        <w:drawing>
          <wp:inline distT="0" distB="0" distL="0" distR="0">
            <wp:extent cx="2381250" cy="1666875"/>
            <wp:effectExtent l="0" t="0" r="0" b="9525"/>
            <wp:docPr id="1" name="Picture 1"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cle"/>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0" cy="1666875"/>
                    </a:xfrm>
                    <a:prstGeom prst="rect">
                      <a:avLst/>
                    </a:prstGeom>
                    <a:noFill/>
                    <a:ln>
                      <a:noFill/>
                    </a:ln>
                  </pic:spPr>
                </pic:pic>
              </a:graphicData>
            </a:graphic>
          </wp:inline>
        </w:drawing>
      </w:r>
    </w:p>
    <w:p w:rsidR="00C368E2" w:rsidRDefault="00C368E2" w:rsidP="00C368E2">
      <w:pPr>
        <w:pStyle w:val="NormalWeb"/>
      </w:pPr>
      <w:r>
        <w:rPr>
          <w:rStyle w:val="Strong"/>
        </w:rPr>
        <w:t>Explanation:</w:t>
      </w:r>
      <w:r>
        <w:t xml:space="preserve"> The INTERSECT query will return the records in the blue shaded area. These are the records that exist in both Dataset1 and Dataset2.</w:t>
      </w:r>
    </w:p>
    <w:p w:rsidR="00C368E2" w:rsidRDefault="00C368E2" w:rsidP="00C368E2">
      <w:pPr>
        <w:pStyle w:val="NormalWeb"/>
      </w:pPr>
      <w:r>
        <w:t>Each SELECT statement within the INTERSECT must have the same number of fields in the result sets with similar data types.</w:t>
      </w:r>
    </w:p>
    <w:p w:rsidR="00C368E2" w:rsidRDefault="00C368E2" w:rsidP="00C368E2">
      <w:pPr>
        <w:pStyle w:val="Heading2"/>
      </w:pPr>
      <w:r>
        <w:t>Syntax</w:t>
      </w:r>
    </w:p>
    <w:p w:rsidR="00C368E2" w:rsidRDefault="00C368E2" w:rsidP="00C368E2">
      <w:pPr>
        <w:pStyle w:val="NormalWeb"/>
      </w:pPr>
      <w:r>
        <w:t>The syntax for the INTERSECT operator in Oracle/PLSQL is:</w:t>
      </w:r>
    </w:p>
    <w:p w:rsidR="00C368E2" w:rsidRDefault="00C368E2" w:rsidP="00C368E2">
      <w:pPr>
        <w:pStyle w:val="HTMLPreformatted"/>
      </w:pPr>
      <w:r>
        <w:t>SELECT expression1, expression2, ...expression_n</w:t>
      </w:r>
    </w:p>
    <w:p w:rsidR="00C368E2" w:rsidRDefault="00C368E2" w:rsidP="00C368E2">
      <w:pPr>
        <w:pStyle w:val="HTMLPreformatted"/>
      </w:pPr>
      <w:r>
        <w:t>FROM tables</w:t>
      </w:r>
    </w:p>
    <w:p w:rsidR="00C368E2" w:rsidRDefault="00C368E2" w:rsidP="00C368E2">
      <w:pPr>
        <w:pStyle w:val="HTMLPreformatted"/>
      </w:pPr>
      <w:r>
        <w:t>[WHERE conditions]</w:t>
      </w:r>
    </w:p>
    <w:p w:rsidR="00C368E2" w:rsidRDefault="00C368E2" w:rsidP="00C368E2">
      <w:pPr>
        <w:pStyle w:val="HTMLPreformatted"/>
      </w:pPr>
      <w:r>
        <w:t>INTERSECT</w:t>
      </w:r>
    </w:p>
    <w:p w:rsidR="00C368E2" w:rsidRDefault="00C368E2" w:rsidP="00C368E2">
      <w:pPr>
        <w:pStyle w:val="HTMLPreformatted"/>
      </w:pPr>
      <w:r>
        <w:t>SELECT expression1, expression2, ...expression_n</w:t>
      </w:r>
    </w:p>
    <w:p w:rsidR="00C368E2" w:rsidRDefault="00C368E2" w:rsidP="00C368E2">
      <w:pPr>
        <w:pStyle w:val="HTMLPreformatted"/>
      </w:pPr>
      <w:r>
        <w:t>FROM tables</w:t>
      </w:r>
    </w:p>
    <w:p w:rsidR="00C368E2" w:rsidRDefault="00C368E2" w:rsidP="00C368E2">
      <w:pPr>
        <w:pStyle w:val="HTMLPreformatted"/>
      </w:pPr>
      <w:r>
        <w:t>[WHERE conditions];</w:t>
      </w:r>
    </w:p>
    <w:p w:rsidR="00C368E2" w:rsidRDefault="00C368E2" w:rsidP="00C368E2">
      <w:pPr>
        <w:pStyle w:val="Heading3"/>
      </w:pPr>
      <w:r>
        <w:t>Parameters or Arguments</w:t>
      </w:r>
    </w:p>
    <w:p w:rsidR="00C368E2" w:rsidRDefault="00C368E2" w:rsidP="00C368E2">
      <w:r>
        <w:t>expression1, expression2, ...expression_n</w:t>
      </w:r>
    </w:p>
    <w:p w:rsidR="00C368E2" w:rsidRDefault="00C368E2" w:rsidP="00C368E2">
      <w:pPr>
        <w:ind w:left="720"/>
      </w:pPr>
      <w:r>
        <w:t>The columns or calculations that you wish to retrieve.</w:t>
      </w:r>
    </w:p>
    <w:p w:rsidR="00C368E2" w:rsidRDefault="00C368E2" w:rsidP="00C368E2">
      <w:r>
        <w:t>tables</w:t>
      </w:r>
    </w:p>
    <w:p w:rsidR="00C368E2" w:rsidRDefault="00C368E2" w:rsidP="00C368E2">
      <w:pPr>
        <w:ind w:left="720"/>
      </w:pPr>
      <w:r>
        <w:lastRenderedPageBreak/>
        <w:t>The tables that you wish to retrieve records from. There must be at least one table listed in the FROM clause.</w:t>
      </w:r>
    </w:p>
    <w:p w:rsidR="00C368E2" w:rsidRDefault="00C368E2" w:rsidP="00C368E2">
      <w:r>
        <w:t>WHERE conditions</w:t>
      </w:r>
    </w:p>
    <w:p w:rsidR="00C368E2" w:rsidRDefault="00C368E2" w:rsidP="00C368E2">
      <w:pPr>
        <w:ind w:left="720"/>
      </w:pPr>
      <w:r>
        <w:t>Optional. The conditions that must be met for the records to be selected.</w:t>
      </w:r>
    </w:p>
    <w:p w:rsidR="00C368E2" w:rsidRDefault="00C368E2" w:rsidP="00C368E2">
      <w:pPr>
        <w:pStyle w:val="Heading2"/>
      </w:pPr>
      <w:r>
        <w:t>Note</w:t>
      </w:r>
    </w:p>
    <w:p w:rsidR="00C368E2" w:rsidRDefault="00C368E2" w:rsidP="00C368E2">
      <w:pPr>
        <w:numPr>
          <w:ilvl w:val="0"/>
          <w:numId w:val="4"/>
        </w:numPr>
        <w:spacing w:before="100" w:beforeAutospacing="1" w:after="100" w:afterAutospacing="1" w:line="240" w:lineRule="auto"/>
      </w:pPr>
      <w:r>
        <w:t>There must be same number of expressions in both SELECT statements and have similar data types.</w:t>
      </w:r>
    </w:p>
    <w:p w:rsidR="00C368E2" w:rsidRDefault="00C368E2" w:rsidP="00C368E2">
      <w:pPr>
        <w:pStyle w:val="Heading2"/>
      </w:pPr>
      <w:r>
        <w:t>Example - With Single Expression</w:t>
      </w:r>
    </w:p>
    <w:p w:rsidR="00C368E2" w:rsidRDefault="00C368E2" w:rsidP="00C368E2">
      <w:pPr>
        <w:pStyle w:val="NormalWeb"/>
      </w:pPr>
      <w:r>
        <w:t>The following is an Oracle INTERSECT example that returns one field with the same data type:</w:t>
      </w:r>
    </w:p>
    <w:p w:rsidR="00C368E2" w:rsidRDefault="00C368E2" w:rsidP="00C368E2">
      <w:pPr>
        <w:pStyle w:val="HTMLPreformatted"/>
      </w:pPr>
      <w:r>
        <w:t>SELECT supplier_id</w:t>
      </w:r>
    </w:p>
    <w:p w:rsidR="00C368E2" w:rsidRDefault="00C368E2" w:rsidP="00C368E2">
      <w:pPr>
        <w:pStyle w:val="HTMLPreformatted"/>
      </w:pPr>
      <w:r>
        <w:t>FROM suppliers</w:t>
      </w:r>
    </w:p>
    <w:p w:rsidR="00C368E2" w:rsidRDefault="00C368E2" w:rsidP="00C368E2">
      <w:pPr>
        <w:pStyle w:val="HTMLPreformatted"/>
      </w:pPr>
      <w:r>
        <w:t>INTERSECT</w:t>
      </w:r>
    </w:p>
    <w:p w:rsidR="00C368E2" w:rsidRDefault="00C368E2" w:rsidP="00C368E2">
      <w:pPr>
        <w:pStyle w:val="HTMLPreformatted"/>
      </w:pPr>
      <w:r>
        <w:t>SELECT supplier_id</w:t>
      </w:r>
    </w:p>
    <w:p w:rsidR="00C368E2" w:rsidRDefault="00C368E2" w:rsidP="00C368E2">
      <w:pPr>
        <w:pStyle w:val="HTMLPreformatted"/>
      </w:pPr>
      <w:r>
        <w:t>FROM orders;</w:t>
      </w:r>
    </w:p>
    <w:p w:rsidR="00C368E2" w:rsidRDefault="00C368E2" w:rsidP="00C368E2">
      <w:pPr>
        <w:pStyle w:val="NormalWeb"/>
      </w:pPr>
      <w:r>
        <w:t xml:space="preserve">In this INTERSECT example, if a </w:t>
      </w:r>
      <w:r>
        <w:rPr>
          <w:rStyle w:val="Emphasis"/>
        </w:rPr>
        <w:t>supplier_id</w:t>
      </w:r>
      <w:r>
        <w:t xml:space="preserve"> appeared in both the </w:t>
      </w:r>
      <w:r>
        <w:rPr>
          <w:rStyle w:val="Emphasis"/>
        </w:rPr>
        <w:t>suppliers</w:t>
      </w:r>
      <w:r>
        <w:t xml:space="preserve"> and </w:t>
      </w:r>
      <w:r>
        <w:rPr>
          <w:rStyle w:val="Emphasis"/>
        </w:rPr>
        <w:t>orders</w:t>
      </w:r>
      <w:r>
        <w:t xml:space="preserve"> table, it would appear in your result set.</w:t>
      </w:r>
    </w:p>
    <w:p w:rsidR="00C368E2" w:rsidRDefault="00C368E2" w:rsidP="00C368E2">
      <w:pPr>
        <w:pStyle w:val="NormalWeb"/>
      </w:pPr>
      <w:r>
        <w:t xml:space="preserve">Now, let's complicate our example further by adding </w:t>
      </w:r>
      <w:hyperlink r:id="rId17" w:history="1">
        <w:r>
          <w:rPr>
            <w:rStyle w:val="Hyperlink"/>
          </w:rPr>
          <w:t>WHERE conditions</w:t>
        </w:r>
      </w:hyperlink>
      <w:r>
        <w:t xml:space="preserve"> to the INTERSECT query.</w:t>
      </w:r>
    </w:p>
    <w:p w:rsidR="00C368E2" w:rsidRDefault="00C368E2" w:rsidP="00C368E2">
      <w:pPr>
        <w:pStyle w:val="HTMLPreformatted"/>
      </w:pPr>
      <w:r>
        <w:t>SELECT supplier_id</w:t>
      </w:r>
    </w:p>
    <w:p w:rsidR="00C368E2" w:rsidRDefault="00C368E2" w:rsidP="00C368E2">
      <w:pPr>
        <w:pStyle w:val="HTMLPreformatted"/>
      </w:pPr>
      <w:r>
        <w:t>FROM suppliers</w:t>
      </w:r>
    </w:p>
    <w:p w:rsidR="00C368E2" w:rsidRDefault="00C368E2" w:rsidP="00C368E2">
      <w:pPr>
        <w:pStyle w:val="HTMLPreformatted"/>
      </w:pPr>
      <w:r>
        <w:t>WHERE supplier_id&lt;= 99</w:t>
      </w:r>
    </w:p>
    <w:p w:rsidR="00C368E2" w:rsidRDefault="00C368E2" w:rsidP="00C368E2">
      <w:pPr>
        <w:pStyle w:val="HTMLPreformatted"/>
      </w:pPr>
      <w:r>
        <w:t>INTERSECT</w:t>
      </w:r>
    </w:p>
    <w:p w:rsidR="00C368E2" w:rsidRDefault="00C368E2" w:rsidP="00C368E2">
      <w:pPr>
        <w:pStyle w:val="HTMLPreformatted"/>
      </w:pPr>
      <w:r>
        <w:t>SELECT supplier_id</w:t>
      </w:r>
    </w:p>
    <w:p w:rsidR="00C368E2" w:rsidRDefault="00C368E2" w:rsidP="00C368E2">
      <w:pPr>
        <w:pStyle w:val="HTMLPreformatted"/>
      </w:pPr>
      <w:r>
        <w:t>FROM orders</w:t>
      </w:r>
    </w:p>
    <w:p w:rsidR="00C368E2" w:rsidRDefault="00C368E2" w:rsidP="00C368E2">
      <w:pPr>
        <w:pStyle w:val="HTMLPreformatted"/>
      </w:pPr>
      <w:r>
        <w:t>WHERE quantity &gt; 25;</w:t>
      </w:r>
    </w:p>
    <w:p w:rsidR="00C368E2" w:rsidRDefault="00C368E2" w:rsidP="00C368E2">
      <w:pPr>
        <w:pStyle w:val="NormalWeb"/>
      </w:pPr>
      <w:r>
        <w:t xml:space="preserve">In this example, the WHERE clauses have been added to each of the datasets. The first dataset has been filtered so that only records from the </w:t>
      </w:r>
      <w:r>
        <w:rPr>
          <w:rStyle w:val="Emphasis"/>
        </w:rPr>
        <w:t>suppliers</w:t>
      </w:r>
      <w:r>
        <w:t xml:space="preserve"> table where the </w:t>
      </w:r>
      <w:r>
        <w:rPr>
          <w:rStyle w:val="Emphasis"/>
        </w:rPr>
        <w:t>supplier_id</w:t>
      </w:r>
      <w:r>
        <w:t xml:space="preserve"> is less than or equal to 99 are returned. The second dataset has been filtered so that only records from the </w:t>
      </w:r>
      <w:r>
        <w:rPr>
          <w:rStyle w:val="Emphasis"/>
        </w:rPr>
        <w:t>orders</w:t>
      </w:r>
      <w:r>
        <w:t xml:space="preserve"> table are returned where the </w:t>
      </w:r>
      <w:r>
        <w:rPr>
          <w:rStyle w:val="Emphasis"/>
        </w:rPr>
        <w:t>quantity</w:t>
      </w:r>
      <w:r>
        <w:t xml:space="preserve"> is greater than 25.</w:t>
      </w:r>
    </w:p>
    <w:p w:rsidR="00C368E2" w:rsidRDefault="00C368E2" w:rsidP="00C368E2">
      <w:pPr>
        <w:pStyle w:val="Heading2"/>
      </w:pPr>
      <w:r>
        <w:t>Example - With Multiple Expressions</w:t>
      </w:r>
    </w:p>
    <w:p w:rsidR="00C368E2" w:rsidRDefault="00C368E2" w:rsidP="00C368E2">
      <w:pPr>
        <w:pStyle w:val="NormalWeb"/>
      </w:pPr>
      <w:r>
        <w:t>Next, let's look at an example of how to use the INTERSECT operator in Oracle to return more than one column.</w:t>
      </w:r>
    </w:p>
    <w:p w:rsidR="00C368E2" w:rsidRDefault="00C368E2" w:rsidP="00C368E2">
      <w:pPr>
        <w:pStyle w:val="NormalWeb"/>
      </w:pPr>
      <w:r>
        <w:t>For example:</w:t>
      </w:r>
    </w:p>
    <w:p w:rsidR="00C368E2" w:rsidRDefault="00C368E2" w:rsidP="00C368E2">
      <w:pPr>
        <w:pStyle w:val="HTMLPreformatted"/>
      </w:pPr>
      <w:r>
        <w:lastRenderedPageBreak/>
        <w:t>SELECT contact_id, last_name, first_name</w:t>
      </w:r>
    </w:p>
    <w:p w:rsidR="00C368E2" w:rsidRDefault="00C368E2" w:rsidP="00C368E2">
      <w:pPr>
        <w:pStyle w:val="HTMLPreformatted"/>
      </w:pPr>
      <w:r>
        <w:t>FROM contacts</w:t>
      </w:r>
    </w:p>
    <w:p w:rsidR="00C368E2" w:rsidRDefault="00C368E2" w:rsidP="00C368E2">
      <w:pPr>
        <w:pStyle w:val="HTMLPreformatted"/>
      </w:pPr>
      <w:r>
        <w:t>WHERE first_name&lt;&gt; 'John'</w:t>
      </w:r>
    </w:p>
    <w:p w:rsidR="00C368E2" w:rsidRDefault="00C368E2" w:rsidP="00C368E2">
      <w:pPr>
        <w:pStyle w:val="HTMLPreformatted"/>
      </w:pPr>
      <w:r>
        <w:t>INTERSECT</w:t>
      </w:r>
    </w:p>
    <w:p w:rsidR="00C368E2" w:rsidRDefault="00C368E2" w:rsidP="00C368E2">
      <w:pPr>
        <w:pStyle w:val="HTMLPreformatted"/>
      </w:pPr>
      <w:r>
        <w:t>SELECT customer_id, last_name, first_name</w:t>
      </w:r>
    </w:p>
    <w:p w:rsidR="00C368E2" w:rsidRDefault="00C368E2" w:rsidP="00C368E2">
      <w:pPr>
        <w:pStyle w:val="HTMLPreformatted"/>
      </w:pPr>
      <w:r>
        <w:t>FROM customers</w:t>
      </w:r>
    </w:p>
    <w:p w:rsidR="00C368E2" w:rsidRDefault="00C368E2" w:rsidP="00C368E2">
      <w:pPr>
        <w:pStyle w:val="HTMLPreformatted"/>
      </w:pPr>
      <w:r>
        <w:t>WHERE customer_id&gt;= 89;</w:t>
      </w:r>
    </w:p>
    <w:p w:rsidR="00C368E2" w:rsidRDefault="00C368E2" w:rsidP="00C368E2">
      <w:pPr>
        <w:pStyle w:val="NormalWeb"/>
      </w:pPr>
      <w:r>
        <w:t xml:space="preserve">In this INTERSECT example, the query will return the records from the </w:t>
      </w:r>
      <w:r>
        <w:rPr>
          <w:rStyle w:val="Emphasis"/>
        </w:rPr>
        <w:t>contacts</w:t>
      </w:r>
      <w:r>
        <w:t xml:space="preserve"> table where the </w:t>
      </w:r>
      <w:r>
        <w:rPr>
          <w:rStyle w:val="Emphasis"/>
        </w:rPr>
        <w:t>contact_id</w:t>
      </w:r>
      <w:r>
        <w:t xml:space="preserve">, </w:t>
      </w:r>
      <w:r>
        <w:rPr>
          <w:rStyle w:val="Emphasis"/>
        </w:rPr>
        <w:t>last_name</w:t>
      </w:r>
      <w:r>
        <w:t xml:space="preserve">, and </w:t>
      </w:r>
      <w:r>
        <w:rPr>
          <w:rStyle w:val="Emphasis"/>
        </w:rPr>
        <w:t>first_name</w:t>
      </w:r>
      <w:r>
        <w:t xml:space="preserve"> values match the </w:t>
      </w:r>
      <w:r>
        <w:rPr>
          <w:rStyle w:val="Emphasis"/>
        </w:rPr>
        <w:t>customer_id</w:t>
      </w:r>
      <w:r>
        <w:t xml:space="preserve">, </w:t>
      </w:r>
      <w:r>
        <w:rPr>
          <w:rStyle w:val="Emphasis"/>
        </w:rPr>
        <w:t>last_name</w:t>
      </w:r>
      <w:r>
        <w:t xml:space="preserve">, and </w:t>
      </w:r>
      <w:r>
        <w:rPr>
          <w:rStyle w:val="Emphasis"/>
        </w:rPr>
        <w:t>first_name</w:t>
      </w:r>
      <w:r>
        <w:t xml:space="preserve"> value from the </w:t>
      </w:r>
      <w:r>
        <w:rPr>
          <w:rStyle w:val="Emphasis"/>
        </w:rPr>
        <w:t>customers</w:t>
      </w:r>
      <w:r>
        <w:t xml:space="preserve"> table.</w:t>
      </w:r>
    </w:p>
    <w:p w:rsidR="00C368E2" w:rsidRDefault="00C368E2" w:rsidP="00C368E2">
      <w:pPr>
        <w:pStyle w:val="NormalWeb"/>
      </w:pPr>
      <w:r>
        <w:t xml:space="preserve">There are WHERE conditions on each data set to further filter the results so that only records from the </w:t>
      </w:r>
      <w:r>
        <w:rPr>
          <w:rStyle w:val="Emphasis"/>
        </w:rPr>
        <w:t>contacts</w:t>
      </w:r>
      <w:r>
        <w:t xml:space="preserve"> are returned where the </w:t>
      </w:r>
      <w:r>
        <w:rPr>
          <w:rStyle w:val="Emphasis"/>
        </w:rPr>
        <w:t>first_name</w:t>
      </w:r>
      <w:r>
        <w:t xml:space="preserve"> is not </w:t>
      </w:r>
      <w:r>
        <w:rPr>
          <w:rStyle w:val="Emphasis"/>
        </w:rPr>
        <w:t>John</w:t>
      </w:r>
      <w:r>
        <w:t xml:space="preserve">. The records from the </w:t>
      </w:r>
      <w:r>
        <w:rPr>
          <w:rStyle w:val="Emphasis"/>
        </w:rPr>
        <w:t>customers</w:t>
      </w:r>
      <w:r>
        <w:t xml:space="preserve"> table are returned where the </w:t>
      </w:r>
      <w:r>
        <w:rPr>
          <w:rStyle w:val="Emphasis"/>
        </w:rPr>
        <w:t>customer_id</w:t>
      </w:r>
      <w:r>
        <w:t xml:space="preserve"> is greater than or equal to 89.</w:t>
      </w:r>
    </w:p>
    <w:p w:rsidR="00C368E2" w:rsidRDefault="00C368E2" w:rsidP="00C368E2">
      <w:pPr>
        <w:pStyle w:val="Heading2"/>
      </w:pPr>
      <w:r>
        <w:t>Example - Using ORDER BY</w:t>
      </w:r>
    </w:p>
    <w:p w:rsidR="00C368E2" w:rsidRDefault="00C368E2" w:rsidP="00C368E2">
      <w:pPr>
        <w:pStyle w:val="NormalWeb"/>
      </w:pPr>
      <w:r>
        <w:t>The following is an INTERSECT example that uses an</w:t>
      </w:r>
      <w:hyperlink r:id="rId18" w:history="1">
        <w:r>
          <w:rPr>
            <w:rStyle w:val="Hyperlink"/>
          </w:rPr>
          <w:t xml:space="preserve"> ORDER BY clause</w:t>
        </w:r>
      </w:hyperlink>
      <w:r>
        <w:t>:</w:t>
      </w:r>
    </w:p>
    <w:p w:rsidR="00C368E2" w:rsidRDefault="00C368E2" w:rsidP="00C368E2">
      <w:pPr>
        <w:pStyle w:val="HTMLPreformatted"/>
      </w:pPr>
      <w:r>
        <w:t>SELECT supplier_id, supplier_name</w:t>
      </w:r>
    </w:p>
    <w:p w:rsidR="00C368E2" w:rsidRDefault="00C368E2" w:rsidP="00C368E2">
      <w:pPr>
        <w:pStyle w:val="HTMLPreformatted"/>
      </w:pPr>
      <w:r>
        <w:t>FROM suppliers</w:t>
      </w:r>
    </w:p>
    <w:p w:rsidR="00C368E2" w:rsidRDefault="00C368E2" w:rsidP="00C368E2">
      <w:pPr>
        <w:pStyle w:val="HTMLPreformatted"/>
      </w:pPr>
      <w:r>
        <w:t>WHERE supplier_id&gt; 500</w:t>
      </w:r>
    </w:p>
    <w:p w:rsidR="00C368E2" w:rsidRDefault="00C368E2" w:rsidP="00C368E2">
      <w:pPr>
        <w:pStyle w:val="HTMLPreformatted"/>
      </w:pPr>
      <w:r>
        <w:t>INTERSECT</w:t>
      </w:r>
    </w:p>
    <w:p w:rsidR="00C368E2" w:rsidRDefault="00C368E2" w:rsidP="00C368E2">
      <w:pPr>
        <w:pStyle w:val="HTMLPreformatted"/>
      </w:pPr>
      <w:r>
        <w:t>SELECT company_id, company_name</w:t>
      </w:r>
    </w:p>
    <w:p w:rsidR="00C368E2" w:rsidRDefault="00C368E2" w:rsidP="00C368E2">
      <w:pPr>
        <w:pStyle w:val="HTMLPreformatted"/>
      </w:pPr>
      <w:r>
        <w:t>FROM companies</w:t>
      </w:r>
    </w:p>
    <w:p w:rsidR="00C368E2" w:rsidRDefault="00C368E2" w:rsidP="00C368E2">
      <w:pPr>
        <w:pStyle w:val="HTMLPreformatted"/>
      </w:pPr>
      <w:r>
        <w:t>WHERE company_name in ( 'Apple', 'Microsoft', 'Oracle' )</w:t>
      </w:r>
    </w:p>
    <w:p w:rsidR="00C368E2" w:rsidRDefault="00C368E2" w:rsidP="00C368E2">
      <w:pPr>
        <w:pStyle w:val="HTMLPreformatted"/>
      </w:pPr>
      <w:r>
        <w:t>ORDER BY 2;</w:t>
      </w:r>
    </w:p>
    <w:p w:rsidR="00C368E2" w:rsidRDefault="00C368E2" w:rsidP="00C368E2">
      <w:pPr>
        <w:pStyle w:val="NormalWeb"/>
      </w:pPr>
      <w:r>
        <w:t xml:space="preserve">Since the column names are different between the two SELECT statements, it is more advantageous to reference the columns in the ORDER BY clause by their position in the result set. In this example, we've sorted the results by </w:t>
      </w:r>
      <w:r>
        <w:rPr>
          <w:rStyle w:val="Emphasis"/>
        </w:rPr>
        <w:t>supplier_name</w:t>
      </w:r>
      <w:r>
        <w:t xml:space="preserve"> / </w:t>
      </w:r>
      <w:r>
        <w:rPr>
          <w:rStyle w:val="Emphasis"/>
        </w:rPr>
        <w:t>company_name</w:t>
      </w:r>
      <w:r>
        <w:t xml:space="preserve"> in </w:t>
      </w:r>
      <w:r w:rsidRPr="00EB432E">
        <w:rPr>
          <w:highlight w:val="yellow"/>
        </w:rPr>
        <w:t>ascending order</w:t>
      </w:r>
      <w:r>
        <w:t xml:space="preserve">, as denoted by the </w:t>
      </w:r>
      <w:r>
        <w:rPr>
          <w:rStyle w:val="HTMLCode"/>
        </w:rPr>
        <w:t>ORDER BY 2</w:t>
      </w:r>
      <w:r>
        <w:t>.</w:t>
      </w:r>
    </w:p>
    <w:p w:rsidR="00C368E2" w:rsidRDefault="00C368E2" w:rsidP="00C368E2">
      <w:pPr>
        <w:pStyle w:val="NormalWeb"/>
      </w:pPr>
      <w:r>
        <w:t xml:space="preserve">The </w:t>
      </w:r>
      <w:r>
        <w:rPr>
          <w:rStyle w:val="Emphasis"/>
        </w:rPr>
        <w:t>supplier_name</w:t>
      </w:r>
      <w:r>
        <w:t xml:space="preserve"> / </w:t>
      </w:r>
      <w:r>
        <w:rPr>
          <w:rStyle w:val="Emphasis"/>
        </w:rPr>
        <w:t>company_name</w:t>
      </w:r>
      <w:r>
        <w:t xml:space="preserve"> fields are in position #2 in the result set</w:t>
      </w:r>
    </w:p>
    <w:p w:rsidR="00C368E2" w:rsidRDefault="00C368E2" w:rsidP="00C368E2">
      <w:pPr>
        <w:pStyle w:val="NormalWeb"/>
      </w:pPr>
    </w:p>
    <w:p w:rsidR="00C368E2" w:rsidRDefault="00C368E2" w:rsidP="00C368E2">
      <w:pPr>
        <w:pStyle w:val="NormalWeb"/>
      </w:pPr>
    </w:p>
    <w:p w:rsidR="00C368E2" w:rsidRDefault="00C368E2" w:rsidP="00C368E2">
      <w:pPr>
        <w:pStyle w:val="Heading2"/>
        <w:shd w:val="clear" w:color="auto" w:fill="FFFFFF"/>
        <w:rPr>
          <w:rFonts w:cs="Arial"/>
          <w:lang/>
        </w:rPr>
      </w:pPr>
      <w:r>
        <w:rPr>
          <w:rFonts w:cs="Arial"/>
          <w:lang/>
        </w:rPr>
        <w:t>Using both ASC and DESC attributes</w:t>
      </w:r>
    </w:p>
    <w:p w:rsidR="00C368E2" w:rsidRDefault="00C368E2" w:rsidP="00C368E2">
      <w:pPr>
        <w:pStyle w:val="NormalWeb"/>
        <w:shd w:val="clear" w:color="auto" w:fill="FFFFFF"/>
        <w:rPr>
          <w:rFonts w:ascii="Helvetica" w:hAnsi="Helvetica" w:cs="Arial"/>
          <w:color w:val="333333"/>
          <w:lang/>
        </w:rPr>
      </w:pPr>
      <w:r>
        <w:rPr>
          <w:rFonts w:ascii="Helvetica" w:hAnsi="Helvetica" w:cs="Arial"/>
          <w:color w:val="333333"/>
          <w:lang/>
        </w:rPr>
        <w:t>When sorting your result set using the Oracle ORDER BY clause, you can use the ASC and DESC attributes in a single</w:t>
      </w:r>
      <w:hyperlink r:id="rId19" w:history="1">
        <w:r>
          <w:rPr>
            <w:rStyle w:val="Hyperlink"/>
            <w:rFonts w:ascii="Helvetica" w:hAnsi="Helvetica" w:cs="Arial"/>
            <w:lang/>
          </w:rPr>
          <w:t xml:space="preserve"> SELECT statement</w:t>
        </w:r>
      </w:hyperlink>
      <w:r>
        <w:rPr>
          <w:rFonts w:ascii="Helvetica" w:hAnsi="Helvetica" w:cs="Arial"/>
          <w:color w:val="333333"/>
          <w:lang/>
        </w:rPr>
        <w:t>.</w:t>
      </w:r>
    </w:p>
    <w:p w:rsidR="00C368E2" w:rsidRDefault="00C368E2" w:rsidP="00C368E2">
      <w:pPr>
        <w:pStyle w:val="NormalWeb"/>
        <w:shd w:val="clear" w:color="auto" w:fill="FFFFFF"/>
        <w:rPr>
          <w:rFonts w:ascii="Helvetica" w:hAnsi="Helvetica" w:cs="Arial"/>
          <w:color w:val="333333"/>
          <w:lang/>
        </w:rPr>
      </w:pPr>
      <w:r>
        <w:rPr>
          <w:rFonts w:ascii="Helvetica" w:hAnsi="Helvetica" w:cs="Arial"/>
          <w:color w:val="333333"/>
          <w:lang/>
        </w:rPr>
        <w:t>For example:</w:t>
      </w:r>
    </w:p>
    <w:p w:rsidR="00C368E2" w:rsidRDefault="00C368E2" w:rsidP="00C368E2">
      <w:pPr>
        <w:pStyle w:val="HTMLPreformatted"/>
        <w:rPr>
          <w:lang/>
        </w:rPr>
      </w:pPr>
      <w:r>
        <w:rPr>
          <w:lang/>
        </w:rPr>
        <w:t>SELECT supplier_city, supplier_state</w:t>
      </w:r>
    </w:p>
    <w:p w:rsidR="00C368E2" w:rsidRDefault="00C368E2" w:rsidP="00C368E2">
      <w:pPr>
        <w:pStyle w:val="HTMLPreformatted"/>
        <w:rPr>
          <w:lang/>
        </w:rPr>
      </w:pPr>
      <w:r>
        <w:rPr>
          <w:lang/>
        </w:rPr>
        <w:lastRenderedPageBreak/>
        <w:t>FROM suppliers</w:t>
      </w:r>
    </w:p>
    <w:p w:rsidR="00C368E2" w:rsidRDefault="00C368E2" w:rsidP="00C368E2">
      <w:pPr>
        <w:pStyle w:val="HTMLPreformatted"/>
        <w:rPr>
          <w:lang/>
        </w:rPr>
      </w:pPr>
      <w:r>
        <w:rPr>
          <w:lang/>
        </w:rPr>
        <w:t>WHERE supplier_name = 'Microsoft'</w:t>
      </w:r>
    </w:p>
    <w:p w:rsidR="00C368E2" w:rsidRDefault="00C368E2" w:rsidP="00C368E2">
      <w:pPr>
        <w:pStyle w:val="HTMLPreformatted"/>
        <w:rPr>
          <w:rFonts w:ascii="Consolas" w:hAnsi="Consolas" w:cs="Consolas"/>
          <w:color w:val="333333"/>
          <w:lang/>
        </w:rPr>
      </w:pPr>
      <w:r>
        <w:rPr>
          <w:lang/>
        </w:rPr>
        <w:t>ORDER BY supplier_city DESC, supplier_state ASC;</w:t>
      </w:r>
    </w:p>
    <w:p w:rsidR="00C368E2" w:rsidRDefault="00C368E2" w:rsidP="00C368E2">
      <w:pPr>
        <w:pStyle w:val="NormalWeb"/>
        <w:shd w:val="clear" w:color="auto" w:fill="FFFFFF"/>
        <w:rPr>
          <w:rFonts w:ascii="Helvetica" w:hAnsi="Helvetica" w:cs="Arial"/>
          <w:color w:val="333333"/>
          <w:lang/>
        </w:rPr>
      </w:pPr>
      <w:r>
        <w:rPr>
          <w:rFonts w:ascii="Helvetica" w:hAnsi="Helvetica" w:cs="Arial"/>
          <w:color w:val="333333"/>
          <w:lang/>
        </w:rPr>
        <w:t xml:space="preserve">This Oracle ORDER BY would return all records sorted by the </w:t>
      </w:r>
      <w:r>
        <w:rPr>
          <w:rStyle w:val="Emphasis"/>
          <w:rFonts w:ascii="Helvetica" w:hAnsi="Helvetica" w:cs="Arial"/>
          <w:color w:val="333333"/>
          <w:lang/>
        </w:rPr>
        <w:t>supplier_city</w:t>
      </w:r>
      <w:r>
        <w:rPr>
          <w:rFonts w:ascii="Helvetica" w:hAnsi="Helvetica" w:cs="Arial"/>
          <w:color w:val="333333"/>
          <w:lang/>
        </w:rPr>
        <w:t xml:space="preserve"> field in descending order, with a secondary sort by </w:t>
      </w:r>
      <w:r>
        <w:rPr>
          <w:rStyle w:val="Emphasis"/>
          <w:rFonts w:ascii="Helvetica" w:hAnsi="Helvetica" w:cs="Arial"/>
          <w:color w:val="333333"/>
          <w:lang/>
        </w:rPr>
        <w:t>supplier_state</w:t>
      </w:r>
      <w:r>
        <w:rPr>
          <w:rFonts w:ascii="Helvetica" w:hAnsi="Helvetica" w:cs="Arial"/>
          <w:color w:val="333333"/>
          <w:lang/>
        </w:rPr>
        <w:t xml:space="preserve"> in ascending order.</w:t>
      </w:r>
    </w:p>
    <w:p w:rsidR="00C368E2" w:rsidRDefault="00C368E2" w:rsidP="00C368E2">
      <w:pPr>
        <w:pStyle w:val="NormalWeb"/>
      </w:pPr>
      <w:r w:rsidRPr="00EB432E">
        <w:rPr>
          <w:highlight w:val="yellow"/>
        </w:rPr>
        <w:t>Note: If do not mention the ASC/DESC in ORDER BY clause, then default order is ASC.</w:t>
      </w:r>
    </w:p>
    <w:p w:rsidR="00C368E2" w:rsidRDefault="00C368E2" w:rsidP="00C368E2"/>
    <w:p w:rsidR="00C368E2" w:rsidRDefault="00C368E2" w:rsidP="00C368E2">
      <w:pPr>
        <w:pStyle w:val="Heading2"/>
      </w:pPr>
      <w:r>
        <w:t>MINUS Operator</w:t>
      </w:r>
    </w:p>
    <w:p w:rsidR="00C368E2" w:rsidRDefault="00C368E2" w:rsidP="00C368E2">
      <w:pPr>
        <w:pStyle w:val="NormalWeb"/>
      </w:pPr>
      <w:r>
        <w:t xml:space="preserve">This Oracle tutorial explains how to use the Oracle </w:t>
      </w:r>
      <w:r>
        <w:rPr>
          <w:rStyle w:val="Strong"/>
        </w:rPr>
        <w:t>MINUS operator</w:t>
      </w:r>
      <w:r>
        <w:t xml:space="preserve"> with syntax and examples.</w:t>
      </w:r>
    </w:p>
    <w:p w:rsidR="00C368E2" w:rsidRDefault="00C368E2" w:rsidP="00C368E2">
      <w:pPr>
        <w:pStyle w:val="Heading2"/>
      </w:pPr>
      <w:r>
        <w:t>Description</w:t>
      </w:r>
    </w:p>
    <w:p w:rsidR="00C368E2" w:rsidRDefault="00C368E2" w:rsidP="00C368E2">
      <w:pPr>
        <w:pStyle w:val="NormalWeb"/>
      </w:pPr>
      <w:r>
        <w:t>The Oracle MINUS operator is used to return all rows in the first SELECT statement that are not returned by the second SELECT statement. Each SELECT statement will define a dataset. The MINUS operator will retrieve all records from the first dataset and then remove from the results all records from the second dataset.</w:t>
      </w:r>
    </w:p>
    <w:p w:rsidR="00C368E2" w:rsidRDefault="00C368E2" w:rsidP="00C368E2">
      <w:pPr>
        <w:pStyle w:val="Heading3"/>
      </w:pPr>
      <w:r>
        <w:t>Minus Query</w:t>
      </w:r>
    </w:p>
    <w:p w:rsidR="00C368E2" w:rsidRDefault="00C368E2" w:rsidP="00C368E2">
      <w:pPr>
        <w:pStyle w:val="NormalWeb"/>
      </w:pPr>
      <w:r>
        <w:rPr>
          <w:noProof/>
          <w:lang w:val="en-IN" w:eastAsia="en-IN"/>
        </w:rPr>
        <w:drawing>
          <wp:inline distT="0" distB="0" distL="0" distR="0">
            <wp:extent cx="2381250" cy="1666875"/>
            <wp:effectExtent l="0" t="0" r="0" b="9525"/>
            <wp:docPr id="2" name="Picture 2"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0" cy="1666875"/>
                    </a:xfrm>
                    <a:prstGeom prst="rect">
                      <a:avLst/>
                    </a:prstGeom>
                    <a:noFill/>
                    <a:ln>
                      <a:noFill/>
                    </a:ln>
                  </pic:spPr>
                </pic:pic>
              </a:graphicData>
            </a:graphic>
          </wp:inline>
        </w:drawing>
      </w:r>
    </w:p>
    <w:p w:rsidR="00C368E2" w:rsidRDefault="00C368E2" w:rsidP="00C368E2">
      <w:pPr>
        <w:pStyle w:val="NormalWeb"/>
      </w:pPr>
      <w:r>
        <w:rPr>
          <w:rStyle w:val="Strong"/>
        </w:rPr>
        <w:t>Explanation:</w:t>
      </w:r>
      <w:r>
        <w:t xml:space="preserve"> The MINUS query will return the records in the blue shaded area. These are the records that exist in Dataset1 and not in Dataset2.</w:t>
      </w:r>
    </w:p>
    <w:p w:rsidR="00C368E2" w:rsidRDefault="00C368E2" w:rsidP="00C368E2">
      <w:pPr>
        <w:pStyle w:val="NormalWeb"/>
      </w:pPr>
      <w:r>
        <w:t>Each SELECT statement within the MINUS query must have the same number of fields in the result sets with similar data types.</w:t>
      </w:r>
    </w:p>
    <w:p w:rsidR="00C368E2" w:rsidRDefault="00C368E2" w:rsidP="00C368E2">
      <w:pPr>
        <w:pStyle w:val="Heading2"/>
      </w:pPr>
      <w:r>
        <w:t>Syntax</w:t>
      </w:r>
    </w:p>
    <w:p w:rsidR="00C368E2" w:rsidRDefault="00C368E2" w:rsidP="00C368E2">
      <w:pPr>
        <w:pStyle w:val="NormalWeb"/>
      </w:pPr>
      <w:r>
        <w:t>The syntax for the MINUS operator in Oracle/PLSQL is:</w:t>
      </w:r>
    </w:p>
    <w:p w:rsidR="00C368E2" w:rsidRDefault="00C368E2" w:rsidP="00C368E2">
      <w:pPr>
        <w:pStyle w:val="HTMLPreformatted"/>
      </w:pPr>
      <w:r>
        <w:t>SELECT expression1, expression2, ...expression_n</w:t>
      </w:r>
    </w:p>
    <w:p w:rsidR="00C368E2" w:rsidRDefault="00C368E2" w:rsidP="00C368E2">
      <w:pPr>
        <w:pStyle w:val="HTMLPreformatted"/>
      </w:pPr>
      <w:r>
        <w:lastRenderedPageBreak/>
        <w:t>FROM tables</w:t>
      </w:r>
    </w:p>
    <w:p w:rsidR="00C368E2" w:rsidRDefault="00C368E2" w:rsidP="00C368E2">
      <w:pPr>
        <w:pStyle w:val="HTMLPreformatted"/>
      </w:pPr>
      <w:r>
        <w:t>[WHERE conditions]</w:t>
      </w:r>
    </w:p>
    <w:p w:rsidR="00C368E2" w:rsidRDefault="00C368E2" w:rsidP="00C368E2">
      <w:pPr>
        <w:pStyle w:val="HTMLPreformatted"/>
      </w:pPr>
      <w:r>
        <w:t>MINUS</w:t>
      </w:r>
    </w:p>
    <w:p w:rsidR="00C368E2" w:rsidRDefault="00C368E2" w:rsidP="00C368E2">
      <w:pPr>
        <w:pStyle w:val="HTMLPreformatted"/>
      </w:pPr>
      <w:r>
        <w:t>SELECT expression1, expression2, ...expression_n</w:t>
      </w:r>
    </w:p>
    <w:p w:rsidR="00C368E2" w:rsidRDefault="00C368E2" w:rsidP="00C368E2">
      <w:pPr>
        <w:pStyle w:val="HTMLPreformatted"/>
      </w:pPr>
      <w:r>
        <w:t>FROM tables</w:t>
      </w:r>
    </w:p>
    <w:p w:rsidR="00C368E2" w:rsidRDefault="00C368E2" w:rsidP="00C368E2">
      <w:pPr>
        <w:pStyle w:val="HTMLPreformatted"/>
      </w:pPr>
      <w:r>
        <w:t>[WHERE conditions];</w:t>
      </w:r>
    </w:p>
    <w:p w:rsidR="00C368E2" w:rsidRDefault="00C368E2" w:rsidP="00C368E2">
      <w:pPr>
        <w:pStyle w:val="Heading3"/>
      </w:pPr>
      <w:r>
        <w:t>Parameters or Arguments</w:t>
      </w:r>
    </w:p>
    <w:p w:rsidR="00C368E2" w:rsidRDefault="00C368E2" w:rsidP="00C368E2">
      <w:r>
        <w:t>expression1, expression2, ...expression_n</w:t>
      </w:r>
    </w:p>
    <w:p w:rsidR="00C368E2" w:rsidRDefault="00C368E2" w:rsidP="00C368E2">
      <w:pPr>
        <w:ind w:left="720"/>
      </w:pPr>
      <w:r>
        <w:t>The columns or calculations that you wish to retrieve.</w:t>
      </w:r>
    </w:p>
    <w:p w:rsidR="00C368E2" w:rsidRDefault="00C368E2" w:rsidP="00C368E2">
      <w:r>
        <w:t>tables</w:t>
      </w:r>
    </w:p>
    <w:p w:rsidR="00C368E2" w:rsidRDefault="00C368E2" w:rsidP="00C368E2">
      <w:pPr>
        <w:ind w:left="720"/>
      </w:pPr>
      <w:r>
        <w:t>The tables that you wish to retrieve records from. There must be at least one table listed in the FROM clause.</w:t>
      </w:r>
    </w:p>
    <w:p w:rsidR="00C368E2" w:rsidRDefault="00C368E2" w:rsidP="00C368E2">
      <w:r>
        <w:t>WHERE conditions</w:t>
      </w:r>
    </w:p>
    <w:p w:rsidR="00C368E2" w:rsidRDefault="00C368E2" w:rsidP="00C368E2">
      <w:pPr>
        <w:ind w:left="720"/>
      </w:pPr>
      <w:r>
        <w:t>Optional. The conditions that must be met for the records to be selected.</w:t>
      </w:r>
    </w:p>
    <w:p w:rsidR="00C368E2" w:rsidRDefault="00C368E2" w:rsidP="00C368E2">
      <w:pPr>
        <w:pStyle w:val="Heading2"/>
      </w:pPr>
      <w:r>
        <w:t>Note</w:t>
      </w:r>
    </w:p>
    <w:p w:rsidR="00C368E2" w:rsidRDefault="00C368E2" w:rsidP="00C368E2">
      <w:pPr>
        <w:numPr>
          <w:ilvl w:val="0"/>
          <w:numId w:val="5"/>
        </w:numPr>
        <w:spacing w:before="100" w:beforeAutospacing="1" w:after="100" w:afterAutospacing="1" w:line="240" w:lineRule="auto"/>
      </w:pPr>
      <w:r>
        <w:t>There must be same number of expressions in both SELECT statements and have similar data types.</w:t>
      </w:r>
    </w:p>
    <w:p w:rsidR="00C368E2" w:rsidRDefault="00C368E2" w:rsidP="00C368E2">
      <w:pPr>
        <w:pStyle w:val="Heading2"/>
      </w:pPr>
      <w:r>
        <w:t>Example - With Single Expression</w:t>
      </w:r>
    </w:p>
    <w:p w:rsidR="00C368E2" w:rsidRDefault="00C368E2" w:rsidP="00C368E2">
      <w:pPr>
        <w:pStyle w:val="NormalWeb"/>
      </w:pPr>
      <w:r>
        <w:t>The following is an Oracle MINUS operator example that returns one field with the same data type:</w:t>
      </w:r>
    </w:p>
    <w:p w:rsidR="00C368E2" w:rsidRDefault="00C368E2" w:rsidP="00C368E2">
      <w:pPr>
        <w:pStyle w:val="HTMLPreformatted"/>
      </w:pPr>
      <w:r>
        <w:t>SELECT supplier_id</w:t>
      </w:r>
    </w:p>
    <w:p w:rsidR="00C368E2" w:rsidRDefault="00C368E2" w:rsidP="00C368E2">
      <w:pPr>
        <w:pStyle w:val="HTMLPreformatted"/>
      </w:pPr>
      <w:r>
        <w:t>FROM suppliers</w:t>
      </w:r>
    </w:p>
    <w:p w:rsidR="00C368E2" w:rsidRDefault="00C368E2" w:rsidP="00C368E2">
      <w:pPr>
        <w:pStyle w:val="HTMLPreformatted"/>
      </w:pPr>
      <w:r>
        <w:t>MINUS</w:t>
      </w:r>
    </w:p>
    <w:p w:rsidR="00C368E2" w:rsidRDefault="00C368E2" w:rsidP="00C368E2">
      <w:pPr>
        <w:pStyle w:val="HTMLPreformatted"/>
      </w:pPr>
      <w:r>
        <w:t>SELECT supplier_id</w:t>
      </w:r>
    </w:p>
    <w:p w:rsidR="00C368E2" w:rsidRDefault="00C368E2" w:rsidP="00C368E2">
      <w:pPr>
        <w:pStyle w:val="HTMLPreformatted"/>
      </w:pPr>
      <w:r>
        <w:t>FROM orders;</w:t>
      </w:r>
    </w:p>
    <w:p w:rsidR="00C368E2" w:rsidRDefault="00C368E2" w:rsidP="00C368E2">
      <w:pPr>
        <w:pStyle w:val="NormalWeb"/>
      </w:pPr>
      <w:r>
        <w:t xml:space="preserve">This Oracle MINUS example returns all </w:t>
      </w:r>
      <w:r>
        <w:rPr>
          <w:rStyle w:val="Emphasis"/>
        </w:rPr>
        <w:t>supplier_id</w:t>
      </w:r>
      <w:r>
        <w:t xml:space="preserve"> values that are in the </w:t>
      </w:r>
      <w:r>
        <w:rPr>
          <w:rStyle w:val="Emphasis"/>
        </w:rPr>
        <w:t>suppliers</w:t>
      </w:r>
      <w:r>
        <w:t xml:space="preserve"> table and not in the </w:t>
      </w:r>
      <w:r>
        <w:rPr>
          <w:rStyle w:val="Emphasis"/>
        </w:rPr>
        <w:t>orders</w:t>
      </w:r>
      <w:r>
        <w:t xml:space="preserve"> table. What this means is that if a </w:t>
      </w:r>
      <w:r>
        <w:rPr>
          <w:rStyle w:val="Emphasis"/>
        </w:rPr>
        <w:t>supplier_id</w:t>
      </w:r>
      <w:r>
        <w:t xml:space="preserve"> value existed in the </w:t>
      </w:r>
      <w:r>
        <w:rPr>
          <w:rStyle w:val="Emphasis"/>
        </w:rPr>
        <w:t>suppliers</w:t>
      </w:r>
      <w:r>
        <w:t xml:space="preserve"> table and also existed in the </w:t>
      </w:r>
      <w:r>
        <w:rPr>
          <w:rStyle w:val="Emphasis"/>
        </w:rPr>
        <w:t>orders</w:t>
      </w:r>
      <w:r>
        <w:t xml:space="preserve"> table, the </w:t>
      </w:r>
      <w:r>
        <w:rPr>
          <w:rStyle w:val="Emphasis"/>
        </w:rPr>
        <w:t>supplier_id</w:t>
      </w:r>
      <w:r>
        <w:t xml:space="preserve"> value would not appear in this result set.</w:t>
      </w:r>
    </w:p>
    <w:p w:rsidR="00C368E2" w:rsidRDefault="00C368E2" w:rsidP="00C368E2">
      <w:pPr>
        <w:pStyle w:val="Heading2"/>
      </w:pPr>
      <w:r>
        <w:t>Example - Using ORDER BY</w:t>
      </w:r>
    </w:p>
    <w:p w:rsidR="00C368E2" w:rsidRDefault="00C368E2" w:rsidP="00C368E2">
      <w:pPr>
        <w:pStyle w:val="NormalWeb"/>
      </w:pPr>
      <w:r>
        <w:t xml:space="preserve">The following is a MINUS operator example that uses an </w:t>
      </w:r>
      <w:hyperlink r:id="rId21" w:history="1">
        <w:r>
          <w:rPr>
            <w:rStyle w:val="Hyperlink"/>
          </w:rPr>
          <w:t>ORDER BY clause</w:t>
        </w:r>
      </w:hyperlink>
      <w:r>
        <w:t>:</w:t>
      </w:r>
    </w:p>
    <w:p w:rsidR="00C368E2" w:rsidRDefault="00C368E2" w:rsidP="00C368E2">
      <w:pPr>
        <w:pStyle w:val="HTMLPreformatted"/>
      </w:pPr>
      <w:r>
        <w:t>SELECT supplier_id, supplier_name</w:t>
      </w:r>
    </w:p>
    <w:p w:rsidR="00C368E2" w:rsidRDefault="00C368E2" w:rsidP="00C368E2">
      <w:pPr>
        <w:pStyle w:val="HTMLPreformatted"/>
      </w:pPr>
      <w:r>
        <w:t>FROM suppliers</w:t>
      </w:r>
    </w:p>
    <w:p w:rsidR="00C368E2" w:rsidRDefault="00C368E2" w:rsidP="00C368E2">
      <w:pPr>
        <w:pStyle w:val="HTMLPreformatted"/>
      </w:pPr>
      <w:r>
        <w:t>WHERE state = 'Florida'</w:t>
      </w:r>
    </w:p>
    <w:p w:rsidR="00C368E2" w:rsidRDefault="00C368E2" w:rsidP="00C368E2">
      <w:pPr>
        <w:pStyle w:val="HTMLPreformatted"/>
      </w:pPr>
      <w:r>
        <w:lastRenderedPageBreak/>
        <w:t>MINUS</w:t>
      </w:r>
    </w:p>
    <w:p w:rsidR="00C368E2" w:rsidRDefault="00C368E2" w:rsidP="00C368E2">
      <w:pPr>
        <w:pStyle w:val="HTMLPreformatted"/>
      </w:pPr>
      <w:r>
        <w:t>SELECT company_id, company_name</w:t>
      </w:r>
    </w:p>
    <w:p w:rsidR="00C368E2" w:rsidRDefault="00C368E2" w:rsidP="00C368E2">
      <w:pPr>
        <w:pStyle w:val="HTMLPreformatted"/>
      </w:pPr>
      <w:r>
        <w:t>FROM companies</w:t>
      </w:r>
    </w:p>
    <w:p w:rsidR="00C368E2" w:rsidRDefault="00C368E2" w:rsidP="00C368E2">
      <w:pPr>
        <w:pStyle w:val="HTMLPreformatted"/>
      </w:pPr>
      <w:r>
        <w:t>WHERE company_id&lt;= 400</w:t>
      </w:r>
    </w:p>
    <w:p w:rsidR="00C368E2" w:rsidRDefault="00C368E2" w:rsidP="00C368E2">
      <w:pPr>
        <w:pStyle w:val="HTMLPreformatted"/>
      </w:pPr>
      <w:r>
        <w:t>ORDER BY 2;</w:t>
      </w:r>
    </w:p>
    <w:p w:rsidR="00C368E2" w:rsidRDefault="00C368E2" w:rsidP="00C368E2">
      <w:pPr>
        <w:pStyle w:val="NormalWeb"/>
      </w:pPr>
      <w:r>
        <w:t xml:space="preserve">In this MINUS example, since the column names are different between the two SELECT statements, it is more advantageous to reference the columns in the ORDER BY clause by their position in the result set. In this example, we've sorted the results by </w:t>
      </w:r>
      <w:r>
        <w:rPr>
          <w:rStyle w:val="Emphasis"/>
        </w:rPr>
        <w:t>supplier_name</w:t>
      </w:r>
      <w:r>
        <w:t xml:space="preserve"> / </w:t>
      </w:r>
      <w:r>
        <w:rPr>
          <w:rStyle w:val="Emphasis"/>
        </w:rPr>
        <w:t>company_name</w:t>
      </w:r>
      <w:r>
        <w:t xml:space="preserve"> in ascending order, as denoted by the </w:t>
      </w:r>
      <w:r>
        <w:rPr>
          <w:rStyle w:val="HTMLCode"/>
        </w:rPr>
        <w:t>ORDER BY 2</w:t>
      </w:r>
      <w:r>
        <w:t>.</w:t>
      </w:r>
    </w:p>
    <w:p w:rsidR="00C368E2" w:rsidRDefault="00C368E2" w:rsidP="00C368E2">
      <w:pPr>
        <w:pStyle w:val="NormalWeb"/>
      </w:pPr>
      <w:r>
        <w:t xml:space="preserve">The </w:t>
      </w:r>
      <w:r>
        <w:rPr>
          <w:rStyle w:val="Emphasis"/>
        </w:rPr>
        <w:t>supplier_name</w:t>
      </w:r>
      <w:r>
        <w:t xml:space="preserve"> / </w:t>
      </w:r>
      <w:r>
        <w:rPr>
          <w:rStyle w:val="Emphasis"/>
        </w:rPr>
        <w:t>company_name</w:t>
      </w:r>
      <w:r>
        <w:t xml:space="preserve"> fields are in position #2 in the result set.</w:t>
      </w:r>
    </w:p>
    <w:p w:rsidR="00C368E2" w:rsidRDefault="00C368E2" w:rsidP="00C368E2"/>
    <w:p w:rsidR="00C368E2" w:rsidRDefault="00C368E2" w:rsidP="00C368E2"/>
    <w:p w:rsidR="00C368E2" w:rsidRDefault="00C368E2" w:rsidP="00C368E2"/>
    <w:p w:rsidR="00C368E2" w:rsidRPr="00EB432E" w:rsidRDefault="00C368E2" w:rsidP="00C368E2">
      <w:pPr>
        <w:pStyle w:val="Heading2"/>
        <w:rPr>
          <w:u w:val="single"/>
        </w:rPr>
      </w:pPr>
      <w:r w:rsidRPr="00EB432E">
        <w:rPr>
          <w:u w:val="single"/>
        </w:rPr>
        <w:t>Subqueries</w:t>
      </w:r>
    </w:p>
    <w:p w:rsidR="00C368E2" w:rsidRDefault="00C368E2" w:rsidP="00C368E2">
      <w:pPr>
        <w:pStyle w:val="NormalWeb"/>
      </w:pPr>
      <w:r>
        <w:t xml:space="preserve">This Oracle tutorial explains how to use Oracle </w:t>
      </w:r>
      <w:r>
        <w:rPr>
          <w:rStyle w:val="Strong"/>
        </w:rPr>
        <w:t>subqueries</w:t>
      </w:r>
      <w:r>
        <w:t xml:space="preserve"> with syntax and examples.</w:t>
      </w:r>
    </w:p>
    <w:p w:rsidR="00C368E2" w:rsidRDefault="00C368E2" w:rsidP="00C368E2">
      <w:pPr>
        <w:pStyle w:val="Heading2"/>
      </w:pPr>
      <w:r>
        <w:t>What is a subquery in Oracle?</w:t>
      </w:r>
    </w:p>
    <w:p w:rsidR="00C368E2" w:rsidRDefault="00C368E2" w:rsidP="00C368E2">
      <w:pPr>
        <w:pStyle w:val="NormalWeb"/>
      </w:pPr>
      <w:r w:rsidRPr="00EB432E">
        <w:rPr>
          <w:highlight w:val="yellow"/>
        </w:rPr>
        <w:t>In Oracle, a subquery is a query within a query. You can create subqueries within your SQL statements. These subqueries can reside in the WHERE clause, the FROM clause, or the SELECT clause.</w:t>
      </w:r>
    </w:p>
    <w:p w:rsidR="00C368E2" w:rsidRDefault="00C368E2" w:rsidP="00C368E2">
      <w:pPr>
        <w:pStyle w:val="Heading2"/>
      </w:pPr>
      <w:r>
        <w:t>WHERE clause</w:t>
      </w:r>
    </w:p>
    <w:p w:rsidR="00C368E2" w:rsidRDefault="00C368E2" w:rsidP="00C368E2">
      <w:pPr>
        <w:pStyle w:val="NormalWeb"/>
      </w:pPr>
      <w:r>
        <w:t>Most often, the subquery will be found in the WHERE clause. These subqueries are also called nested subqueries.</w:t>
      </w:r>
    </w:p>
    <w:p w:rsidR="00C368E2" w:rsidRDefault="00C368E2" w:rsidP="00C368E2">
      <w:pPr>
        <w:pStyle w:val="NormalWeb"/>
      </w:pPr>
      <w:r>
        <w:t>For example:</w:t>
      </w:r>
    </w:p>
    <w:p w:rsidR="00C368E2" w:rsidRDefault="00C368E2" w:rsidP="00C368E2">
      <w:pPr>
        <w:pStyle w:val="HTMLPreformatted"/>
      </w:pPr>
      <w:r>
        <w:t xml:space="preserve">SELECT * </w:t>
      </w:r>
    </w:p>
    <w:p w:rsidR="00C368E2" w:rsidRDefault="00C368E2" w:rsidP="00C368E2">
      <w:pPr>
        <w:pStyle w:val="HTMLPreformatted"/>
      </w:pPr>
      <w:r>
        <w:t>FROM all_tables tabs</w:t>
      </w:r>
    </w:p>
    <w:p w:rsidR="00C368E2" w:rsidRDefault="00C368E2" w:rsidP="00C368E2">
      <w:pPr>
        <w:pStyle w:val="HTMLPreformatted"/>
      </w:pPr>
      <w:r>
        <w:t>WHERE tabs.table_name IN (SELECT cols.table_name</w:t>
      </w:r>
    </w:p>
    <w:p w:rsidR="00C368E2" w:rsidRDefault="00C368E2" w:rsidP="00C368E2">
      <w:pPr>
        <w:pStyle w:val="HTMLPreformatted"/>
      </w:pPr>
      <w:r>
        <w:t xml:space="preserve">                          FROM all_tab_columns cols</w:t>
      </w:r>
    </w:p>
    <w:p w:rsidR="00C368E2" w:rsidRDefault="00C368E2" w:rsidP="00C368E2">
      <w:pPr>
        <w:pStyle w:val="HTMLPreformatted"/>
      </w:pPr>
      <w:r>
        <w:t xml:space="preserve">                          WHERE cols.column_name = 'SUPPLIER_ID');</w:t>
      </w:r>
    </w:p>
    <w:p w:rsidR="00C368E2" w:rsidRDefault="00C368E2" w:rsidP="00C368E2">
      <w:pPr>
        <w:pStyle w:val="NormalWeb"/>
      </w:pPr>
      <w:r>
        <w:rPr>
          <w:rStyle w:val="Strong"/>
        </w:rPr>
        <w:t>Limitation:</w:t>
      </w:r>
      <w:r>
        <w:t xml:space="preserve"> Oracle allows up to 255 levels of subqueries in the WHERE clause.</w:t>
      </w:r>
    </w:p>
    <w:p w:rsidR="00C368E2" w:rsidRDefault="00C368E2" w:rsidP="00C368E2">
      <w:pPr>
        <w:pStyle w:val="Heading2"/>
      </w:pPr>
      <w:r>
        <w:t>FROM clause</w:t>
      </w:r>
    </w:p>
    <w:p w:rsidR="00C368E2" w:rsidRDefault="00C368E2" w:rsidP="00C368E2">
      <w:pPr>
        <w:pStyle w:val="NormalWeb"/>
      </w:pPr>
      <w:r>
        <w:t xml:space="preserve">A subquery can also be found in the FROM clause. These are called </w:t>
      </w:r>
      <w:r>
        <w:rPr>
          <w:rStyle w:val="Strong"/>
        </w:rPr>
        <w:t>inline views</w:t>
      </w:r>
      <w:r>
        <w:t>.</w:t>
      </w:r>
    </w:p>
    <w:p w:rsidR="00C368E2" w:rsidRDefault="00C368E2" w:rsidP="00C368E2">
      <w:pPr>
        <w:pStyle w:val="NormalWeb"/>
      </w:pPr>
      <w:r>
        <w:lastRenderedPageBreak/>
        <w:t>For example:</w:t>
      </w:r>
    </w:p>
    <w:p w:rsidR="00C368E2" w:rsidRDefault="00C368E2" w:rsidP="00C368E2">
      <w:pPr>
        <w:pStyle w:val="HTMLPreformatted"/>
      </w:pPr>
      <w:r>
        <w:t>SELECT suppliers.name, subquery1.total_amt</w:t>
      </w:r>
    </w:p>
    <w:p w:rsidR="00C368E2" w:rsidRDefault="00C368E2" w:rsidP="00C368E2">
      <w:pPr>
        <w:pStyle w:val="HTMLPreformatted"/>
      </w:pPr>
      <w:r>
        <w:t>FROM suppliers,</w:t>
      </w:r>
    </w:p>
    <w:p w:rsidR="00C368E2" w:rsidRDefault="00C368E2" w:rsidP="00C368E2">
      <w:pPr>
        <w:pStyle w:val="HTMLPreformatted"/>
      </w:pPr>
      <w:r>
        <w:t xml:space="preserve"> (SELECT supplier_id, SUM(orders.amount) AS total_amt</w:t>
      </w:r>
    </w:p>
    <w:p w:rsidR="00C368E2" w:rsidRDefault="00C368E2" w:rsidP="00C368E2">
      <w:pPr>
        <w:pStyle w:val="HTMLPreformatted"/>
      </w:pPr>
      <w:r>
        <w:t xml:space="preserve">  FROM orders</w:t>
      </w:r>
    </w:p>
    <w:p w:rsidR="00C368E2" w:rsidRDefault="00C368E2" w:rsidP="00C368E2">
      <w:pPr>
        <w:pStyle w:val="HTMLPreformatted"/>
      </w:pPr>
      <w:r>
        <w:t xml:space="preserve">  GROUP BY supplier_id) subquery1</w:t>
      </w:r>
    </w:p>
    <w:p w:rsidR="00C368E2" w:rsidRDefault="00C368E2" w:rsidP="00C368E2">
      <w:pPr>
        <w:pStyle w:val="HTMLPreformatted"/>
      </w:pPr>
      <w:r>
        <w:t>WHERE subquery1.supplier_id = suppliers.supplier_id;</w:t>
      </w:r>
    </w:p>
    <w:p w:rsidR="00C368E2" w:rsidRDefault="00C368E2" w:rsidP="00C368E2">
      <w:pPr>
        <w:pStyle w:val="NormalWeb"/>
      </w:pPr>
      <w:r>
        <w:t>In this example, we've created a subquery in the FROM clause as follows:</w:t>
      </w:r>
    </w:p>
    <w:p w:rsidR="00C368E2" w:rsidRDefault="00C368E2" w:rsidP="00C368E2">
      <w:pPr>
        <w:pStyle w:val="HTMLPreformatted"/>
      </w:pPr>
      <w:r>
        <w:t>(SELECT supplier_id, SUM(orders.amount) AS total_amt</w:t>
      </w:r>
    </w:p>
    <w:p w:rsidR="00C368E2" w:rsidRDefault="00C368E2" w:rsidP="00C368E2">
      <w:pPr>
        <w:pStyle w:val="HTMLPreformatted"/>
      </w:pPr>
      <w:r>
        <w:t xml:space="preserve"> FROM orders</w:t>
      </w:r>
    </w:p>
    <w:p w:rsidR="00C368E2" w:rsidRDefault="00C368E2" w:rsidP="00C368E2">
      <w:pPr>
        <w:pStyle w:val="HTMLPreformatted"/>
      </w:pPr>
      <w:r>
        <w:t xml:space="preserve"> GROUP BY supplier_id) subquery1</w:t>
      </w:r>
    </w:p>
    <w:p w:rsidR="00C368E2" w:rsidRDefault="00C368E2" w:rsidP="00C368E2">
      <w:pPr>
        <w:pStyle w:val="NormalWeb"/>
      </w:pPr>
      <w:r>
        <w:t xml:space="preserve">This subquery has been aliased with the name </w:t>
      </w:r>
      <w:r>
        <w:rPr>
          <w:rStyle w:val="Emphasis"/>
        </w:rPr>
        <w:t>subquery1</w:t>
      </w:r>
      <w:r>
        <w:t>. This will be the name used to reference this subquery or any of its fields.</w:t>
      </w:r>
    </w:p>
    <w:p w:rsidR="00C368E2" w:rsidRDefault="00C368E2" w:rsidP="00C368E2">
      <w:pPr>
        <w:pStyle w:val="Heading3"/>
      </w:pPr>
      <w:r>
        <w:t>Limitations</w:t>
      </w:r>
    </w:p>
    <w:p w:rsidR="00C368E2" w:rsidRDefault="00C368E2" w:rsidP="00C368E2">
      <w:pPr>
        <w:pStyle w:val="NormalWeb"/>
      </w:pPr>
      <w:r>
        <w:t>Oracle allows an unlimited number of subqueries in the FROM clause.</w:t>
      </w:r>
    </w:p>
    <w:p w:rsidR="00C368E2" w:rsidRDefault="00C368E2" w:rsidP="00C368E2">
      <w:pPr>
        <w:pStyle w:val="Heading2"/>
      </w:pPr>
      <w:r>
        <w:t>SELECT clause</w:t>
      </w:r>
    </w:p>
    <w:p w:rsidR="00C368E2" w:rsidRDefault="00C368E2" w:rsidP="00C368E2">
      <w:pPr>
        <w:pStyle w:val="NormalWeb"/>
      </w:pPr>
      <w:r>
        <w:t>A subquery can also be found in the SELECT clause.</w:t>
      </w:r>
    </w:p>
    <w:p w:rsidR="00C368E2" w:rsidRDefault="00C368E2" w:rsidP="00C368E2">
      <w:pPr>
        <w:pStyle w:val="NormalWeb"/>
      </w:pPr>
      <w:r>
        <w:t>For example:</w:t>
      </w:r>
    </w:p>
    <w:p w:rsidR="00C368E2" w:rsidRDefault="00C368E2" w:rsidP="00C368E2">
      <w:pPr>
        <w:pStyle w:val="HTMLPreformatted"/>
      </w:pPr>
      <w:r>
        <w:t>SELECT tbls.owner, tbls.table_name,</w:t>
      </w:r>
    </w:p>
    <w:p w:rsidR="00C368E2" w:rsidRDefault="00C368E2" w:rsidP="00C368E2">
      <w:pPr>
        <w:pStyle w:val="HTMLPreformatted"/>
      </w:pPr>
      <w:r>
        <w:t xml:space="preserve">  (SELECT COUNT(column_name) AS total_columns</w:t>
      </w:r>
    </w:p>
    <w:p w:rsidR="00C368E2" w:rsidRDefault="00C368E2" w:rsidP="00C368E2">
      <w:pPr>
        <w:pStyle w:val="HTMLPreformatted"/>
      </w:pPr>
      <w:r>
        <w:t xml:space="preserve">   FROM all_tab_columns cols</w:t>
      </w:r>
    </w:p>
    <w:p w:rsidR="00C368E2" w:rsidRDefault="00C368E2" w:rsidP="00C368E2">
      <w:pPr>
        <w:pStyle w:val="HTMLPreformatted"/>
      </w:pPr>
      <w:r>
        <w:t xml:space="preserve">   WHERE cols.owner = tbls.owner</w:t>
      </w:r>
    </w:p>
    <w:p w:rsidR="00C368E2" w:rsidRDefault="00C368E2" w:rsidP="00C368E2">
      <w:pPr>
        <w:pStyle w:val="HTMLPreformatted"/>
      </w:pPr>
      <w:r>
        <w:t xml:space="preserve">   AND cols.table_name = tbls.table_name) subquery2</w:t>
      </w:r>
    </w:p>
    <w:p w:rsidR="00C368E2" w:rsidRDefault="00C368E2" w:rsidP="00C368E2">
      <w:pPr>
        <w:pStyle w:val="HTMLPreformatted"/>
      </w:pPr>
      <w:r>
        <w:t>FROM all_tablestbls;</w:t>
      </w:r>
    </w:p>
    <w:p w:rsidR="00C368E2" w:rsidRDefault="00C368E2" w:rsidP="00C368E2">
      <w:pPr>
        <w:pStyle w:val="NormalWeb"/>
      </w:pPr>
      <w:r>
        <w:t>In this example, we've created a subquery in the SELECT clause as follows:</w:t>
      </w:r>
    </w:p>
    <w:p w:rsidR="00C368E2" w:rsidRDefault="00C368E2" w:rsidP="00C368E2">
      <w:pPr>
        <w:pStyle w:val="HTMLPreformatted"/>
      </w:pPr>
      <w:r>
        <w:t>(SELECT COUNT(column_name) AS total_columns</w:t>
      </w:r>
    </w:p>
    <w:p w:rsidR="00C368E2" w:rsidRDefault="00C368E2" w:rsidP="00C368E2">
      <w:pPr>
        <w:pStyle w:val="HTMLPreformatted"/>
      </w:pPr>
      <w:r>
        <w:t xml:space="preserve"> FROM all_tab_columns cols</w:t>
      </w:r>
    </w:p>
    <w:p w:rsidR="00C368E2" w:rsidRDefault="00C368E2" w:rsidP="00C368E2">
      <w:pPr>
        <w:pStyle w:val="HTMLPreformatted"/>
      </w:pPr>
      <w:r>
        <w:t xml:space="preserve"> WHERE cols.owner = tbls.owner</w:t>
      </w:r>
    </w:p>
    <w:p w:rsidR="00C368E2" w:rsidRDefault="00C368E2" w:rsidP="00C368E2">
      <w:pPr>
        <w:pStyle w:val="HTMLPreformatted"/>
      </w:pPr>
      <w:r>
        <w:t xml:space="preserve"> AND cols.table_name = tbls.table_name) subquery2</w:t>
      </w:r>
    </w:p>
    <w:p w:rsidR="00C368E2" w:rsidRDefault="00C368E2" w:rsidP="00C368E2">
      <w:pPr>
        <w:pStyle w:val="NormalWeb"/>
      </w:pPr>
      <w:r>
        <w:t xml:space="preserve">The subquery has been aliased with the name </w:t>
      </w:r>
      <w:r>
        <w:rPr>
          <w:rStyle w:val="Emphasis"/>
        </w:rPr>
        <w:t>subquery2</w:t>
      </w:r>
      <w:r>
        <w:t>. This will be the name used to reference this subquery or any of its fields.</w:t>
      </w:r>
    </w:p>
    <w:p w:rsidR="00C368E2" w:rsidRDefault="00C368E2" w:rsidP="00C368E2">
      <w:pPr>
        <w:pStyle w:val="NormalWeb"/>
      </w:pPr>
      <w:r w:rsidRPr="00EB432E">
        <w:rPr>
          <w:highlight w:val="yellow"/>
        </w:rPr>
        <w:t xml:space="preserve">The trick to placing a subquery in the select clause is that the subquery must return a single value. This is why an aggregate function such as </w:t>
      </w:r>
      <w:hyperlink r:id="rId22" w:history="1">
        <w:r w:rsidRPr="00EB432E">
          <w:rPr>
            <w:rStyle w:val="Hyperlink"/>
          </w:rPr>
          <w:t>SUM function</w:t>
        </w:r>
      </w:hyperlink>
      <w:r w:rsidRPr="00EB432E">
        <w:rPr>
          <w:highlight w:val="yellow"/>
        </w:rPr>
        <w:t xml:space="preserve">, </w:t>
      </w:r>
      <w:hyperlink r:id="rId23" w:history="1">
        <w:r w:rsidRPr="00EB432E">
          <w:rPr>
            <w:rStyle w:val="Hyperlink"/>
          </w:rPr>
          <w:t>COUNT function</w:t>
        </w:r>
      </w:hyperlink>
      <w:r w:rsidRPr="00EB432E">
        <w:rPr>
          <w:highlight w:val="yellow"/>
        </w:rPr>
        <w:t xml:space="preserve">, </w:t>
      </w:r>
      <w:hyperlink r:id="rId24" w:history="1">
        <w:r w:rsidRPr="00EB432E">
          <w:rPr>
            <w:rStyle w:val="Hyperlink"/>
          </w:rPr>
          <w:t>MIN function</w:t>
        </w:r>
      </w:hyperlink>
      <w:r w:rsidRPr="00EB432E">
        <w:rPr>
          <w:highlight w:val="yellow"/>
        </w:rPr>
        <w:t xml:space="preserve">, or </w:t>
      </w:r>
      <w:hyperlink r:id="rId25" w:history="1">
        <w:r w:rsidRPr="00EB432E">
          <w:rPr>
            <w:rStyle w:val="Hyperlink"/>
          </w:rPr>
          <w:t>MAX function</w:t>
        </w:r>
      </w:hyperlink>
      <w:r w:rsidRPr="00EB432E">
        <w:rPr>
          <w:highlight w:val="yellow"/>
        </w:rPr>
        <w:t xml:space="preserve"> is commonly used in the subquery.</w:t>
      </w:r>
    </w:p>
    <w:p w:rsidR="00C368E2" w:rsidRDefault="00C368E2" w:rsidP="00C368E2"/>
    <w:p w:rsidR="00C368E2" w:rsidRDefault="00C368E2" w:rsidP="00C368E2"/>
    <w:p w:rsidR="00C368E2" w:rsidRPr="00CF640B" w:rsidRDefault="00C368E2" w:rsidP="00C368E2">
      <w:pPr>
        <w:spacing w:before="100" w:beforeAutospacing="1" w:after="100" w:afterAutospacing="1" w:line="240" w:lineRule="auto"/>
        <w:outlineLvl w:val="1"/>
        <w:rPr>
          <w:rFonts w:ascii="Times New Roman" w:eastAsia="Times New Roman" w:hAnsi="Times New Roman" w:cs="Times New Roman"/>
          <w:b/>
          <w:bCs/>
          <w:sz w:val="36"/>
          <w:szCs w:val="36"/>
        </w:rPr>
      </w:pPr>
      <w:r w:rsidRPr="00CF640B">
        <w:rPr>
          <w:rFonts w:ascii="Times New Roman" w:eastAsia="Times New Roman" w:hAnsi="Times New Roman" w:cs="Times New Roman"/>
          <w:b/>
          <w:bCs/>
          <w:sz w:val="36"/>
          <w:szCs w:val="36"/>
        </w:rPr>
        <w:t>SQL JOIN</w:t>
      </w:r>
    </w:p>
    <w:p w:rsidR="00C368E2" w:rsidRPr="00CF640B"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D93C35">
        <w:rPr>
          <w:rFonts w:ascii="Times New Roman" w:eastAsia="Times New Roman" w:hAnsi="Times New Roman" w:cs="Times New Roman"/>
          <w:sz w:val="24"/>
          <w:szCs w:val="24"/>
          <w:highlight w:val="yellow"/>
        </w:rPr>
        <w:t>An SQL JOIN clause is used to combine rows from two or more tables, based on a common field between them.</w:t>
      </w:r>
    </w:p>
    <w:p w:rsidR="00C368E2" w:rsidRPr="00CF640B"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 xml:space="preserve">The most common type of join is: </w:t>
      </w:r>
      <w:r w:rsidRPr="00CF640B">
        <w:rPr>
          <w:rFonts w:ascii="Times New Roman" w:eastAsia="Times New Roman" w:hAnsi="Times New Roman" w:cs="Times New Roman"/>
          <w:b/>
          <w:bCs/>
          <w:sz w:val="24"/>
          <w:szCs w:val="24"/>
        </w:rPr>
        <w:t>SQL INNER JOIN (simple join)</w:t>
      </w:r>
      <w:r w:rsidRPr="00CF640B">
        <w:rPr>
          <w:rFonts w:ascii="Times New Roman" w:eastAsia="Times New Roman" w:hAnsi="Times New Roman" w:cs="Times New Roman"/>
          <w:sz w:val="24"/>
          <w:szCs w:val="24"/>
        </w:rPr>
        <w:t xml:space="preserve">. </w:t>
      </w:r>
      <w:r w:rsidRPr="00D93C35">
        <w:rPr>
          <w:rFonts w:ascii="Times New Roman" w:eastAsia="Times New Roman" w:hAnsi="Times New Roman" w:cs="Times New Roman"/>
          <w:sz w:val="24"/>
          <w:szCs w:val="24"/>
          <w:highlight w:val="yellow"/>
        </w:rPr>
        <w:t xml:space="preserve">An SQL INNER JOIN returns all rows from multiple tables where the join </w:t>
      </w:r>
      <w:r w:rsidRPr="00D93C35">
        <w:rPr>
          <w:rFonts w:ascii="Times New Roman" w:eastAsia="Times New Roman" w:hAnsi="Times New Roman" w:cs="Times New Roman"/>
          <w:b/>
          <w:sz w:val="24"/>
          <w:szCs w:val="24"/>
          <w:highlight w:val="yellow"/>
        </w:rPr>
        <w:t>condition is met</w:t>
      </w:r>
      <w:r w:rsidRPr="00D93C35">
        <w:rPr>
          <w:rFonts w:ascii="Times New Roman" w:eastAsia="Times New Roman" w:hAnsi="Times New Roman" w:cs="Times New Roman"/>
          <w:sz w:val="24"/>
          <w:szCs w:val="24"/>
          <w:highlight w:val="yellow"/>
        </w:rPr>
        <w:t>.</w:t>
      </w:r>
    </w:p>
    <w:p w:rsidR="00C368E2" w:rsidRPr="00CF640B"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Let's look at a selection from the "Orders" table:</w:t>
      </w:r>
    </w:p>
    <w:tbl>
      <w:tblPr>
        <w:tblW w:w="0" w:type="auto"/>
        <w:tblCellSpacing w:w="15" w:type="dxa"/>
        <w:tblCellMar>
          <w:top w:w="15" w:type="dxa"/>
          <w:left w:w="15" w:type="dxa"/>
          <w:bottom w:w="15" w:type="dxa"/>
          <w:right w:w="15" w:type="dxa"/>
        </w:tblCellMar>
        <w:tblLook w:val="04A0"/>
      </w:tblPr>
      <w:tblGrid>
        <w:gridCol w:w="982"/>
        <w:gridCol w:w="2858"/>
        <w:gridCol w:w="2527"/>
      </w:tblGrid>
      <w:tr w:rsidR="00C368E2" w:rsidRPr="00CF640B" w:rsidTr="00C715F0">
        <w:trPr>
          <w:tblCellSpacing w:w="15" w:type="dxa"/>
        </w:trPr>
        <w:tc>
          <w:tcPr>
            <w:tcW w:w="750" w:type="pct"/>
            <w:vAlign w:val="center"/>
            <w:hideMark/>
          </w:tcPr>
          <w:p w:rsidR="00C368E2" w:rsidRPr="00CF640B" w:rsidRDefault="00C368E2" w:rsidP="00C715F0">
            <w:pPr>
              <w:spacing w:after="0" w:line="240" w:lineRule="auto"/>
              <w:jc w:val="center"/>
              <w:rPr>
                <w:rFonts w:ascii="Times New Roman" w:eastAsia="Times New Roman" w:hAnsi="Times New Roman" w:cs="Times New Roman"/>
                <w:b/>
                <w:bCs/>
                <w:sz w:val="24"/>
                <w:szCs w:val="24"/>
              </w:rPr>
            </w:pPr>
            <w:r w:rsidRPr="00CF640B">
              <w:rPr>
                <w:rFonts w:ascii="Times New Roman" w:eastAsia="Times New Roman" w:hAnsi="Times New Roman" w:cs="Times New Roman"/>
                <w:b/>
                <w:bCs/>
                <w:sz w:val="24"/>
                <w:szCs w:val="24"/>
              </w:rPr>
              <w:t>OrderID</w:t>
            </w:r>
          </w:p>
        </w:tc>
        <w:tc>
          <w:tcPr>
            <w:tcW w:w="0" w:type="auto"/>
            <w:vAlign w:val="center"/>
            <w:hideMark/>
          </w:tcPr>
          <w:p w:rsidR="00C368E2" w:rsidRPr="00CF640B" w:rsidRDefault="00C368E2" w:rsidP="00C715F0">
            <w:pPr>
              <w:spacing w:after="0" w:line="240" w:lineRule="auto"/>
              <w:jc w:val="center"/>
              <w:rPr>
                <w:rFonts w:ascii="Times New Roman" w:eastAsia="Times New Roman" w:hAnsi="Times New Roman" w:cs="Times New Roman"/>
                <w:b/>
                <w:bCs/>
                <w:sz w:val="24"/>
                <w:szCs w:val="24"/>
              </w:rPr>
            </w:pPr>
            <w:r w:rsidRPr="00CF640B">
              <w:rPr>
                <w:rFonts w:ascii="Times New Roman" w:eastAsia="Times New Roman" w:hAnsi="Times New Roman" w:cs="Times New Roman"/>
                <w:b/>
                <w:bCs/>
                <w:sz w:val="24"/>
                <w:szCs w:val="24"/>
              </w:rPr>
              <w:t>CustomerID</w:t>
            </w:r>
          </w:p>
        </w:tc>
        <w:tc>
          <w:tcPr>
            <w:tcW w:w="0" w:type="auto"/>
            <w:vAlign w:val="center"/>
            <w:hideMark/>
          </w:tcPr>
          <w:p w:rsidR="00C368E2" w:rsidRPr="00CF640B" w:rsidRDefault="00C368E2" w:rsidP="00C715F0">
            <w:pPr>
              <w:spacing w:after="0" w:line="240" w:lineRule="auto"/>
              <w:jc w:val="center"/>
              <w:rPr>
                <w:rFonts w:ascii="Times New Roman" w:eastAsia="Times New Roman" w:hAnsi="Times New Roman" w:cs="Times New Roman"/>
                <w:b/>
                <w:bCs/>
                <w:sz w:val="24"/>
                <w:szCs w:val="24"/>
              </w:rPr>
            </w:pPr>
            <w:r w:rsidRPr="00CF640B">
              <w:rPr>
                <w:rFonts w:ascii="Times New Roman" w:eastAsia="Times New Roman" w:hAnsi="Times New Roman" w:cs="Times New Roman"/>
                <w:b/>
                <w:bCs/>
                <w:sz w:val="24"/>
                <w:szCs w:val="24"/>
              </w:rPr>
              <w:t>OrderDate</w:t>
            </w:r>
          </w:p>
        </w:tc>
      </w:tr>
      <w:tr w:rsidR="00C368E2" w:rsidRPr="00CF640B" w:rsidTr="00C715F0">
        <w:trPr>
          <w:tblCellSpacing w:w="15" w:type="dxa"/>
        </w:trPr>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10308</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2</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1996-09-18</w:t>
            </w:r>
          </w:p>
        </w:tc>
      </w:tr>
      <w:tr w:rsidR="00C368E2" w:rsidRPr="00CF640B" w:rsidTr="00C715F0">
        <w:trPr>
          <w:tblCellSpacing w:w="15" w:type="dxa"/>
        </w:trPr>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10309</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37</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1996-09-19</w:t>
            </w:r>
          </w:p>
        </w:tc>
      </w:tr>
      <w:tr w:rsidR="00C368E2" w:rsidRPr="00CF640B" w:rsidTr="00C715F0">
        <w:trPr>
          <w:tblCellSpacing w:w="15" w:type="dxa"/>
        </w:trPr>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10310</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77</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1996-09-20</w:t>
            </w:r>
          </w:p>
        </w:tc>
      </w:tr>
    </w:tbl>
    <w:p w:rsidR="00C368E2" w:rsidRPr="00CF640B"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Then, have a look at a selection from the "Customers" table:</w:t>
      </w:r>
    </w:p>
    <w:tbl>
      <w:tblPr>
        <w:tblW w:w="0" w:type="auto"/>
        <w:tblCellSpacing w:w="15" w:type="dxa"/>
        <w:tblCellMar>
          <w:top w:w="15" w:type="dxa"/>
          <w:left w:w="15" w:type="dxa"/>
          <w:bottom w:w="15" w:type="dxa"/>
          <w:right w:w="15" w:type="dxa"/>
        </w:tblCellMar>
        <w:tblLook w:val="04A0"/>
      </w:tblPr>
      <w:tblGrid>
        <w:gridCol w:w="1355"/>
        <w:gridCol w:w="4349"/>
        <w:gridCol w:w="2015"/>
        <w:gridCol w:w="1164"/>
      </w:tblGrid>
      <w:tr w:rsidR="00C368E2" w:rsidRPr="00CF640B" w:rsidTr="00C715F0">
        <w:trPr>
          <w:tblCellSpacing w:w="15" w:type="dxa"/>
        </w:trPr>
        <w:tc>
          <w:tcPr>
            <w:tcW w:w="750" w:type="pct"/>
            <w:vAlign w:val="center"/>
            <w:hideMark/>
          </w:tcPr>
          <w:p w:rsidR="00C368E2" w:rsidRPr="00CF640B" w:rsidRDefault="00C368E2" w:rsidP="00C715F0">
            <w:pPr>
              <w:spacing w:after="0" w:line="240" w:lineRule="auto"/>
              <w:jc w:val="center"/>
              <w:rPr>
                <w:rFonts w:ascii="Times New Roman" w:eastAsia="Times New Roman" w:hAnsi="Times New Roman" w:cs="Times New Roman"/>
                <w:b/>
                <w:bCs/>
                <w:sz w:val="24"/>
                <w:szCs w:val="24"/>
              </w:rPr>
            </w:pPr>
            <w:r w:rsidRPr="00CF640B">
              <w:rPr>
                <w:rFonts w:ascii="Times New Roman" w:eastAsia="Times New Roman" w:hAnsi="Times New Roman" w:cs="Times New Roman"/>
                <w:b/>
                <w:bCs/>
                <w:sz w:val="24"/>
                <w:szCs w:val="24"/>
              </w:rPr>
              <w:t>CustomerID</w:t>
            </w:r>
          </w:p>
        </w:tc>
        <w:tc>
          <w:tcPr>
            <w:tcW w:w="0" w:type="auto"/>
            <w:vAlign w:val="center"/>
            <w:hideMark/>
          </w:tcPr>
          <w:p w:rsidR="00C368E2" w:rsidRPr="00CF640B" w:rsidRDefault="00C368E2" w:rsidP="00C715F0">
            <w:pPr>
              <w:spacing w:after="0" w:line="240" w:lineRule="auto"/>
              <w:jc w:val="center"/>
              <w:rPr>
                <w:rFonts w:ascii="Times New Roman" w:eastAsia="Times New Roman" w:hAnsi="Times New Roman" w:cs="Times New Roman"/>
                <w:b/>
                <w:bCs/>
                <w:sz w:val="24"/>
                <w:szCs w:val="24"/>
              </w:rPr>
            </w:pPr>
            <w:r w:rsidRPr="00CF640B">
              <w:rPr>
                <w:rFonts w:ascii="Times New Roman" w:eastAsia="Times New Roman" w:hAnsi="Times New Roman" w:cs="Times New Roman"/>
                <w:b/>
                <w:bCs/>
                <w:sz w:val="24"/>
                <w:szCs w:val="24"/>
              </w:rPr>
              <w:t>CustomerName</w:t>
            </w:r>
          </w:p>
        </w:tc>
        <w:tc>
          <w:tcPr>
            <w:tcW w:w="0" w:type="auto"/>
            <w:vAlign w:val="center"/>
            <w:hideMark/>
          </w:tcPr>
          <w:p w:rsidR="00C368E2" w:rsidRPr="00CF640B" w:rsidRDefault="00C368E2" w:rsidP="00C715F0">
            <w:pPr>
              <w:spacing w:after="0" w:line="240" w:lineRule="auto"/>
              <w:jc w:val="center"/>
              <w:rPr>
                <w:rFonts w:ascii="Times New Roman" w:eastAsia="Times New Roman" w:hAnsi="Times New Roman" w:cs="Times New Roman"/>
                <w:b/>
                <w:bCs/>
                <w:sz w:val="24"/>
                <w:szCs w:val="24"/>
              </w:rPr>
            </w:pPr>
            <w:r w:rsidRPr="00CF640B">
              <w:rPr>
                <w:rFonts w:ascii="Times New Roman" w:eastAsia="Times New Roman" w:hAnsi="Times New Roman" w:cs="Times New Roman"/>
                <w:b/>
                <w:bCs/>
                <w:sz w:val="24"/>
                <w:szCs w:val="24"/>
              </w:rPr>
              <w:t>ContactName</w:t>
            </w:r>
          </w:p>
        </w:tc>
        <w:tc>
          <w:tcPr>
            <w:tcW w:w="0" w:type="auto"/>
            <w:vAlign w:val="center"/>
            <w:hideMark/>
          </w:tcPr>
          <w:p w:rsidR="00C368E2" w:rsidRPr="00CF640B" w:rsidRDefault="00C368E2" w:rsidP="00C715F0">
            <w:pPr>
              <w:spacing w:after="0" w:line="240" w:lineRule="auto"/>
              <w:jc w:val="center"/>
              <w:rPr>
                <w:rFonts w:ascii="Times New Roman" w:eastAsia="Times New Roman" w:hAnsi="Times New Roman" w:cs="Times New Roman"/>
                <w:b/>
                <w:bCs/>
                <w:sz w:val="24"/>
                <w:szCs w:val="24"/>
              </w:rPr>
            </w:pPr>
            <w:r w:rsidRPr="00CF640B">
              <w:rPr>
                <w:rFonts w:ascii="Times New Roman" w:eastAsia="Times New Roman" w:hAnsi="Times New Roman" w:cs="Times New Roman"/>
                <w:b/>
                <w:bCs/>
                <w:sz w:val="24"/>
                <w:szCs w:val="24"/>
              </w:rPr>
              <w:t>Country</w:t>
            </w:r>
          </w:p>
        </w:tc>
      </w:tr>
      <w:tr w:rsidR="00C368E2" w:rsidRPr="00CF640B" w:rsidTr="00C715F0">
        <w:trPr>
          <w:tblCellSpacing w:w="15" w:type="dxa"/>
        </w:trPr>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1</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AlfredsFutterkiste</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Maria Anders</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Germany</w:t>
            </w:r>
          </w:p>
        </w:tc>
      </w:tr>
      <w:tr w:rsidR="00C368E2" w:rsidRPr="00CF640B" w:rsidTr="00C715F0">
        <w:trPr>
          <w:tblCellSpacing w:w="15" w:type="dxa"/>
        </w:trPr>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2</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Ana Trujillo Emparedados y helados</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Ana Trujillo</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Mexico</w:t>
            </w:r>
          </w:p>
        </w:tc>
      </w:tr>
      <w:tr w:rsidR="00C368E2" w:rsidRPr="00CF640B" w:rsidTr="00C715F0">
        <w:trPr>
          <w:tblCellSpacing w:w="15" w:type="dxa"/>
        </w:trPr>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3</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Antonio Moreno Taquería</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Antonio Moreno</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Mexico</w:t>
            </w:r>
          </w:p>
        </w:tc>
      </w:tr>
    </w:tbl>
    <w:p w:rsidR="00C368E2" w:rsidRPr="00CF640B"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Notice that the "CustomerID" column in the "Orders" table refers to the "CustomerID" in the "Customers" table. The relationship between the two tables above is the "CustomerID" column.</w:t>
      </w:r>
    </w:p>
    <w:p w:rsidR="00C368E2" w:rsidRPr="00CF640B"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Then, if we run the following SQL statement (that contains an INNER JOIN):</w:t>
      </w:r>
    </w:p>
    <w:p w:rsidR="00C368E2" w:rsidRPr="00CF640B" w:rsidRDefault="00C368E2" w:rsidP="00C368E2">
      <w:pPr>
        <w:spacing w:before="100" w:beforeAutospacing="1" w:after="100" w:afterAutospacing="1" w:line="240" w:lineRule="auto"/>
        <w:outlineLvl w:val="2"/>
        <w:rPr>
          <w:rFonts w:ascii="Times New Roman" w:eastAsia="Times New Roman" w:hAnsi="Times New Roman" w:cs="Times New Roman"/>
          <w:b/>
          <w:bCs/>
          <w:sz w:val="27"/>
          <w:szCs w:val="27"/>
        </w:rPr>
      </w:pPr>
      <w:r w:rsidRPr="00CF640B">
        <w:rPr>
          <w:rFonts w:ascii="Times New Roman" w:eastAsia="Times New Roman" w:hAnsi="Times New Roman" w:cs="Times New Roman"/>
          <w:b/>
          <w:bCs/>
          <w:sz w:val="27"/>
          <w:szCs w:val="27"/>
        </w:rPr>
        <w:t>Example</w:t>
      </w:r>
    </w:p>
    <w:p w:rsidR="00C368E2" w:rsidRPr="00CF640B" w:rsidRDefault="00C368E2" w:rsidP="00C368E2">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SELECT Orders.OrderID, Customers.CustomerName, Orders.OrderDate</w:t>
      </w:r>
      <w:r w:rsidRPr="00CF640B">
        <w:rPr>
          <w:rFonts w:ascii="Times New Roman" w:eastAsia="Times New Roman" w:hAnsi="Times New Roman" w:cs="Times New Roman"/>
          <w:sz w:val="24"/>
          <w:szCs w:val="24"/>
        </w:rPr>
        <w:br/>
        <w:t>FROM Orders</w:t>
      </w:r>
      <w:r w:rsidRPr="00CF640B">
        <w:rPr>
          <w:rFonts w:ascii="Times New Roman" w:eastAsia="Times New Roman" w:hAnsi="Times New Roman" w:cs="Times New Roman"/>
          <w:sz w:val="24"/>
          <w:szCs w:val="24"/>
        </w:rPr>
        <w:br/>
        <w:t>INNER JOIN Customers</w:t>
      </w:r>
      <w:r w:rsidRPr="00CF640B">
        <w:rPr>
          <w:rFonts w:ascii="Times New Roman" w:eastAsia="Times New Roman" w:hAnsi="Times New Roman" w:cs="Times New Roman"/>
          <w:sz w:val="24"/>
          <w:szCs w:val="24"/>
        </w:rPr>
        <w:br/>
        <w:t xml:space="preserve">ON Orders.CustomerID=Customers.CustomerID; </w:t>
      </w:r>
    </w:p>
    <w:p w:rsidR="00C368E2" w:rsidRPr="00CF640B"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it will produce something like this:</w:t>
      </w:r>
    </w:p>
    <w:tbl>
      <w:tblPr>
        <w:tblW w:w="0" w:type="auto"/>
        <w:tblCellSpacing w:w="15" w:type="dxa"/>
        <w:tblCellMar>
          <w:top w:w="15" w:type="dxa"/>
          <w:left w:w="15" w:type="dxa"/>
          <w:bottom w:w="15" w:type="dxa"/>
          <w:right w:w="15" w:type="dxa"/>
        </w:tblCellMar>
        <w:tblLook w:val="04A0"/>
      </w:tblPr>
      <w:tblGrid>
        <w:gridCol w:w="1195"/>
        <w:gridCol w:w="5397"/>
        <w:gridCol w:w="1195"/>
      </w:tblGrid>
      <w:tr w:rsidR="00C368E2" w:rsidRPr="00CF640B" w:rsidTr="00C715F0">
        <w:trPr>
          <w:tblCellSpacing w:w="15" w:type="dxa"/>
        </w:trPr>
        <w:tc>
          <w:tcPr>
            <w:tcW w:w="750" w:type="pct"/>
            <w:vAlign w:val="center"/>
            <w:hideMark/>
          </w:tcPr>
          <w:p w:rsidR="00C368E2" w:rsidRPr="00CF640B" w:rsidRDefault="00C368E2" w:rsidP="00C715F0">
            <w:pPr>
              <w:spacing w:after="0" w:line="240" w:lineRule="auto"/>
              <w:jc w:val="center"/>
              <w:rPr>
                <w:rFonts w:ascii="Times New Roman" w:eastAsia="Times New Roman" w:hAnsi="Times New Roman" w:cs="Times New Roman"/>
                <w:b/>
                <w:bCs/>
                <w:sz w:val="24"/>
                <w:szCs w:val="24"/>
              </w:rPr>
            </w:pPr>
            <w:r w:rsidRPr="00CF640B">
              <w:rPr>
                <w:rFonts w:ascii="Times New Roman" w:eastAsia="Times New Roman" w:hAnsi="Times New Roman" w:cs="Times New Roman"/>
                <w:b/>
                <w:bCs/>
                <w:sz w:val="24"/>
                <w:szCs w:val="24"/>
              </w:rPr>
              <w:t>OrderID</w:t>
            </w:r>
          </w:p>
        </w:tc>
        <w:tc>
          <w:tcPr>
            <w:tcW w:w="3500" w:type="pct"/>
            <w:vAlign w:val="center"/>
            <w:hideMark/>
          </w:tcPr>
          <w:p w:rsidR="00C368E2" w:rsidRPr="00CF640B" w:rsidRDefault="00C368E2" w:rsidP="00C715F0">
            <w:pPr>
              <w:spacing w:after="0" w:line="240" w:lineRule="auto"/>
              <w:jc w:val="center"/>
              <w:rPr>
                <w:rFonts w:ascii="Times New Roman" w:eastAsia="Times New Roman" w:hAnsi="Times New Roman" w:cs="Times New Roman"/>
                <w:b/>
                <w:bCs/>
                <w:sz w:val="24"/>
                <w:szCs w:val="24"/>
              </w:rPr>
            </w:pPr>
            <w:r w:rsidRPr="00CF640B">
              <w:rPr>
                <w:rFonts w:ascii="Times New Roman" w:eastAsia="Times New Roman" w:hAnsi="Times New Roman" w:cs="Times New Roman"/>
                <w:b/>
                <w:bCs/>
                <w:sz w:val="24"/>
                <w:szCs w:val="24"/>
              </w:rPr>
              <w:t>CustomerName</w:t>
            </w:r>
          </w:p>
        </w:tc>
        <w:tc>
          <w:tcPr>
            <w:tcW w:w="750" w:type="pct"/>
            <w:vAlign w:val="center"/>
            <w:hideMark/>
          </w:tcPr>
          <w:p w:rsidR="00C368E2" w:rsidRPr="00CF640B" w:rsidRDefault="00C368E2" w:rsidP="00C715F0">
            <w:pPr>
              <w:spacing w:after="0" w:line="240" w:lineRule="auto"/>
              <w:jc w:val="center"/>
              <w:rPr>
                <w:rFonts w:ascii="Times New Roman" w:eastAsia="Times New Roman" w:hAnsi="Times New Roman" w:cs="Times New Roman"/>
                <w:b/>
                <w:bCs/>
                <w:sz w:val="24"/>
                <w:szCs w:val="24"/>
              </w:rPr>
            </w:pPr>
            <w:r w:rsidRPr="00CF640B">
              <w:rPr>
                <w:rFonts w:ascii="Times New Roman" w:eastAsia="Times New Roman" w:hAnsi="Times New Roman" w:cs="Times New Roman"/>
                <w:b/>
                <w:bCs/>
                <w:sz w:val="24"/>
                <w:szCs w:val="24"/>
              </w:rPr>
              <w:t>OrderDate</w:t>
            </w:r>
          </w:p>
        </w:tc>
      </w:tr>
      <w:tr w:rsidR="00C368E2" w:rsidRPr="00CF640B" w:rsidTr="00C715F0">
        <w:trPr>
          <w:tblCellSpacing w:w="15" w:type="dxa"/>
        </w:trPr>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10308</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Ana Trujillo Emparedados y helados</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9/18/1996</w:t>
            </w:r>
          </w:p>
        </w:tc>
      </w:tr>
      <w:tr w:rsidR="00C368E2" w:rsidRPr="00CF640B" w:rsidTr="00C715F0">
        <w:trPr>
          <w:tblCellSpacing w:w="15" w:type="dxa"/>
        </w:trPr>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10365</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Antonio Moreno Taquería</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11/27/1996</w:t>
            </w:r>
          </w:p>
        </w:tc>
      </w:tr>
      <w:tr w:rsidR="00C368E2" w:rsidRPr="00CF640B" w:rsidTr="00C715F0">
        <w:trPr>
          <w:tblCellSpacing w:w="15" w:type="dxa"/>
        </w:trPr>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lastRenderedPageBreak/>
              <w:t>10383</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Around the Horn</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12/16/1996</w:t>
            </w:r>
          </w:p>
        </w:tc>
      </w:tr>
      <w:tr w:rsidR="00C368E2" w:rsidRPr="00CF640B" w:rsidTr="00C715F0">
        <w:trPr>
          <w:tblCellSpacing w:w="15" w:type="dxa"/>
        </w:trPr>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10355</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Around the Horn</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11/15/1996</w:t>
            </w:r>
          </w:p>
        </w:tc>
      </w:tr>
      <w:tr w:rsidR="00C368E2" w:rsidRPr="00CF640B" w:rsidTr="00C715F0">
        <w:trPr>
          <w:tblCellSpacing w:w="15" w:type="dxa"/>
        </w:trPr>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10278</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Berglundssnabbköp</w:t>
            </w:r>
          </w:p>
        </w:tc>
        <w:tc>
          <w:tcPr>
            <w:tcW w:w="0" w:type="auto"/>
            <w:vAlign w:val="center"/>
            <w:hideMark/>
          </w:tcPr>
          <w:p w:rsidR="00C368E2" w:rsidRPr="00CF640B" w:rsidRDefault="00C368E2" w:rsidP="00C715F0">
            <w:pPr>
              <w:spacing w:after="0"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8/12/1996</w:t>
            </w:r>
          </w:p>
        </w:tc>
      </w:tr>
    </w:tbl>
    <w:p w:rsidR="00C368E2" w:rsidRPr="00CF640B" w:rsidRDefault="00F760EC" w:rsidP="00C368E2">
      <w:pPr>
        <w:spacing w:after="0" w:line="240" w:lineRule="auto"/>
        <w:rPr>
          <w:rFonts w:ascii="Times New Roman" w:eastAsia="Times New Roman" w:hAnsi="Times New Roman" w:cs="Times New Roman"/>
          <w:sz w:val="24"/>
          <w:szCs w:val="24"/>
        </w:rPr>
      </w:pPr>
      <w:r w:rsidRPr="00F760EC">
        <w:rPr>
          <w:rFonts w:ascii="Times New Roman" w:eastAsia="Times New Roman" w:hAnsi="Times New Roman" w:cs="Times New Roman"/>
          <w:sz w:val="24"/>
          <w:szCs w:val="24"/>
        </w:rPr>
        <w:pict>
          <v:rect id="_x0000_i1038" style="width:0;height:1.5pt" o:hralign="center" o:hrstd="t" o:hr="t" fillcolor="#a0a0a0" stroked="f"/>
        </w:pict>
      </w:r>
    </w:p>
    <w:p w:rsidR="00C368E2" w:rsidRPr="00CF640B" w:rsidRDefault="00C368E2" w:rsidP="00C368E2">
      <w:pPr>
        <w:spacing w:before="100" w:beforeAutospacing="1" w:after="100" w:afterAutospacing="1" w:line="240" w:lineRule="auto"/>
        <w:outlineLvl w:val="1"/>
        <w:rPr>
          <w:rFonts w:ascii="Times New Roman" w:eastAsia="Times New Roman" w:hAnsi="Times New Roman" w:cs="Times New Roman"/>
          <w:b/>
          <w:bCs/>
          <w:sz w:val="36"/>
          <w:szCs w:val="36"/>
        </w:rPr>
      </w:pPr>
      <w:r w:rsidRPr="00CF640B">
        <w:rPr>
          <w:rFonts w:ascii="Times New Roman" w:eastAsia="Times New Roman" w:hAnsi="Times New Roman" w:cs="Times New Roman"/>
          <w:b/>
          <w:bCs/>
          <w:sz w:val="36"/>
          <w:szCs w:val="36"/>
        </w:rPr>
        <w:t>Different SQL JOINs</w:t>
      </w:r>
    </w:p>
    <w:p w:rsidR="00C368E2" w:rsidRPr="00CF640B"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sz w:val="24"/>
          <w:szCs w:val="24"/>
        </w:rPr>
        <w:t>Before we continue with examples, we will list the types of the different SQL JOINs you can use:</w:t>
      </w:r>
    </w:p>
    <w:p w:rsidR="00C368E2" w:rsidRPr="00CF640B" w:rsidRDefault="00C368E2" w:rsidP="00C368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b/>
          <w:bCs/>
          <w:sz w:val="24"/>
          <w:szCs w:val="24"/>
        </w:rPr>
        <w:t>INNER JOIN</w:t>
      </w:r>
      <w:r w:rsidRPr="00CF640B">
        <w:rPr>
          <w:rFonts w:ascii="Times New Roman" w:eastAsia="Times New Roman" w:hAnsi="Times New Roman" w:cs="Times New Roman"/>
          <w:sz w:val="24"/>
          <w:szCs w:val="24"/>
        </w:rPr>
        <w:t>: Returns all rows when there is at least one match in BOTH tables</w:t>
      </w:r>
    </w:p>
    <w:p w:rsidR="00C368E2" w:rsidRPr="00CF640B" w:rsidRDefault="00C368E2" w:rsidP="00C368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b/>
          <w:bCs/>
          <w:sz w:val="24"/>
          <w:szCs w:val="24"/>
        </w:rPr>
        <w:t>LEFT JOIN</w:t>
      </w:r>
      <w:r w:rsidRPr="00CF640B">
        <w:rPr>
          <w:rFonts w:ascii="Times New Roman" w:eastAsia="Times New Roman" w:hAnsi="Times New Roman" w:cs="Times New Roman"/>
          <w:sz w:val="24"/>
          <w:szCs w:val="24"/>
        </w:rPr>
        <w:t>: Return all rows from the left table, and the matched rows from the right table</w:t>
      </w:r>
    </w:p>
    <w:p w:rsidR="00C368E2" w:rsidRPr="00CF640B" w:rsidRDefault="00C368E2" w:rsidP="00C368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b/>
          <w:bCs/>
          <w:sz w:val="24"/>
          <w:szCs w:val="24"/>
        </w:rPr>
        <w:t>RIGHT JOIN</w:t>
      </w:r>
      <w:r w:rsidRPr="00CF640B">
        <w:rPr>
          <w:rFonts w:ascii="Times New Roman" w:eastAsia="Times New Roman" w:hAnsi="Times New Roman" w:cs="Times New Roman"/>
          <w:sz w:val="24"/>
          <w:szCs w:val="24"/>
        </w:rPr>
        <w:t>: Return all rows from the right table, and the matched rows from the left table</w:t>
      </w:r>
    </w:p>
    <w:p w:rsidR="00C368E2" w:rsidRPr="00CF640B" w:rsidRDefault="00C368E2" w:rsidP="00C368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640B">
        <w:rPr>
          <w:rFonts w:ascii="Times New Roman" w:eastAsia="Times New Roman" w:hAnsi="Times New Roman" w:cs="Times New Roman"/>
          <w:b/>
          <w:bCs/>
          <w:sz w:val="24"/>
          <w:szCs w:val="24"/>
        </w:rPr>
        <w:t>FULL JOIN</w:t>
      </w:r>
      <w:r w:rsidRPr="00CF640B">
        <w:rPr>
          <w:rFonts w:ascii="Times New Roman" w:eastAsia="Times New Roman" w:hAnsi="Times New Roman" w:cs="Times New Roman"/>
          <w:sz w:val="24"/>
          <w:szCs w:val="24"/>
        </w:rPr>
        <w:t>: Return all rows when there is a match in ONE of the tables</w:t>
      </w:r>
    </w:p>
    <w:p w:rsidR="00C368E2" w:rsidRDefault="00C368E2" w:rsidP="00C368E2">
      <w:pPr>
        <w:pStyle w:val="Heading2"/>
      </w:pPr>
      <w:r>
        <w:t>SQL INNER JOIN Keyword</w:t>
      </w:r>
    </w:p>
    <w:p w:rsidR="00C368E2" w:rsidRDefault="00C368E2" w:rsidP="00C368E2">
      <w:pPr>
        <w:pStyle w:val="NormalWeb"/>
      </w:pPr>
      <w:r w:rsidRPr="009A416F">
        <w:rPr>
          <w:highlight w:val="yellow"/>
        </w:rPr>
        <w:t>The INNER JOIN keyword selects all rows from both tables as long as there is a match between the columns in both tables.</w:t>
      </w:r>
    </w:p>
    <w:p w:rsidR="00C368E2" w:rsidRDefault="00C368E2" w:rsidP="00C368E2">
      <w:pPr>
        <w:pStyle w:val="Heading3"/>
      </w:pPr>
      <w:r>
        <w:t>SQL INNER JOIN Syntax</w:t>
      </w:r>
    </w:p>
    <w:p w:rsidR="00C368E2" w:rsidRDefault="00C368E2" w:rsidP="00C368E2">
      <w:r>
        <w:t xml:space="preserve">SELECT </w:t>
      </w:r>
      <w:r>
        <w:rPr>
          <w:rStyle w:val="Emphasis"/>
        </w:rPr>
        <w:t>column_name(s)</w:t>
      </w:r>
      <w:r>
        <w:br/>
        <w:t xml:space="preserve">FROM </w:t>
      </w:r>
      <w:r>
        <w:rPr>
          <w:rStyle w:val="Emphasis"/>
        </w:rPr>
        <w:t>table1</w:t>
      </w:r>
      <w:r>
        <w:br/>
        <w:t xml:space="preserve">INNER JOIN </w:t>
      </w:r>
      <w:r>
        <w:rPr>
          <w:rStyle w:val="Emphasis"/>
        </w:rPr>
        <w:t>table2</w:t>
      </w:r>
      <w:r>
        <w:br/>
        <w:t xml:space="preserve">ON </w:t>
      </w:r>
      <w:r>
        <w:rPr>
          <w:rStyle w:val="Emphasis"/>
        </w:rPr>
        <w:t>table1.column_name</w:t>
      </w:r>
      <w:r>
        <w:t>=</w:t>
      </w:r>
      <w:r>
        <w:rPr>
          <w:rStyle w:val="Emphasis"/>
        </w:rPr>
        <w:t>table2.column_name</w:t>
      </w:r>
      <w:r>
        <w:t>;</w:t>
      </w:r>
    </w:p>
    <w:p w:rsidR="00C368E2" w:rsidRDefault="00C368E2" w:rsidP="00C368E2">
      <w:pPr>
        <w:pStyle w:val="NormalWeb"/>
      </w:pPr>
      <w:r>
        <w:t>or:</w:t>
      </w:r>
    </w:p>
    <w:p w:rsidR="00C368E2" w:rsidRDefault="00C368E2" w:rsidP="00C368E2">
      <w:r>
        <w:t xml:space="preserve">SELECT </w:t>
      </w:r>
      <w:r>
        <w:rPr>
          <w:rStyle w:val="Emphasis"/>
        </w:rPr>
        <w:t>column_name(s)</w:t>
      </w:r>
      <w:r>
        <w:br/>
        <w:t xml:space="preserve">FROM </w:t>
      </w:r>
      <w:r>
        <w:rPr>
          <w:rStyle w:val="Emphasis"/>
        </w:rPr>
        <w:t>table1</w:t>
      </w:r>
      <w:r>
        <w:br/>
        <w:t xml:space="preserve">JOIN </w:t>
      </w:r>
      <w:r>
        <w:rPr>
          <w:rStyle w:val="Emphasis"/>
        </w:rPr>
        <w:t>table2</w:t>
      </w:r>
      <w:r>
        <w:br/>
        <w:t xml:space="preserve">ON </w:t>
      </w:r>
      <w:r>
        <w:rPr>
          <w:rStyle w:val="Emphasis"/>
        </w:rPr>
        <w:t>table1.column_name</w:t>
      </w:r>
      <w:r>
        <w:t>=</w:t>
      </w:r>
      <w:r>
        <w:rPr>
          <w:rStyle w:val="Emphasis"/>
        </w:rPr>
        <w:t>table2.column_name</w:t>
      </w:r>
      <w:r>
        <w:t>;</w:t>
      </w:r>
    </w:p>
    <w:p w:rsidR="00C368E2" w:rsidRDefault="00C368E2" w:rsidP="00C368E2">
      <w:pPr>
        <w:pStyle w:val="NormalWeb"/>
      </w:pPr>
      <w:r>
        <w:rPr>
          <w:b/>
          <w:bCs/>
        </w:rPr>
        <w:t>PS!</w:t>
      </w:r>
      <w:r>
        <w:t xml:space="preserve"> INNER JOIN is the same as JOIN.</w:t>
      </w:r>
    </w:p>
    <w:p w:rsidR="00C368E2" w:rsidRDefault="00C368E2" w:rsidP="00C368E2">
      <w:pPr>
        <w:pStyle w:val="NormalWeb"/>
        <w:jc w:val="center"/>
      </w:pPr>
      <w:r>
        <w:rPr>
          <w:noProof/>
          <w:lang w:val="en-IN" w:eastAsia="en-IN"/>
        </w:rPr>
        <w:lastRenderedPageBreak/>
        <w:drawing>
          <wp:inline distT="0" distB="0" distL="0" distR="0">
            <wp:extent cx="1905000" cy="1381125"/>
            <wp:effectExtent l="0" t="0" r="0" b="9525"/>
            <wp:docPr id="3" name="Picture 3"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INNER JOIN"/>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381125"/>
                    </a:xfrm>
                    <a:prstGeom prst="rect">
                      <a:avLst/>
                    </a:prstGeom>
                    <a:noFill/>
                    <a:ln>
                      <a:noFill/>
                    </a:ln>
                  </pic:spPr>
                </pic:pic>
              </a:graphicData>
            </a:graphic>
          </wp:inline>
        </w:drawing>
      </w:r>
    </w:p>
    <w:p w:rsidR="00C368E2" w:rsidRDefault="00F760EC" w:rsidP="00C368E2">
      <w:r>
        <w:pict>
          <v:rect id="_x0000_i1039" style="width:0;height:1.5pt" o:hralign="center" o:hrstd="t" o:hr="t" fillcolor="#a0a0a0" stroked="f"/>
        </w:pict>
      </w:r>
    </w:p>
    <w:p w:rsidR="00C368E2" w:rsidRDefault="00C368E2" w:rsidP="00C368E2">
      <w:pPr>
        <w:pStyle w:val="Heading2"/>
      </w:pPr>
      <w:r>
        <w:t>Demo Database</w:t>
      </w:r>
    </w:p>
    <w:p w:rsidR="00C368E2" w:rsidRDefault="00C368E2" w:rsidP="00C368E2">
      <w:pPr>
        <w:pStyle w:val="NormalWeb"/>
      </w:pPr>
      <w:r>
        <w:t>In this tutorial we will use the well-known Northwind sample database.</w:t>
      </w:r>
    </w:p>
    <w:p w:rsidR="00C368E2" w:rsidRDefault="00C368E2" w:rsidP="00C368E2">
      <w:pPr>
        <w:pStyle w:val="NormalWeb"/>
      </w:pPr>
      <w:r>
        <w:t>Below is a selection from the "Customers" table:</w:t>
      </w:r>
    </w:p>
    <w:tbl>
      <w:tblPr>
        <w:tblW w:w="0" w:type="auto"/>
        <w:tblCellSpacing w:w="15" w:type="dxa"/>
        <w:tblCellMar>
          <w:top w:w="15" w:type="dxa"/>
          <w:left w:w="15" w:type="dxa"/>
          <w:bottom w:w="15" w:type="dxa"/>
          <w:right w:w="15" w:type="dxa"/>
        </w:tblCellMar>
        <w:tblLook w:val="04A0"/>
      </w:tblPr>
      <w:tblGrid>
        <w:gridCol w:w="1426"/>
        <w:gridCol w:w="2159"/>
        <w:gridCol w:w="1384"/>
        <w:gridCol w:w="1661"/>
        <w:gridCol w:w="837"/>
        <w:gridCol w:w="1086"/>
        <w:gridCol w:w="897"/>
      </w:tblGrid>
      <w:tr w:rsidR="00C368E2" w:rsidTr="00C715F0">
        <w:trPr>
          <w:tblCellSpacing w:w="15" w:type="dxa"/>
        </w:trPr>
        <w:tc>
          <w:tcPr>
            <w:tcW w:w="750" w:type="pct"/>
            <w:vAlign w:val="center"/>
            <w:hideMark/>
          </w:tcPr>
          <w:p w:rsidR="00C368E2" w:rsidRDefault="00C368E2" w:rsidP="00C715F0">
            <w:pPr>
              <w:jc w:val="center"/>
              <w:rPr>
                <w:b/>
                <w:bCs/>
              </w:rPr>
            </w:pPr>
            <w:r>
              <w:rPr>
                <w:b/>
                <w:bCs/>
              </w:rPr>
              <w:t>CustomerID</w:t>
            </w:r>
          </w:p>
        </w:tc>
        <w:tc>
          <w:tcPr>
            <w:tcW w:w="0" w:type="auto"/>
            <w:vAlign w:val="center"/>
            <w:hideMark/>
          </w:tcPr>
          <w:p w:rsidR="00C368E2" w:rsidRDefault="00C368E2" w:rsidP="00C715F0">
            <w:pPr>
              <w:jc w:val="center"/>
              <w:rPr>
                <w:b/>
                <w:bCs/>
              </w:rPr>
            </w:pPr>
            <w:r>
              <w:rPr>
                <w:b/>
                <w:bCs/>
              </w:rPr>
              <w:t>CustomerName</w:t>
            </w:r>
          </w:p>
        </w:tc>
        <w:tc>
          <w:tcPr>
            <w:tcW w:w="0" w:type="auto"/>
            <w:vAlign w:val="center"/>
            <w:hideMark/>
          </w:tcPr>
          <w:p w:rsidR="00C368E2" w:rsidRDefault="00C368E2" w:rsidP="00C715F0">
            <w:pPr>
              <w:jc w:val="center"/>
              <w:rPr>
                <w:b/>
                <w:bCs/>
              </w:rPr>
            </w:pPr>
            <w:r>
              <w:rPr>
                <w:b/>
                <w:bCs/>
              </w:rPr>
              <w:t>ContactName</w:t>
            </w:r>
          </w:p>
        </w:tc>
        <w:tc>
          <w:tcPr>
            <w:tcW w:w="0" w:type="auto"/>
            <w:vAlign w:val="center"/>
            <w:hideMark/>
          </w:tcPr>
          <w:p w:rsidR="00C368E2" w:rsidRDefault="00C368E2" w:rsidP="00C715F0">
            <w:pPr>
              <w:jc w:val="center"/>
              <w:rPr>
                <w:b/>
                <w:bCs/>
              </w:rPr>
            </w:pPr>
            <w:r>
              <w:rPr>
                <w:b/>
                <w:bCs/>
              </w:rPr>
              <w:t>Address</w:t>
            </w:r>
          </w:p>
        </w:tc>
        <w:tc>
          <w:tcPr>
            <w:tcW w:w="0" w:type="auto"/>
            <w:vAlign w:val="center"/>
            <w:hideMark/>
          </w:tcPr>
          <w:p w:rsidR="00C368E2" w:rsidRDefault="00C368E2" w:rsidP="00C715F0">
            <w:pPr>
              <w:jc w:val="center"/>
              <w:rPr>
                <w:b/>
                <w:bCs/>
              </w:rPr>
            </w:pPr>
            <w:r>
              <w:rPr>
                <w:b/>
                <w:bCs/>
              </w:rPr>
              <w:t>City</w:t>
            </w:r>
          </w:p>
        </w:tc>
        <w:tc>
          <w:tcPr>
            <w:tcW w:w="0" w:type="auto"/>
            <w:vAlign w:val="center"/>
            <w:hideMark/>
          </w:tcPr>
          <w:p w:rsidR="00C368E2" w:rsidRDefault="00C368E2" w:rsidP="00C715F0">
            <w:pPr>
              <w:jc w:val="center"/>
              <w:rPr>
                <w:b/>
                <w:bCs/>
              </w:rPr>
            </w:pPr>
            <w:r>
              <w:rPr>
                <w:b/>
                <w:bCs/>
              </w:rPr>
              <w:t>PostalCode</w:t>
            </w:r>
          </w:p>
        </w:tc>
        <w:tc>
          <w:tcPr>
            <w:tcW w:w="0" w:type="auto"/>
            <w:vAlign w:val="center"/>
            <w:hideMark/>
          </w:tcPr>
          <w:p w:rsidR="00C368E2" w:rsidRDefault="00C368E2" w:rsidP="00C715F0">
            <w:pPr>
              <w:jc w:val="center"/>
              <w:rPr>
                <w:b/>
                <w:bCs/>
              </w:rPr>
            </w:pPr>
            <w:r>
              <w:rPr>
                <w:b/>
                <w:bCs/>
              </w:rPr>
              <w:t>Country</w:t>
            </w:r>
          </w:p>
        </w:tc>
      </w:tr>
      <w:tr w:rsidR="00C368E2" w:rsidTr="00C715F0">
        <w:trPr>
          <w:tblCellSpacing w:w="15" w:type="dxa"/>
        </w:trPr>
        <w:tc>
          <w:tcPr>
            <w:tcW w:w="0" w:type="auto"/>
            <w:vAlign w:val="center"/>
            <w:hideMark/>
          </w:tcPr>
          <w:p w:rsidR="00C368E2" w:rsidRDefault="00C368E2" w:rsidP="00C715F0">
            <w:pPr>
              <w:spacing w:after="240"/>
            </w:pPr>
            <w:r>
              <w:t>1</w:t>
            </w:r>
          </w:p>
        </w:tc>
        <w:tc>
          <w:tcPr>
            <w:tcW w:w="0" w:type="auto"/>
            <w:vAlign w:val="center"/>
            <w:hideMark/>
          </w:tcPr>
          <w:p w:rsidR="00C368E2" w:rsidRDefault="00C368E2" w:rsidP="00C715F0">
            <w:pPr>
              <w:spacing w:after="0"/>
            </w:pPr>
            <w:r>
              <w:t>AlfredsFutterkiste</w:t>
            </w:r>
          </w:p>
        </w:tc>
        <w:tc>
          <w:tcPr>
            <w:tcW w:w="0" w:type="auto"/>
            <w:vAlign w:val="center"/>
            <w:hideMark/>
          </w:tcPr>
          <w:p w:rsidR="00C368E2" w:rsidRDefault="00C368E2" w:rsidP="00C715F0">
            <w:r>
              <w:t>Maria Anders</w:t>
            </w:r>
          </w:p>
        </w:tc>
        <w:tc>
          <w:tcPr>
            <w:tcW w:w="0" w:type="auto"/>
            <w:vAlign w:val="center"/>
            <w:hideMark/>
          </w:tcPr>
          <w:p w:rsidR="00C368E2" w:rsidRDefault="00C368E2" w:rsidP="00C715F0">
            <w:r>
              <w:t>Obere Str. 57</w:t>
            </w:r>
          </w:p>
        </w:tc>
        <w:tc>
          <w:tcPr>
            <w:tcW w:w="0" w:type="auto"/>
            <w:vAlign w:val="center"/>
            <w:hideMark/>
          </w:tcPr>
          <w:p w:rsidR="00C368E2" w:rsidRDefault="00C368E2" w:rsidP="00C715F0">
            <w:r>
              <w:t>Berlin</w:t>
            </w:r>
          </w:p>
        </w:tc>
        <w:tc>
          <w:tcPr>
            <w:tcW w:w="0" w:type="auto"/>
            <w:vAlign w:val="center"/>
            <w:hideMark/>
          </w:tcPr>
          <w:p w:rsidR="00C368E2" w:rsidRDefault="00C368E2" w:rsidP="00C715F0">
            <w:r>
              <w:t>12209</w:t>
            </w:r>
          </w:p>
        </w:tc>
        <w:tc>
          <w:tcPr>
            <w:tcW w:w="0" w:type="auto"/>
            <w:vAlign w:val="center"/>
            <w:hideMark/>
          </w:tcPr>
          <w:p w:rsidR="00C368E2" w:rsidRDefault="00C368E2" w:rsidP="00C715F0">
            <w:r>
              <w:t>Germany</w:t>
            </w:r>
          </w:p>
        </w:tc>
      </w:tr>
      <w:tr w:rsidR="00C368E2" w:rsidTr="00C715F0">
        <w:trPr>
          <w:tblCellSpacing w:w="15" w:type="dxa"/>
        </w:trPr>
        <w:tc>
          <w:tcPr>
            <w:tcW w:w="0" w:type="auto"/>
            <w:vAlign w:val="center"/>
            <w:hideMark/>
          </w:tcPr>
          <w:p w:rsidR="00C368E2" w:rsidRDefault="00C368E2" w:rsidP="00C715F0">
            <w:r>
              <w:t>2</w:t>
            </w:r>
          </w:p>
        </w:tc>
        <w:tc>
          <w:tcPr>
            <w:tcW w:w="0" w:type="auto"/>
            <w:vAlign w:val="center"/>
            <w:hideMark/>
          </w:tcPr>
          <w:p w:rsidR="00C368E2" w:rsidRDefault="00C368E2" w:rsidP="00C715F0">
            <w:r>
              <w:t>Ana Trujillo Emparedados y helados</w:t>
            </w:r>
          </w:p>
        </w:tc>
        <w:tc>
          <w:tcPr>
            <w:tcW w:w="0" w:type="auto"/>
            <w:vAlign w:val="center"/>
            <w:hideMark/>
          </w:tcPr>
          <w:p w:rsidR="00C368E2" w:rsidRDefault="00C368E2" w:rsidP="00C715F0">
            <w:r>
              <w:t>Ana Trujillo</w:t>
            </w:r>
          </w:p>
        </w:tc>
        <w:tc>
          <w:tcPr>
            <w:tcW w:w="0" w:type="auto"/>
            <w:vAlign w:val="center"/>
            <w:hideMark/>
          </w:tcPr>
          <w:p w:rsidR="00C368E2" w:rsidRDefault="00C368E2" w:rsidP="00C715F0">
            <w:r>
              <w:t>Avda. de la Constitución 2222</w:t>
            </w:r>
          </w:p>
        </w:tc>
        <w:tc>
          <w:tcPr>
            <w:tcW w:w="0" w:type="auto"/>
            <w:vAlign w:val="center"/>
            <w:hideMark/>
          </w:tcPr>
          <w:p w:rsidR="00C368E2" w:rsidRDefault="00C368E2" w:rsidP="00C715F0">
            <w:r>
              <w:t>México D.F.</w:t>
            </w:r>
          </w:p>
        </w:tc>
        <w:tc>
          <w:tcPr>
            <w:tcW w:w="0" w:type="auto"/>
            <w:vAlign w:val="center"/>
            <w:hideMark/>
          </w:tcPr>
          <w:p w:rsidR="00C368E2" w:rsidRDefault="00C368E2" w:rsidP="00C715F0">
            <w:r>
              <w:t>05021</w:t>
            </w:r>
          </w:p>
        </w:tc>
        <w:tc>
          <w:tcPr>
            <w:tcW w:w="0" w:type="auto"/>
            <w:vAlign w:val="center"/>
            <w:hideMark/>
          </w:tcPr>
          <w:p w:rsidR="00C368E2" w:rsidRDefault="00C368E2" w:rsidP="00C715F0">
            <w:r>
              <w:t>Mexico</w:t>
            </w:r>
          </w:p>
        </w:tc>
      </w:tr>
      <w:tr w:rsidR="00C368E2" w:rsidTr="00C715F0">
        <w:trPr>
          <w:tblCellSpacing w:w="15" w:type="dxa"/>
        </w:trPr>
        <w:tc>
          <w:tcPr>
            <w:tcW w:w="0" w:type="auto"/>
            <w:vAlign w:val="center"/>
            <w:hideMark/>
          </w:tcPr>
          <w:p w:rsidR="00C368E2" w:rsidRDefault="00C368E2" w:rsidP="00C715F0">
            <w:r>
              <w:t>3</w:t>
            </w:r>
          </w:p>
        </w:tc>
        <w:tc>
          <w:tcPr>
            <w:tcW w:w="0" w:type="auto"/>
            <w:vAlign w:val="center"/>
            <w:hideMark/>
          </w:tcPr>
          <w:p w:rsidR="00C368E2" w:rsidRDefault="00C368E2" w:rsidP="00C715F0">
            <w:r>
              <w:t>Antonio Moreno Taquería</w:t>
            </w:r>
          </w:p>
        </w:tc>
        <w:tc>
          <w:tcPr>
            <w:tcW w:w="0" w:type="auto"/>
            <w:vAlign w:val="center"/>
            <w:hideMark/>
          </w:tcPr>
          <w:p w:rsidR="00C368E2" w:rsidRDefault="00C368E2" w:rsidP="00C715F0">
            <w:r>
              <w:t>Antonio Moreno</w:t>
            </w:r>
          </w:p>
        </w:tc>
        <w:tc>
          <w:tcPr>
            <w:tcW w:w="0" w:type="auto"/>
            <w:vAlign w:val="center"/>
            <w:hideMark/>
          </w:tcPr>
          <w:p w:rsidR="00C368E2" w:rsidRDefault="00C368E2" w:rsidP="00C715F0">
            <w:r>
              <w:t>Mataderos 2312</w:t>
            </w:r>
          </w:p>
        </w:tc>
        <w:tc>
          <w:tcPr>
            <w:tcW w:w="0" w:type="auto"/>
            <w:vAlign w:val="center"/>
            <w:hideMark/>
          </w:tcPr>
          <w:p w:rsidR="00C368E2" w:rsidRDefault="00C368E2" w:rsidP="00C715F0">
            <w:r>
              <w:t>México D.F.</w:t>
            </w:r>
          </w:p>
        </w:tc>
        <w:tc>
          <w:tcPr>
            <w:tcW w:w="0" w:type="auto"/>
            <w:vAlign w:val="center"/>
            <w:hideMark/>
          </w:tcPr>
          <w:p w:rsidR="00C368E2" w:rsidRDefault="00C368E2" w:rsidP="00C715F0">
            <w:r>
              <w:t>05023</w:t>
            </w:r>
          </w:p>
        </w:tc>
        <w:tc>
          <w:tcPr>
            <w:tcW w:w="0" w:type="auto"/>
            <w:vAlign w:val="center"/>
            <w:hideMark/>
          </w:tcPr>
          <w:p w:rsidR="00C368E2" w:rsidRDefault="00C368E2" w:rsidP="00C715F0">
            <w:r>
              <w:t>Mexico</w:t>
            </w:r>
          </w:p>
        </w:tc>
      </w:tr>
    </w:tbl>
    <w:p w:rsidR="00C368E2" w:rsidRDefault="00C368E2" w:rsidP="00C368E2">
      <w:pPr>
        <w:pStyle w:val="NormalWeb"/>
      </w:pPr>
      <w:r>
        <w:t>And a selection from the "Orders" table:</w:t>
      </w:r>
    </w:p>
    <w:tbl>
      <w:tblPr>
        <w:tblW w:w="0" w:type="auto"/>
        <w:tblCellSpacing w:w="15" w:type="dxa"/>
        <w:tblCellMar>
          <w:top w:w="15" w:type="dxa"/>
          <w:left w:w="15" w:type="dxa"/>
          <w:bottom w:w="15" w:type="dxa"/>
          <w:right w:w="15" w:type="dxa"/>
        </w:tblCellMar>
        <w:tblLook w:val="04A0"/>
      </w:tblPr>
      <w:tblGrid>
        <w:gridCol w:w="807"/>
        <w:gridCol w:w="1166"/>
        <w:gridCol w:w="1184"/>
        <w:gridCol w:w="1109"/>
        <w:gridCol w:w="994"/>
      </w:tblGrid>
      <w:tr w:rsidR="00C368E2" w:rsidTr="00C715F0">
        <w:trPr>
          <w:tblCellSpacing w:w="15" w:type="dxa"/>
        </w:trPr>
        <w:tc>
          <w:tcPr>
            <w:tcW w:w="750" w:type="pct"/>
            <w:vAlign w:val="center"/>
            <w:hideMark/>
          </w:tcPr>
          <w:p w:rsidR="00C368E2" w:rsidRDefault="00C368E2" w:rsidP="00C715F0">
            <w:pPr>
              <w:jc w:val="center"/>
              <w:rPr>
                <w:b/>
                <w:bCs/>
              </w:rPr>
            </w:pPr>
            <w:r>
              <w:rPr>
                <w:b/>
                <w:bCs/>
              </w:rPr>
              <w:t>OrderID</w:t>
            </w:r>
          </w:p>
        </w:tc>
        <w:tc>
          <w:tcPr>
            <w:tcW w:w="0" w:type="auto"/>
            <w:vAlign w:val="center"/>
            <w:hideMark/>
          </w:tcPr>
          <w:p w:rsidR="00C368E2" w:rsidRDefault="00C368E2" w:rsidP="00C715F0">
            <w:pPr>
              <w:jc w:val="center"/>
              <w:rPr>
                <w:b/>
                <w:bCs/>
              </w:rPr>
            </w:pPr>
            <w:r>
              <w:rPr>
                <w:b/>
                <w:bCs/>
              </w:rPr>
              <w:t>CustomerID</w:t>
            </w:r>
          </w:p>
        </w:tc>
        <w:tc>
          <w:tcPr>
            <w:tcW w:w="0" w:type="auto"/>
            <w:vAlign w:val="center"/>
            <w:hideMark/>
          </w:tcPr>
          <w:p w:rsidR="00C368E2" w:rsidRDefault="00C368E2" w:rsidP="00C715F0">
            <w:pPr>
              <w:jc w:val="center"/>
              <w:rPr>
                <w:b/>
                <w:bCs/>
              </w:rPr>
            </w:pPr>
            <w:r>
              <w:rPr>
                <w:b/>
                <w:bCs/>
              </w:rPr>
              <w:t>EmployeeID</w:t>
            </w:r>
          </w:p>
        </w:tc>
        <w:tc>
          <w:tcPr>
            <w:tcW w:w="0" w:type="auto"/>
            <w:vAlign w:val="center"/>
            <w:hideMark/>
          </w:tcPr>
          <w:p w:rsidR="00C368E2" w:rsidRDefault="00C368E2" w:rsidP="00C715F0">
            <w:pPr>
              <w:jc w:val="center"/>
              <w:rPr>
                <w:b/>
                <w:bCs/>
              </w:rPr>
            </w:pPr>
            <w:r>
              <w:rPr>
                <w:b/>
                <w:bCs/>
              </w:rPr>
              <w:t>OrderDate</w:t>
            </w:r>
          </w:p>
        </w:tc>
        <w:tc>
          <w:tcPr>
            <w:tcW w:w="0" w:type="auto"/>
            <w:vAlign w:val="center"/>
            <w:hideMark/>
          </w:tcPr>
          <w:p w:rsidR="00C368E2" w:rsidRDefault="00C368E2" w:rsidP="00C715F0">
            <w:pPr>
              <w:jc w:val="center"/>
              <w:rPr>
                <w:b/>
                <w:bCs/>
              </w:rPr>
            </w:pPr>
            <w:r>
              <w:rPr>
                <w:b/>
                <w:bCs/>
              </w:rPr>
              <w:t>ShipperID</w:t>
            </w:r>
          </w:p>
        </w:tc>
      </w:tr>
      <w:tr w:rsidR="00C368E2" w:rsidTr="00C715F0">
        <w:trPr>
          <w:tblCellSpacing w:w="15" w:type="dxa"/>
        </w:trPr>
        <w:tc>
          <w:tcPr>
            <w:tcW w:w="0" w:type="auto"/>
            <w:vAlign w:val="center"/>
            <w:hideMark/>
          </w:tcPr>
          <w:p w:rsidR="00C368E2" w:rsidRDefault="00C368E2" w:rsidP="00C715F0">
            <w:r>
              <w:t>10308</w:t>
            </w:r>
          </w:p>
        </w:tc>
        <w:tc>
          <w:tcPr>
            <w:tcW w:w="0" w:type="auto"/>
            <w:vAlign w:val="center"/>
            <w:hideMark/>
          </w:tcPr>
          <w:p w:rsidR="00C368E2" w:rsidRDefault="00C368E2" w:rsidP="00C715F0">
            <w:r>
              <w:t>2</w:t>
            </w:r>
          </w:p>
        </w:tc>
        <w:tc>
          <w:tcPr>
            <w:tcW w:w="0" w:type="auto"/>
            <w:vAlign w:val="center"/>
            <w:hideMark/>
          </w:tcPr>
          <w:p w:rsidR="00C368E2" w:rsidRDefault="00C368E2" w:rsidP="00C715F0">
            <w:r>
              <w:t>7</w:t>
            </w:r>
          </w:p>
        </w:tc>
        <w:tc>
          <w:tcPr>
            <w:tcW w:w="0" w:type="auto"/>
            <w:vAlign w:val="center"/>
            <w:hideMark/>
          </w:tcPr>
          <w:p w:rsidR="00C368E2" w:rsidRDefault="00C368E2" w:rsidP="00C715F0">
            <w:r>
              <w:t>1996-09-18</w:t>
            </w:r>
          </w:p>
        </w:tc>
        <w:tc>
          <w:tcPr>
            <w:tcW w:w="0" w:type="auto"/>
            <w:vAlign w:val="center"/>
            <w:hideMark/>
          </w:tcPr>
          <w:p w:rsidR="00C368E2" w:rsidRDefault="00C368E2" w:rsidP="00C715F0">
            <w:r>
              <w:t>3</w:t>
            </w:r>
          </w:p>
        </w:tc>
      </w:tr>
      <w:tr w:rsidR="00C368E2" w:rsidTr="00C715F0">
        <w:trPr>
          <w:tblCellSpacing w:w="15" w:type="dxa"/>
        </w:trPr>
        <w:tc>
          <w:tcPr>
            <w:tcW w:w="0" w:type="auto"/>
            <w:vAlign w:val="center"/>
            <w:hideMark/>
          </w:tcPr>
          <w:p w:rsidR="00C368E2" w:rsidRDefault="00C368E2" w:rsidP="00C715F0">
            <w:r>
              <w:t>10309</w:t>
            </w:r>
          </w:p>
        </w:tc>
        <w:tc>
          <w:tcPr>
            <w:tcW w:w="0" w:type="auto"/>
            <w:vAlign w:val="center"/>
            <w:hideMark/>
          </w:tcPr>
          <w:p w:rsidR="00C368E2" w:rsidRDefault="00C368E2" w:rsidP="00C715F0">
            <w:r>
              <w:t>37</w:t>
            </w:r>
          </w:p>
        </w:tc>
        <w:tc>
          <w:tcPr>
            <w:tcW w:w="0" w:type="auto"/>
            <w:vAlign w:val="center"/>
            <w:hideMark/>
          </w:tcPr>
          <w:p w:rsidR="00C368E2" w:rsidRDefault="00C368E2" w:rsidP="00C715F0">
            <w:r>
              <w:t>3</w:t>
            </w:r>
          </w:p>
        </w:tc>
        <w:tc>
          <w:tcPr>
            <w:tcW w:w="0" w:type="auto"/>
            <w:vAlign w:val="center"/>
            <w:hideMark/>
          </w:tcPr>
          <w:p w:rsidR="00C368E2" w:rsidRDefault="00C368E2" w:rsidP="00C715F0">
            <w:r>
              <w:t>1996-09-19</w:t>
            </w:r>
          </w:p>
        </w:tc>
        <w:tc>
          <w:tcPr>
            <w:tcW w:w="0" w:type="auto"/>
            <w:vAlign w:val="center"/>
            <w:hideMark/>
          </w:tcPr>
          <w:p w:rsidR="00C368E2" w:rsidRDefault="00C368E2" w:rsidP="00C715F0">
            <w:r>
              <w:t>1</w:t>
            </w:r>
          </w:p>
        </w:tc>
      </w:tr>
      <w:tr w:rsidR="00C368E2" w:rsidTr="00C715F0">
        <w:trPr>
          <w:tblCellSpacing w:w="15" w:type="dxa"/>
        </w:trPr>
        <w:tc>
          <w:tcPr>
            <w:tcW w:w="0" w:type="auto"/>
            <w:vAlign w:val="center"/>
            <w:hideMark/>
          </w:tcPr>
          <w:p w:rsidR="00C368E2" w:rsidRDefault="00C368E2" w:rsidP="00C715F0">
            <w:r>
              <w:t>10310</w:t>
            </w:r>
          </w:p>
        </w:tc>
        <w:tc>
          <w:tcPr>
            <w:tcW w:w="0" w:type="auto"/>
            <w:vAlign w:val="center"/>
            <w:hideMark/>
          </w:tcPr>
          <w:p w:rsidR="00C368E2" w:rsidRDefault="00C368E2" w:rsidP="00C715F0">
            <w:r>
              <w:t>77</w:t>
            </w:r>
          </w:p>
        </w:tc>
        <w:tc>
          <w:tcPr>
            <w:tcW w:w="0" w:type="auto"/>
            <w:vAlign w:val="center"/>
            <w:hideMark/>
          </w:tcPr>
          <w:p w:rsidR="00C368E2" w:rsidRDefault="00C368E2" w:rsidP="00C715F0">
            <w:r>
              <w:t>8</w:t>
            </w:r>
          </w:p>
        </w:tc>
        <w:tc>
          <w:tcPr>
            <w:tcW w:w="0" w:type="auto"/>
            <w:vAlign w:val="center"/>
            <w:hideMark/>
          </w:tcPr>
          <w:p w:rsidR="00C368E2" w:rsidRDefault="00C368E2" w:rsidP="00C715F0">
            <w:r>
              <w:t>1996-09-20</w:t>
            </w:r>
          </w:p>
        </w:tc>
        <w:tc>
          <w:tcPr>
            <w:tcW w:w="0" w:type="auto"/>
            <w:vAlign w:val="center"/>
            <w:hideMark/>
          </w:tcPr>
          <w:p w:rsidR="00C368E2" w:rsidRDefault="00C368E2" w:rsidP="00C715F0">
            <w:r>
              <w:t>2</w:t>
            </w:r>
          </w:p>
        </w:tc>
      </w:tr>
    </w:tbl>
    <w:p w:rsidR="00C368E2" w:rsidRDefault="00F760EC" w:rsidP="00C368E2">
      <w:r>
        <w:pict>
          <v:rect id="_x0000_i1040" style="width:0;height:1.5pt" o:hralign="center" o:hrstd="t" o:hr="t" fillcolor="#a0a0a0" stroked="f"/>
        </w:pict>
      </w:r>
    </w:p>
    <w:p w:rsidR="00C368E2" w:rsidRDefault="00C368E2" w:rsidP="00C368E2">
      <w:pPr>
        <w:pStyle w:val="Heading2"/>
      </w:pPr>
      <w:r>
        <w:t>SQL INNER JOIN Example</w:t>
      </w:r>
    </w:p>
    <w:p w:rsidR="00C368E2" w:rsidRDefault="00C368E2" w:rsidP="00C368E2">
      <w:pPr>
        <w:pStyle w:val="NormalWeb"/>
      </w:pPr>
      <w:r>
        <w:t>The following SQL statement will return all customers with orders:</w:t>
      </w:r>
    </w:p>
    <w:p w:rsidR="00C368E2" w:rsidRDefault="00C368E2" w:rsidP="00C368E2">
      <w:pPr>
        <w:pStyle w:val="Heading3"/>
      </w:pPr>
      <w:r>
        <w:t>Example</w:t>
      </w:r>
    </w:p>
    <w:p w:rsidR="00C368E2" w:rsidRDefault="00C368E2" w:rsidP="00C368E2">
      <w:r>
        <w:lastRenderedPageBreak/>
        <w:t>SELECT Customers.CustomerName, Orders.OrderID</w:t>
      </w:r>
      <w:r>
        <w:br/>
        <w:t>FROM Customers</w:t>
      </w:r>
      <w:r>
        <w:br/>
        <w:t>INNER JOIN Orders</w:t>
      </w:r>
      <w:r>
        <w:br/>
        <w:t>ON Customers.CustomerID=Orders.CustomerID</w:t>
      </w:r>
      <w:r>
        <w:br/>
        <w:t>ORDER BY Customers.CustomerName;</w:t>
      </w:r>
    </w:p>
    <w:p w:rsidR="00C368E2" w:rsidRDefault="00C368E2" w:rsidP="00C368E2">
      <w:pPr>
        <w:pStyle w:val="NormalWeb"/>
      </w:pPr>
      <w:r>
        <w:rPr>
          <w:rStyle w:val="Strong"/>
        </w:rPr>
        <w:t>Note:</w:t>
      </w:r>
      <w:r w:rsidRPr="00142191">
        <w:rPr>
          <w:highlight w:val="yellow"/>
        </w:rPr>
        <w:t>The INNER JOIN keyword selects all rows from both tables as long as there is a match between the columns. If there are rows in the "Customers" table that do not have matches in "Orders", these customers will NOT be listed.</w:t>
      </w:r>
    </w:p>
    <w:p w:rsidR="00C368E2" w:rsidRDefault="00C368E2" w:rsidP="00C368E2"/>
    <w:p w:rsidR="00C368E2" w:rsidRDefault="00C368E2" w:rsidP="00C368E2">
      <w:pPr>
        <w:pStyle w:val="Heading2"/>
      </w:pPr>
      <w:r>
        <w:t>SQL LEFT JOIN Keyword</w:t>
      </w:r>
    </w:p>
    <w:p w:rsidR="00C368E2" w:rsidRDefault="00C368E2" w:rsidP="00C368E2">
      <w:pPr>
        <w:pStyle w:val="NormalWeb"/>
      </w:pPr>
      <w:r w:rsidRPr="00221D4E">
        <w:rPr>
          <w:highlight w:val="yellow"/>
        </w:rPr>
        <w:t>The LEFT JOIN keyword returns all rows from the left table (table1), with the matching rows in the right table (table2). The result is NULL in the right side when there is no match.</w:t>
      </w:r>
    </w:p>
    <w:p w:rsidR="00C368E2" w:rsidRDefault="00C368E2" w:rsidP="00C368E2">
      <w:pPr>
        <w:pStyle w:val="Heading3"/>
      </w:pPr>
      <w:r>
        <w:t>SQL LEFT JOIN Syntax</w:t>
      </w:r>
    </w:p>
    <w:p w:rsidR="00C368E2" w:rsidRDefault="00C368E2" w:rsidP="00C368E2">
      <w:r>
        <w:t xml:space="preserve">SELECT </w:t>
      </w:r>
      <w:r>
        <w:rPr>
          <w:rStyle w:val="Emphasis"/>
        </w:rPr>
        <w:t>column_name(s)</w:t>
      </w:r>
      <w:r>
        <w:br/>
        <w:t xml:space="preserve">FROM </w:t>
      </w:r>
      <w:r>
        <w:rPr>
          <w:rStyle w:val="Emphasis"/>
        </w:rPr>
        <w:t>table1</w:t>
      </w:r>
      <w:r>
        <w:br/>
        <w:t xml:space="preserve">LEFT JOIN </w:t>
      </w:r>
      <w:r>
        <w:rPr>
          <w:rStyle w:val="Emphasis"/>
        </w:rPr>
        <w:t>table2</w:t>
      </w:r>
      <w:r>
        <w:br/>
        <w:t xml:space="preserve">ON </w:t>
      </w:r>
      <w:r>
        <w:rPr>
          <w:rStyle w:val="Emphasis"/>
        </w:rPr>
        <w:t>table1.column_name</w:t>
      </w:r>
      <w:r>
        <w:t>=</w:t>
      </w:r>
      <w:r>
        <w:rPr>
          <w:rStyle w:val="Emphasis"/>
        </w:rPr>
        <w:t>table2.column_name</w:t>
      </w:r>
      <w:r>
        <w:t>;</w:t>
      </w:r>
    </w:p>
    <w:p w:rsidR="00C368E2" w:rsidRDefault="00C368E2" w:rsidP="00C368E2">
      <w:pPr>
        <w:pStyle w:val="NormalWeb"/>
      </w:pPr>
      <w:r>
        <w:t>or:</w:t>
      </w:r>
    </w:p>
    <w:p w:rsidR="00C368E2" w:rsidRDefault="00C368E2" w:rsidP="00C368E2">
      <w:r>
        <w:t xml:space="preserve">SELECT </w:t>
      </w:r>
      <w:r>
        <w:rPr>
          <w:rStyle w:val="Emphasis"/>
        </w:rPr>
        <w:t>column_name(s)</w:t>
      </w:r>
      <w:r>
        <w:br/>
        <w:t xml:space="preserve">FROM </w:t>
      </w:r>
      <w:r>
        <w:rPr>
          <w:rStyle w:val="Emphasis"/>
        </w:rPr>
        <w:t>table1</w:t>
      </w:r>
      <w:r>
        <w:br/>
        <w:t xml:space="preserve">LEFT OUTER JOIN </w:t>
      </w:r>
      <w:r>
        <w:rPr>
          <w:rStyle w:val="Emphasis"/>
        </w:rPr>
        <w:t>table2</w:t>
      </w:r>
      <w:r>
        <w:br/>
        <w:t xml:space="preserve">ON </w:t>
      </w:r>
      <w:r>
        <w:rPr>
          <w:rStyle w:val="Emphasis"/>
        </w:rPr>
        <w:t>table1.column_name</w:t>
      </w:r>
      <w:r>
        <w:t>=</w:t>
      </w:r>
      <w:r>
        <w:rPr>
          <w:rStyle w:val="Emphasis"/>
        </w:rPr>
        <w:t>table2.column_name</w:t>
      </w:r>
      <w:r>
        <w:t>;</w:t>
      </w:r>
    </w:p>
    <w:p w:rsidR="00C368E2" w:rsidRDefault="00C368E2" w:rsidP="00C368E2">
      <w:pPr>
        <w:pStyle w:val="NormalWeb"/>
      </w:pPr>
      <w:r>
        <w:rPr>
          <w:b/>
          <w:bCs/>
        </w:rPr>
        <w:t>PS!</w:t>
      </w:r>
      <w:r>
        <w:t xml:space="preserve"> In some databases LEFT JOIN is called LEFT OUTER JOIN.</w:t>
      </w:r>
    </w:p>
    <w:p w:rsidR="00C368E2" w:rsidRDefault="00C368E2" w:rsidP="00C368E2">
      <w:pPr>
        <w:pStyle w:val="NormalWeb"/>
        <w:jc w:val="center"/>
      </w:pPr>
      <w:r>
        <w:rPr>
          <w:noProof/>
          <w:lang w:val="en-IN" w:eastAsia="en-IN"/>
        </w:rPr>
        <w:drawing>
          <wp:inline distT="0" distB="0" distL="0" distR="0">
            <wp:extent cx="1905000" cy="1381125"/>
            <wp:effectExtent l="0" t="0" r="0" b="9525"/>
            <wp:docPr id="4" name="Picture 4"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LEFT JOIN"/>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381125"/>
                    </a:xfrm>
                    <a:prstGeom prst="rect">
                      <a:avLst/>
                    </a:prstGeom>
                    <a:noFill/>
                    <a:ln>
                      <a:noFill/>
                    </a:ln>
                  </pic:spPr>
                </pic:pic>
              </a:graphicData>
            </a:graphic>
          </wp:inline>
        </w:drawing>
      </w:r>
    </w:p>
    <w:p w:rsidR="00C368E2" w:rsidRDefault="00F760EC" w:rsidP="00C368E2">
      <w:r>
        <w:pict>
          <v:rect id="_x0000_i1041" style="width:0;height:1.5pt" o:hralign="center" o:hrstd="t" o:hr="t" fillcolor="#a0a0a0" stroked="f"/>
        </w:pict>
      </w:r>
    </w:p>
    <w:p w:rsidR="00C368E2" w:rsidRDefault="00C368E2" w:rsidP="00C368E2">
      <w:pPr>
        <w:pStyle w:val="Heading2"/>
      </w:pPr>
      <w:r>
        <w:lastRenderedPageBreak/>
        <w:t>Demo Database</w:t>
      </w:r>
    </w:p>
    <w:p w:rsidR="00C368E2" w:rsidRDefault="00C368E2" w:rsidP="00C368E2">
      <w:pPr>
        <w:pStyle w:val="NormalWeb"/>
      </w:pPr>
      <w:r>
        <w:t>In this tutorial we will use the well-known Northwind sample database.</w:t>
      </w:r>
    </w:p>
    <w:p w:rsidR="00C368E2" w:rsidRDefault="00C368E2" w:rsidP="00C368E2">
      <w:pPr>
        <w:pStyle w:val="NormalWeb"/>
      </w:pPr>
      <w:r>
        <w:t>Below is a selection from the "Customers" table:</w:t>
      </w:r>
    </w:p>
    <w:tbl>
      <w:tblPr>
        <w:tblW w:w="0" w:type="auto"/>
        <w:tblCellSpacing w:w="15" w:type="dxa"/>
        <w:tblCellMar>
          <w:top w:w="15" w:type="dxa"/>
          <w:left w:w="15" w:type="dxa"/>
          <w:bottom w:w="15" w:type="dxa"/>
          <w:right w:w="15" w:type="dxa"/>
        </w:tblCellMar>
        <w:tblLook w:val="04A0"/>
      </w:tblPr>
      <w:tblGrid>
        <w:gridCol w:w="1426"/>
        <w:gridCol w:w="2159"/>
        <w:gridCol w:w="1384"/>
        <w:gridCol w:w="1661"/>
        <w:gridCol w:w="837"/>
        <w:gridCol w:w="1086"/>
        <w:gridCol w:w="897"/>
      </w:tblGrid>
      <w:tr w:rsidR="00C368E2" w:rsidTr="00C715F0">
        <w:trPr>
          <w:tblCellSpacing w:w="15" w:type="dxa"/>
        </w:trPr>
        <w:tc>
          <w:tcPr>
            <w:tcW w:w="750" w:type="pct"/>
            <w:vAlign w:val="center"/>
            <w:hideMark/>
          </w:tcPr>
          <w:p w:rsidR="00C368E2" w:rsidRDefault="00C368E2" w:rsidP="00C715F0">
            <w:pPr>
              <w:jc w:val="center"/>
              <w:rPr>
                <w:b/>
                <w:bCs/>
              </w:rPr>
            </w:pPr>
            <w:r>
              <w:rPr>
                <w:b/>
                <w:bCs/>
              </w:rPr>
              <w:t>CustomerID</w:t>
            </w:r>
          </w:p>
        </w:tc>
        <w:tc>
          <w:tcPr>
            <w:tcW w:w="0" w:type="auto"/>
            <w:vAlign w:val="center"/>
            <w:hideMark/>
          </w:tcPr>
          <w:p w:rsidR="00C368E2" w:rsidRDefault="00C368E2" w:rsidP="00C715F0">
            <w:pPr>
              <w:jc w:val="center"/>
              <w:rPr>
                <w:b/>
                <w:bCs/>
              </w:rPr>
            </w:pPr>
            <w:r>
              <w:rPr>
                <w:b/>
                <w:bCs/>
              </w:rPr>
              <w:t>CustomerName</w:t>
            </w:r>
          </w:p>
        </w:tc>
        <w:tc>
          <w:tcPr>
            <w:tcW w:w="0" w:type="auto"/>
            <w:vAlign w:val="center"/>
            <w:hideMark/>
          </w:tcPr>
          <w:p w:rsidR="00C368E2" w:rsidRDefault="00C368E2" w:rsidP="00C715F0">
            <w:pPr>
              <w:jc w:val="center"/>
              <w:rPr>
                <w:b/>
                <w:bCs/>
              </w:rPr>
            </w:pPr>
            <w:r>
              <w:rPr>
                <w:b/>
                <w:bCs/>
              </w:rPr>
              <w:t>ContactName</w:t>
            </w:r>
          </w:p>
        </w:tc>
        <w:tc>
          <w:tcPr>
            <w:tcW w:w="0" w:type="auto"/>
            <w:vAlign w:val="center"/>
            <w:hideMark/>
          </w:tcPr>
          <w:p w:rsidR="00C368E2" w:rsidRDefault="00C368E2" w:rsidP="00C715F0">
            <w:pPr>
              <w:jc w:val="center"/>
              <w:rPr>
                <w:b/>
                <w:bCs/>
              </w:rPr>
            </w:pPr>
            <w:r>
              <w:rPr>
                <w:b/>
                <w:bCs/>
              </w:rPr>
              <w:t>Address</w:t>
            </w:r>
          </w:p>
        </w:tc>
        <w:tc>
          <w:tcPr>
            <w:tcW w:w="0" w:type="auto"/>
            <w:vAlign w:val="center"/>
            <w:hideMark/>
          </w:tcPr>
          <w:p w:rsidR="00C368E2" w:rsidRDefault="00C368E2" w:rsidP="00C715F0">
            <w:pPr>
              <w:jc w:val="center"/>
              <w:rPr>
                <w:b/>
                <w:bCs/>
              </w:rPr>
            </w:pPr>
            <w:r>
              <w:rPr>
                <w:b/>
                <w:bCs/>
              </w:rPr>
              <w:t>City</w:t>
            </w:r>
          </w:p>
        </w:tc>
        <w:tc>
          <w:tcPr>
            <w:tcW w:w="0" w:type="auto"/>
            <w:vAlign w:val="center"/>
            <w:hideMark/>
          </w:tcPr>
          <w:p w:rsidR="00C368E2" w:rsidRDefault="00C368E2" w:rsidP="00C715F0">
            <w:pPr>
              <w:jc w:val="center"/>
              <w:rPr>
                <w:b/>
                <w:bCs/>
              </w:rPr>
            </w:pPr>
            <w:r>
              <w:rPr>
                <w:b/>
                <w:bCs/>
              </w:rPr>
              <w:t>PostalCode</w:t>
            </w:r>
          </w:p>
        </w:tc>
        <w:tc>
          <w:tcPr>
            <w:tcW w:w="0" w:type="auto"/>
            <w:vAlign w:val="center"/>
            <w:hideMark/>
          </w:tcPr>
          <w:p w:rsidR="00C368E2" w:rsidRDefault="00C368E2" w:rsidP="00C715F0">
            <w:pPr>
              <w:jc w:val="center"/>
              <w:rPr>
                <w:b/>
                <w:bCs/>
              </w:rPr>
            </w:pPr>
            <w:r>
              <w:rPr>
                <w:b/>
                <w:bCs/>
              </w:rPr>
              <w:t>Country</w:t>
            </w:r>
          </w:p>
        </w:tc>
      </w:tr>
      <w:tr w:rsidR="00C368E2" w:rsidTr="00C715F0">
        <w:trPr>
          <w:tblCellSpacing w:w="15" w:type="dxa"/>
        </w:trPr>
        <w:tc>
          <w:tcPr>
            <w:tcW w:w="0" w:type="auto"/>
            <w:vAlign w:val="center"/>
            <w:hideMark/>
          </w:tcPr>
          <w:p w:rsidR="00C368E2" w:rsidRDefault="00C368E2" w:rsidP="00C715F0">
            <w:pPr>
              <w:spacing w:after="240"/>
            </w:pPr>
            <w:r>
              <w:t>1</w:t>
            </w:r>
          </w:p>
        </w:tc>
        <w:tc>
          <w:tcPr>
            <w:tcW w:w="0" w:type="auto"/>
            <w:vAlign w:val="center"/>
            <w:hideMark/>
          </w:tcPr>
          <w:p w:rsidR="00C368E2" w:rsidRDefault="00C368E2" w:rsidP="00C715F0">
            <w:pPr>
              <w:spacing w:after="0"/>
            </w:pPr>
            <w:r>
              <w:t>AlfredsFutterkiste</w:t>
            </w:r>
          </w:p>
        </w:tc>
        <w:tc>
          <w:tcPr>
            <w:tcW w:w="0" w:type="auto"/>
            <w:vAlign w:val="center"/>
            <w:hideMark/>
          </w:tcPr>
          <w:p w:rsidR="00C368E2" w:rsidRDefault="00C368E2" w:rsidP="00C715F0">
            <w:r>
              <w:t>Maria Anders</w:t>
            </w:r>
          </w:p>
        </w:tc>
        <w:tc>
          <w:tcPr>
            <w:tcW w:w="0" w:type="auto"/>
            <w:vAlign w:val="center"/>
            <w:hideMark/>
          </w:tcPr>
          <w:p w:rsidR="00C368E2" w:rsidRDefault="00C368E2" w:rsidP="00C715F0">
            <w:r>
              <w:t>Obere Str. 57</w:t>
            </w:r>
          </w:p>
        </w:tc>
        <w:tc>
          <w:tcPr>
            <w:tcW w:w="0" w:type="auto"/>
            <w:vAlign w:val="center"/>
            <w:hideMark/>
          </w:tcPr>
          <w:p w:rsidR="00C368E2" w:rsidRDefault="00C368E2" w:rsidP="00C715F0">
            <w:r>
              <w:t>Berlin</w:t>
            </w:r>
          </w:p>
        </w:tc>
        <w:tc>
          <w:tcPr>
            <w:tcW w:w="0" w:type="auto"/>
            <w:vAlign w:val="center"/>
            <w:hideMark/>
          </w:tcPr>
          <w:p w:rsidR="00C368E2" w:rsidRDefault="00C368E2" w:rsidP="00C715F0">
            <w:r>
              <w:t>12209</w:t>
            </w:r>
          </w:p>
        </w:tc>
        <w:tc>
          <w:tcPr>
            <w:tcW w:w="0" w:type="auto"/>
            <w:vAlign w:val="center"/>
            <w:hideMark/>
          </w:tcPr>
          <w:p w:rsidR="00C368E2" w:rsidRDefault="00C368E2" w:rsidP="00C715F0">
            <w:r>
              <w:t>Germany</w:t>
            </w:r>
          </w:p>
        </w:tc>
      </w:tr>
      <w:tr w:rsidR="00C368E2" w:rsidTr="00C715F0">
        <w:trPr>
          <w:tblCellSpacing w:w="15" w:type="dxa"/>
        </w:trPr>
        <w:tc>
          <w:tcPr>
            <w:tcW w:w="0" w:type="auto"/>
            <w:vAlign w:val="center"/>
            <w:hideMark/>
          </w:tcPr>
          <w:p w:rsidR="00C368E2" w:rsidRDefault="00C368E2" w:rsidP="00C715F0">
            <w:r>
              <w:t>2</w:t>
            </w:r>
          </w:p>
        </w:tc>
        <w:tc>
          <w:tcPr>
            <w:tcW w:w="0" w:type="auto"/>
            <w:vAlign w:val="center"/>
            <w:hideMark/>
          </w:tcPr>
          <w:p w:rsidR="00C368E2" w:rsidRDefault="00C368E2" w:rsidP="00C715F0">
            <w:r>
              <w:t>Ana Trujillo Emparedados y helados</w:t>
            </w:r>
          </w:p>
        </w:tc>
        <w:tc>
          <w:tcPr>
            <w:tcW w:w="0" w:type="auto"/>
            <w:vAlign w:val="center"/>
            <w:hideMark/>
          </w:tcPr>
          <w:p w:rsidR="00C368E2" w:rsidRDefault="00C368E2" w:rsidP="00C715F0">
            <w:r>
              <w:t>Ana Trujillo</w:t>
            </w:r>
          </w:p>
        </w:tc>
        <w:tc>
          <w:tcPr>
            <w:tcW w:w="0" w:type="auto"/>
            <w:vAlign w:val="center"/>
            <w:hideMark/>
          </w:tcPr>
          <w:p w:rsidR="00C368E2" w:rsidRDefault="00C368E2" w:rsidP="00C715F0">
            <w:r>
              <w:t>Avda. de la Constitución 2222</w:t>
            </w:r>
          </w:p>
        </w:tc>
        <w:tc>
          <w:tcPr>
            <w:tcW w:w="0" w:type="auto"/>
            <w:vAlign w:val="center"/>
            <w:hideMark/>
          </w:tcPr>
          <w:p w:rsidR="00C368E2" w:rsidRDefault="00C368E2" w:rsidP="00C715F0">
            <w:r>
              <w:t>México D.F.</w:t>
            </w:r>
          </w:p>
        </w:tc>
        <w:tc>
          <w:tcPr>
            <w:tcW w:w="0" w:type="auto"/>
            <w:vAlign w:val="center"/>
            <w:hideMark/>
          </w:tcPr>
          <w:p w:rsidR="00C368E2" w:rsidRDefault="00C368E2" w:rsidP="00C715F0">
            <w:r>
              <w:t>05021</w:t>
            </w:r>
          </w:p>
        </w:tc>
        <w:tc>
          <w:tcPr>
            <w:tcW w:w="0" w:type="auto"/>
            <w:vAlign w:val="center"/>
            <w:hideMark/>
          </w:tcPr>
          <w:p w:rsidR="00C368E2" w:rsidRDefault="00C368E2" w:rsidP="00C715F0">
            <w:r>
              <w:t>Mexico</w:t>
            </w:r>
          </w:p>
        </w:tc>
      </w:tr>
      <w:tr w:rsidR="00C368E2" w:rsidTr="00C715F0">
        <w:trPr>
          <w:tblCellSpacing w:w="15" w:type="dxa"/>
        </w:trPr>
        <w:tc>
          <w:tcPr>
            <w:tcW w:w="0" w:type="auto"/>
            <w:vAlign w:val="center"/>
            <w:hideMark/>
          </w:tcPr>
          <w:p w:rsidR="00C368E2" w:rsidRDefault="00C368E2" w:rsidP="00C715F0">
            <w:r>
              <w:t>3</w:t>
            </w:r>
          </w:p>
        </w:tc>
        <w:tc>
          <w:tcPr>
            <w:tcW w:w="0" w:type="auto"/>
            <w:vAlign w:val="center"/>
            <w:hideMark/>
          </w:tcPr>
          <w:p w:rsidR="00C368E2" w:rsidRDefault="00C368E2" w:rsidP="00C715F0">
            <w:r>
              <w:t>Antonio Moreno Taquería</w:t>
            </w:r>
          </w:p>
        </w:tc>
        <w:tc>
          <w:tcPr>
            <w:tcW w:w="0" w:type="auto"/>
            <w:vAlign w:val="center"/>
            <w:hideMark/>
          </w:tcPr>
          <w:p w:rsidR="00C368E2" w:rsidRDefault="00C368E2" w:rsidP="00C715F0">
            <w:r>
              <w:t>Antonio Moreno</w:t>
            </w:r>
          </w:p>
        </w:tc>
        <w:tc>
          <w:tcPr>
            <w:tcW w:w="0" w:type="auto"/>
            <w:vAlign w:val="center"/>
            <w:hideMark/>
          </w:tcPr>
          <w:p w:rsidR="00C368E2" w:rsidRDefault="00C368E2" w:rsidP="00C715F0">
            <w:r>
              <w:t>Mataderos 2312</w:t>
            </w:r>
          </w:p>
        </w:tc>
        <w:tc>
          <w:tcPr>
            <w:tcW w:w="0" w:type="auto"/>
            <w:vAlign w:val="center"/>
            <w:hideMark/>
          </w:tcPr>
          <w:p w:rsidR="00C368E2" w:rsidRDefault="00C368E2" w:rsidP="00C715F0">
            <w:r>
              <w:t>México D.F.</w:t>
            </w:r>
          </w:p>
        </w:tc>
        <w:tc>
          <w:tcPr>
            <w:tcW w:w="0" w:type="auto"/>
            <w:vAlign w:val="center"/>
            <w:hideMark/>
          </w:tcPr>
          <w:p w:rsidR="00C368E2" w:rsidRDefault="00C368E2" w:rsidP="00C715F0">
            <w:r>
              <w:t>05023</w:t>
            </w:r>
          </w:p>
        </w:tc>
        <w:tc>
          <w:tcPr>
            <w:tcW w:w="0" w:type="auto"/>
            <w:vAlign w:val="center"/>
            <w:hideMark/>
          </w:tcPr>
          <w:p w:rsidR="00C368E2" w:rsidRDefault="00C368E2" w:rsidP="00C715F0">
            <w:r>
              <w:t>Mexico</w:t>
            </w:r>
          </w:p>
        </w:tc>
      </w:tr>
    </w:tbl>
    <w:p w:rsidR="00C368E2" w:rsidRDefault="00C368E2" w:rsidP="00C368E2">
      <w:pPr>
        <w:pStyle w:val="NormalWeb"/>
      </w:pPr>
      <w:r>
        <w:t>And a selection from the "Orders" table:</w:t>
      </w:r>
    </w:p>
    <w:tbl>
      <w:tblPr>
        <w:tblW w:w="0" w:type="auto"/>
        <w:tblCellSpacing w:w="15" w:type="dxa"/>
        <w:tblCellMar>
          <w:top w:w="15" w:type="dxa"/>
          <w:left w:w="15" w:type="dxa"/>
          <w:bottom w:w="15" w:type="dxa"/>
          <w:right w:w="15" w:type="dxa"/>
        </w:tblCellMar>
        <w:tblLook w:val="04A0"/>
      </w:tblPr>
      <w:tblGrid>
        <w:gridCol w:w="807"/>
        <w:gridCol w:w="1166"/>
        <w:gridCol w:w="1184"/>
        <w:gridCol w:w="1109"/>
        <w:gridCol w:w="994"/>
      </w:tblGrid>
      <w:tr w:rsidR="00C368E2" w:rsidTr="00C715F0">
        <w:trPr>
          <w:tblCellSpacing w:w="15" w:type="dxa"/>
        </w:trPr>
        <w:tc>
          <w:tcPr>
            <w:tcW w:w="750" w:type="pct"/>
            <w:vAlign w:val="center"/>
            <w:hideMark/>
          </w:tcPr>
          <w:p w:rsidR="00C368E2" w:rsidRDefault="00C368E2" w:rsidP="00C715F0">
            <w:pPr>
              <w:jc w:val="center"/>
              <w:rPr>
                <w:b/>
                <w:bCs/>
              </w:rPr>
            </w:pPr>
            <w:r>
              <w:rPr>
                <w:b/>
                <w:bCs/>
              </w:rPr>
              <w:t>OrderID</w:t>
            </w:r>
          </w:p>
        </w:tc>
        <w:tc>
          <w:tcPr>
            <w:tcW w:w="0" w:type="auto"/>
            <w:vAlign w:val="center"/>
            <w:hideMark/>
          </w:tcPr>
          <w:p w:rsidR="00C368E2" w:rsidRDefault="00C368E2" w:rsidP="00C715F0">
            <w:pPr>
              <w:jc w:val="center"/>
              <w:rPr>
                <w:b/>
                <w:bCs/>
              </w:rPr>
            </w:pPr>
            <w:r>
              <w:rPr>
                <w:b/>
                <w:bCs/>
              </w:rPr>
              <w:t>CustomerID</w:t>
            </w:r>
          </w:p>
        </w:tc>
        <w:tc>
          <w:tcPr>
            <w:tcW w:w="0" w:type="auto"/>
            <w:vAlign w:val="center"/>
            <w:hideMark/>
          </w:tcPr>
          <w:p w:rsidR="00C368E2" w:rsidRDefault="00C368E2" w:rsidP="00C715F0">
            <w:pPr>
              <w:jc w:val="center"/>
              <w:rPr>
                <w:b/>
                <w:bCs/>
              </w:rPr>
            </w:pPr>
            <w:r>
              <w:rPr>
                <w:b/>
                <w:bCs/>
              </w:rPr>
              <w:t>EmployeeID</w:t>
            </w:r>
          </w:p>
        </w:tc>
        <w:tc>
          <w:tcPr>
            <w:tcW w:w="0" w:type="auto"/>
            <w:vAlign w:val="center"/>
            <w:hideMark/>
          </w:tcPr>
          <w:p w:rsidR="00C368E2" w:rsidRDefault="00C368E2" w:rsidP="00C715F0">
            <w:pPr>
              <w:jc w:val="center"/>
              <w:rPr>
                <w:b/>
                <w:bCs/>
              </w:rPr>
            </w:pPr>
            <w:r>
              <w:rPr>
                <w:b/>
                <w:bCs/>
              </w:rPr>
              <w:t>OrderDate</w:t>
            </w:r>
          </w:p>
        </w:tc>
        <w:tc>
          <w:tcPr>
            <w:tcW w:w="0" w:type="auto"/>
            <w:vAlign w:val="center"/>
            <w:hideMark/>
          </w:tcPr>
          <w:p w:rsidR="00C368E2" w:rsidRDefault="00C368E2" w:rsidP="00C715F0">
            <w:pPr>
              <w:jc w:val="center"/>
              <w:rPr>
                <w:b/>
                <w:bCs/>
              </w:rPr>
            </w:pPr>
            <w:r>
              <w:rPr>
                <w:b/>
                <w:bCs/>
              </w:rPr>
              <w:t>ShipperID</w:t>
            </w:r>
          </w:p>
        </w:tc>
      </w:tr>
      <w:tr w:rsidR="00C368E2" w:rsidTr="00C715F0">
        <w:trPr>
          <w:tblCellSpacing w:w="15" w:type="dxa"/>
        </w:trPr>
        <w:tc>
          <w:tcPr>
            <w:tcW w:w="0" w:type="auto"/>
            <w:vAlign w:val="center"/>
            <w:hideMark/>
          </w:tcPr>
          <w:p w:rsidR="00C368E2" w:rsidRDefault="00C368E2" w:rsidP="00C715F0">
            <w:r>
              <w:t>10308</w:t>
            </w:r>
          </w:p>
        </w:tc>
        <w:tc>
          <w:tcPr>
            <w:tcW w:w="0" w:type="auto"/>
            <w:vAlign w:val="center"/>
            <w:hideMark/>
          </w:tcPr>
          <w:p w:rsidR="00C368E2" w:rsidRDefault="00C368E2" w:rsidP="00C715F0">
            <w:r>
              <w:t>2</w:t>
            </w:r>
          </w:p>
        </w:tc>
        <w:tc>
          <w:tcPr>
            <w:tcW w:w="0" w:type="auto"/>
            <w:vAlign w:val="center"/>
            <w:hideMark/>
          </w:tcPr>
          <w:p w:rsidR="00C368E2" w:rsidRDefault="00C368E2" w:rsidP="00C715F0">
            <w:r>
              <w:t>7</w:t>
            </w:r>
          </w:p>
        </w:tc>
        <w:tc>
          <w:tcPr>
            <w:tcW w:w="0" w:type="auto"/>
            <w:vAlign w:val="center"/>
            <w:hideMark/>
          </w:tcPr>
          <w:p w:rsidR="00C368E2" w:rsidRDefault="00C368E2" w:rsidP="00C715F0">
            <w:r>
              <w:t>1996-09-18</w:t>
            </w:r>
          </w:p>
        </w:tc>
        <w:tc>
          <w:tcPr>
            <w:tcW w:w="0" w:type="auto"/>
            <w:vAlign w:val="center"/>
            <w:hideMark/>
          </w:tcPr>
          <w:p w:rsidR="00C368E2" w:rsidRDefault="00C368E2" w:rsidP="00C715F0">
            <w:r>
              <w:t>3</w:t>
            </w:r>
          </w:p>
        </w:tc>
      </w:tr>
      <w:tr w:rsidR="00C368E2" w:rsidTr="00C715F0">
        <w:trPr>
          <w:tblCellSpacing w:w="15" w:type="dxa"/>
        </w:trPr>
        <w:tc>
          <w:tcPr>
            <w:tcW w:w="0" w:type="auto"/>
            <w:vAlign w:val="center"/>
            <w:hideMark/>
          </w:tcPr>
          <w:p w:rsidR="00C368E2" w:rsidRDefault="00C368E2" w:rsidP="00C715F0">
            <w:r>
              <w:t>10309</w:t>
            </w:r>
          </w:p>
        </w:tc>
        <w:tc>
          <w:tcPr>
            <w:tcW w:w="0" w:type="auto"/>
            <w:vAlign w:val="center"/>
            <w:hideMark/>
          </w:tcPr>
          <w:p w:rsidR="00C368E2" w:rsidRDefault="00C368E2" w:rsidP="00C715F0">
            <w:r>
              <w:t>37</w:t>
            </w:r>
          </w:p>
        </w:tc>
        <w:tc>
          <w:tcPr>
            <w:tcW w:w="0" w:type="auto"/>
            <w:vAlign w:val="center"/>
            <w:hideMark/>
          </w:tcPr>
          <w:p w:rsidR="00C368E2" w:rsidRDefault="00C368E2" w:rsidP="00C715F0">
            <w:r>
              <w:t>3</w:t>
            </w:r>
          </w:p>
        </w:tc>
        <w:tc>
          <w:tcPr>
            <w:tcW w:w="0" w:type="auto"/>
            <w:vAlign w:val="center"/>
            <w:hideMark/>
          </w:tcPr>
          <w:p w:rsidR="00C368E2" w:rsidRDefault="00C368E2" w:rsidP="00C715F0">
            <w:r>
              <w:t>1996-09-19</w:t>
            </w:r>
          </w:p>
        </w:tc>
        <w:tc>
          <w:tcPr>
            <w:tcW w:w="0" w:type="auto"/>
            <w:vAlign w:val="center"/>
            <w:hideMark/>
          </w:tcPr>
          <w:p w:rsidR="00C368E2" w:rsidRDefault="00C368E2" w:rsidP="00C715F0">
            <w:r>
              <w:t>1</w:t>
            </w:r>
          </w:p>
        </w:tc>
      </w:tr>
      <w:tr w:rsidR="00C368E2" w:rsidTr="00C715F0">
        <w:trPr>
          <w:tblCellSpacing w:w="15" w:type="dxa"/>
        </w:trPr>
        <w:tc>
          <w:tcPr>
            <w:tcW w:w="0" w:type="auto"/>
            <w:vAlign w:val="center"/>
            <w:hideMark/>
          </w:tcPr>
          <w:p w:rsidR="00C368E2" w:rsidRDefault="00C368E2" w:rsidP="00C715F0">
            <w:r>
              <w:t>10310</w:t>
            </w:r>
          </w:p>
        </w:tc>
        <w:tc>
          <w:tcPr>
            <w:tcW w:w="0" w:type="auto"/>
            <w:vAlign w:val="center"/>
            <w:hideMark/>
          </w:tcPr>
          <w:p w:rsidR="00C368E2" w:rsidRDefault="00C368E2" w:rsidP="00C715F0">
            <w:r>
              <w:t>77</w:t>
            </w:r>
          </w:p>
        </w:tc>
        <w:tc>
          <w:tcPr>
            <w:tcW w:w="0" w:type="auto"/>
            <w:vAlign w:val="center"/>
            <w:hideMark/>
          </w:tcPr>
          <w:p w:rsidR="00C368E2" w:rsidRDefault="00C368E2" w:rsidP="00C715F0">
            <w:r>
              <w:t>8</w:t>
            </w:r>
          </w:p>
        </w:tc>
        <w:tc>
          <w:tcPr>
            <w:tcW w:w="0" w:type="auto"/>
            <w:vAlign w:val="center"/>
            <w:hideMark/>
          </w:tcPr>
          <w:p w:rsidR="00C368E2" w:rsidRDefault="00C368E2" w:rsidP="00C715F0">
            <w:r>
              <w:t>1996-09-20</w:t>
            </w:r>
          </w:p>
        </w:tc>
        <w:tc>
          <w:tcPr>
            <w:tcW w:w="0" w:type="auto"/>
            <w:vAlign w:val="center"/>
            <w:hideMark/>
          </w:tcPr>
          <w:p w:rsidR="00C368E2" w:rsidRDefault="00C368E2" w:rsidP="00C715F0">
            <w:r>
              <w:t>2</w:t>
            </w:r>
          </w:p>
        </w:tc>
      </w:tr>
    </w:tbl>
    <w:p w:rsidR="00C368E2" w:rsidRDefault="00F760EC" w:rsidP="00C368E2">
      <w:r>
        <w:pict>
          <v:rect id="_x0000_i1042" style="width:0;height:1.5pt" o:hralign="center" o:hrstd="t" o:hr="t" fillcolor="#a0a0a0" stroked="f"/>
        </w:pict>
      </w:r>
    </w:p>
    <w:p w:rsidR="00C368E2" w:rsidRDefault="00C368E2" w:rsidP="00C368E2">
      <w:pPr>
        <w:pStyle w:val="Heading2"/>
      </w:pPr>
      <w:r>
        <w:t>SQL LEFT JOIN Example</w:t>
      </w:r>
    </w:p>
    <w:p w:rsidR="00C368E2" w:rsidRDefault="00C368E2" w:rsidP="00C368E2">
      <w:pPr>
        <w:pStyle w:val="NormalWeb"/>
      </w:pPr>
      <w:r>
        <w:t>The following SQL statement will return all customers, and any orders they might have:</w:t>
      </w:r>
    </w:p>
    <w:p w:rsidR="00C368E2" w:rsidRDefault="00C368E2" w:rsidP="00C368E2">
      <w:pPr>
        <w:pStyle w:val="Heading3"/>
      </w:pPr>
      <w:r>
        <w:t>Example</w:t>
      </w:r>
    </w:p>
    <w:p w:rsidR="00C368E2" w:rsidRDefault="00C368E2" w:rsidP="00C368E2">
      <w:r>
        <w:t>SELECT Customers.CustomerName, Orders.OrderID</w:t>
      </w:r>
      <w:r>
        <w:br/>
        <w:t>FROM Customers</w:t>
      </w:r>
      <w:r>
        <w:br/>
        <w:t>LEFT JOIN Orders</w:t>
      </w:r>
      <w:r>
        <w:br/>
        <w:t>ON Customers.CustomerID=Orders.CustomerID</w:t>
      </w:r>
      <w:r>
        <w:br/>
        <w:t xml:space="preserve">ORDER BY Customers.CustomerName; </w:t>
      </w:r>
    </w:p>
    <w:p w:rsidR="00C368E2" w:rsidRDefault="00C368E2" w:rsidP="00C368E2">
      <w:pPr>
        <w:pStyle w:val="NormalWeb"/>
      </w:pPr>
      <w:r>
        <w:rPr>
          <w:rStyle w:val="Strong"/>
        </w:rPr>
        <w:t>Note:</w:t>
      </w:r>
      <w:r w:rsidRPr="00221D4E">
        <w:rPr>
          <w:highlight w:val="yellow"/>
        </w:rPr>
        <w:t>The LEFT JOIN keyword returns all the rows from the left table (Customers), even if there are no matches in the right table (Orders).</w:t>
      </w:r>
    </w:p>
    <w:p w:rsidR="00C368E2" w:rsidRDefault="00C368E2" w:rsidP="00C368E2"/>
    <w:p w:rsidR="00C368E2" w:rsidRDefault="00C368E2" w:rsidP="00C368E2">
      <w:pPr>
        <w:pStyle w:val="Heading2"/>
      </w:pPr>
      <w:r>
        <w:t>SQL RIGHT JOIN Keyword</w:t>
      </w:r>
    </w:p>
    <w:p w:rsidR="00C368E2" w:rsidRDefault="00C368E2" w:rsidP="00C368E2">
      <w:pPr>
        <w:pStyle w:val="NormalWeb"/>
      </w:pPr>
      <w:r>
        <w:t>The RIGHT JOIN keyword returns all rows from the right table (table2), with the matching rows in the left table (table1). The result is NULL in the left side when there is no match.</w:t>
      </w:r>
    </w:p>
    <w:p w:rsidR="00C368E2" w:rsidRDefault="00C368E2" w:rsidP="00C368E2">
      <w:pPr>
        <w:pStyle w:val="Heading3"/>
      </w:pPr>
      <w:r>
        <w:t>SQL RIGHT JOIN Syntax</w:t>
      </w:r>
    </w:p>
    <w:p w:rsidR="00C368E2" w:rsidRDefault="00C368E2" w:rsidP="00C368E2">
      <w:r>
        <w:t xml:space="preserve">SELECT </w:t>
      </w:r>
      <w:r>
        <w:rPr>
          <w:rStyle w:val="Emphasis"/>
        </w:rPr>
        <w:t>column_name(s)</w:t>
      </w:r>
      <w:r>
        <w:br/>
        <w:t xml:space="preserve">FROM </w:t>
      </w:r>
      <w:r>
        <w:rPr>
          <w:rStyle w:val="Emphasis"/>
        </w:rPr>
        <w:t>table1</w:t>
      </w:r>
      <w:r>
        <w:br/>
        <w:t xml:space="preserve">RIGHT JOIN </w:t>
      </w:r>
      <w:r>
        <w:rPr>
          <w:rStyle w:val="Emphasis"/>
        </w:rPr>
        <w:t>table2</w:t>
      </w:r>
      <w:r>
        <w:br/>
        <w:t xml:space="preserve">ON </w:t>
      </w:r>
      <w:r>
        <w:rPr>
          <w:rStyle w:val="Emphasis"/>
        </w:rPr>
        <w:t>table1.column_name</w:t>
      </w:r>
      <w:r>
        <w:t>=</w:t>
      </w:r>
      <w:r>
        <w:rPr>
          <w:rStyle w:val="Emphasis"/>
        </w:rPr>
        <w:t>table2.column_name</w:t>
      </w:r>
      <w:r>
        <w:t>;</w:t>
      </w:r>
    </w:p>
    <w:p w:rsidR="00C368E2" w:rsidRDefault="00C368E2" w:rsidP="00C368E2">
      <w:pPr>
        <w:pStyle w:val="NormalWeb"/>
      </w:pPr>
      <w:r>
        <w:t>or:</w:t>
      </w:r>
    </w:p>
    <w:p w:rsidR="00C368E2" w:rsidRDefault="00C368E2" w:rsidP="00C368E2">
      <w:r>
        <w:t xml:space="preserve">SELECT </w:t>
      </w:r>
      <w:r>
        <w:rPr>
          <w:rStyle w:val="Emphasis"/>
        </w:rPr>
        <w:t>column_name(s)</w:t>
      </w:r>
      <w:r>
        <w:br/>
        <w:t xml:space="preserve">FROM </w:t>
      </w:r>
      <w:r>
        <w:rPr>
          <w:rStyle w:val="Emphasis"/>
        </w:rPr>
        <w:t>table1</w:t>
      </w:r>
      <w:r>
        <w:br/>
        <w:t xml:space="preserve">RIGHT OUTER JOIN </w:t>
      </w:r>
      <w:r>
        <w:rPr>
          <w:rStyle w:val="Emphasis"/>
        </w:rPr>
        <w:t>table2</w:t>
      </w:r>
      <w:r>
        <w:br/>
        <w:t xml:space="preserve">ON </w:t>
      </w:r>
      <w:r>
        <w:rPr>
          <w:rStyle w:val="Emphasis"/>
        </w:rPr>
        <w:t>table1.column_name</w:t>
      </w:r>
      <w:r>
        <w:t>=</w:t>
      </w:r>
      <w:r>
        <w:rPr>
          <w:rStyle w:val="Emphasis"/>
        </w:rPr>
        <w:t>table2.column_name</w:t>
      </w:r>
      <w:r>
        <w:t>;</w:t>
      </w:r>
    </w:p>
    <w:p w:rsidR="00C368E2" w:rsidRDefault="00C368E2" w:rsidP="00C368E2">
      <w:pPr>
        <w:pStyle w:val="NormalWeb"/>
      </w:pPr>
      <w:r>
        <w:rPr>
          <w:b/>
          <w:bCs/>
        </w:rPr>
        <w:t>PS!</w:t>
      </w:r>
      <w:r>
        <w:t xml:space="preserve"> In some databases RIGHT JOIN is called RIGHT OUTER JOIN.</w:t>
      </w:r>
    </w:p>
    <w:p w:rsidR="00C368E2" w:rsidRDefault="00C368E2" w:rsidP="00C368E2">
      <w:pPr>
        <w:pStyle w:val="NormalWeb"/>
        <w:jc w:val="center"/>
      </w:pPr>
      <w:r>
        <w:rPr>
          <w:noProof/>
          <w:lang w:val="en-IN" w:eastAsia="en-IN"/>
        </w:rPr>
        <w:drawing>
          <wp:inline distT="0" distB="0" distL="0" distR="0">
            <wp:extent cx="1905000" cy="1381125"/>
            <wp:effectExtent l="0" t="0" r="0" b="9525"/>
            <wp:docPr id="5" name="Picture 5"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RIGHT JOIN"/>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381125"/>
                    </a:xfrm>
                    <a:prstGeom prst="rect">
                      <a:avLst/>
                    </a:prstGeom>
                    <a:noFill/>
                    <a:ln>
                      <a:noFill/>
                    </a:ln>
                  </pic:spPr>
                </pic:pic>
              </a:graphicData>
            </a:graphic>
          </wp:inline>
        </w:drawing>
      </w:r>
    </w:p>
    <w:p w:rsidR="00C368E2" w:rsidRDefault="00F760EC" w:rsidP="00C368E2">
      <w:r>
        <w:pict>
          <v:rect id="_x0000_i1043" style="width:0;height:1.5pt" o:hralign="center" o:hrstd="t" o:hr="t" fillcolor="#a0a0a0" stroked="f"/>
        </w:pict>
      </w:r>
    </w:p>
    <w:p w:rsidR="00C368E2" w:rsidRDefault="00C368E2" w:rsidP="00C368E2">
      <w:pPr>
        <w:pStyle w:val="Heading2"/>
      </w:pPr>
      <w:r>
        <w:t>Demo Database</w:t>
      </w:r>
    </w:p>
    <w:p w:rsidR="00C368E2" w:rsidRDefault="00C368E2" w:rsidP="00C368E2">
      <w:pPr>
        <w:pStyle w:val="NormalWeb"/>
      </w:pPr>
      <w:r>
        <w:t>In this tutorial we will use the well-known Northwind sample database.</w:t>
      </w:r>
    </w:p>
    <w:p w:rsidR="00C368E2" w:rsidRDefault="00C368E2" w:rsidP="00C368E2">
      <w:pPr>
        <w:pStyle w:val="NormalWeb"/>
      </w:pPr>
      <w:r>
        <w:t>Below is a selection from the "Orders" table:</w:t>
      </w:r>
    </w:p>
    <w:tbl>
      <w:tblPr>
        <w:tblW w:w="0" w:type="auto"/>
        <w:tblCellSpacing w:w="15" w:type="dxa"/>
        <w:tblCellMar>
          <w:top w:w="15" w:type="dxa"/>
          <w:left w:w="15" w:type="dxa"/>
          <w:bottom w:w="15" w:type="dxa"/>
          <w:right w:w="15" w:type="dxa"/>
        </w:tblCellMar>
        <w:tblLook w:val="04A0"/>
      </w:tblPr>
      <w:tblGrid>
        <w:gridCol w:w="807"/>
        <w:gridCol w:w="1166"/>
        <w:gridCol w:w="1184"/>
        <w:gridCol w:w="1109"/>
        <w:gridCol w:w="994"/>
      </w:tblGrid>
      <w:tr w:rsidR="00C368E2" w:rsidTr="00C715F0">
        <w:trPr>
          <w:tblCellSpacing w:w="15" w:type="dxa"/>
        </w:trPr>
        <w:tc>
          <w:tcPr>
            <w:tcW w:w="750" w:type="pct"/>
            <w:vAlign w:val="center"/>
            <w:hideMark/>
          </w:tcPr>
          <w:p w:rsidR="00C368E2" w:rsidRDefault="00C368E2" w:rsidP="00C715F0">
            <w:pPr>
              <w:jc w:val="center"/>
              <w:rPr>
                <w:b/>
                <w:bCs/>
              </w:rPr>
            </w:pPr>
            <w:r>
              <w:rPr>
                <w:b/>
                <w:bCs/>
              </w:rPr>
              <w:t>OrderID</w:t>
            </w:r>
          </w:p>
        </w:tc>
        <w:tc>
          <w:tcPr>
            <w:tcW w:w="0" w:type="auto"/>
            <w:vAlign w:val="center"/>
            <w:hideMark/>
          </w:tcPr>
          <w:p w:rsidR="00C368E2" w:rsidRDefault="00C368E2" w:rsidP="00C715F0">
            <w:pPr>
              <w:jc w:val="center"/>
              <w:rPr>
                <w:b/>
                <w:bCs/>
              </w:rPr>
            </w:pPr>
            <w:r>
              <w:rPr>
                <w:b/>
                <w:bCs/>
              </w:rPr>
              <w:t>CustomerID</w:t>
            </w:r>
          </w:p>
        </w:tc>
        <w:tc>
          <w:tcPr>
            <w:tcW w:w="0" w:type="auto"/>
            <w:vAlign w:val="center"/>
            <w:hideMark/>
          </w:tcPr>
          <w:p w:rsidR="00C368E2" w:rsidRDefault="00C368E2" w:rsidP="00C715F0">
            <w:pPr>
              <w:jc w:val="center"/>
              <w:rPr>
                <w:b/>
                <w:bCs/>
              </w:rPr>
            </w:pPr>
            <w:r>
              <w:rPr>
                <w:b/>
                <w:bCs/>
              </w:rPr>
              <w:t>EmployeeID</w:t>
            </w:r>
          </w:p>
        </w:tc>
        <w:tc>
          <w:tcPr>
            <w:tcW w:w="0" w:type="auto"/>
            <w:vAlign w:val="center"/>
            <w:hideMark/>
          </w:tcPr>
          <w:p w:rsidR="00C368E2" w:rsidRDefault="00C368E2" w:rsidP="00C715F0">
            <w:pPr>
              <w:jc w:val="center"/>
              <w:rPr>
                <w:b/>
                <w:bCs/>
              </w:rPr>
            </w:pPr>
            <w:r>
              <w:rPr>
                <w:b/>
                <w:bCs/>
              </w:rPr>
              <w:t>OrderDate</w:t>
            </w:r>
          </w:p>
        </w:tc>
        <w:tc>
          <w:tcPr>
            <w:tcW w:w="0" w:type="auto"/>
            <w:vAlign w:val="center"/>
            <w:hideMark/>
          </w:tcPr>
          <w:p w:rsidR="00C368E2" w:rsidRDefault="00C368E2" w:rsidP="00C715F0">
            <w:pPr>
              <w:jc w:val="center"/>
              <w:rPr>
                <w:b/>
                <w:bCs/>
              </w:rPr>
            </w:pPr>
            <w:r>
              <w:rPr>
                <w:b/>
                <w:bCs/>
              </w:rPr>
              <w:t>ShipperID</w:t>
            </w:r>
          </w:p>
        </w:tc>
      </w:tr>
      <w:tr w:rsidR="00C368E2" w:rsidTr="00C715F0">
        <w:trPr>
          <w:tblCellSpacing w:w="15" w:type="dxa"/>
        </w:trPr>
        <w:tc>
          <w:tcPr>
            <w:tcW w:w="0" w:type="auto"/>
            <w:vAlign w:val="center"/>
            <w:hideMark/>
          </w:tcPr>
          <w:p w:rsidR="00C368E2" w:rsidRDefault="00C368E2" w:rsidP="00C715F0">
            <w:r>
              <w:t>10308</w:t>
            </w:r>
          </w:p>
        </w:tc>
        <w:tc>
          <w:tcPr>
            <w:tcW w:w="0" w:type="auto"/>
            <w:vAlign w:val="center"/>
            <w:hideMark/>
          </w:tcPr>
          <w:p w:rsidR="00C368E2" w:rsidRDefault="00C368E2" w:rsidP="00C715F0">
            <w:r>
              <w:t>2</w:t>
            </w:r>
          </w:p>
        </w:tc>
        <w:tc>
          <w:tcPr>
            <w:tcW w:w="0" w:type="auto"/>
            <w:vAlign w:val="center"/>
            <w:hideMark/>
          </w:tcPr>
          <w:p w:rsidR="00C368E2" w:rsidRDefault="00C368E2" w:rsidP="00C715F0">
            <w:r>
              <w:t>7</w:t>
            </w:r>
          </w:p>
        </w:tc>
        <w:tc>
          <w:tcPr>
            <w:tcW w:w="0" w:type="auto"/>
            <w:vAlign w:val="center"/>
            <w:hideMark/>
          </w:tcPr>
          <w:p w:rsidR="00C368E2" w:rsidRDefault="00C368E2" w:rsidP="00C715F0">
            <w:r>
              <w:t>1996-09-18</w:t>
            </w:r>
          </w:p>
        </w:tc>
        <w:tc>
          <w:tcPr>
            <w:tcW w:w="0" w:type="auto"/>
            <w:vAlign w:val="center"/>
            <w:hideMark/>
          </w:tcPr>
          <w:p w:rsidR="00C368E2" w:rsidRDefault="00C368E2" w:rsidP="00C715F0">
            <w:r>
              <w:t>3</w:t>
            </w:r>
          </w:p>
        </w:tc>
      </w:tr>
      <w:tr w:rsidR="00C368E2" w:rsidTr="00C715F0">
        <w:trPr>
          <w:tblCellSpacing w:w="15" w:type="dxa"/>
        </w:trPr>
        <w:tc>
          <w:tcPr>
            <w:tcW w:w="0" w:type="auto"/>
            <w:vAlign w:val="center"/>
            <w:hideMark/>
          </w:tcPr>
          <w:p w:rsidR="00C368E2" w:rsidRDefault="00C368E2" w:rsidP="00C715F0">
            <w:r>
              <w:lastRenderedPageBreak/>
              <w:t>10309</w:t>
            </w:r>
          </w:p>
        </w:tc>
        <w:tc>
          <w:tcPr>
            <w:tcW w:w="0" w:type="auto"/>
            <w:vAlign w:val="center"/>
            <w:hideMark/>
          </w:tcPr>
          <w:p w:rsidR="00C368E2" w:rsidRDefault="00C368E2" w:rsidP="00C715F0">
            <w:r>
              <w:t>37</w:t>
            </w:r>
          </w:p>
        </w:tc>
        <w:tc>
          <w:tcPr>
            <w:tcW w:w="0" w:type="auto"/>
            <w:vAlign w:val="center"/>
            <w:hideMark/>
          </w:tcPr>
          <w:p w:rsidR="00C368E2" w:rsidRDefault="00C368E2" w:rsidP="00C715F0">
            <w:r>
              <w:t>3</w:t>
            </w:r>
          </w:p>
        </w:tc>
        <w:tc>
          <w:tcPr>
            <w:tcW w:w="0" w:type="auto"/>
            <w:vAlign w:val="center"/>
            <w:hideMark/>
          </w:tcPr>
          <w:p w:rsidR="00C368E2" w:rsidRDefault="00C368E2" w:rsidP="00C715F0">
            <w:r>
              <w:t>1996-09-19</w:t>
            </w:r>
          </w:p>
        </w:tc>
        <w:tc>
          <w:tcPr>
            <w:tcW w:w="0" w:type="auto"/>
            <w:vAlign w:val="center"/>
            <w:hideMark/>
          </w:tcPr>
          <w:p w:rsidR="00C368E2" w:rsidRDefault="00C368E2" w:rsidP="00C715F0">
            <w:r>
              <w:t>1</w:t>
            </w:r>
          </w:p>
        </w:tc>
      </w:tr>
      <w:tr w:rsidR="00C368E2" w:rsidTr="00C715F0">
        <w:trPr>
          <w:tblCellSpacing w:w="15" w:type="dxa"/>
        </w:trPr>
        <w:tc>
          <w:tcPr>
            <w:tcW w:w="0" w:type="auto"/>
            <w:vAlign w:val="center"/>
            <w:hideMark/>
          </w:tcPr>
          <w:p w:rsidR="00C368E2" w:rsidRDefault="00C368E2" w:rsidP="00C715F0">
            <w:r>
              <w:t>10310</w:t>
            </w:r>
          </w:p>
        </w:tc>
        <w:tc>
          <w:tcPr>
            <w:tcW w:w="0" w:type="auto"/>
            <w:vAlign w:val="center"/>
            <w:hideMark/>
          </w:tcPr>
          <w:p w:rsidR="00C368E2" w:rsidRDefault="00C368E2" w:rsidP="00C715F0">
            <w:r>
              <w:t>77</w:t>
            </w:r>
          </w:p>
        </w:tc>
        <w:tc>
          <w:tcPr>
            <w:tcW w:w="0" w:type="auto"/>
            <w:vAlign w:val="center"/>
            <w:hideMark/>
          </w:tcPr>
          <w:p w:rsidR="00C368E2" w:rsidRDefault="00C368E2" w:rsidP="00C715F0">
            <w:r>
              <w:t>8</w:t>
            </w:r>
          </w:p>
        </w:tc>
        <w:tc>
          <w:tcPr>
            <w:tcW w:w="0" w:type="auto"/>
            <w:vAlign w:val="center"/>
            <w:hideMark/>
          </w:tcPr>
          <w:p w:rsidR="00C368E2" w:rsidRDefault="00C368E2" w:rsidP="00C715F0">
            <w:r>
              <w:t>1996-09-20</w:t>
            </w:r>
          </w:p>
        </w:tc>
        <w:tc>
          <w:tcPr>
            <w:tcW w:w="0" w:type="auto"/>
            <w:vAlign w:val="center"/>
            <w:hideMark/>
          </w:tcPr>
          <w:p w:rsidR="00C368E2" w:rsidRDefault="00C368E2" w:rsidP="00C715F0">
            <w:r>
              <w:t>2</w:t>
            </w:r>
          </w:p>
        </w:tc>
      </w:tr>
    </w:tbl>
    <w:p w:rsidR="00C368E2" w:rsidRDefault="00C368E2" w:rsidP="00C368E2">
      <w:pPr>
        <w:pStyle w:val="NormalWeb"/>
      </w:pPr>
      <w:r>
        <w:t>And a selection from the "Employees" table:</w:t>
      </w:r>
    </w:p>
    <w:tbl>
      <w:tblPr>
        <w:tblW w:w="0" w:type="auto"/>
        <w:tblCellSpacing w:w="15" w:type="dxa"/>
        <w:tblCellMar>
          <w:top w:w="15" w:type="dxa"/>
          <w:left w:w="15" w:type="dxa"/>
          <w:bottom w:w="15" w:type="dxa"/>
          <w:right w:w="15" w:type="dxa"/>
        </w:tblCellMar>
        <w:tblLook w:val="04A0"/>
      </w:tblPr>
      <w:tblGrid>
        <w:gridCol w:w="1175"/>
        <w:gridCol w:w="969"/>
        <w:gridCol w:w="1001"/>
        <w:gridCol w:w="1011"/>
        <w:gridCol w:w="1076"/>
        <w:gridCol w:w="3974"/>
      </w:tblGrid>
      <w:tr w:rsidR="00C368E2" w:rsidTr="00C715F0">
        <w:trPr>
          <w:tblCellSpacing w:w="15" w:type="dxa"/>
        </w:trPr>
        <w:tc>
          <w:tcPr>
            <w:tcW w:w="0" w:type="auto"/>
            <w:vAlign w:val="center"/>
            <w:hideMark/>
          </w:tcPr>
          <w:p w:rsidR="00C368E2" w:rsidRDefault="00C368E2" w:rsidP="00C715F0">
            <w:pPr>
              <w:jc w:val="center"/>
              <w:rPr>
                <w:b/>
                <w:bCs/>
              </w:rPr>
            </w:pPr>
            <w:r>
              <w:rPr>
                <w:b/>
                <w:bCs/>
              </w:rPr>
              <w:t>EmployeeID</w:t>
            </w:r>
          </w:p>
        </w:tc>
        <w:tc>
          <w:tcPr>
            <w:tcW w:w="0" w:type="auto"/>
            <w:vAlign w:val="center"/>
            <w:hideMark/>
          </w:tcPr>
          <w:p w:rsidR="00C368E2" w:rsidRDefault="00C368E2" w:rsidP="00C715F0">
            <w:pPr>
              <w:jc w:val="center"/>
              <w:rPr>
                <w:b/>
                <w:bCs/>
              </w:rPr>
            </w:pPr>
            <w:r>
              <w:rPr>
                <w:b/>
                <w:bCs/>
              </w:rPr>
              <w:t>LastName</w:t>
            </w:r>
          </w:p>
        </w:tc>
        <w:tc>
          <w:tcPr>
            <w:tcW w:w="0" w:type="auto"/>
            <w:vAlign w:val="center"/>
            <w:hideMark/>
          </w:tcPr>
          <w:p w:rsidR="00C368E2" w:rsidRDefault="00C368E2" w:rsidP="00C715F0">
            <w:pPr>
              <w:jc w:val="center"/>
              <w:rPr>
                <w:b/>
                <w:bCs/>
              </w:rPr>
            </w:pPr>
            <w:r>
              <w:rPr>
                <w:b/>
                <w:bCs/>
              </w:rPr>
              <w:t>FirstName</w:t>
            </w:r>
          </w:p>
        </w:tc>
        <w:tc>
          <w:tcPr>
            <w:tcW w:w="0" w:type="auto"/>
            <w:vAlign w:val="center"/>
            <w:hideMark/>
          </w:tcPr>
          <w:p w:rsidR="00C368E2" w:rsidRDefault="00C368E2" w:rsidP="00C715F0">
            <w:pPr>
              <w:jc w:val="center"/>
              <w:rPr>
                <w:b/>
                <w:bCs/>
              </w:rPr>
            </w:pPr>
            <w:r>
              <w:rPr>
                <w:b/>
                <w:bCs/>
              </w:rPr>
              <w:t>BirthDate</w:t>
            </w:r>
          </w:p>
        </w:tc>
        <w:tc>
          <w:tcPr>
            <w:tcW w:w="0" w:type="auto"/>
            <w:vAlign w:val="center"/>
            <w:hideMark/>
          </w:tcPr>
          <w:p w:rsidR="00C368E2" w:rsidRDefault="00C368E2" w:rsidP="00C715F0">
            <w:pPr>
              <w:jc w:val="center"/>
              <w:rPr>
                <w:b/>
                <w:bCs/>
              </w:rPr>
            </w:pPr>
            <w:r>
              <w:rPr>
                <w:b/>
                <w:bCs/>
              </w:rPr>
              <w:t>Photo</w:t>
            </w:r>
          </w:p>
        </w:tc>
        <w:tc>
          <w:tcPr>
            <w:tcW w:w="0" w:type="auto"/>
            <w:vAlign w:val="center"/>
            <w:hideMark/>
          </w:tcPr>
          <w:p w:rsidR="00C368E2" w:rsidRDefault="00C368E2" w:rsidP="00C715F0">
            <w:pPr>
              <w:jc w:val="center"/>
              <w:rPr>
                <w:b/>
                <w:bCs/>
              </w:rPr>
            </w:pPr>
            <w:r>
              <w:rPr>
                <w:b/>
                <w:bCs/>
              </w:rPr>
              <w:t>Notes</w:t>
            </w:r>
          </w:p>
        </w:tc>
      </w:tr>
      <w:tr w:rsidR="00C368E2" w:rsidTr="00C715F0">
        <w:trPr>
          <w:tblCellSpacing w:w="15" w:type="dxa"/>
        </w:trPr>
        <w:tc>
          <w:tcPr>
            <w:tcW w:w="0" w:type="auto"/>
            <w:vAlign w:val="center"/>
            <w:hideMark/>
          </w:tcPr>
          <w:p w:rsidR="00C368E2" w:rsidRDefault="00C368E2" w:rsidP="00C715F0">
            <w:r>
              <w:t>1</w:t>
            </w:r>
          </w:p>
        </w:tc>
        <w:tc>
          <w:tcPr>
            <w:tcW w:w="0" w:type="auto"/>
            <w:vAlign w:val="center"/>
            <w:hideMark/>
          </w:tcPr>
          <w:p w:rsidR="00C368E2" w:rsidRDefault="00C368E2" w:rsidP="00C715F0">
            <w:r>
              <w:t>Davolio</w:t>
            </w:r>
          </w:p>
        </w:tc>
        <w:tc>
          <w:tcPr>
            <w:tcW w:w="0" w:type="auto"/>
            <w:vAlign w:val="center"/>
            <w:hideMark/>
          </w:tcPr>
          <w:p w:rsidR="00C368E2" w:rsidRDefault="00C368E2" w:rsidP="00C715F0">
            <w:r>
              <w:t>Nancy</w:t>
            </w:r>
          </w:p>
        </w:tc>
        <w:tc>
          <w:tcPr>
            <w:tcW w:w="0" w:type="auto"/>
            <w:vAlign w:val="center"/>
            <w:hideMark/>
          </w:tcPr>
          <w:p w:rsidR="00C368E2" w:rsidRDefault="00C368E2" w:rsidP="00C715F0">
            <w:r>
              <w:t>12/8/1968</w:t>
            </w:r>
          </w:p>
        </w:tc>
        <w:tc>
          <w:tcPr>
            <w:tcW w:w="0" w:type="auto"/>
            <w:vAlign w:val="center"/>
            <w:hideMark/>
          </w:tcPr>
          <w:p w:rsidR="00C368E2" w:rsidRDefault="00C368E2" w:rsidP="00C715F0">
            <w:r>
              <w:t>EmpID1.pic</w:t>
            </w:r>
          </w:p>
        </w:tc>
        <w:tc>
          <w:tcPr>
            <w:tcW w:w="0" w:type="auto"/>
            <w:vAlign w:val="center"/>
            <w:hideMark/>
          </w:tcPr>
          <w:p w:rsidR="00C368E2" w:rsidRDefault="00C368E2" w:rsidP="00C715F0">
            <w:r>
              <w:t>Education includes a BA in psychology.....</w:t>
            </w:r>
          </w:p>
        </w:tc>
      </w:tr>
      <w:tr w:rsidR="00C368E2" w:rsidTr="00C715F0">
        <w:trPr>
          <w:tblCellSpacing w:w="15" w:type="dxa"/>
        </w:trPr>
        <w:tc>
          <w:tcPr>
            <w:tcW w:w="0" w:type="auto"/>
            <w:vAlign w:val="center"/>
            <w:hideMark/>
          </w:tcPr>
          <w:p w:rsidR="00C368E2" w:rsidRDefault="00C368E2" w:rsidP="00C715F0">
            <w:r>
              <w:t>2</w:t>
            </w:r>
          </w:p>
        </w:tc>
        <w:tc>
          <w:tcPr>
            <w:tcW w:w="0" w:type="auto"/>
            <w:vAlign w:val="center"/>
            <w:hideMark/>
          </w:tcPr>
          <w:p w:rsidR="00C368E2" w:rsidRDefault="00C368E2" w:rsidP="00C715F0">
            <w:r>
              <w:t>Fuller</w:t>
            </w:r>
          </w:p>
        </w:tc>
        <w:tc>
          <w:tcPr>
            <w:tcW w:w="0" w:type="auto"/>
            <w:vAlign w:val="center"/>
            <w:hideMark/>
          </w:tcPr>
          <w:p w:rsidR="00C368E2" w:rsidRDefault="00C368E2" w:rsidP="00C715F0">
            <w:r>
              <w:t>Andrew</w:t>
            </w:r>
          </w:p>
        </w:tc>
        <w:tc>
          <w:tcPr>
            <w:tcW w:w="0" w:type="auto"/>
            <w:vAlign w:val="center"/>
            <w:hideMark/>
          </w:tcPr>
          <w:p w:rsidR="00C368E2" w:rsidRDefault="00C368E2" w:rsidP="00C715F0">
            <w:r>
              <w:t>2/19/1952</w:t>
            </w:r>
          </w:p>
        </w:tc>
        <w:tc>
          <w:tcPr>
            <w:tcW w:w="0" w:type="auto"/>
            <w:vAlign w:val="center"/>
            <w:hideMark/>
          </w:tcPr>
          <w:p w:rsidR="00C368E2" w:rsidRDefault="00C368E2" w:rsidP="00C715F0">
            <w:r>
              <w:t>EmpID2.pic</w:t>
            </w:r>
          </w:p>
        </w:tc>
        <w:tc>
          <w:tcPr>
            <w:tcW w:w="0" w:type="auto"/>
            <w:vAlign w:val="center"/>
            <w:hideMark/>
          </w:tcPr>
          <w:p w:rsidR="00C368E2" w:rsidRDefault="00C368E2" w:rsidP="00C715F0">
            <w:r>
              <w:t>Andrew received his BTS commercial and....</w:t>
            </w:r>
          </w:p>
        </w:tc>
      </w:tr>
      <w:tr w:rsidR="00C368E2" w:rsidTr="00C715F0">
        <w:trPr>
          <w:tblCellSpacing w:w="15" w:type="dxa"/>
        </w:trPr>
        <w:tc>
          <w:tcPr>
            <w:tcW w:w="0" w:type="auto"/>
            <w:vAlign w:val="center"/>
            <w:hideMark/>
          </w:tcPr>
          <w:p w:rsidR="00C368E2" w:rsidRDefault="00C368E2" w:rsidP="00C715F0">
            <w:r>
              <w:t>3</w:t>
            </w:r>
          </w:p>
        </w:tc>
        <w:tc>
          <w:tcPr>
            <w:tcW w:w="0" w:type="auto"/>
            <w:vAlign w:val="center"/>
            <w:hideMark/>
          </w:tcPr>
          <w:p w:rsidR="00C368E2" w:rsidRDefault="00C368E2" w:rsidP="00C715F0">
            <w:r>
              <w:t>Leverling</w:t>
            </w:r>
          </w:p>
        </w:tc>
        <w:tc>
          <w:tcPr>
            <w:tcW w:w="0" w:type="auto"/>
            <w:vAlign w:val="center"/>
            <w:hideMark/>
          </w:tcPr>
          <w:p w:rsidR="00C368E2" w:rsidRDefault="00C368E2" w:rsidP="00C715F0">
            <w:r>
              <w:t>Janet</w:t>
            </w:r>
          </w:p>
        </w:tc>
        <w:tc>
          <w:tcPr>
            <w:tcW w:w="0" w:type="auto"/>
            <w:vAlign w:val="center"/>
            <w:hideMark/>
          </w:tcPr>
          <w:p w:rsidR="00C368E2" w:rsidRDefault="00C368E2" w:rsidP="00C715F0">
            <w:r>
              <w:t>8/30/1963</w:t>
            </w:r>
          </w:p>
        </w:tc>
        <w:tc>
          <w:tcPr>
            <w:tcW w:w="0" w:type="auto"/>
            <w:vAlign w:val="center"/>
            <w:hideMark/>
          </w:tcPr>
          <w:p w:rsidR="00C368E2" w:rsidRDefault="00C368E2" w:rsidP="00C715F0">
            <w:r>
              <w:t>EmpID3.pic</w:t>
            </w:r>
          </w:p>
        </w:tc>
        <w:tc>
          <w:tcPr>
            <w:tcW w:w="0" w:type="auto"/>
            <w:vAlign w:val="center"/>
            <w:hideMark/>
          </w:tcPr>
          <w:p w:rsidR="00C368E2" w:rsidRDefault="00C368E2" w:rsidP="00C715F0">
            <w:r>
              <w:t>Janet has a BS degree in chemistry....</w:t>
            </w:r>
          </w:p>
        </w:tc>
      </w:tr>
    </w:tbl>
    <w:p w:rsidR="00C368E2" w:rsidRDefault="00F760EC" w:rsidP="00C368E2">
      <w:r>
        <w:pict>
          <v:rect id="_x0000_i1044" style="width:0;height:1.5pt" o:hralign="center" o:hrstd="t" o:hr="t" fillcolor="#a0a0a0" stroked="f"/>
        </w:pict>
      </w:r>
    </w:p>
    <w:p w:rsidR="00C368E2" w:rsidRDefault="00C368E2" w:rsidP="00C368E2">
      <w:pPr>
        <w:pStyle w:val="Heading2"/>
      </w:pPr>
      <w:r>
        <w:t>SQL RIGHT JOIN Example</w:t>
      </w:r>
    </w:p>
    <w:p w:rsidR="00C368E2" w:rsidRDefault="00C368E2" w:rsidP="00C368E2">
      <w:pPr>
        <w:pStyle w:val="NormalWeb"/>
      </w:pPr>
      <w:r>
        <w:t>The following SQL statement will return all employees, and any orders they have placed:</w:t>
      </w:r>
    </w:p>
    <w:p w:rsidR="00C368E2" w:rsidRDefault="00C368E2" w:rsidP="00C368E2">
      <w:pPr>
        <w:pStyle w:val="Heading3"/>
      </w:pPr>
      <w:r>
        <w:t>Example</w:t>
      </w:r>
    </w:p>
    <w:p w:rsidR="00C368E2" w:rsidRDefault="00C368E2" w:rsidP="00C368E2">
      <w:r>
        <w:t>SELECT Orders.OrderID, Employees.FirstName</w:t>
      </w:r>
      <w:r>
        <w:br/>
        <w:t>FROM Orders</w:t>
      </w:r>
      <w:r>
        <w:br/>
        <w:t>RIGHT JOIN Employees</w:t>
      </w:r>
      <w:r>
        <w:br/>
        <w:t>ON Orders.EmployeeID=Employees.EmployeeID</w:t>
      </w:r>
      <w:r>
        <w:br/>
        <w:t>ORDER BY Orders.OrderID;</w:t>
      </w:r>
    </w:p>
    <w:p w:rsidR="00C368E2" w:rsidRDefault="00C368E2" w:rsidP="00C368E2"/>
    <w:p w:rsidR="00C368E2" w:rsidRDefault="00C368E2" w:rsidP="00C368E2">
      <w:pPr>
        <w:pStyle w:val="NormalWeb"/>
      </w:pPr>
      <w:r>
        <w:rPr>
          <w:rStyle w:val="Strong"/>
        </w:rPr>
        <w:t>Note:</w:t>
      </w:r>
      <w:r w:rsidRPr="008D0291">
        <w:rPr>
          <w:highlight w:val="yellow"/>
        </w:rPr>
        <w:t>The RIGHT JOIN keyword returns all the rows from the right table (Employees), even if there are no matches in the left table (Orders).</w:t>
      </w:r>
    </w:p>
    <w:p w:rsidR="00C368E2" w:rsidRDefault="00C368E2" w:rsidP="00C368E2"/>
    <w:p w:rsidR="00C368E2" w:rsidRDefault="00C368E2" w:rsidP="00C368E2">
      <w:pPr>
        <w:pStyle w:val="Heading2"/>
      </w:pPr>
      <w:r>
        <w:t>SQL FULL OUTER JOIN Keyword</w:t>
      </w:r>
    </w:p>
    <w:p w:rsidR="00C368E2" w:rsidRDefault="00C368E2" w:rsidP="00C368E2">
      <w:pPr>
        <w:pStyle w:val="NormalWeb"/>
      </w:pPr>
      <w:r>
        <w:t>The FULL OUTER JOIN keyword returns all rows from the left table (table1) and from the right table (table2).</w:t>
      </w:r>
    </w:p>
    <w:p w:rsidR="00C368E2" w:rsidRDefault="00C368E2" w:rsidP="00C368E2">
      <w:pPr>
        <w:pStyle w:val="NormalWeb"/>
      </w:pPr>
      <w:r>
        <w:t>The FULL OUTER JOIN keyword combines the result of both LEFT and RIGHT joins.</w:t>
      </w:r>
    </w:p>
    <w:p w:rsidR="00C368E2" w:rsidRDefault="00C368E2" w:rsidP="00C368E2">
      <w:pPr>
        <w:pStyle w:val="Heading3"/>
      </w:pPr>
      <w:r>
        <w:t>SQL FULL OUTER JOIN Syntax</w:t>
      </w:r>
    </w:p>
    <w:p w:rsidR="00C368E2" w:rsidRDefault="00C368E2" w:rsidP="00C368E2">
      <w:r>
        <w:lastRenderedPageBreak/>
        <w:t xml:space="preserve">SELECT </w:t>
      </w:r>
      <w:r>
        <w:rPr>
          <w:rStyle w:val="Emphasis"/>
        </w:rPr>
        <w:t>column_name(s)</w:t>
      </w:r>
      <w:r>
        <w:br/>
        <w:t xml:space="preserve">FROM </w:t>
      </w:r>
      <w:r>
        <w:rPr>
          <w:rStyle w:val="Emphasis"/>
        </w:rPr>
        <w:t>table1</w:t>
      </w:r>
      <w:r>
        <w:br/>
        <w:t xml:space="preserve">FULL OUTER JOIN </w:t>
      </w:r>
      <w:r>
        <w:rPr>
          <w:rStyle w:val="Emphasis"/>
        </w:rPr>
        <w:t>table2</w:t>
      </w:r>
      <w:r>
        <w:br/>
        <w:t xml:space="preserve">ON </w:t>
      </w:r>
      <w:r>
        <w:rPr>
          <w:rStyle w:val="Emphasis"/>
        </w:rPr>
        <w:t>table1.column_name</w:t>
      </w:r>
      <w:r>
        <w:t>=</w:t>
      </w:r>
      <w:r>
        <w:rPr>
          <w:rStyle w:val="Emphasis"/>
        </w:rPr>
        <w:t>table2.column_name</w:t>
      </w:r>
      <w:r>
        <w:t>;</w:t>
      </w:r>
    </w:p>
    <w:p w:rsidR="00C368E2" w:rsidRDefault="00C368E2" w:rsidP="00C368E2">
      <w:pPr>
        <w:pStyle w:val="NormalWeb"/>
        <w:jc w:val="center"/>
      </w:pPr>
      <w:r>
        <w:rPr>
          <w:noProof/>
          <w:lang w:val="en-IN" w:eastAsia="en-IN"/>
        </w:rPr>
        <w:drawing>
          <wp:inline distT="0" distB="0" distL="0" distR="0">
            <wp:extent cx="1905000" cy="1381125"/>
            <wp:effectExtent l="0" t="0" r="0" b="9525"/>
            <wp:docPr id="6" name="Picture 6"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QL FULL OUTER JOIN"/>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381125"/>
                    </a:xfrm>
                    <a:prstGeom prst="rect">
                      <a:avLst/>
                    </a:prstGeom>
                    <a:noFill/>
                    <a:ln>
                      <a:noFill/>
                    </a:ln>
                  </pic:spPr>
                </pic:pic>
              </a:graphicData>
            </a:graphic>
          </wp:inline>
        </w:drawing>
      </w:r>
    </w:p>
    <w:p w:rsidR="00C368E2" w:rsidRDefault="00F760EC" w:rsidP="00C368E2">
      <w:r>
        <w:pict>
          <v:rect id="_x0000_i1045" style="width:0;height:1.5pt" o:hralign="center" o:hrstd="t" o:hr="t" fillcolor="#a0a0a0" stroked="f"/>
        </w:pict>
      </w:r>
    </w:p>
    <w:p w:rsidR="00C368E2" w:rsidRDefault="00C368E2" w:rsidP="00C368E2">
      <w:pPr>
        <w:pStyle w:val="Heading2"/>
      </w:pPr>
      <w:r>
        <w:t>Demo Database</w:t>
      </w:r>
    </w:p>
    <w:p w:rsidR="00C368E2" w:rsidRDefault="00C368E2" w:rsidP="00C368E2">
      <w:pPr>
        <w:pStyle w:val="NormalWeb"/>
      </w:pPr>
      <w:r>
        <w:t>In this tutorial we will use the well-known Northwind sample database.</w:t>
      </w:r>
    </w:p>
    <w:p w:rsidR="00C368E2" w:rsidRDefault="00C368E2" w:rsidP="00C368E2">
      <w:pPr>
        <w:pStyle w:val="NormalWeb"/>
      </w:pPr>
      <w:r>
        <w:t>Below is a selection from the "Customers" table:</w:t>
      </w:r>
    </w:p>
    <w:tbl>
      <w:tblPr>
        <w:tblW w:w="0" w:type="auto"/>
        <w:tblCellSpacing w:w="15" w:type="dxa"/>
        <w:tblCellMar>
          <w:top w:w="15" w:type="dxa"/>
          <w:left w:w="15" w:type="dxa"/>
          <w:bottom w:w="15" w:type="dxa"/>
          <w:right w:w="15" w:type="dxa"/>
        </w:tblCellMar>
        <w:tblLook w:val="04A0"/>
      </w:tblPr>
      <w:tblGrid>
        <w:gridCol w:w="1426"/>
        <w:gridCol w:w="2159"/>
        <w:gridCol w:w="1384"/>
        <w:gridCol w:w="1661"/>
        <w:gridCol w:w="837"/>
        <w:gridCol w:w="1086"/>
        <w:gridCol w:w="897"/>
      </w:tblGrid>
      <w:tr w:rsidR="00C368E2" w:rsidTr="00C715F0">
        <w:trPr>
          <w:tblCellSpacing w:w="15" w:type="dxa"/>
        </w:trPr>
        <w:tc>
          <w:tcPr>
            <w:tcW w:w="750" w:type="pct"/>
            <w:vAlign w:val="center"/>
            <w:hideMark/>
          </w:tcPr>
          <w:p w:rsidR="00C368E2" w:rsidRDefault="00C368E2" w:rsidP="00C715F0">
            <w:pPr>
              <w:jc w:val="center"/>
              <w:rPr>
                <w:b/>
                <w:bCs/>
              </w:rPr>
            </w:pPr>
            <w:r>
              <w:rPr>
                <w:b/>
                <w:bCs/>
              </w:rPr>
              <w:t>CustomerID</w:t>
            </w:r>
          </w:p>
        </w:tc>
        <w:tc>
          <w:tcPr>
            <w:tcW w:w="0" w:type="auto"/>
            <w:vAlign w:val="center"/>
            <w:hideMark/>
          </w:tcPr>
          <w:p w:rsidR="00C368E2" w:rsidRDefault="00C368E2" w:rsidP="00C715F0">
            <w:pPr>
              <w:jc w:val="center"/>
              <w:rPr>
                <w:b/>
                <w:bCs/>
              </w:rPr>
            </w:pPr>
            <w:r>
              <w:rPr>
                <w:b/>
                <w:bCs/>
              </w:rPr>
              <w:t>CustomerName</w:t>
            </w:r>
          </w:p>
        </w:tc>
        <w:tc>
          <w:tcPr>
            <w:tcW w:w="0" w:type="auto"/>
            <w:vAlign w:val="center"/>
            <w:hideMark/>
          </w:tcPr>
          <w:p w:rsidR="00C368E2" w:rsidRDefault="00C368E2" w:rsidP="00C715F0">
            <w:pPr>
              <w:jc w:val="center"/>
              <w:rPr>
                <w:b/>
                <w:bCs/>
              </w:rPr>
            </w:pPr>
            <w:r>
              <w:rPr>
                <w:b/>
                <w:bCs/>
              </w:rPr>
              <w:t>ContactName</w:t>
            </w:r>
          </w:p>
        </w:tc>
        <w:tc>
          <w:tcPr>
            <w:tcW w:w="0" w:type="auto"/>
            <w:vAlign w:val="center"/>
            <w:hideMark/>
          </w:tcPr>
          <w:p w:rsidR="00C368E2" w:rsidRDefault="00C368E2" w:rsidP="00C715F0">
            <w:pPr>
              <w:jc w:val="center"/>
              <w:rPr>
                <w:b/>
                <w:bCs/>
              </w:rPr>
            </w:pPr>
            <w:r>
              <w:rPr>
                <w:b/>
                <w:bCs/>
              </w:rPr>
              <w:t>Address</w:t>
            </w:r>
          </w:p>
        </w:tc>
        <w:tc>
          <w:tcPr>
            <w:tcW w:w="0" w:type="auto"/>
            <w:vAlign w:val="center"/>
            <w:hideMark/>
          </w:tcPr>
          <w:p w:rsidR="00C368E2" w:rsidRDefault="00C368E2" w:rsidP="00C715F0">
            <w:pPr>
              <w:jc w:val="center"/>
              <w:rPr>
                <w:b/>
                <w:bCs/>
              </w:rPr>
            </w:pPr>
            <w:r>
              <w:rPr>
                <w:b/>
                <w:bCs/>
              </w:rPr>
              <w:t>City</w:t>
            </w:r>
          </w:p>
        </w:tc>
        <w:tc>
          <w:tcPr>
            <w:tcW w:w="0" w:type="auto"/>
            <w:vAlign w:val="center"/>
            <w:hideMark/>
          </w:tcPr>
          <w:p w:rsidR="00C368E2" w:rsidRDefault="00C368E2" w:rsidP="00C715F0">
            <w:pPr>
              <w:jc w:val="center"/>
              <w:rPr>
                <w:b/>
                <w:bCs/>
              </w:rPr>
            </w:pPr>
            <w:r>
              <w:rPr>
                <w:b/>
                <w:bCs/>
              </w:rPr>
              <w:t>PostalCode</w:t>
            </w:r>
          </w:p>
        </w:tc>
        <w:tc>
          <w:tcPr>
            <w:tcW w:w="0" w:type="auto"/>
            <w:vAlign w:val="center"/>
            <w:hideMark/>
          </w:tcPr>
          <w:p w:rsidR="00C368E2" w:rsidRDefault="00C368E2" w:rsidP="00C715F0">
            <w:pPr>
              <w:jc w:val="center"/>
              <w:rPr>
                <w:b/>
                <w:bCs/>
              </w:rPr>
            </w:pPr>
            <w:r>
              <w:rPr>
                <w:b/>
                <w:bCs/>
              </w:rPr>
              <w:t>Country</w:t>
            </w:r>
          </w:p>
        </w:tc>
      </w:tr>
      <w:tr w:rsidR="00C368E2" w:rsidTr="00C715F0">
        <w:trPr>
          <w:tblCellSpacing w:w="15" w:type="dxa"/>
        </w:trPr>
        <w:tc>
          <w:tcPr>
            <w:tcW w:w="0" w:type="auto"/>
            <w:vAlign w:val="center"/>
            <w:hideMark/>
          </w:tcPr>
          <w:p w:rsidR="00C368E2" w:rsidRDefault="00C368E2" w:rsidP="00C715F0">
            <w:pPr>
              <w:spacing w:after="240"/>
            </w:pPr>
            <w:r>
              <w:t>1</w:t>
            </w:r>
          </w:p>
        </w:tc>
        <w:tc>
          <w:tcPr>
            <w:tcW w:w="0" w:type="auto"/>
            <w:vAlign w:val="center"/>
            <w:hideMark/>
          </w:tcPr>
          <w:p w:rsidR="00C368E2" w:rsidRDefault="00C368E2" w:rsidP="00C715F0">
            <w:pPr>
              <w:spacing w:after="0"/>
            </w:pPr>
            <w:r>
              <w:t>AlfredsFutterkiste</w:t>
            </w:r>
          </w:p>
        </w:tc>
        <w:tc>
          <w:tcPr>
            <w:tcW w:w="0" w:type="auto"/>
            <w:vAlign w:val="center"/>
            <w:hideMark/>
          </w:tcPr>
          <w:p w:rsidR="00C368E2" w:rsidRDefault="00C368E2" w:rsidP="00C715F0">
            <w:r>
              <w:t>Maria Anders</w:t>
            </w:r>
          </w:p>
        </w:tc>
        <w:tc>
          <w:tcPr>
            <w:tcW w:w="0" w:type="auto"/>
            <w:vAlign w:val="center"/>
            <w:hideMark/>
          </w:tcPr>
          <w:p w:rsidR="00C368E2" w:rsidRDefault="00C368E2" w:rsidP="00C715F0">
            <w:r>
              <w:t>Obere Str. 57</w:t>
            </w:r>
          </w:p>
        </w:tc>
        <w:tc>
          <w:tcPr>
            <w:tcW w:w="0" w:type="auto"/>
            <w:vAlign w:val="center"/>
            <w:hideMark/>
          </w:tcPr>
          <w:p w:rsidR="00C368E2" w:rsidRDefault="00C368E2" w:rsidP="00C715F0">
            <w:r>
              <w:t>Berlin</w:t>
            </w:r>
          </w:p>
        </w:tc>
        <w:tc>
          <w:tcPr>
            <w:tcW w:w="0" w:type="auto"/>
            <w:vAlign w:val="center"/>
            <w:hideMark/>
          </w:tcPr>
          <w:p w:rsidR="00C368E2" w:rsidRDefault="00C368E2" w:rsidP="00C715F0">
            <w:r>
              <w:t>12209</w:t>
            </w:r>
          </w:p>
        </w:tc>
        <w:tc>
          <w:tcPr>
            <w:tcW w:w="0" w:type="auto"/>
            <w:vAlign w:val="center"/>
            <w:hideMark/>
          </w:tcPr>
          <w:p w:rsidR="00C368E2" w:rsidRDefault="00C368E2" w:rsidP="00C715F0">
            <w:r>
              <w:t>Germany</w:t>
            </w:r>
          </w:p>
        </w:tc>
      </w:tr>
      <w:tr w:rsidR="00C368E2" w:rsidTr="00C715F0">
        <w:trPr>
          <w:tblCellSpacing w:w="15" w:type="dxa"/>
        </w:trPr>
        <w:tc>
          <w:tcPr>
            <w:tcW w:w="0" w:type="auto"/>
            <w:vAlign w:val="center"/>
            <w:hideMark/>
          </w:tcPr>
          <w:p w:rsidR="00C368E2" w:rsidRDefault="00C368E2" w:rsidP="00C715F0">
            <w:r>
              <w:t>2</w:t>
            </w:r>
          </w:p>
        </w:tc>
        <w:tc>
          <w:tcPr>
            <w:tcW w:w="0" w:type="auto"/>
            <w:vAlign w:val="center"/>
            <w:hideMark/>
          </w:tcPr>
          <w:p w:rsidR="00C368E2" w:rsidRDefault="00C368E2" w:rsidP="00C715F0">
            <w:r>
              <w:t>Ana Trujillo Emparedados y helados</w:t>
            </w:r>
          </w:p>
        </w:tc>
        <w:tc>
          <w:tcPr>
            <w:tcW w:w="0" w:type="auto"/>
            <w:vAlign w:val="center"/>
            <w:hideMark/>
          </w:tcPr>
          <w:p w:rsidR="00C368E2" w:rsidRDefault="00C368E2" w:rsidP="00C715F0">
            <w:r>
              <w:t>Ana Trujillo</w:t>
            </w:r>
          </w:p>
        </w:tc>
        <w:tc>
          <w:tcPr>
            <w:tcW w:w="0" w:type="auto"/>
            <w:vAlign w:val="center"/>
            <w:hideMark/>
          </w:tcPr>
          <w:p w:rsidR="00C368E2" w:rsidRDefault="00C368E2" w:rsidP="00C715F0">
            <w:r>
              <w:t>Avda. de la Constitución 2222</w:t>
            </w:r>
          </w:p>
        </w:tc>
        <w:tc>
          <w:tcPr>
            <w:tcW w:w="0" w:type="auto"/>
            <w:vAlign w:val="center"/>
            <w:hideMark/>
          </w:tcPr>
          <w:p w:rsidR="00C368E2" w:rsidRDefault="00C368E2" w:rsidP="00C715F0">
            <w:r>
              <w:t>México D.F.</w:t>
            </w:r>
          </w:p>
        </w:tc>
        <w:tc>
          <w:tcPr>
            <w:tcW w:w="0" w:type="auto"/>
            <w:vAlign w:val="center"/>
            <w:hideMark/>
          </w:tcPr>
          <w:p w:rsidR="00C368E2" w:rsidRDefault="00C368E2" w:rsidP="00C715F0">
            <w:r>
              <w:t>05021</w:t>
            </w:r>
          </w:p>
        </w:tc>
        <w:tc>
          <w:tcPr>
            <w:tcW w:w="0" w:type="auto"/>
            <w:vAlign w:val="center"/>
            <w:hideMark/>
          </w:tcPr>
          <w:p w:rsidR="00C368E2" w:rsidRDefault="00C368E2" w:rsidP="00C715F0">
            <w:r>
              <w:t>Mexico</w:t>
            </w:r>
          </w:p>
        </w:tc>
      </w:tr>
      <w:tr w:rsidR="00C368E2" w:rsidTr="00C715F0">
        <w:trPr>
          <w:tblCellSpacing w:w="15" w:type="dxa"/>
        </w:trPr>
        <w:tc>
          <w:tcPr>
            <w:tcW w:w="0" w:type="auto"/>
            <w:vAlign w:val="center"/>
            <w:hideMark/>
          </w:tcPr>
          <w:p w:rsidR="00C368E2" w:rsidRDefault="00C368E2" w:rsidP="00C715F0">
            <w:r>
              <w:t>3</w:t>
            </w:r>
          </w:p>
        </w:tc>
        <w:tc>
          <w:tcPr>
            <w:tcW w:w="0" w:type="auto"/>
            <w:vAlign w:val="center"/>
            <w:hideMark/>
          </w:tcPr>
          <w:p w:rsidR="00C368E2" w:rsidRDefault="00C368E2" w:rsidP="00C715F0">
            <w:r>
              <w:t>Antonio Moreno Taquería</w:t>
            </w:r>
          </w:p>
        </w:tc>
        <w:tc>
          <w:tcPr>
            <w:tcW w:w="0" w:type="auto"/>
            <w:vAlign w:val="center"/>
            <w:hideMark/>
          </w:tcPr>
          <w:p w:rsidR="00C368E2" w:rsidRDefault="00C368E2" w:rsidP="00C715F0">
            <w:r>
              <w:t>Antonio Moreno</w:t>
            </w:r>
          </w:p>
        </w:tc>
        <w:tc>
          <w:tcPr>
            <w:tcW w:w="0" w:type="auto"/>
            <w:vAlign w:val="center"/>
            <w:hideMark/>
          </w:tcPr>
          <w:p w:rsidR="00C368E2" w:rsidRDefault="00C368E2" w:rsidP="00C715F0">
            <w:r>
              <w:t>Mataderos 2312</w:t>
            </w:r>
          </w:p>
        </w:tc>
        <w:tc>
          <w:tcPr>
            <w:tcW w:w="0" w:type="auto"/>
            <w:vAlign w:val="center"/>
            <w:hideMark/>
          </w:tcPr>
          <w:p w:rsidR="00C368E2" w:rsidRDefault="00C368E2" w:rsidP="00C715F0">
            <w:r>
              <w:t>México D.F.</w:t>
            </w:r>
          </w:p>
        </w:tc>
        <w:tc>
          <w:tcPr>
            <w:tcW w:w="0" w:type="auto"/>
            <w:vAlign w:val="center"/>
            <w:hideMark/>
          </w:tcPr>
          <w:p w:rsidR="00C368E2" w:rsidRDefault="00C368E2" w:rsidP="00C715F0">
            <w:r>
              <w:t>05023</w:t>
            </w:r>
          </w:p>
        </w:tc>
        <w:tc>
          <w:tcPr>
            <w:tcW w:w="0" w:type="auto"/>
            <w:vAlign w:val="center"/>
            <w:hideMark/>
          </w:tcPr>
          <w:p w:rsidR="00C368E2" w:rsidRDefault="00C368E2" w:rsidP="00C715F0">
            <w:r>
              <w:t>Mexico</w:t>
            </w:r>
          </w:p>
        </w:tc>
      </w:tr>
    </w:tbl>
    <w:p w:rsidR="00C368E2" w:rsidRDefault="00C368E2" w:rsidP="00C368E2">
      <w:pPr>
        <w:pStyle w:val="NormalWeb"/>
      </w:pPr>
      <w:r>
        <w:t>And a selection from the "Orders" table:</w:t>
      </w:r>
    </w:p>
    <w:tbl>
      <w:tblPr>
        <w:tblW w:w="0" w:type="auto"/>
        <w:tblCellSpacing w:w="15" w:type="dxa"/>
        <w:tblCellMar>
          <w:top w:w="15" w:type="dxa"/>
          <w:left w:w="15" w:type="dxa"/>
          <w:bottom w:w="15" w:type="dxa"/>
          <w:right w:w="15" w:type="dxa"/>
        </w:tblCellMar>
        <w:tblLook w:val="04A0"/>
      </w:tblPr>
      <w:tblGrid>
        <w:gridCol w:w="807"/>
        <w:gridCol w:w="1166"/>
        <w:gridCol w:w="1184"/>
        <w:gridCol w:w="1109"/>
        <w:gridCol w:w="994"/>
      </w:tblGrid>
      <w:tr w:rsidR="00C368E2" w:rsidTr="00C715F0">
        <w:trPr>
          <w:tblCellSpacing w:w="15" w:type="dxa"/>
        </w:trPr>
        <w:tc>
          <w:tcPr>
            <w:tcW w:w="750" w:type="pct"/>
            <w:vAlign w:val="center"/>
            <w:hideMark/>
          </w:tcPr>
          <w:p w:rsidR="00C368E2" w:rsidRDefault="00C368E2" w:rsidP="00C715F0">
            <w:pPr>
              <w:jc w:val="center"/>
              <w:rPr>
                <w:b/>
                <w:bCs/>
              </w:rPr>
            </w:pPr>
            <w:r>
              <w:rPr>
                <w:b/>
                <w:bCs/>
              </w:rPr>
              <w:t>OrderID</w:t>
            </w:r>
          </w:p>
        </w:tc>
        <w:tc>
          <w:tcPr>
            <w:tcW w:w="0" w:type="auto"/>
            <w:vAlign w:val="center"/>
            <w:hideMark/>
          </w:tcPr>
          <w:p w:rsidR="00C368E2" w:rsidRDefault="00C368E2" w:rsidP="00C715F0">
            <w:pPr>
              <w:jc w:val="center"/>
              <w:rPr>
                <w:b/>
                <w:bCs/>
              </w:rPr>
            </w:pPr>
            <w:r>
              <w:rPr>
                <w:b/>
                <w:bCs/>
              </w:rPr>
              <w:t>CustomerID</w:t>
            </w:r>
          </w:p>
        </w:tc>
        <w:tc>
          <w:tcPr>
            <w:tcW w:w="0" w:type="auto"/>
            <w:vAlign w:val="center"/>
            <w:hideMark/>
          </w:tcPr>
          <w:p w:rsidR="00C368E2" w:rsidRDefault="00C368E2" w:rsidP="00C715F0">
            <w:pPr>
              <w:jc w:val="center"/>
              <w:rPr>
                <w:b/>
                <w:bCs/>
              </w:rPr>
            </w:pPr>
            <w:r>
              <w:rPr>
                <w:b/>
                <w:bCs/>
              </w:rPr>
              <w:t>EmployeeID</w:t>
            </w:r>
          </w:p>
        </w:tc>
        <w:tc>
          <w:tcPr>
            <w:tcW w:w="0" w:type="auto"/>
            <w:vAlign w:val="center"/>
            <w:hideMark/>
          </w:tcPr>
          <w:p w:rsidR="00C368E2" w:rsidRDefault="00C368E2" w:rsidP="00C715F0">
            <w:pPr>
              <w:jc w:val="center"/>
              <w:rPr>
                <w:b/>
                <w:bCs/>
              </w:rPr>
            </w:pPr>
            <w:r>
              <w:rPr>
                <w:b/>
                <w:bCs/>
              </w:rPr>
              <w:t>OrderDate</w:t>
            </w:r>
          </w:p>
        </w:tc>
        <w:tc>
          <w:tcPr>
            <w:tcW w:w="0" w:type="auto"/>
            <w:vAlign w:val="center"/>
            <w:hideMark/>
          </w:tcPr>
          <w:p w:rsidR="00C368E2" w:rsidRDefault="00C368E2" w:rsidP="00C715F0">
            <w:pPr>
              <w:jc w:val="center"/>
              <w:rPr>
                <w:b/>
                <w:bCs/>
              </w:rPr>
            </w:pPr>
            <w:r>
              <w:rPr>
                <w:b/>
                <w:bCs/>
              </w:rPr>
              <w:t>ShipperID</w:t>
            </w:r>
          </w:p>
        </w:tc>
      </w:tr>
      <w:tr w:rsidR="00C368E2" w:rsidTr="00C715F0">
        <w:trPr>
          <w:tblCellSpacing w:w="15" w:type="dxa"/>
        </w:trPr>
        <w:tc>
          <w:tcPr>
            <w:tcW w:w="0" w:type="auto"/>
            <w:vAlign w:val="center"/>
            <w:hideMark/>
          </w:tcPr>
          <w:p w:rsidR="00C368E2" w:rsidRDefault="00C368E2" w:rsidP="00C715F0">
            <w:r>
              <w:t>10308</w:t>
            </w:r>
          </w:p>
        </w:tc>
        <w:tc>
          <w:tcPr>
            <w:tcW w:w="0" w:type="auto"/>
            <w:vAlign w:val="center"/>
            <w:hideMark/>
          </w:tcPr>
          <w:p w:rsidR="00C368E2" w:rsidRDefault="00C368E2" w:rsidP="00C715F0">
            <w:r>
              <w:t>2</w:t>
            </w:r>
          </w:p>
        </w:tc>
        <w:tc>
          <w:tcPr>
            <w:tcW w:w="0" w:type="auto"/>
            <w:vAlign w:val="center"/>
            <w:hideMark/>
          </w:tcPr>
          <w:p w:rsidR="00C368E2" w:rsidRDefault="00C368E2" w:rsidP="00C715F0">
            <w:r>
              <w:t>7</w:t>
            </w:r>
          </w:p>
        </w:tc>
        <w:tc>
          <w:tcPr>
            <w:tcW w:w="0" w:type="auto"/>
            <w:vAlign w:val="center"/>
            <w:hideMark/>
          </w:tcPr>
          <w:p w:rsidR="00C368E2" w:rsidRDefault="00C368E2" w:rsidP="00C715F0">
            <w:r>
              <w:t>1996-09-18</w:t>
            </w:r>
          </w:p>
        </w:tc>
        <w:tc>
          <w:tcPr>
            <w:tcW w:w="0" w:type="auto"/>
            <w:vAlign w:val="center"/>
            <w:hideMark/>
          </w:tcPr>
          <w:p w:rsidR="00C368E2" w:rsidRDefault="00C368E2" w:rsidP="00C715F0">
            <w:r>
              <w:t>3</w:t>
            </w:r>
          </w:p>
        </w:tc>
      </w:tr>
      <w:tr w:rsidR="00C368E2" w:rsidTr="00C715F0">
        <w:trPr>
          <w:tblCellSpacing w:w="15" w:type="dxa"/>
        </w:trPr>
        <w:tc>
          <w:tcPr>
            <w:tcW w:w="0" w:type="auto"/>
            <w:vAlign w:val="center"/>
            <w:hideMark/>
          </w:tcPr>
          <w:p w:rsidR="00C368E2" w:rsidRDefault="00C368E2" w:rsidP="00C715F0">
            <w:r>
              <w:t>10309</w:t>
            </w:r>
          </w:p>
        </w:tc>
        <w:tc>
          <w:tcPr>
            <w:tcW w:w="0" w:type="auto"/>
            <w:vAlign w:val="center"/>
            <w:hideMark/>
          </w:tcPr>
          <w:p w:rsidR="00C368E2" w:rsidRDefault="00C368E2" w:rsidP="00C715F0">
            <w:r>
              <w:t>37</w:t>
            </w:r>
          </w:p>
        </w:tc>
        <w:tc>
          <w:tcPr>
            <w:tcW w:w="0" w:type="auto"/>
            <w:vAlign w:val="center"/>
            <w:hideMark/>
          </w:tcPr>
          <w:p w:rsidR="00C368E2" w:rsidRDefault="00C368E2" w:rsidP="00C715F0">
            <w:r>
              <w:t>3</w:t>
            </w:r>
          </w:p>
        </w:tc>
        <w:tc>
          <w:tcPr>
            <w:tcW w:w="0" w:type="auto"/>
            <w:vAlign w:val="center"/>
            <w:hideMark/>
          </w:tcPr>
          <w:p w:rsidR="00C368E2" w:rsidRDefault="00C368E2" w:rsidP="00C715F0">
            <w:r>
              <w:t>1996-09-19</w:t>
            </w:r>
          </w:p>
        </w:tc>
        <w:tc>
          <w:tcPr>
            <w:tcW w:w="0" w:type="auto"/>
            <w:vAlign w:val="center"/>
            <w:hideMark/>
          </w:tcPr>
          <w:p w:rsidR="00C368E2" w:rsidRDefault="00C368E2" w:rsidP="00C715F0">
            <w:r>
              <w:t>1</w:t>
            </w:r>
          </w:p>
        </w:tc>
      </w:tr>
      <w:tr w:rsidR="00C368E2" w:rsidTr="00C715F0">
        <w:trPr>
          <w:tblCellSpacing w:w="15" w:type="dxa"/>
        </w:trPr>
        <w:tc>
          <w:tcPr>
            <w:tcW w:w="0" w:type="auto"/>
            <w:vAlign w:val="center"/>
            <w:hideMark/>
          </w:tcPr>
          <w:p w:rsidR="00C368E2" w:rsidRDefault="00C368E2" w:rsidP="00C715F0">
            <w:r>
              <w:t>10310</w:t>
            </w:r>
          </w:p>
        </w:tc>
        <w:tc>
          <w:tcPr>
            <w:tcW w:w="0" w:type="auto"/>
            <w:vAlign w:val="center"/>
            <w:hideMark/>
          </w:tcPr>
          <w:p w:rsidR="00C368E2" w:rsidRDefault="00C368E2" w:rsidP="00C715F0">
            <w:r>
              <w:t>77</w:t>
            </w:r>
          </w:p>
        </w:tc>
        <w:tc>
          <w:tcPr>
            <w:tcW w:w="0" w:type="auto"/>
            <w:vAlign w:val="center"/>
            <w:hideMark/>
          </w:tcPr>
          <w:p w:rsidR="00C368E2" w:rsidRDefault="00C368E2" w:rsidP="00C715F0">
            <w:r>
              <w:t>8</w:t>
            </w:r>
          </w:p>
        </w:tc>
        <w:tc>
          <w:tcPr>
            <w:tcW w:w="0" w:type="auto"/>
            <w:vAlign w:val="center"/>
            <w:hideMark/>
          </w:tcPr>
          <w:p w:rsidR="00C368E2" w:rsidRDefault="00C368E2" w:rsidP="00C715F0">
            <w:r>
              <w:t>1996-09-20</w:t>
            </w:r>
          </w:p>
        </w:tc>
        <w:tc>
          <w:tcPr>
            <w:tcW w:w="0" w:type="auto"/>
            <w:vAlign w:val="center"/>
            <w:hideMark/>
          </w:tcPr>
          <w:p w:rsidR="00C368E2" w:rsidRDefault="00C368E2" w:rsidP="00C715F0">
            <w:r>
              <w:t>2</w:t>
            </w:r>
          </w:p>
        </w:tc>
      </w:tr>
    </w:tbl>
    <w:p w:rsidR="00C368E2" w:rsidRDefault="00F760EC" w:rsidP="00C368E2">
      <w:r>
        <w:pict>
          <v:rect id="_x0000_i1046" style="width:0;height:1.5pt" o:hralign="center" o:hrstd="t" o:hr="t" fillcolor="#a0a0a0" stroked="f"/>
        </w:pict>
      </w:r>
    </w:p>
    <w:p w:rsidR="00C368E2" w:rsidRDefault="00C368E2" w:rsidP="00C368E2">
      <w:pPr>
        <w:pStyle w:val="Heading2"/>
      </w:pPr>
      <w:r>
        <w:lastRenderedPageBreak/>
        <w:t>SQL FULL OUTER JOIN Example</w:t>
      </w:r>
    </w:p>
    <w:p w:rsidR="00C368E2" w:rsidRDefault="00C368E2" w:rsidP="00C368E2">
      <w:pPr>
        <w:pStyle w:val="NormalWeb"/>
      </w:pPr>
      <w:r>
        <w:t>The following SQL statement selects all customers, and all orders:</w:t>
      </w:r>
    </w:p>
    <w:p w:rsidR="00C368E2" w:rsidRDefault="00C368E2" w:rsidP="00C368E2">
      <w:r>
        <w:t>SELECT Customers.CustomerName, Orders.OrderID</w:t>
      </w:r>
      <w:r>
        <w:br/>
        <w:t>FROM Customers</w:t>
      </w:r>
      <w:r>
        <w:br/>
        <w:t>FULL OUTER JOIN Orders</w:t>
      </w:r>
      <w:r>
        <w:br/>
        <w:t>ON Customers.CustomerID=Orders.CustomerID</w:t>
      </w:r>
      <w:r>
        <w:br/>
        <w:t xml:space="preserve">ORDER BY Customers.CustomerName; </w:t>
      </w:r>
    </w:p>
    <w:p w:rsidR="00C368E2" w:rsidRDefault="00C368E2" w:rsidP="00C368E2">
      <w:pPr>
        <w:pStyle w:val="NormalWeb"/>
      </w:pPr>
      <w:r>
        <w:t>A selection from the result set may look like this:</w:t>
      </w:r>
    </w:p>
    <w:tbl>
      <w:tblPr>
        <w:tblW w:w="0" w:type="auto"/>
        <w:tblCellSpacing w:w="15" w:type="dxa"/>
        <w:tblCellMar>
          <w:top w:w="15" w:type="dxa"/>
          <w:left w:w="15" w:type="dxa"/>
          <w:bottom w:w="15" w:type="dxa"/>
          <w:right w:w="15" w:type="dxa"/>
        </w:tblCellMar>
        <w:tblLook w:val="04A0"/>
      </w:tblPr>
      <w:tblGrid>
        <w:gridCol w:w="3269"/>
        <w:gridCol w:w="807"/>
      </w:tblGrid>
      <w:tr w:rsidR="00C368E2" w:rsidTr="00C715F0">
        <w:trPr>
          <w:tblCellSpacing w:w="15" w:type="dxa"/>
        </w:trPr>
        <w:tc>
          <w:tcPr>
            <w:tcW w:w="0" w:type="auto"/>
            <w:vAlign w:val="center"/>
            <w:hideMark/>
          </w:tcPr>
          <w:p w:rsidR="00C368E2" w:rsidRDefault="00C368E2" w:rsidP="00C715F0">
            <w:pPr>
              <w:jc w:val="center"/>
              <w:rPr>
                <w:b/>
                <w:bCs/>
              </w:rPr>
            </w:pPr>
            <w:r>
              <w:rPr>
                <w:b/>
                <w:bCs/>
              </w:rPr>
              <w:t>CustomerName</w:t>
            </w:r>
          </w:p>
        </w:tc>
        <w:tc>
          <w:tcPr>
            <w:tcW w:w="0" w:type="auto"/>
            <w:vAlign w:val="center"/>
            <w:hideMark/>
          </w:tcPr>
          <w:p w:rsidR="00C368E2" w:rsidRDefault="00C368E2" w:rsidP="00C715F0">
            <w:pPr>
              <w:jc w:val="center"/>
              <w:rPr>
                <w:b/>
                <w:bCs/>
              </w:rPr>
            </w:pPr>
            <w:r>
              <w:rPr>
                <w:b/>
                <w:bCs/>
              </w:rPr>
              <w:t>OrderID</w:t>
            </w:r>
          </w:p>
        </w:tc>
      </w:tr>
      <w:tr w:rsidR="00C368E2" w:rsidTr="00C715F0">
        <w:trPr>
          <w:tblCellSpacing w:w="15" w:type="dxa"/>
        </w:trPr>
        <w:tc>
          <w:tcPr>
            <w:tcW w:w="0" w:type="auto"/>
            <w:vAlign w:val="center"/>
            <w:hideMark/>
          </w:tcPr>
          <w:p w:rsidR="00C368E2" w:rsidRDefault="00C368E2" w:rsidP="00C715F0">
            <w:r>
              <w:t>AlfredsFutterkiste</w:t>
            </w:r>
          </w:p>
        </w:tc>
        <w:tc>
          <w:tcPr>
            <w:tcW w:w="0" w:type="auto"/>
            <w:vAlign w:val="center"/>
            <w:hideMark/>
          </w:tcPr>
          <w:p w:rsidR="00C368E2" w:rsidRDefault="00C368E2" w:rsidP="00C715F0">
            <w:r>
              <w:t> </w:t>
            </w:r>
          </w:p>
        </w:tc>
      </w:tr>
      <w:tr w:rsidR="00C368E2" w:rsidTr="00C715F0">
        <w:trPr>
          <w:tblCellSpacing w:w="15" w:type="dxa"/>
        </w:trPr>
        <w:tc>
          <w:tcPr>
            <w:tcW w:w="0" w:type="auto"/>
            <w:vAlign w:val="center"/>
            <w:hideMark/>
          </w:tcPr>
          <w:p w:rsidR="00C368E2" w:rsidRDefault="00C368E2" w:rsidP="00C715F0">
            <w:r>
              <w:t>Ana Trujillo Emparedados y helados</w:t>
            </w:r>
          </w:p>
        </w:tc>
        <w:tc>
          <w:tcPr>
            <w:tcW w:w="0" w:type="auto"/>
            <w:vAlign w:val="center"/>
            <w:hideMark/>
          </w:tcPr>
          <w:p w:rsidR="00C368E2" w:rsidRDefault="00C368E2" w:rsidP="00C715F0">
            <w:r>
              <w:t>10308</w:t>
            </w:r>
          </w:p>
        </w:tc>
      </w:tr>
      <w:tr w:rsidR="00C368E2" w:rsidTr="00C715F0">
        <w:trPr>
          <w:tblCellSpacing w:w="15" w:type="dxa"/>
        </w:trPr>
        <w:tc>
          <w:tcPr>
            <w:tcW w:w="0" w:type="auto"/>
            <w:vAlign w:val="center"/>
            <w:hideMark/>
          </w:tcPr>
          <w:p w:rsidR="00C368E2" w:rsidRDefault="00C368E2" w:rsidP="00C715F0">
            <w:r>
              <w:t>Antonio Moreno Taquería</w:t>
            </w:r>
          </w:p>
        </w:tc>
        <w:tc>
          <w:tcPr>
            <w:tcW w:w="0" w:type="auto"/>
            <w:vAlign w:val="center"/>
            <w:hideMark/>
          </w:tcPr>
          <w:p w:rsidR="00C368E2" w:rsidRDefault="00C368E2" w:rsidP="00C715F0">
            <w:r>
              <w:t>10365</w:t>
            </w:r>
          </w:p>
        </w:tc>
      </w:tr>
      <w:tr w:rsidR="00C368E2" w:rsidTr="00C715F0">
        <w:trPr>
          <w:tblCellSpacing w:w="15" w:type="dxa"/>
        </w:trPr>
        <w:tc>
          <w:tcPr>
            <w:tcW w:w="0" w:type="auto"/>
            <w:vAlign w:val="center"/>
            <w:hideMark/>
          </w:tcPr>
          <w:p w:rsidR="00C368E2" w:rsidRDefault="00C368E2" w:rsidP="00C715F0">
            <w:r>
              <w:t> </w:t>
            </w:r>
          </w:p>
        </w:tc>
        <w:tc>
          <w:tcPr>
            <w:tcW w:w="0" w:type="auto"/>
            <w:vAlign w:val="center"/>
            <w:hideMark/>
          </w:tcPr>
          <w:p w:rsidR="00C368E2" w:rsidRDefault="00C368E2" w:rsidP="00C715F0">
            <w:r>
              <w:t>10382</w:t>
            </w:r>
          </w:p>
        </w:tc>
      </w:tr>
      <w:tr w:rsidR="00C368E2" w:rsidTr="00C715F0">
        <w:trPr>
          <w:tblCellSpacing w:w="15" w:type="dxa"/>
        </w:trPr>
        <w:tc>
          <w:tcPr>
            <w:tcW w:w="0" w:type="auto"/>
            <w:vAlign w:val="center"/>
            <w:hideMark/>
          </w:tcPr>
          <w:p w:rsidR="00C368E2" w:rsidRDefault="00C368E2" w:rsidP="00C715F0">
            <w:r>
              <w:t> </w:t>
            </w:r>
          </w:p>
        </w:tc>
        <w:tc>
          <w:tcPr>
            <w:tcW w:w="0" w:type="auto"/>
            <w:vAlign w:val="center"/>
            <w:hideMark/>
          </w:tcPr>
          <w:p w:rsidR="00C368E2" w:rsidRDefault="00C368E2" w:rsidP="00C715F0">
            <w:r>
              <w:t>10351</w:t>
            </w:r>
          </w:p>
        </w:tc>
      </w:tr>
    </w:tbl>
    <w:p w:rsidR="00C368E2" w:rsidRDefault="00C368E2" w:rsidP="00C368E2">
      <w:pPr>
        <w:pStyle w:val="NormalWeb"/>
      </w:pPr>
      <w:r>
        <w:rPr>
          <w:rStyle w:val="Strong"/>
        </w:rPr>
        <w:t>Note:</w:t>
      </w:r>
      <w:r w:rsidRPr="008D0291">
        <w:rPr>
          <w:highlight w:val="yellow"/>
        </w:rPr>
        <w:t>The FULL OUTER JOIN keyword returns all the rows from the left table (Customers), and all the rows from the right table (Orders). If there are rows in "Customers" that do not have matches in "Orders", or if there are rows in "Orders" that do not have matches in "Customers", those rows will be listed as well.</w:t>
      </w:r>
    </w:p>
    <w:p w:rsidR="00C368E2" w:rsidRDefault="00C368E2" w:rsidP="00C368E2"/>
    <w:p w:rsidR="00C368E2" w:rsidRPr="007F3524" w:rsidRDefault="00C368E2" w:rsidP="00C368E2">
      <w:pPr>
        <w:spacing w:before="100" w:beforeAutospacing="1" w:after="100" w:afterAutospacing="1" w:line="240" w:lineRule="auto"/>
        <w:outlineLvl w:val="1"/>
        <w:rPr>
          <w:rFonts w:ascii="Times New Roman" w:eastAsia="Times New Roman" w:hAnsi="Times New Roman" w:cs="Times New Roman"/>
          <w:b/>
          <w:bCs/>
          <w:sz w:val="36"/>
          <w:szCs w:val="36"/>
        </w:rPr>
      </w:pPr>
      <w:r w:rsidRPr="007F3524">
        <w:rPr>
          <w:rFonts w:ascii="Times New Roman" w:eastAsia="Times New Roman" w:hAnsi="Times New Roman" w:cs="Times New Roman"/>
          <w:b/>
          <w:bCs/>
          <w:sz w:val="36"/>
          <w:szCs w:val="36"/>
        </w:rPr>
        <w:t>The SQL SELECT INTO Statement</w:t>
      </w:r>
    </w:p>
    <w:p w:rsidR="00C368E2" w:rsidRPr="007F3524"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AF2343">
        <w:rPr>
          <w:rFonts w:ascii="Times New Roman" w:eastAsia="Times New Roman" w:hAnsi="Times New Roman" w:cs="Times New Roman"/>
          <w:sz w:val="24"/>
          <w:szCs w:val="24"/>
          <w:highlight w:val="yellow"/>
        </w:rPr>
        <w:t>The SELECT INTO statement selects data from one table and inserts it into a new table.</w:t>
      </w:r>
    </w:p>
    <w:p w:rsidR="00C368E2" w:rsidRPr="007F3524" w:rsidRDefault="00C368E2" w:rsidP="00C368E2">
      <w:pPr>
        <w:spacing w:before="100" w:beforeAutospacing="1" w:after="100" w:afterAutospacing="1" w:line="240" w:lineRule="auto"/>
        <w:outlineLvl w:val="2"/>
        <w:rPr>
          <w:rFonts w:ascii="Times New Roman" w:eastAsia="Times New Roman" w:hAnsi="Times New Roman" w:cs="Times New Roman"/>
          <w:b/>
          <w:bCs/>
          <w:sz w:val="27"/>
          <w:szCs w:val="27"/>
        </w:rPr>
      </w:pPr>
      <w:r w:rsidRPr="007F3524">
        <w:rPr>
          <w:rFonts w:ascii="Times New Roman" w:eastAsia="Times New Roman" w:hAnsi="Times New Roman" w:cs="Times New Roman"/>
          <w:b/>
          <w:bCs/>
          <w:sz w:val="27"/>
          <w:szCs w:val="27"/>
        </w:rPr>
        <w:t>SQL SELECT INTO Syntax</w:t>
      </w:r>
    </w:p>
    <w:p w:rsidR="00C368E2" w:rsidRPr="007F3524"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7F3524">
        <w:rPr>
          <w:rFonts w:ascii="Times New Roman" w:eastAsia="Times New Roman" w:hAnsi="Times New Roman" w:cs="Times New Roman"/>
          <w:sz w:val="24"/>
          <w:szCs w:val="24"/>
        </w:rPr>
        <w:t>We can copy all columns into the new table:</w:t>
      </w:r>
    </w:p>
    <w:p w:rsidR="00C368E2" w:rsidRPr="007F3524" w:rsidRDefault="00C368E2" w:rsidP="00C368E2">
      <w:pPr>
        <w:spacing w:after="0" w:line="240" w:lineRule="auto"/>
        <w:rPr>
          <w:rFonts w:ascii="Times New Roman" w:eastAsia="Times New Roman" w:hAnsi="Times New Roman" w:cs="Times New Roman"/>
          <w:sz w:val="24"/>
          <w:szCs w:val="24"/>
        </w:rPr>
      </w:pPr>
      <w:r w:rsidRPr="007F3524">
        <w:rPr>
          <w:rFonts w:ascii="Times New Roman" w:eastAsia="Times New Roman" w:hAnsi="Times New Roman" w:cs="Times New Roman"/>
          <w:sz w:val="24"/>
          <w:szCs w:val="24"/>
        </w:rPr>
        <w:t>SELECT *</w:t>
      </w:r>
      <w:r w:rsidRPr="007F3524">
        <w:rPr>
          <w:rFonts w:ascii="Times New Roman" w:eastAsia="Times New Roman" w:hAnsi="Times New Roman" w:cs="Times New Roman"/>
          <w:sz w:val="24"/>
          <w:szCs w:val="24"/>
        </w:rPr>
        <w:br/>
        <w:t xml:space="preserve">INTO </w:t>
      </w:r>
      <w:r w:rsidRPr="007F3524">
        <w:rPr>
          <w:rFonts w:ascii="Times New Roman" w:eastAsia="Times New Roman" w:hAnsi="Times New Roman" w:cs="Times New Roman"/>
          <w:i/>
          <w:iCs/>
          <w:sz w:val="24"/>
          <w:szCs w:val="24"/>
        </w:rPr>
        <w:t>newtable</w:t>
      </w:r>
      <w:r w:rsidRPr="007F3524">
        <w:rPr>
          <w:rFonts w:ascii="Times New Roman" w:eastAsia="Times New Roman" w:hAnsi="Times New Roman" w:cs="Times New Roman"/>
          <w:sz w:val="24"/>
          <w:szCs w:val="24"/>
        </w:rPr>
        <w:t xml:space="preserve"> [IN </w:t>
      </w:r>
      <w:r w:rsidRPr="007F3524">
        <w:rPr>
          <w:rFonts w:ascii="Times New Roman" w:eastAsia="Times New Roman" w:hAnsi="Times New Roman" w:cs="Times New Roman"/>
          <w:i/>
          <w:iCs/>
          <w:sz w:val="24"/>
          <w:szCs w:val="24"/>
        </w:rPr>
        <w:t>externaldb</w:t>
      </w:r>
      <w:r w:rsidRPr="007F3524">
        <w:rPr>
          <w:rFonts w:ascii="Times New Roman" w:eastAsia="Times New Roman" w:hAnsi="Times New Roman" w:cs="Times New Roman"/>
          <w:sz w:val="24"/>
          <w:szCs w:val="24"/>
        </w:rPr>
        <w:t>]</w:t>
      </w:r>
      <w:r w:rsidRPr="007F3524">
        <w:rPr>
          <w:rFonts w:ascii="Times New Roman" w:eastAsia="Times New Roman" w:hAnsi="Times New Roman" w:cs="Times New Roman"/>
          <w:sz w:val="24"/>
          <w:szCs w:val="24"/>
        </w:rPr>
        <w:br/>
        <w:t xml:space="preserve">FROM </w:t>
      </w:r>
      <w:r w:rsidRPr="007F3524">
        <w:rPr>
          <w:rFonts w:ascii="Times New Roman" w:eastAsia="Times New Roman" w:hAnsi="Times New Roman" w:cs="Times New Roman"/>
          <w:i/>
          <w:iCs/>
          <w:sz w:val="24"/>
          <w:szCs w:val="24"/>
        </w:rPr>
        <w:t>table1;</w:t>
      </w:r>
    </w:p>
    <w:p w:rsidR="00C368E2" w:rsidRPr="007F3524"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7F3524">
        <w:rPr>
          <w:rFonts w:ascii="Times New Roman" w:eastAsia="Times New Roman" w:hAnsi="Times New Roman" w:cs="Times New Roman"/>
          <w:sz w:val="24"/>
          <w:szCs w:val="24"/>
        </w:rPr>
        <w:t>Or we can copy only the columns we want into the new table:</w:t>
      </w:r>
    </w:p>
    <w:p w:rsidR="00C368E2" w:rsidRPr="007F3524" w:rsidRDefault="00C368E2" w:rsidP="00C368E2">
      <w:pPr>
        <w:spacing w:after="0" w:line="240" w:lineRule="auto"/>
        <w:rPr>
          <w:rFonts w:ascii="Times New Roman" w:eastAsia="Times New Roman" w:hAnsi="Times New Roman" w:cs="Times New Roman"/>
          <w:sz w:val="24"/>
          <w:szCs w:val="24"/>
        </w:rPr>
      </w:pPr>
      <w:r w:rsidRPr="007F3524">
        <w:rPr>
          <w:rFonts w:ascii="Times New Roman" w:eastAsia="Times New Roman" w:hAnsi="Times New Roman" w:cs="Times New Roman"/>
          <w:sz w:val="24"/>
          <w:szCs w:val="24"/>
        </w:rPr>
        <w:lastRenderedPageBreak/>
        <w:t xml:space="preserve">SELECT </w:t>
      </w:r>
      <w:r w:rsidRPr="007F3524">
        <w:rPr>
          <w:rFonts w:ascii="Times New Roman" w:eastAsia="Times New Roman" w:hAnsi="Times New Roman" w:cs="Times New Roman"/>
          <w:i/>
          <w:iCs/>
          <w:sz w:val="24"/>
          <w:szCs w:val="24"/>
        </w:rPr>
        <w:t>column_name(s)</w:t>
      </w:r>
      <w:r w:rsidRPr="007F3524">
        <w:rPr>
          <w:rFonts w:ascii="Times New Roman" w:eastAsia="Times New Roman" w:hAnsi="Times New Roman" w:cs="Times New Roman"/>
          <w:sz w:val="24"/>
          <w:szCs w:val="24"/>
        </w:rPr>
        <w:br/>
        <w:t xml:space="preserve">INTO </w:t>
      </w:r>
      <w:r w:rsidRPr="007F3524">
        <w:rPr>
          <w:rFonts w:ascii="Times New Roman" w:eastAsia="Times New Roman" w:hAnsi="Times New Roman" w:cs="Times New Roman"/>
          <w:i/>
          <w:iCs/>
          <w:sz w:val="24"/>
          <w:szCs w:val="24"/>
        </w:rPr>
        <w:t>newtable</w:t>
      </w:r>
      <w:r w:rsidRPr="007F3524">
        <w:rPr>
          <w:rFonts w:ascii="Times New Roman" w:eastAsia="Times New Roman" w:hAnsi="Times New Roman" w:cs="Times New Roman"/>
          <w:sz w:val="24"/>
          <w:szCs w:val="24"/>
        </w:rPr>
        <w:t xml:space="preserve"> [IN </w:t>
      </w:r>
      <w:r w:rsidRPr="007F3524">
        <w:rPr>
          <w:rFonts w:ascii="Times New Roman" w:eastAsia="Times New Roman" w:hAnsi="Times New Roman" w:cs="Times New Roman"/>
          <w:i/>
          <w:iCs/>
          <w:sz w:val="24"/>
          <w:szCs w:val="24"/>
        </w:rPr>
        <w:t>externaldb</w:t>
      </w:r>
      <w:r w:rsidRPr="007F3524">
        <w:rPr>
          <w:rFonts w:ascii="Times New Roman" w:eastAsia="Times New Roman" w:hAnsi="Times New Roman" w:cs="Times New Roman"/>
          <w:sz w:val="24"/>
          <w:szCs w:val="24"/>
        </w:rPr>
        <w:t>]</w:t>
      </w:r>
      <w:r w:rsidRPr="007F3524">
        <w:rPr>
          <w:rFonts w:ascii="Times New Roman" w:eastAsia="Times New Roman" w:hAnsi="Times New Roman" w:cs="Times New Roman"/>
          <w:sz w:val="24"/>
          <w:szCs w:val="24"/>
        </w:rPr>
        <w:br/>
        <w:t xml:space="preserve">FROM </w:t>
      </w:r>
      <w:r w:rsidRPr="007F3524">
        <w:rPr>
          <w:rFonts w:ascii="Times New Roman" w:eastAsia="Times New Roman" w:hAnsi="Times New Roman" w:cs="Times New Roman"/>
          <w:i/>
          <w:iCs/>
          <w:sz w:val="24"/>
          <w:szCs w:val="24"/>
        </w:rPr>
        <w:t>table1;</w:t>
      </w:r>
    </w:p>
    <w:p w:rsidR="00C368E2" w:rsidRPr="007F3524"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7F3524">
        <w:rPr>
          <w:rFonts w:ascii="Times New Roman" w:eastAsia="Times New Roman" w:hAnsi="Times New Roman" w:cs="Times New Roman"/>
          <w:sz w:val="24"/>
          <w:szCs w:val="24"/>
        </w:rPr>
        <w:t>The new table will be created with the column-names and types as defined in the SELECT statement. You can apply new names using the AS clause.</w:t>
      </w:r>
    </w:p>
    <w:p w:rsidR="00C368E2" w:rsidRPr="007F3524" w:rsidRDefault="00F760EC" w:rsidP="00C368E2">
      <w:pPr>
        <w:spacing w:after="0" w:line="240" w:lineRule="auto"/>
        <w:rPr>
          <w:rFonts w:ascii="Times New Roman" w:eastAsia="Times New Roman" w:hAnsi="Times New Roman" w:cs="Times New Roman"/>
          <w:sz w:val="24"/>
          <w:szCs w:val="24"/>
        </w:rPr>
      </w:pPr>
      <w:r w:rsidRPr="00F760EC">
        <w:rPr>
          <w:rFonts w:ascii="Times New Roman" w:eastAsia="Times New Roman" w:hAnsi="Times New Roman" w:cs="Times New Roman"/>
          <w:sz w:val="24"/>
          <w:szCs w:val="24"/>
        </w:rPr>
        <w:pict>
          <v:rect id="_x0000_i1047" style="width:0;height:1.5pt" o:hralign="center" o:hrstd="t" o:hr="t" fillcolor="#a0a0a0" stroked="f"/>
        </w:pict>
      </w:r>
    </w:p>
    <w:p w:rsidR="00C368E2" w:rsidRPr="007F3524" w:rsidRDefault="00C368E2" w:rsidP="00C368E2">
      <w:pPr>
        <w:spacing w:before="100" w:beforeAutospacing="1" w:after="100" w:afterAutospacing="1" w:line="240" w:lineRule="auto"/>
        <w:outlineLvl w:val="1"/>
        <w:rPr>
          <w:rFonts w:ascii="Times New Roman" w:eastAsia="Times New Roman" w:hAnsi="Times New Roman" w:cs="Times New Roman"/>
          <w:b/>
          <w:bCs/>
          <w:sz w:val="36"/>
          <w:szCs w:val="36"/>
        </w:rPr>
      </w:pPr>
      <w:r w:rsidRPr="007F3524">
        <w:rPr>
          <w:rFonts w:ascii="Times New Roman" w:eastAsia="Times New Roman" w:hAnsi="Times New Roman" w:cs="Times New Roman"/>
          <w:b/>
          <w:bCs/>
          <w:sz w:val="36"/>
          <w:szCs w:val="36"/>
        </w:rPr>
        <w:t>SQL SELECT INTO Examples</w:t>
      </w:r>
    </w:p>
    <w:p w:rsidR="00C368E2" w:rsidRPr="007F3524"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AF2343">
        <w:rPr>
          <w:rFonts w:ascii="Times New Roman" w:eastAsia="Times New Roman" w:hAnsi="Times New Roman" w:cs="Times New Roman"/>
          <w:sz w:val="24"/>
          <w:szCs w:val="24"/>
          <w:highlight w:val="yellow"/>
        </w:rPr>
        <w:t>Create a backup copy of Customers:</w:t>
      </w:r>
    </w:p>
    <w:p w:rsidR="00C368E2" w:rsidRPr="007F3524" w:rsidRDefault="00C368E2" w:rsidP="00C368E2">
      <w:pPr>
        <w:spacing w:after="0" w:line="240" w:lineRule="auto"/>
        <w:rPr>
          <w:rFonts w:ascii="Times New Roman" w:eastAsia="Times New Roman" w:hAnsi="Times New Roman" w:cs="Times New Roman"/>
          <w:sz w:val="24"/>
          <w:szCs w:val="24"/>
        </w:rPr>
      </w:pPr>
      <w:r w:rsidRPr="007F3524">
        <w:rPr>
          <w:rFonts w:ascii="Times New Roman" w:eastAsia="Times New Roman" w:hAnsi="Times New Roman" w:cs="Times New Roman"/>
          <w:sz w:val="24"/>
          <w:szCs w:val="24"/>
        </w:rPr>
        <w:t>SELECT *</w:t>
      </w:r>
      <w:r w:rsidRPr="007F3524">
        <w:rPr>
          <w:rFonts w:ascii="Times New Roman" w:eastAsia="Times New Roman" w:hAnsi="Times New Roman" w:cs="Times New Roman"/>
          <w:sz w:val="24"/>
          <w:szCs w:val="24"/>
        </w:rPr>
        <w:br/>
        <w:t>INTO CustomersBackup2013</w:t>
      </w:r>
      <w:r w:rsidRPr="007F3524">
        <w:rPr>
          <w:rFonts w:ascii="Times New Roman" w:eastAsia="Times New Roman" w:hAnsi="Times New Roman" w:cs="Times New Roman"/>
          <w:sz w:val="24"/>
          <w:szCs w:val="24"/>
        </w:rPr>
        <w:br/>
        <w:t>FROM Customers;</w:t>
      </w:r>
    </w:p>
    <w:p w:rsidR="00C368E2" w:rsidRPr="007F3524"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7F3524">
        <w:rPr>
          <w:rFonts w:ascii="Times New Roman" w:eastAsia="Times New Roman" w:hAnsi="Times New Roman" w:cs="Times New Roman"/>
          <w:sz w:val="24"/>
          <w:szCs w:val="24"/>
        </w:rPr>
        <w:t>Use the IN clause to copy the table into another database:</w:t>
      </w:r>
    </w:p>
    <w:p w:rsidR="00C368E2" w:rsidRPr="007F3524" w:rsidRDefault="00C368E2" w:rsidP="00C368E2">
      <w:pPr>
        <w:spacing w:after="0" w:line="240" w:lineRule="auto"/>
        <w:rPr>
          <w:rFonts w:ascii="Times New Roman" w:eastAsia="Times New Roman" w:hAnsi="Times New Roman" w:cs="Times New Roman"/>
          <w:sz w:val="24"/>
          <w:szCs w:val="24"/>
        </w:rPr>
      </w:pPr>
      <w:r w:rsidRPr="007F3524">
        <w:rPr>
          <w:rFonts w:ascii="Times New Roman" w:eastAsia="Times New Roman" w:hAnsi="Times New Roman" w:cs="Times New Roman"/>
          <w:sz w:val="24"/>
          <w:szCs w:val="24"/>
        </w:rPr>
        <w:t>SELECT *</w:t>
      </w:r>
      <w:r w:rsidRPr="007F3524">
        <w:rPr>
          <w:rFonts w:ascii="Times New Roman" w:eastAsia="Times New Roman" w:hAnsi="Times New Roman" w:cs="Times New Roman"/>
          <w:sz w:val="24"/>
          <w:szCs w:val="24"/>
        </w:rPr>
        <w:br/>
        <w:t>INTO CustomersBackup2013 IN 'Backup.mdb'</w:t>
      </w:r>
      <w:r w:rsidRPr="007F3524">
        <w:rPr>
          <w:rFonts w:ascii="Times New Roman" w:eastAsia="Times New Roman" w:hAnsi="Times New Roman" w:cs="Times New Roman"/>
          <w:sz w:val="24"/>
          <w:szCs w:val="24"/>
        </w:rPr>
        <w:br/>
        <w:t>FROM Customers;</w:t>
      </w:r>
    </w:p>
    <w:p w:rsidR="00C368E2" w:rsidRPr="007F3524"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7F3524">
        <w:rPr>
          <w:rFonts w:ascii="Times New Roman" w:eastAsia="Times New Roman" w:hAnsi="Times New Roman" w:cs="Times New Roman"/>
          <w:sz w:val="24"/>
          <w:szCs w:val="24"/>
        </w:rPr>
        <w:t>Copy only a few columns into the new table:</w:t>
      </w:r>
    </w:p>
    <w:p w:rsidR="00C368E2" w:rsidRPr="007F3524" w:rsidRDefault="00C368E2" w:rsidP="00C368E2">
      <w:pPr>
        <w:spacing w:after="0" w:line="240" w:lineRule="auto"/>
        <w:rPr>
          <w:rFonts w:ascii="Times New Roman" w:eastAsia="Times New Roman" w:hAnsi="Times New Roman" w:cs="Times New Roman"/>
          <w:sz w:val="24"/>
          <w:szCs w:val="24"/>
        </w:rPr>
      </w:pPr>
      <w:r w:rsidRPr="007F3524">
        <w:rPr>
          <w:rFonts w:ascii="Times New Roman" w:eastAsia="Times New Roman" w:hAnsi="Times New Roman" w:cs="Times New Roman"/>
          <w:sz w:val="24"/>
          <w:szCs w:val="24"/>
        </w:rPr>
        <w:t>SELECT CustomerName, ContactName</w:t>
      </w:r>
      <w:r w:rsidRPr="007F3524">
        <w:rPr>
          <w:rFonts w:ascii="Times New Roman" w:eastAsia="Times New Roman" w:hAnsi="Times New Roman" w:cs="Times New Roman"/>
          <w:sz w:val="24"/>
          <w:szCs w:val="24"/>
        </w:rPr>
        <w:br/>
        <w:t>INTO CustomersBackup2013</w:t>
      </w:r>
      <w:r w:rsidRPr="007F3524">
        <w:rPr>
          <w:rFonts w:ascii="Times New Roman" w:eastAsia="Times New Roman" w:hAnsi="Times New Roman" w:cs="Times New Roman"/>
          <w:sz w:val="24"/>
          <w:szCs w:val="24"/>
        </w:rPr>
        <w:br/>
        <w:t>FROM Customers;</w:t>
      </w:r>
    </w:p>
    <w:p w:rsidR="00C368E2" w:rsidRPr="007F3524"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7F3524">
        <w:rPr>
          <w:rFonts w:ascii="Times New Roman" w:eastAsia="Times New Roman" w:hAnsi="Times New Roman" w:cs="Times New Roman"/>
          <w:sz w:val="24"/>
          <w:szCs w:val="24"/>
        </w:rPr>
        <w:t>Copy only the German customers into the new table:</w:t>
      </w:r>
    </w:p>
    <w:p w:rsidR="00C368E2" w:rsidRPr="007F3524" w:rsidRDefault="00C368E2" w:rsidP="00C368E2">
      <w:pPr>
        <w:spacing w:after="0" w:line="240" w:lineRule="auto"/>
        <w:rPr>
          <w:rFonts w:ascii="Times New Roman" w:eastAsia="Times New Roman" w:hAnsi="Times New Roman" w:cs="Times New Roman"/>
          <w:sz w:val="24"/>
          <w:szCs w:val="24"/>
        </w:rPr>
      </w:pPr>
      <w:r w:rsidRPr="007F3524">
        <w:rPr>
          <w:rFonts w:ascii="Times New Roman" w:eastAsia="Times New Roman" w:hAnsi="Times New Roman" w:cs="Times New Roman"/>
          <w:sz w:val="24"/>
          <w:szCs w:val="24"/>
        </w:rPr>
        <w:t>SELECT *</w:t>
      </w:r>
      <w:r w:rsidRPr="007F3524">
        <w:rPr>
          <w:rFonts w:ascii="Times New Roman" w:eastAsia="Times New Roman" w:hAnsi="Times New Roman" w:cs="Times New Roman"/>
          <w:sz w:val="24"/>
          <w:szCs w:val="24"/>
        </w:rPr>
        <w:br/>
        <w:t>INTO CustomersBackup2013</w:t>
      </w:r>
      <w:r w:rsidRPr="007F3524">
        <w:rPr>
          <w:rFonts w:ascii="Times New Roman" w:eastAsia="Times New Roman" w:hAnsi="Times New Roman" w:cs="Times New Roman"/>
          <w:sz w:val="24"/>
          <w:szCs w:val="24"/>
        </w:rPr>
        <w:br/>
        <w:t>FROM Customers</w:t>
      </w:r>
      <w:r w:rsidRPr="007F3524">
        <w:rPr>
          <w:rFonts w:ascii="Times New Roman" w:eastAsia="Times New Roman" w:hAnsi="Times New Roman" w:cs="Times New Roman"/>
          <w:sz w:val="24"/>
          <w:szCs w:val="24"/>
        </w:rPr>
        <w:br/>
        <w:t>WHERE Country='Germany';</w:t>
      </w:r>
    </w:p>
    <w:p w:rsidR="00C368E2" w:rsidRPr="007F3524"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7F3524">
        <w:rPr>
          <w:rFonts w:ascii="Times New Roman" w:eastAsia="Times New Roman" w:hAnsi="Times New Roman" w:cs="Times New Roman"/>
          <w:sz w:val="24"/>
          <w:szCs w:val="24"/>
        </w:rPr>
        <w:t>Copy data from more than one table into the new table:</w:t>
      </w:r>
    </w:p>
    <w:p w:rsidR="00C368E2" w:rsidRPr="007F3524" w:rsidRDefault="00C368E2" w:rsidP="00C368E2">
      <w:pPr>
        <w:spacing w:after="0" w:line="240" w:lineRule="auto"/>
        <w:rPr>
          <w:rFonts w:ascii="Times New Roman" w:eastAsia="Times New Roman" w:hAnsi="Times New Roman" w:cs="Times New Roman"/>
          <w:sz w:val="24"/>
          <w:szCs w:val="24"/>
        </w:rPr>
      </w:pPr>
      <w:r w:rsidRPr="007F3524">
        <w:rPr>
          <w:rFonts w:ascii="Times New Roman" w:eastAsia="Times New Roman" w:hAnsi="Times New Roman" w:cs="Times New Roman"/>
          <w:sz w:val="24"/>
          <w:szCs w:val="24"/>
        </w:rPr>
        <w:t>SELECT Customers.CustomerName, Orders.OrderID</w:t>
      </w:r>
      <w:r w:rsidRPr="007F3524">
        <w:rPr>
          <w:rFonts w:ascii="Times New Roman" w:eastAsia="Times New Roman" w:hAnsi="Times New Roman" w:cs="Times New Roman"/>
          <w:sz w:val="24"/>
          <w:szCs w:val="24"/>
        </w:rPr>
        <w:br/>
        <w:t>INTO CustomersOrderBackup2013</w:t>
      </w:r>
      <w:r w:rsidRPr="007F3524">
        <w:rPr>
          <w:rFonts w:ascii="Times New Roman" w:eastAsia="Times New Roman" w:hAnsi="Times New Roman" w:cs="Times New Roman"/>
          <w:sz w:val="24"/>
          <w:szCs w:val="24"/>
        </w:rPr>
        <w:br/>
        <w:t>FROM Customers</w:t>
      </w:r>
      <w:r w:rsidRPr="007F3524">
        <w:rPr>
          <w:rFonts w:ascii="Times New Roman" w:eastAsia="Times New Roman" w:hAnsi="Times New Roman" w:cs="Times New Roman"/>
          <w:sz w:val="24"/>
          <w:szCs w:val="24"/>
        </w:rPr>
        <w:br/>
        <w:t>LEFT JOIN Orders</w:t>
      </w:r>
      <w:r w:rsidRPr="007F3524">
        <w:rPr>
          <w:rFonts w:ascii="Times New Roman" w:eastAsia="Times New Roman" w:hAnsi="Times New Roman" w:cs="Times New Roman"/>
          <w:sz w:val="24"/>
          <w:szCs w:val="24"/>
        </w:rPr>
        <w:br/>
        <w:t>ON Customers.CustomerID=Orders.CustomerID;</w:t>
      </w:r>
    </w:p>
    <w:p w:rsidR="00C368E2" w:rsidRPr="007F3524"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7F3524">
        <w:rPr>
          <w:rFonts w:ascii="Times New Roman" w:eastAsia="Times New Roman" w:hAnsi="Times New Roman" w:cs="Times New Roman"/>
          <w:b/>
          <w:bCs/>
          <w:sz w:val="24"/>
          <w:szCs w:val="24"/>
        </w:rPr>
        <w:t>Tip:</w:t>
      </w:r>
      <w:r w:rsidRPr="007F3524">
        <w:rPr>
          <w:rFonts w:ascii="Times New Roman" w:eastAsia="Times New Roman" w:hAnsi="Times New Roman" w:cs="Times New Roman"/>
          <w:sz w:val="24"/>
          <w:szCs w:val="24"/>
        </w:rPr>
        <w:t xml:space="preserve"> The SELECT INTO statement can also be used to create a new, empty table using the schema of another. Just add a WHERE clause that causes the query to return no data:</w:t>
      </w:r>
    </w:p>
    <w:p w:rsidR="00C368E2" w:rsidRPr="007F3524" w:rsidRDefault="00C368E2" w:rsidP="00C368E2">
      <w:pPr>
        <w:spacing w:after="0" w:line="240" w:lineRule="auto"/>
        <w:rPr>
          <w:rFonts w:ascii="Times New Roman" w:eastAsia="Times New Roman" w:hAnsi="Times New Roman" w:cs="Times New Roman"/>
          <w:sz w:val="24"/>
          <w:szCs w:val="24"/>
        </w:rPr>
      </w:pPr>
      <w:r w:rsidRPr="007F3524">
        <w:rPr>
          <w:rFonts w:ascii="Times New Roman" w:eastAsia="Times New Roman" w:hAnsi="Times New Roman" w:cs="Times New Roman"/>
          <w:sz w:val="24"/>
          <w:szCs w:val="24"/>
        </w:rPr>
        <w:lastRenderedPageBreak/>
        <w:t>SELECT *</w:t>
      </w:r>
      <w:r w:rsidRPr="007F3524">
        <w:rPr>
          <w:rFonts w:ascii="Times New Roman" w:eastAsia="Times New Roman" w:hAnsi="Times New Roman" w:cs="Times New Roman"/>
          <w:sz w:val="24"/>
          <w:szCs w:val="24"/>
        </w:rPr>
        <w:br/>
        <w:t xml:space="preserve">INTO </w:t>
      </w:r>
      <w:r w:rsidRPr="007F3524">
        <w:rPr>
          <w:rFonts w:ascii="Times New Roman" w:eastAsia="Times New Roman" w:hAnsi="Times New Roman" w:cs="Times New Roman"/>
          <w:i/>
          <w:iCs/>
          <w:sz w:val="24"/>
          <w:szCs w:val="24"/>
        </w:rPr>
        <w:t>newtable</w:t>
      </w:r>
      <w:r w:rsidRPr="007F3524">
        <w:rPr>
          <w:rFonts w:ascii="Times New Roman" w:eastAsia="Times New Roman" w:hAnsi="Times New Roman" w:cs="Times New Roman"/>
          <w:sz w:val="24"/>
          <w:szCs w:val="24"/>
        </w:rPr>
        <w:br/>
        <w:t xml:space="preserve">FROM </w:t>
      </w:r>
      <w:r w:rsidRPr="007F3524">
        <w:rPr>
          <w:rFonts w:ascii="Times New Roman" w:eastAsia="Times New Roman" w:hAnsi="Times New Roman" w:cs="Times New Roman"/>
          <w:i/>
          <w:iCs/>
          <w:sz w:val="24"/>
          <w:szCs w:val="24"/>
        </w:rPr>
        <w:t>table1</w:t>
      </w:r>
      <w:r w:rsidRPr="007F3524">
        <w:rPr>
          <w:rFonts w:ascii="Times New Roman" w:eastAsia="Times New Roman" w:hAnsi="Times New Roman" w:cs="Times New Roman"/>
          <w:sz w:val="24"/>
          <w:szCs w:val="24"/>
        </w:rPr>
        <w:br/>
        <w:t>WHERE 1=0;</w:t>
      </w:r>
    </w:p>
    <w:p w:rsidR="00C368E2" w:rsidRDefault="00C368E2" w:rsidP="00C368E2"/>
    <w:p w:rsidR="00C368E2" w:rsidRDefault="00C368E2" w:rsidP="00C368E2"/>
    <w:p w:rsidR="00C368E2" w:rsidRPr="00F43EC6" w:rsidRDefault="00C368E2" w:rsidP="00C368E2">
      <w:pPr>
        <w:spacing w:before="100" w:beforeAutospacing="1" w:after="100" w:afterAutospacing="1" w:line="240" w:lineRule="auto"/>
        <w:outlineLvl w:val="1"/>
        <w:rPr>
          <w:rFonts w:ascii="Times New Roman" w:eastAsia="Times New Roman" w:hAnsi="Times New Roman" w:cs="Times New Roman"/>
          <w:b/>
          <w:bCs/>
          <w:sz w:val="36"/>
          <w:szCs w:val="36"/>
        </w:rPr>
      </w:pPr>
      <w:r w:rsidRPr="00F43EC6">
        <w:rPr>
          <w:rFonts w:ascii="Times New Roman" w:eastAsia="Times New Roman" w:hAnsi="Times New Roman" w:cs="Times New Roman"/>
          <w:b/>
          <w:bCs/>
          <w:sz w:val="36"/>
          <w:szCs w:val="36"/>
        </w:rPr>
        <w:t>The SQL INSERT INTO SELECT Statement</w:t>
      </w:r>
    </w:p>
    <w:p w:rsidR="00C368E2" w:rsidRPr="00F43EC6"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AF2343">
        <w:rPr>
          <w:rFonts w:ascii="Times New Roman" w:eastAsia="Times New Roman" w:hAnsi="Times New Roman" w:cs="Times New Roman"/>
          <w:sz w:val="24"/>
          <w:szCs w:val="24"/>
          <w:highlight w:val="yellow"/>
        </w:rPr>
        <w:t>The INSERT INTO SELECT statement selects data from one table and inserts it into an existing table. Any existing rows in the target table are unaffected.</w:t>
      </w:r>
    </w:p>
    <w:p w:rsidR="00C368E2" w:rsidRPr="00F43EC6" w:rsidRDefault="00C368E2" w:rsidP="00C368E2">
      <w:pPr>
        <w:spacing w:before="100" w:beforeAutospacing="1" w:after="100" w:afterAutospacing="1" w:line="240" w:lineRule="auto"/>
        <w:outlineLvl w:val="2"/>
        <w:rPr>
          <w:rFonts w:ascii="Times New Roman" w:eastAsia="Times New Roman" w:hAnsi="Times New Roman" w:cs="Times New Roman"/>
          <w:b/>
          <w:bCs/>
          <w:sz w:val="27"/>
          <w:szCs w:val="27"/>
        </w:rPr>
      </w:pPr>
      <w:r w:rsidRPr="00F43EC6">
        <w:rPr>
          <w:rFonts w:ascii="Times New Roman" w:eastAsia="Times New Roman" w:hAnsi="Times New Roman" w:cs="Times New Roman"/>
          <w:b/>
          <w:bCs/>
          <w:sz w:val="27"/>
          <w:szCs w:val="27"/>
        </w:rPr>
        <w:t>SQL INSERT INTO SELECT Syntax</w:t>
      </w:r>
    </w:p>
    <w:p w:rsidR="00C368E2" w:rsidRPr="00F43EC6"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We can copy all columns from one table to another, existing table:</w:t>
      </w:r>
    </w:p>
    <w:p w:rsidR="00C368E2" w:rsidRPr="00F43EC6" w:rsidRDefault="00C368E2" w:rsidP="00C368E2">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 xml:space="preserve">INSERT INTO </w:t>
      </w:r>
      <w:r w:rsidRPr="00F43EC6">
        <w:rPr>
          <w:rFonts w:ascii="Times New Roman" w:eastAsia="Times New Roman" w:hAnsi="Times New Roman" w:cs="Times New Roman"/>
          <w:i/>
          <w:iCs/>
          <w:sz w:val="24"/>
          <w:szCs w:val="24"/>
        </w:rPr>
        <w:t>table2</w:t>
      </w:r>
      <w:r w:rsidRPr="00F43EC6">
        <w:rPr>
          <w:rFonts w:ascii="Times New Roman" w:eastAsia="Times New Roman" w:hAnsi="Times New Roman" w:cs="Times New Roman"/>
          <w:sz w:val="24"/>
          <w:szCs w:val="24"/>
        </w:rPr>
        <w:br/>
        <w:t xml:space="preserve">SELECT * FROM </w:t>
      </w:r>
      <w:r w:rsidRPr="00F43EC6">
        <w:rPr>
          <w:rFonts w:ascii="Times New Roman" w:eastAsia="Times New Roman" w:hAnsi="Times New Roman" w:cs="Times New Roman"/>
          <w:i/>
          <w:iCs/>
          <w:sz w:val="24"/>
          <w:szCs w:val="24"/>
        </w:rPr>
        <w:t>table1;</w:t>
      </w:r>
    </w:p>
    <w:p w:rsidR="00C368E2" w:rsidRPr="00F43EC6"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Or we can copy only the columns we want to into another, existing table:</w:t>
      </w:r>
    </w:p>
    <w:p w:rsidR="00C368E2" w:rsidRPr="00F43EC6" w:rsidRDefault="00C368E2" w:rsidP="00C368E2">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 xml:space="preserve">INSERT INTO </w:t>
      </w:r>
      <w:r w:rsidRPr="00F43EC6">
        <w:rPr>
          <w:rFonts w:ascii="Times New Roman" w:eastAsia="Times New Roman" w:hAnsi="Times New Roman" w:cs="Times New Roman"/>
          <w:i/>
          <w:iCs/>
          <w:sz w:val="24"/>
          <w:szCs w:val="24"/>
        </w:rPr>
        <w:t>table2</w:t>
      </w:r>
      <w:r w:rsidRPr="00F43EC6">
        <w:rPr>
          <w:rFonts w:ascii="Times New Roman" w:eastAsia="Times New Roman" w:hAnsi="Times New Roman" w:cs="Times New Roman"/>
          <w:sz w:val="24"/>
          <w:szCs w:val="24"/>
        </w:rPr>
        <w:br/>
      </w:r>
      <w:r w:rsidRPr="00F43EC6">
        <w:rPr>
          <w:rFonts w:ascii="Times New Roman" w:eastAsia="Times New Roman" w:hAnsi="Times New Roman" w:cs="Times New Roman"/>
          <w:i/>
          <w:iCs/>
          <w:sz w:val="24"/>
          <w:szCs w:val="24"/>
        </w:rPr>
        <w:t>(column_name(s))</w:t>
      </w:r>
      <w:r w:rsidRPr="00F43EC6">
        <w:rPr>
          <w:rFonts w:ascii="Times New Roman" w:eastAsia="Times New Roman" w:hAnsi="Times New Roman" w:cs="Times New Roman"/>
          <w:sz w:val="24"/>
          <w:szCs w:val="24"/>
        </w:rPr>
        <w:br/>
        <w:t xml:space="preserve">SELECT </w:t>
      </w:r>
      <w:r w:rsidRPr="00F43EC6">
        <w:rPr>
          <w:rFonts w:ascii="Times New Roman" w:eastAsia="Times New Roman" w:hAnsi="Times New Roman" w:cs="Times New Roman"/>
          <w:i/>
          <w:iCs/>
          <w:sz w:val="24"/>
          <w:szCs w:val="24"/>
        </w:rPr>
        <w:t>column_name(s)</w:t>
      </w:r>
      <w:r w:rsidRPr="00F43EC6">
        <w:rPr>
          <w:rFonts w:ascii="Times New Roman" w:eastAsia="Times New Roman" w:hAnsi="Times New Roman" w:cs="Times New Roman"/>
          <w:sz w:val="24"/>
          <w:szCs w:val="24"/>
        </w:rPr>
        <w:br/>
        <w:t xml:space="preserve">FROM </w:t>
      </w:r>
      <w:r w:rsidRPr="00F43EC6">
        <w:rPr>
          <w:rFonts w:ascii="Times New Roman" w:eastAsia="Times New Roman" w:hAnsi="Times New Roman" w:cs="Times New Roman"/>
          <w:i/>
          <w:iCs/>
          <w:sz w:val="24"/>
          <w:szCs w:val="24"/>
        </w:rPr>
        <w:t>table1;</w:t>
      </w:r>
    </w:p>
    <w:p w:rsidR="00C368E2" w:rsidRPr="00F43EC6" w:rsidRDefault="00F760EC" w:rsidP="00C368E2">
      <w:pPr>
        <w:spacing w:after="0" w:line="240" w:lineRule="auto"/>
        <w:rPr>
          <w:rFonts w:ascii="Times New Roman" w:eastAsia="Times New Roman" w:hAnsi="Times New Roman" w:cs="Times New Roman"/>
          <w:sz w:val="24"/>
          <w:szCs w:val="24"/>
        </w:rPr>
      </w:pPr>
      <w:r w:rsidRPr="00F760EC">
        <w:rPr>
          <w:rFonts w:ascii="Times New Roman" w:eastAsia="Times New Roman" w:hAnsi="Times New Roman" w:cs="Times New Roman"/>
          <w:sz w:val="24"/>
          <w:szCs w:val="24"/>
        </w:rPr>
        <w:pict>
          <v:rect id="_x0000_i1048" style="width:0;height:1.5pt" o:hralign="center" o:hrstd="t" o:hr="t" fillcolor="#a0a0a0" stroked="f"/>
        </w:pict>
      </w:r>
    </w:p>
    <w:p w:rsidR="00C368E2" w:rsidRPr="00F43EC6" w:rsidRDefault="00C368E2" w:rsidP="00C368E2">
      <w:pPr>
        <w:spacing w:before="100" w:beforeAutospacing="1" w:after="100" w:afterAutospacing="1" w:line="240" w:lineRule="auto"/>
        <w:outlineLvl w:val="1"/>
        <w:rPr>
          <w:rFonts w:ascii="Times New Roman" w:eastAsia="Times New Roman" w:hAnsi="Times New Roman" w:cs="Times New Roman"/>
          <w:b/>
          <w:bCs/>
          <w:sz w:val="36"/>
          <w:szCs w:val="36"/>
        </w:rPr>
      </w:pPr>
      <w:r w:rsidRPr="00F43EC6">
        <w:rPr>
          <w:rFonts w:ascii="Times New Roman" w:eastAsia="Times New Roman" w:hAnsi="Times New Roman" w:cs="Times New Roman"/>
          <w:b/>
          <w:bCs/>
          <w:sz w:val="36"/>
          <w:szCs w:val="36"/>
        </w:rPr>
        <w:t>Demo Database</w:t>
      </w:r>
    </w:p>
    <w:p w:rsidR="00C368E2" w:rsidRPr="00F43EC6"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In this tutorial we will use the well-known Northwind sample database.</w:t>
      </w:r>
    </w:p>
    <w:p w:rsidR="00C368E2" w:rsidRPr="00F43EC6"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Below is a selection from the "Customers" table:</w:t>
      </w:r>
    </w:p>
    <w:tbl>
      <w:tblPr>
        <w:tblW w:w="0" w:type="auto"/>
        <w:tblCellSpacing w:w="15" w:type="dxa"/>
        <w:tblCellMar>
          <w:top w:w="15" w:type="dxa"/>
          <w:left w:w="15" w:type="dxa"/>
          <w:bottom w:w="15" w:type="dxa"/>
          <w:right w:w="15" w:type="dxa"/>
        </w:tblCellMar>
        <w:tblLook w:val="04A0"/>
      </w:tblPr>
      <w:tblGrid>
        <w:gridCol w:w="1426"/>
        <w:gridCol w:w="2011"/>
        <w:gridCol w:w="1495"/>
        <w:gridCol w:w="1481"/>
        <w:gridCol w:w="849"/>
        <w:gridCol w:w="1220"/>
        <w:gridCol w:w="968"/>
      </w:tblGrid>
      <w:tr w:rsidR="00C368E2" w:rsidRPr="00F43EC6" w:rsidTr="00C715F0">
        <w:trPr>
          <w:tblCellSpacing w:w="15" w:type="dxa"/>
        </w:trPr>
        <w:tc>
          <w:tcPr>
            <w:tcW w:w="750" w:type="pct"/>
            <w:vAlign w:val="center"/>
            <w:hideMark/>
          </w:tcPr>
          <w:p w:rsidR="00C368E2" w:rsidRPr="00F43EC6" w:rsidRDefault="00C368E2" w:rsidP="00C715F0">
            <w:pPr>
              <w:spacing w:after="0" w:line="240" w:lineRule="auto"/>
              <w:jc w:val="center"/>
              <w:rPr>
                <w:rFonts w:ascii="Times New Roman" w:eastAsia="Times New Roman" w:hAnsi="Times New Roman" w:cs="Times New Roman"/>
                <w:b/>
                <w:bCs/>
                <w:sz w:val="24"/>
                <w:szCs w:val="24"/>
              </w:rPr>
            </w:pPr>
            <w:r w:rsidRPr="00F43EC6">
              <w:rPr>
                <w:rFonts w:ascii="Times New Roman" w:eastAsia="Times New Roman" w:hAnsi="Times New Roman" w:cs="Times New Roman"/>
                <w:b/>
                <w:bCs/>
                <w:sz w:val="24"/>
                <w:szCs w:val="24"/>
              </w:rPr>
              <w:t>CustomerID</w:t>
            </w:r>
          </w:p>
        </w:tc>
        <w:tc>
          <w:tcPr>
            <w:tcW w:w="0" w:type="auto"/>
            <w:vAlign w:val="center"/>
            <w:hideMark/>
          </w:tcPr>
          <w:p w:rsidR="00C368E2" w:rsidRPr="00F43EC6" w:rsidRDefault="00C368E2" w:rsidP="00C715F0">
            <w:pPr>
              <w:spacing w:after="0" w:line="240" w:lineRule="auto"/>
              <w:jc w:val="center"/>
              <w:rPr>
                <w:rFonts w:ascii="Times New Roman" w:eastAsia="Times New Roman" w:hAnsi="Times New Roman" w:cs="Times New Roman"/>
                <w:b/>
                <w:bCs/>
                <w:sz w:val="24"/>
                <w:szCs w:val="24"/>
              </w:rPr>
            </w:pPr>
            <w:r w:rsidRPr="00F43EC6">
              <w:rPr>
                <w:rFonts w:ascii="Times New Roman" w:eastAsia="Times New Roman" w:hAnsi="Times New Roman" w:cs="Times New Roman"/>
                <w:b/>
                <w:bCs/>
                <w:sz w:val="24"/>
                <w:szCs w:val="24"/>
              </w:rPr>
              <w:t>CustomerName</w:t>
            </w:r>
          </w:p>
        </w:tc>
        <w:tc>
          <w:tcPr>
            <w:tcW w:w="0" w:type="auto"/>
            <w:vAlign w:val="center"/>
            <w:hideMark/>
          </w:tcPr>
          <w:p w:rsidR="00C368E2" w:rsidRPr="00F43EC6" w:rsidRDefault="00C368E2" w:rsidP="00C715F0">
            <w:pPr>
              <w:spacing w:after="0" w:line="240" w:lineRule="auto"/>
              <w:jc w:val="center"/>
              <w:rPr>
                <w:rFonts w:ascii="Times New Roman" w:eastAsia="Times New Roman" w:hAnsi="Times New Roman" w:cs="Times New Roman"/>
                <w:b/>
                <w:bCs/>
                <w:sz w:val="24"/>
                <w:szCs w:val="24"/>
              </w:rPr>
            </w:pPr>
            <w:r w:rsidRPr="00F43EC6">
              <w:rPr>
                <w:rFonts w:ascii="Times New Roman" w:eastAsia="Times New Roman" w:hAnsi="Times New Roman" w:cs="Times New Roman"/>
                <w:b/>
                <w:bCs/>
                <w:sz w:val="24"/>
                <w:szCs w:val="24"/>
              </w:rPr>
              <w:t>ContactName</w:t>
            </w:r>
          </w:p>
        </w:tc>
        <w:tc>
          <w:tcPr>
            <w:tcW w:w="0" w:type="auto"/>
            <w:vAlign w:val="center"/>
            <w:hideMark/>
          </w:tcPr>
          <w:p w:rsidR="00C368E2" w:rsidRPr="00F43EC6" w:rsidRDefault="00C368E2" w:rsidP="00C715F0">
            <w:pPr>
              <w:spacing w:after="0" w:line="240" w:lineRule="auto"/>
              <w:jc w:val="center"/>
              <w:rPr>
                <w:rFonts w:ascii="Times New Roman" w:eastAsia="Times New Roman" w:hAnsi="Times New Roman" w:cs="Times New Roman"/>
                <w:b/>
                <w:bCs/>
                <w:sz w:val="24"/>
                <w:szCs w:val="24"/>
              </w:rPr>
            </w:pPr>
            <w:r w:rsidRPr="00F43EC6">
              <w:rPr>
                <w:rFonts w:ascii="Times New Roman" w:eastAsia="Times New Roman" w:hAnsi="Times New Roman" w:cs="Times New Roman"/>
                <w:b/>
                <w:bCs/>
                <w:sz w:val="24"/>
                <w:szCs w:val="24"/>
              </w:rPr>
              <w:t>Address</w:t>
            </w:r>
          </w:p>
        </w:tc>
        <w:tc>
          <w:tcPr>
            <w:tcW w:w="0" w:type="auto"/>
            <w:vAlign w:val="center"/>
            <w:hideMark/>
          </w:tcPr>
          <w:p w:rsidR="00C368E2" w:rsidRPr="00F43EC6" w:rsidRDefault="00C368E2" w:rsidP="00C715F0">
            <w:pPr>
              <w:spacing w:after="0" w:line="240" w:lineRule="auto"/>
              <w:jc w:val="center"/>
              <w:rPr>
                <w:rFonts w:ascii="Times New Roman" w:eastAsia="Times New Roman" w:hAnsi="Times New Roman" w:cs="Times New Roman"/>
                <w:b/>
                <w:bCs/>
                <w:sz w:val="24"/>
                <w:szCs w:val="24"/>
              </w:rPr>
            </w:pPr>
            <w:r w:rsidRPr="00F43EC6">
              <w:rPr>
                <w:rFonts w:ascii="Times New Roman" w:eastAsia="Times New Roman" w:hAnsi="Times New Roman" w:cs="Times New Roman"/>
                <w:b/>
                <w:bCs/>
                <w:sz w:val="24"/>
                <w:szCs w:val="24"/>
              </w:rPr>
              <w:t>City</w:t>
            </w:r>
          </w:p>
        </w:tc>
        <w:tc>
          <w:tcPr>
            <w:tcW w:w="0" w:type="auto"/>
            <w:vAlign w:val="center"/>
            <w:hideMark/>
          </w:tcPr>
          <w:p w:rsidR="00C368E2" w:rsidRPr="00F43EC6" w:rsidRDefault="00C368E2" w:rsidP="00C715F0">
            <w:pPr>
              <w:spacing w:after="0" w:line="240" w:lineRule="auto"/>
              <w:jc w:val="center"/>
              <w:rPr>
                <w:rFonts w:ascii="Times New Roman" w:eastAsia="Times New Roman" w:hAnsi="Times New Roman" w:cs="Times New Roman"/>
                <w:b/>
                <w:bCs/>
                <w:sz w:val="24"/>
                <w:szCs w:val="24"/>
              </w:rPr>
            </w:pPr>
            <w:r w:rsidRPr="00F43EC6">
              <w:rPr>
                <w:rFonts w:ascii="Times New Roman" w:eastAsia="Times New Roman" w:hAnsi="Times New Roman" w:cs="Times New Roman"/>
                <w:b/>
                <w:bCs/>
                <w:sz w:val="24"/>
                <w:szCs w:val="24"/>
              </w:rPr>
              <w:t>PostalCode</w:t>
            </w:r>
          </w:p>
        </w:tc>
        <w:tc>
          <w:tcPr>
            <w:tcW w:w="0" w:type="auto"/>
            <w:vAlign w:val="center"/>
            <w:hideMark/>
          </w:tcPr>
          <w:p w:rsidR="00C368E2" w:rsidRPr="00F43EC6" w:rsidRDefault="00C368E2" w:rsidP="00C715F0">
            <w:pPr>
              <w:spacing w:after="0" w:line="240" w:lineRule="auto"/>
              <w:jc w:val="center"/>
              <w:rPr>
                <w:rFonts w:ascii="Times New Roman" w:eastAsia="Times New Roman" w:hAnsi="Times New Roman" w:cs="Times New Roman"/>
                <w:b/>
                <w:bCs/>
                <w:sz w:val="24"/>
                <w:szCs w:val="24"/>
              </w:rPr>
            </w:pPr>
            <w:r w:rsidRPr="00F43EC6">
              <w:rPr>
                <w:rFonts w:ascii="Times New Roman" w:eastAsia="Times New Roman" w:hAnsi="Times New Roman" w:cs="Times New Roman"/>
                <w:b/>
                <w:bCs/>
                <w:sz w:val="24"/>
                <w:szCs w:val="24"/>
              </w:rPr>
              <w:t>Country</w:t>
            </w:r>
          </w:p>
        </w:tc>
      </w:tr>
      <w:tr w:rsidR="00C368E2" w:rsidRPr="00F43EC6" w:rsidTr="00C715F0">
        <w:trPr>
          <w:tblCellSpacing w:w="15" w:type="dxa"/>
        </w:trPr>
        <w:tc>
          <w:tcPr>
            <w:tcW w:w="0" w:type="auto"/>
            <w:vAlign w:val="center"/>
            <w:hideMark/>
          </w:tcPr>
          <w:p w:rsidR="00C368E2" w:rsidRPr="00F43EC6" w:rsidRDefault="00C368E2" w:rsidP="00C715F0">
            <w:pPr>
              <w:spacing w:after="24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1</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AlfredsFutterkiste</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Maria Anders</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Obere Str. 57</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Berlin</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12209</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Germany</w:t>
            </w:r>
          </w:p>
        </w:tc>
      </w:tr>
      <w:tr w:rsidR="00C368E2" w:rsidRPr="00F43EC6" w:rsidTr="00C715F0">
        <w:trPr>
          <w:tblCellSpacing w:w="15" w:type="dxa"/>
        </w:trPr>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2</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Ana Trujillo Emparedados y helados</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Ana Trujillo</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Avda. de la Constitución 2222</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México D.F.</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05021</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Mexico</w:t>
            </w:r>
          </w:p>
        </w:tc>
      </w:tr>
      <w:tr w:rsidR="00C368E2" w:rsidRPr="00F43EC6" w:rsidTr="00C715F0">
        <w:trPr>
          <w:tblCellSpacing w:w="15" w:type="dxa"/>
        </w:trPr>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3</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Antonio Moreno Taquería</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Antonio Moreno</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Mataderos 2312</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México D.F.</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05023</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Mexico</w:t>
            </w:r>
          </w:p>
        </w:tc>
      </w:tr>
    </w:tbl>
    <w:p w:rsidR="00C368E2" w:rsidRPr="00F43EC6"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And a selection from the "Suppliers" table:</w:t>
      </w:r>
    </w:p>
    <w:tbl>
      <w:tblPr>
        <w:tblW w:w="0" w:type="auto"/>
        <w:tblCellSpacing w:w="15" w:type="dxa"/>
        <w:tblCellMar>
          <w:top w:w="15" w:type="dxa"/>
          <w:left w:w="15" w:type="dxa"/>
          <w:bottom w:w="15" w:type="dxa"/>
          <w:right w:w="15" w:type="dxa"/>
        </w:tblCellMar>
        <w:tblLook w:val="04A0"/>
      </w:tblPr>
      <w:tblGrid>
        <w:gridCol w:w="1223"/>
        <w:gridCol w:w="1876"/>
        <w:gridCol w:w="1537"/>
        <w:gridCol w:w="1085"/>
        <w:gridCol w:w="1020"/>
        <w:gridCol w:w="842"/>
        <w:gridCol w:w="927"/>
        <w:gridCol w:w="940"/>
      </w:tblGrid>
      <w:tr w:rsidR="00C368E2" w:rsidRPr="00F43EC6" w:rsidTr="00C715F0">
        <w:trPr>
          <w:tblCellSpacing w:w="15" w:type="dxa"/>
        </w:trPr>
        <w:tc>
          <w:tcPr>
            <w:tcW w:w="0" w:type="auto"/>
            <w:vAlign w:val="center"/>
            <w:hideMark/>
          </w:tcPr>
          <w:p w:rsidR="00C368E2" w:rsidRPr="00F43EC6" w:rsidRDefault="00C368E2" w:rsidP="00C715F0">
            <w:pPr>
              <w:spacing w:after="0" w:line="240" w:lineRule="auto"/>
              <w:jc w:val="center"/>
              <w:rPr>
                <w:rFonts w:ascii="Times New Roman" w:eastAsia="Times New Roman" w:hAnsi="Times New Roman" w:cs="Times New Roman"/>
                <w:b/>
                <w:bCs/>
                <w:sz w:val="24"/>
                <w:szCs w:val="24"/>
              </w:rPr>
            </w:pPr>
            <w:r w:rsidRPr="00F43EC6">
              <w:rPr>
                <w:rFonts w:ascii="Times New Roman" w:eastAsia="Times New Roman" w:hAnsi="Times New Roman" w:cs="Times New Roman"/>
                <w:b/>
                <w:bCs/>
                <w:sz w:val="24"/>
                <w:szCs w:val="24"/>
              </w:rPr>
              <w:lastRenderedPageBreak/>
              <w:t>SupplierID</w:t>
            </w:r>
          </w:p>
        </w:tc>
        <w:tc>
          <w:tcPr>
            <w:tcW w:w="0" w:type="auto"/>
            <w:vAlign w:val="center"/>
            <w:hideMark/>
          </w:tcPr>
          <w:p w:rsidR="00C368E2" w:rsidRPr="00F43EC6" w:rsidRDefault="00C368E2" w:rsidP="00C715F0">
            <w:pPr>
              <w:spacing w:after="0" w:line="240" w:lineRule="auto"/>
              <w:jc w:val="center"/>
              <w:rPr>
                <w:rFonts w:ascii="Times New Roman" w:eastAsia="Times New Roman" w:hAnsi="Times New Roman" w:cs="Times New Roman"/>
                <w:b/>
                <w:bCs/>
                <w:sz w:val="24"/>
                <w:szCs w:val="24"/>
              </w:rPr>
            </w:pPr>
            <w:r w:rsidRPr="00F43EC6">
              <w:rPr>
                <w:rFonts w:ascii="Times New Roman" w:eastAsia="Times New Roman" w:hAnsi="Times New Roman" w:cs="Times New Roman"/>
                <w:b/>
                <w:bCs/>
                <w:sz w:val="24"/>
                <w:szCs w:val="24"/>
              </w:rPr>
              <w:t>SupplierName</w:t>
            </w:r>
          </w:p>
        </w:tc>
        <w:tc>
          <w:tcPr>
            <w:tcW w:w="0" w:type="auto"/>
            <w:vAlign w:val="center"/>
            <w:hideMark/>
          </w:tcPr>
          <w:p w:rsidR="00C368E2" w:rsidRPr="00F43EC6" w:rsidRDefault="00C368E2" w:rsidP="00C715F0">
            <w:pPr>
              <w:spacing w:after="0" w:line="240" w:lineRule="auto"/>
              <w:jc w:val="center"/>
              <w:rPr>
                <w:rFonts w:ascii="Times New Roman" w:eastAsia="Times New Roman" w:hAnsi="Times New Roman" w:cs="Times New Roman"/>
                <w:b/>
                <w:bCs/>
                <w:sz w:val="24"/>
                <w:szCs w:val="24"/>
              </w:rPr>
            </w:pPr>
            <w:r w:rsidRPr="00F43EC6">
              <w:rPr>
                <w:rFonts w:ascii="Times New Roman" w:eastAsia="Times New Roman" w:hAnsi="Times New Roman" w:cs="Times New Roman"/>
                <w:b/>
                <w:bCs/>
                <w:sz w:val="24"/>
                <w:szCs w:val="24"/>
              </w:rPr>
              <w:t>ContactName</w:t>
            </w:r>
          </w:p>
        </w:tc>
        <w:tc>
          <w:tcPr>
            <w:tcW w:w="0" w:type="auto"/>
            <w:vAlign w:val="center"/>
            <w:hideMark/>
          </w:tcPr>
          <w:p w:rsidR="00C368E2" w:rsidRPr="00F43EC6" w:rsidRDefault="00C368E2" w:rsidP="00C715F0">
            <w:pPr>
              <w:spacing w:after="0" w:line="240" w:lineRule="auto"/>
              <w:jc w:val="center"/>
              <w:rPr>
                <w:rFonts w:ascii="Times New Roman" w:eastAsia="Times New Roman" w:hAnsi="Times New Roman" w:cs="Times New Roman"/>
                <w:b/>
                <w:bCs/>
                <w:sz w:val="24"/>
                <w:szCs w:val="24"/>
              </w:rPr>
            </w:pPr>
            <w:r w:rsidRPr="00F43EC6">
              <w:rPr>
                <w:rFonts w:ascii="Times New Roman" w:eastAsia="Times New Roman" w:hAnsi="Times New Roman" w:cs="Times New Roman"/>
                <w:b/>
                <w:bCs/>
                <w:sz w:val="24"/>
                <w:szCs w:val="24"/>
              </w:rPr>
              <w:t>Address</w:t>
            </w:r>
          </w:p>
        </w:tc>
        <w:tc>
          <w:tcPr>
            <w:tcW w:w="0" w:type="auto"/>
            <w:vAlign w:val="center"/>
            <w:hideMark/>
          </w:tcPr>
          <w:p w:rsidR="00C368E2" w:rsidRPr="00F43EC6" w:rsidRDefault="00C368E2" w:rsidP="00C715F0">
            <w:pPr>
              <w:spacing w:after="0" w:line="240" w:lineRule="auto"/>
              <w:jc w:val="center"/>
              <w:rPr>
                <w:rFonts w:ascii="Times New Roman" w:eastAsia="Times New Roman" w:hAnsi="Times New Roman" w:cs="Times New Roman"/>
                <w:b/>
                <w:bCs/>
                <w:sz w:val="24"/>
                <w:szCs w:val="24"/>
              </w:rPr>
            </w:pPr>
            <w:r w:rsidRPr="00F43EC6">
              <w:rPr>
                <w:rFonts w:ascii="Times New Roman" w:eastAsia="Times New Roman" w:hAnsi="Times New Roman" w:cs="Times New Roman"/>
                <w:b/>
                <w:bCs/>
                <w:sz w:val="24"/>
                <w:szCs w:val="24"/>
              </w:rPr>
              <w:t>City</w:t>
            </w:r>
          </w:p>
        </w:tc>
        <w:tc>
          <w:tcPr>
            <w:tcW w:w="0" w:type="auto"/>
            <w:vAlign w:val="center"/>
            <w:hideMark/>
          </w:tcPr>
          <w:p w:rsidR="00C368E2" w:rsidRPr="00F43EC6" w:rsidRDefault="00C368E2" w:rsidP="00C715F0">
            <w:pPr>
              <w:spacing w:after="0" w:line="240" w:lineRule="auto"/>
              <w:jc w:val="center"/>
              <w:rPr>
                <w:rFonts w:ascii="Times New Roman" w:eastAsia="Times New Roman" w:hAnsi="Times New Roman" w:cs="Times New Roman"/>
                <w:b/>
                <w:bCs/>
                <w:sz w:val="24"/>
                <w:szCs w:val="24"/>
              </w:rPr>
            </w:pPr>
            <w:r w:rsidRPr="00F43EC6">
              <w:rPr>
                <w:rFonts w:ascii="Times New Roman" w:eastAsia="Times New Roman" w:hAnsi="Times New Roman" w:cs="Times New Roman"/>
                <w:b/>
                <w:bCs/>
                <w:sz w:val="24"/>
                <w:szCs w:val="24"/>
              </w:rPr>
              <w:t>Postal Code</w:t>
            </w:r>
          </w:p>
        </w:tc>
        <w:tc>
          <w:tcPr>
            <w:tcW w:w="0" w:type="auto"/>
            <w:vAlign w:val="center"/>
            <w:hideMark/>
          </w:tcPr>
          <w:p w:rsidR="00C368E2" w:rsidRPr="00F43EC6" w:rsidRDefault="00C368E2" w:rsidP="00C715F0">
            <w:pPr>
              <w:spacing w:after="0" w:line="240" w:lineRule="auto"/>
              <w:jc w:val="center"/>
              <w:rPr>
                <w:rFonts w:ascii="Times New Roman" w:eastAsia="Times New Roman" w:hAnsi="Times New Roman" w:cs="Times New Roman"/>
                <w:b/>
                <w:bCs/>
                <w:sz w:val="24"/>
                <w:szCs w:val="24"/>
              </w:rPr>
            </w:pPr>
            <w:r w:rsidRPr="00F43EC6">
              <w:rPr>
                <w:rFonts w:ascii="Times New Roman" w:eastAsia="Times New Roman" w:hAnsi="Times New Roman" w:cs="Times New Roman"/>
                <w:b/>
                <w:bCs/>
                <w:sz w:val="24"/>
                <w:szCs w:val="24"/>
              </w:rPr>
              <w:t>Country</w:t>
            </w:r>
          </w:p>
        </w:tc>
        <w:tc>
          <w:tcPr>
            <w:tcW w:w="0" w:type="auto"/>
            <w:vAlign w:val="center"/>
            <w:hideMark/>
          </w:tcPr>
          <w:p w:rsidR="00C368E2" w:rsidRPr="00F43EC6" w:rsidRDefault="00C368E2" w:rsidP="00C715F0">
            <w:pPr>
              <w:spacing w:after="0" w:line="240" w:lineRule="auto"/>
              <w:jc w:val="center"/>
              <w:rPr>
                <w:rFonts w:ascii="Times New Roman" w:eastAsia="Times New Roman" w:hAnsi="Times New Roman" w:cs="Times New Roman"/>
                <w:b/>
                <w:bCs/>
                <w:sz w:val="24"/>
                <w:szCs w:val="24"/>
              </w:rPr>
            </w:pPr>
            <w:r w:rsidRPr="00F43EC6">
              <w:rPr>
                <w:rFonts w:ascii="Times New Roman" w:eastAsia="Times New Roman" w:hAnsi="Times New Roman" w:cs="Times New Roman"/>
                <w:b/>
                <w:bCs/>
                <w:sz w:val="24"/>
                <w:szCs w:val="24"/>
              </w:rPr>
              <w:t>Phone</w:t>
            </w:r>
          </w:p>
        </w:tc>
      </w:tr>
      <w:tr w:rsidR="00C368E2" w:rsidRPr="00F43EC6" w:rsidTr="00C715F0">
        <w:trPr>
          <w:tblCellSpacing w:w="15" w:type="dxa"/>
        </w:trPr>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1</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Exotic Liquid</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Charlotte Cooper</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49 Gilbert St.</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Londona</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EC1 4SD</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UK</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(171) 555-2222</w:t>
            </w:r>
          </w:p>
        </w:tc>
      </w:tr>
      <w:tr w:rsidR="00C368E2" w:rsidRPr="00F43EC6" w:rsidTr="00C715F0">
        <w:trPr>
          <w:tblCellSpacing w:w="15" w:type="dxa"/>
        </w:trPr>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2</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New Orleans Cajun Delights</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Shelley Burke</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P.O. Box 78934</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New Orleans</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70117</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USA</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(100) 555-4822</w:t>
            </w:r>
          </w:p>
        </w:tc>
      </w:tr>
      <w:tr w:rsidR="00C368E2" w:rsidRPr="00F43EC6" w:rsidTr="00C715F0">
        <w:trPr>
          <w:tblCellSpacing w:w="15" w:type="dxa"/>
        </w:trPr>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3</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Grandma Kelly's Homestead</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Regina Murphy</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707 Oxford Rd.</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Ann Arbor</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48104</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USA</w:t>
            </w:r>
          </w:p>
        </w:tc>
        <w:tc>
          <w:tcPr>
            <w:tcW w:w="0" w:type="auto"/>
            <w:vAlign w:val="center"/>
            <w:hideMark/>
          </w:tcPr>
          <w:p w:rsidR="00C368E2" w:rsidRPr="00F43EC6" w:rsidRDefault="00C368E2" w:rsidP="00C715F0">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(313) 555-5735</w:t>
            </w:r>
          </w:p>
        </w:tc>
      </w:tr>
    </w:tbl>
    <w:p w:rsidR="00C368E2" w:rsidRPr="00F43EC6" w:rsidRDefault="00F760EC" w:rsidP="00C368E2">
      <w:pPr>
        <w:spacing w:after="0" w:line="240" w:lineRule="auto"/>
        <w:rPr>
          <w:rFonts w:ascii="Times New Roman" w:eastAsia="Times New Roman" w:hAnsi="Times New Roman" w:cs="Times New Roman"/>
          <w:sz w:val="24"/>
          <w:szCs w:val="24"/>
        </w:rPr>
      </w:pPr>
      <w:r w:rsidRPr="00F760EC">
        <w:rPr>
          <w:rFonts w:ascii="Times New Roman" w:eastAsia="Times New Roman" w:hAnsi="Times New Roman" w:cs="Times New Roman"/>
          <w:sz w:val="24"/>
          <w:szCs w:val="24"/>
        </w:rPr>
        <w:pict>
          <v:rect id="_x0000_i1049" style="width:0;height:1.5pt" o:hralign="center" o:hrstd="t" o:hr="t" fillcolor="#a0a0a0" stroked="f"/>
        </w:pict>
      </w:r>
    </w:p>
    <w:p w:rsidR="00C368E2" w:rsidRPr="00F43EC6" w:rsidRDefault="00C368E2" w:rsidP="00C368E2">
      <w:pPr>
        <w:spacing w:before="100" w:beforeAutospacing="1" w:after="100" w:afterAutospacing="1" w:line="240" w:lineRule="auto"/>
        <w:outlineLvl w:val="1"/>
        <w:rPr>
          <w:rFonts w:ascii="Times New Roman" w:eastAsia="Times New Roman" w:hAnsi="Times New Roman" w:cs="Times New Roman"/>
          <w:b/>
          <w:bCs/>
          <w:sz w:val="36"/>
          <w:szCs w:val="36"/>
        </w:rPr>
      </w:pPr>
      <w:r w:rsidRPr="00F43EC6">
        <w:rPr>
          <w:rFonts w:ascii="Times New Roman" w:eastAsia="Times New Roman" w:hAnsi="Times New Roman" w:cs="Times New Roman"/>
          <w:b/>
          <w:bCs/>
          <w:sz w:val="36"/>
          <w:szCs w:val="36"/>
        </w:rPr>
        <w:t>SQL INSERT INTO SELECT Examples</w:t>
      </w:r>
    </w:p>
    <w:p w:rsidR="00C368E2" w:rsidRPr="00F43EC6"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AF2343">
        <w:rPr>
          <w:rFonts w:ascii="Times New Roman" w:eastAsia="Times New Roman" w:hAnsi="Times New Roman" w:cs="Times New Roman"/>
          <w:sz w:val="24"/>
          <w:szCs w:val="24"/>
          <w:highlight w:val="yellow"/>
        </w:rPr>
        <w:t>Copy only a few columns from "Suppliers" into "Customers":</w:t>
      </w:r>
    </w:p>
    <w:p w:rsidR="00C368E2" w:rsidRPr="00F43EC6" w:rsidRDefault="00C368E2" w:rsidP="00C368E2">
      <w:pPr>
        <w:spacing w:before="100" w:beforeAutospacing="1" w:after="100" w:afterAutospacing="1" w:line="240" w:lineRule="auto"/>
        <w:outlineLvl w:val="2"/>
        <w:rPr>
          <w:rFonts w:ascii="Times New Roman" w:eastAsia="Times New Roman" w:hAnsi="Times New Roman" w:cs="Times New Roman"/>
          <w:b/>
          <w:bCs/>
          <w:sz w:val="27"/>
          <w:szCs w:val="27"/>
        </w:rPr>
      </w:pPr>
      <w:r w:rsidRPr="00F43EC6">
        <w:rPr>
          <w:rFonts w:ascii="Times New Roman" w:eastAsia="Times New Roman" w:hAnsi="Times New Roman" w:cs="Times New Roman"/>
          <w:b/>
          <w:bCs/>
          <w:sz w:val="27"/>
          <w:szCs w:val="27"/>
        </w:rPr>
        <w:t>Example</w:t>
      </w:r>
    </w:p>
    <w:p w:rsidR="00C368E2" w:rsidRPr="00F43EC6" w:rsidRDefault="00C368E2" w:rsidP="00C368E2">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INSERT INTO Customers (CustomerName, Country)</w:t>
      </w:r>
      <w:r w:rsidRPr="00F43EC6">
        <w:rPr>
          <w:rFonts w:ascii="Times New Roman" w:eastAsia="Times New Roman" w:hAnsi="Times New Roman" w:cs="Times New Roman"/>
          <w:sz w:val="24"/>
          <w:szCs w:val="24"/>
        </w:rPr>
        <w:br/>
        <w:t xml:space="preserve">SELECT SupplierName, Country FROM Suppliers; </w:t>
      </w:r>
    </w:p>
    <w:p w:rsidR="00C368E2" w:rsidRPr="00F43EC6" w:rsidRDefault="00C368E2" w:rsidP="00C368E2">
      <w:pPr>
        <w:spacing w:before="100" w:beforeAutospacing="1" w:after="100" w:afterAutospacing="1"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Copy only the German suppliers into "Customers":</w:t>
      </w:r>
    </w:p>
    <w:p w:rsidR="00C368E2" w:rsidRPr="00F43EC6" w:rsidRDefault="00C368E2" w:rsidP="00C368E2">
      <w:pPr>
        <w:spacing w:before="100" w:beforeAutospacing="1" w:after="100" w:afterAutospacing="1" w:line="240" w:lineRule="auto"/>
        <w:outlineLvl w:val="2"/>
        <w:rPr>
          <w:rFonts w:ascii="Times New Roman" w:eastAsia="Times New Roman" w:hAnsi="Times New Roman" w:cs="Times New Roman"/>
          <w:b/>
          <w:bCs/>
          <w:sz w:val="27"/>
          <w:szCs w:val="27"/>
        </w:rPr>
      </w:pPr>
      <w:r w:rsidRPr="00F43EC6">
        <w:rPr>
          <w:rFonts w:ascii="Times New Roman" w:eastAsia="Times New Roman" w:hAnsi="Times New Roman" w:cs="Times New Roman"/>
          <w:b/>
          <w:bCs/>
          <w:sz w:val="27"/>
          <w:szCs w:val="27"/>
        </w:rPr>
        <w:t>Example</w:t>
      </w:r>
    </w:p>
    <w:p w:rsidR="00C368E2" w:rsidRPr="00F43EC6" w:rsidRDefault="00C368E2" w:rsidP="00C368E2">
      <w:pPr>
        <w:spacing w:after="0" w:line="240" w:lineRule="auto"/>
        <w:rPr>
          <w:rFonts w:ascii="Times New Roman" w:eastAsia="Times New Roman" w:hAnsi="Times New Roman" w:cs="Times New Roman"/>
          <w:sz w:val="24"/>
          <w:szCs w:val="24"/>
        </w:rPr>
      </w:pPr>
      <w:r w:rsidRPr="00F43EC6">
        <w:rPr>
          <w:rFonts w:ascii="Times New Roman" w:eastAsia="Times New Roman" w:hAnsi="Times New Roman" w:cs="Times New Roman"/>
          <w:sz w:val="24"/>
          <w:szCs w:val="24"/>
        </w:rPr>
        <w:t>INSERT INTO Customers (CustomerName, Country)</w:t>
      </w:r>
      <w:r w:rsidRPr="00F43EC6">
        <w:rPr>
          <w:rFonts w:ascii="Times New Roman" w:eastAsia="Times New Roman" w:hAnsi="Times New Roman" w:cs="Times New Roman"/>
          <w:sz w:val="24"/>
          <w:szCs w:val="24"/>
        </w:rPr>
        <w:br/>
        <w:t>SELECT SupplierName, Country FROM Suppliers</w:t>
      </w:r>
      <w:r w:rsidRPr="00F43EC6">
        <w:rPr>
          <w:rFonts w:ascii="Times New Roman" w:eastAsia="Times New Roman" w:hAnsi="Times New Roman" w:cs="Times New Roman"/>
          <w:sz w:val="24"/>
          <w:szCs w:val="24"/>
        </w:rPr>
        <w:br/>
        <w:t xml:space="preserve">WHERE Country='Germany'; </w:t>
      </w:r>
    </w:p>
    <w:p w:rsidR="00C368E2" w:rsidRDefault="00C368E2" w:rsidP="00C368E2"/>
    <w:p w:rsidR="00C368E2" w:rsidRDefault="00C368E2" w:rsidP="00C368E2"/>
    <w:p w:rsidR="0041269B" w:rsidRDefault="00F905C6"/>
    <w:sectPr w:rsidR="0041269B" w:rsidSect="00F760EC">
      <w:head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5C6" w:rsidRDefault="00F905C6" w:rsidP="00C368E2">
      <w:pPr>
        <w:spacing w:after="0" w:line="240" w:lineRule="auto"/>
      </w:pPr>
      <w:r>
        <w:separator/>
      </w:r>
    </w:p>
  </w:endnote>
  <w:endnote w:type="continuationSeparator" w:id="1">
    <w:p w:rsidR="00F905C6" w:rsidRDefault="00F905C6" w:rsidP="00C368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5C6" w:rsidRDefault="00F905C6" w:rsidP="00C368E2">
      <w:pPr>
        <w:spacing w:after="0" w:line="240" w:lineRule="auto"/>
      </w:pPr>
      <w:r>
        <w:separator/>
      </w:r>
    </w:p>
  </w:footnote>
  <w:footnote w:type="continuationSeparator" w:id="1">
    <w:p w:rsidR="00F905C6" w:rsidRDefault="00F905C6" w:rsidP="00C368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8E2" w:rsidRPr="00C368E2" w:rsidRDefault="00C368E2" w:rsidP="00C368E2">
    <w:pPr>
      <w:pStyle w:val="Header"/>
      <w:jc w:val="center"/>
      <w:rPr>
        <w:sz w:val="28"/>
        <w:szCs w:val="28"/>
      </w:rPr>
    </w:pPr>
    <w:r w:rsidRPr="00C368E2">
      <w:rPr>
        <w:sz w:val="28"/>
        <w:szCs w:val="28"/>
      </w:rPr>
      <w:t>SQL Document</w:t>
    </w:r>
  </w:p>
  <w:p w:rsidR="00C368E2" w:rsidRDefault="00C368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D13A4"/>
    <w:multiLevelType w:val="hybridMultilevel"/>
    <w:tmpl w:val="5BEA7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0F04D3"/>
    <w:multiLevelType w:val="hybridMultilevel"/>
    <w:tmpl w:val="DC36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34167"/>
    <w:multiLevelType w:val="multilevel"/>
    <w:tmpl w:val="82FC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A872C2"/>
    <w:multiLevelType w:val="multilevel"/>
    <w:tmpl w:val="9B88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113047"/>
    <w:multiLevelType w:val="multilevel"/>
    <w:tmpl w:val="8C82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2D3E35"/>
    <w:multiLevelType w:val="multilevel"/>
    <w:tmpl w:val="6136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147C69"/>
    <w:multiLevelType w:val="multilevel"/>
    <w:tmpl w:val="2458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B0192E"/>
    <w:multiLevelType w:val="multilevel"/>
    <w:tmpl w:val="82B4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3E637C"/>
    <w:multiLevelType w:val="multilevel"/>
    <w:tmpl w:val="AE2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501E87"/>
    <w:multiLevelType w:val="multilevel"/>
    <w:tmpl w:val="D350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95673C"/>
    <w:multiLevelType w:val="multilevel"/>
    <w:tmpl w:val="6B34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8"/>
  </w:num>
  <w:num w:numId="4">
    <w:abstractNumId w:val="10"/>
  </w:num>
  <w:num w:numId="5">
    <w:abstractNumId w:val="9"/>
  </w:num>
  <w:num w:numId="6">
    <w:abstractNumId w:val="2"/>
  </w:num>
  <w:num w:numId="7">
    <w:abstractNumId w:val="1"/>
  </w:num>
  <w:num w:numId="8">
    <w:abstractNumId w:val="4"/>
  </w:num>
  <w:num w:numId="9">
    <w:abstractNumId w:val="3"/>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368E2"/>
    <w:rsid w:val="00157896"/>
    <w:rsid w:val="001B52F5"/>
    <w:rsid w:val="00233A14"/>
    <w:rsid w:val="00264F78"/>
    <w:rsid w:val="00293E58"/>
    <w:rsid w:val="0039626D"/>
    <w:rsid w:val="0061448B"/>
    <w:rsid w:val="00C368E2"/>
    <w:rsid w:val="00F760EC"/>
    <w:rsid w:val="00F905C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8E2"/>
  </w:style>
  <w:style w:type="paragraph" w:styleId="Heading1">
    <w:name w:val="heading 1"/>
    <w:basedOn w:val="Normal"/>
    <w:next w:val="Normal"/>
    <w:link w:val="Heading1Char"/>
    <w:uiPriority w:val="9"/>
    <w:qFormat/>
    <w:rsid w:val="00C368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368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68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8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68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68E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C36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8E2"/>
  </w:style>
  <w:style w:type="paragraph" w:styleId="Footer">
    <w:name w:val="footer"/>
    <w:basedOn w:val="Normal"/>
    <w:link w:val="FooterChar"/>
    <w:uiPriority w:val="99"/>
    <w:unhideWhenUsed/>
    <w:rsid w:val="00C36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8E2"/>
  </w:style>
  <w:style w:type="paragraph" w:styleId="NormalWeb">
    <w:name w:val="Normal (Web)"/>
    <w:basedOn w:val="Normal"/>
    <w:uiPriority w:val="99"/>
    <w:semiHidden/>
    <w:unhideWhenUsed/>
    <w:rsid w:val="00C368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68E2"/>
    <w:rPr>
      <w:b/>
      <w:bCs/>
    </w:rPr>
  </w:style>
  <w:style w:type="character" w:styleId="Hyperlink">
    <w:name w:val="Hyperlink"/>
    <w:basedOn w:val="DefaultParagraphFont"/>
    <w:uiPriority w:val="99"/>
    <w:unhideWhenUsed/>
    <w:rsid w:val="00C368E2"/>
    <w:rPr>
      <w:color w:val="0000FF"/>
      <w:u w:val="single"/>
    </w:rPr>
  </w:style>
  <w:style w:type="paragraph" w:styleId="ListParagraph">
    <w:name w:val="List Paragraph"/>
    <w:basedOn w:val="Normal"/>
    <w:uiPriority w:val="34"/>
    <w:qFormat/>
    <w:rsid w:val="00C368E2"/>
    <w:pPr>
      <w:ind w:left="720"/>
      <w:contextualSpacing/>
    </w:pPr>
  </w:style>
  <w:style w:type="paragraph" w:styleId="HTMLPreformatted">
    <w:name w:val="HTML Preformatted"/>
    <w:basedOn w:val="Normal"/>
    <w:link w:val="HTMLPreformattedChar"/>
    <w:uiPriority w:val="99"/>
    <w:semiHidden/>
    <w:unhideWhenUsed/>
    <w:rsid w:val="00C3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8E2"/>
    <w:rPr>
      <w:rFonts w:ascii="Courier New" w:eastAsia="Times New Roman" w:hAnsi="Courier New" w:cs="Courier New"/>
      <w:sz w:val="20"/>
      <w:szCs w:val="20"/>
    </w:rPr>
  </w:style>
  <w:style w:type="character" w:styleId="Emphasis">
    <w:name w:val="Emphasis"/>
    <w:basedOn w:val="DefaultParagraphFont"/>
    <w:uiPriority w:val="20"/>
    <w:qFormat/>
    <w:rsid w:val="00C368E2"/>
    <w:rPr>
      <w:i/>
      <w:iCs/>
    </w:rPr>
  </w:style>
  <w:style w:type="character" w:styleId="HTMLCode">
    <w:name w:val="HTML Code"/>
    <w:basedOn w:val="DefaultParagraphFont"/>
    <w:uiPriority w:val="99"/>
    <w:semiHidden/>
    <w:unhideWhenUsed/>
    <w:rsid w:val="00C368E2"/>
    <w:rPr>
      <w:rFonts w:ascii="Courier New" w:eastAsia="Times New Roman" w:hAnsi="Courier New" w:cs="Courier New"/>
      <w:sz w:val="20"/>
      <w:szCs w:val="20"/>
    </w:rPr>
  </w:style>
  <w:style w:type="character" w:customStyle="1" w:styleId="question">
    <w:name w:val="question"/>
    <w:basedOn w:val="DefaultParagraphFont"/>
    <w:rsid w:val="00C368E2"/>
  </w:style>
  <w:style w:type="character" w:customStyle="1" w:styleId="answer">
    <w:name w:val="answer"/>
    <w:basedOn w:val="DefaultParagraphFont"/>
    <w:rsid w:val="00C368E2"/>
  </w:style>
  <w:style w:type="character" w:customStyle="1" w:styleId="style1">
    <w:name w:val="style1"/>
    <w:basedOn w:val="DefaultParagraphFont"/>
    <w:rsid w:val="00C368E2"/>
  </w:style>
  <w:style w:type="character" w:customStyle="1" w:styleId="subhead3">
    <w:name w:val="subhead3"/>
    <w:basedOn w:val="DefaultParagraphFont"/>
    <w:rsid w:val="00C368E2"/>
  </w:style>
  <w:style w:type="character" w:styleId="FollowedHyperlink">
    <w:name w:val="FollowedHyperlink"/>
    <w:basedOn w:val="DefaultParagraphFont"/>
    <w:uiPriority w:val="99"/>
    <w:semiHidden/>
    <w:unhideWhenUsed/>
    <w:rsid w:val="00C368E2"/>
    <w:rPr>
      <w:color w:val="954F72" w:themeColor="followedHyperlink"/>
      <w:u w:val="single"/>
    </w:rPr>
  </w:style>
  <w:style w:type="paragraph" w:customStyle="1" w:styleId="intro">
    <w:name w:val="intro"/>
    <w:basedOn w:val="Normal"/>
    <w:rsid w:val="00C368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h1">
    <w:name w:val="color_h1"/>
    <w:basedOn w:val="DefaultParagraphFont"/>
    <w:rsid w:val="00C368E2"/>
  </w:style>
  <w:style w:type="paragraph" w:styleId="DocumentMap">
    <w:name w:val="Document Map"/>
    <w:basedOn w:val="Normal"/>
    <w:link w:val="DocumentMapChar"/>
    <w:uiPriority w:val="99"/>
    <w:semiHidden/>
    <w:unhideWhenUsed/>
    <w:rsid w:val="00293E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3E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lational_database_management_system" TargetMode="External"/><Relationship Id="rId13" Type="http://schemas.openxmlformats.org/officeDocument/2006/relationships/hyperlink" Target="http://www.techonthenet.com/oracle/select.php" TargetMode="External"/><Relationship Id="rId18" Type="http://schemas.openxmlformats.org/officeDocument/2006/relationships/hyperlink" Target="http://www.techonthenet.com/oracle/order_by.php" TargetMode="External"/><Relationship Id="rId26" Type="http://schemas.openxmlformats.org/officeDocument/2006/relationships/image" Target="media/image3.gif"/><Relationship Id="rId3" Type="http://schemas.openxmlformats.org/officeDocument/2006/relationships/settings" Target="settings.xml"/><Relationship Id="rId21" Type="http://schemas.openxmlformats.org/officeDocument/2006/relationships/hyperlink" Target="http://www.techonthenet.com/oracle/order_by.php" TargetMode="External"/><Relationship Id="rId7" Type="http://schemas.openxmlformats.org/officeDocument/2006/relationships/hyperlink" Target="https://en.wikipedia.org/wiki/Special-purpose_programming_language" TargetMode="External"/><Relationship Id="rId12" Type="http://schemas.openxmlformats.org/officeDocument/2006/relationships/hyperlink" Target="http://www.techonthenet.com/oracle/order_by.php" TargetMode="External"/><Relationship Id="rId17" Type="http://schemas.openxmlformats.org/officeDocument/2006/relationships/hyperlink" Target="http://www.techonthenet.com/oracle/where.php" TargetMode="External"/><Relationship Id="rId25" Type="http://schemas.openxmlformats.org/officeDocument/2006/relationships/hyperlink" Target="http://www.techonthenet.com/oracle/functions/max.php"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image" Target="media/image6.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onthenet.com/oracle/union_all.php" TargetMode="External"/><Relationship Id="rId24" Type="http://schemas.openxmlformats.org/officeDocument/2006/relationships/hyperlink" Target="http://www.techonthenet.com/oracle/functions/min.php"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techonthenet.com/oracle/select.php" TargetMode="External"/><Relationship Id="rId23" Type="http://schemas.openxmlformats.org/officeDocument/2006/relationships/hyperlink" Target="http://www.techonthenet.com/oracle/functions/count.php" TargetMode="External"/><Relationship Id="rId28" Type="http://schemas.openxmlformats.org/officeDocument/2006/relationships/image" Target="media/image5.gif"/><Relationship Id="rId10" Type="http://schemas.openxmlformats.org/officeDocument/2006/relationships/hyperlink" Target="http://www.techonthenet.com/oracle/select.php" TargetMode="External"/><Relationship Id="rId19" Type="http://schemas.openxmlformats.org/officeDocument/2006/relationships/hyperlink" Target="http://www.techonthenet.com/oracle/select.ph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echonthenet.com/oracle/select.php" TargetMode="External"/><Relationship Id="rId14" Type="http://schemas.openxmlformats.org/officeDocument/2006/relationships/hyperlink" Target="http://www.techonthenet.com/oracle/order_by.php" TargetMode="External"/><Relationship Id="rId22" Type="http://schemas.openxmlformats.org/officeDocument/2006/relationships/hyperlink" Target="http://www.techonthenet.com/oracle/functions/sum.php" TargetMode="External"/><Relationship Id="rId27" Type="http://schemas.openxmlformats.org/officeDocument/2006/relationships/image" Target="media/image4.gif"/><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38</Pages>
  <Words>6383</Words>
  <Characters>36385</Characters>
  <Application>Microsoft Office Word</Application>
  <DocSecurity>0</DocSecurity>
  <Lines>303</Lines>
  <Paragraphs>85</Paragraphs>
  <ScaleCrop>false</ScaleCrop>
  <Company/>
  <LinksUpToDate>false</LinksUpToDate>
  <CharactersWithSpaces>42683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 Singh</dc:creator>
  <cp:keywords/>
  <dc:description/>
  <cp:lastModifiedBy>Admin</cp:lastModifiedBy>
  <cp:revision>37</cp:revision>
  <dcterms:created xsi:type="dcterms:W3CDTF">2016-06-08T11:49:00Z</dcterms:created>
  <dcterms:modified xsi:type="dcterms:W3CDTF">2017-05-01T04:57:00Z</dcterms:modified>
</cp:coreProperties>
</file>